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D3090" w14:textId="77777777" w:rsidR="000809E7" w:rsidRPr="00C10F7A" w:rsidRDefault="000809E7" w:rsidP="00C84470">
      <w:pPr>
        <w:jc w:val="center"/>
        <w:rPr>
          <w:rFonts w:ascii="Corbel" w:hAnsi="Corbel"/>
          <w:b/>
          <w:sz w:val="36"/>
          <w:szCs w:val="26"/>
        </w:rPr>
      </w:pPr>
      <w:r w:rsidRPr="00C10F7A">
        <w:rPr>
          <w:rFonts w:ascii="Corbel" w:hAnsi="Corbel"/>
          <w:b/>
          <w:sz w:val="36"/>
          <w:szCs w:val="26"/>
        </w:rPr>
        <w:t>Unit 5 Meeting Individual Care and Support Needs: Assignment 1</w:t>
      </w:r>
    </w:p>
    <w:p w14:paraId="331370DA" w14:textId="77777777" w:rsidR="00771EE5" w:rsidRPr="007C0EF9" w:rsidRDefault="00771EE5">
      <w:pPr>
        <w:rPr>
          <w:rFonts w:ascii="Corbel" w:hAnsi="Corbel"/>
          <w:b/>
          <w:sz w:val="16"/>
          <w:szCs w:val="26"/>
        </w:rPr>
      </w:pPr>
    </w:p>
    <w:p w14:paraId="334B18D4" w14:textId="6DDF858D" w:rsidR="00CF4BB8" w:rsidRPr="00C10F7A" w:rsidRDefault="00CF4BB8">
      <w:pPr>
        <w:rPr>
          <w:rFonts w:ascii="Corbel" w:hAnsi="Corbel"/>
          <w:sz w:val="28"/>
          <w:szCs w:val="26"/>
        </w:rPr>
      </w:pPr>
      <w:r w:rsidRPr="00C10F7A">
        <w:rPr>
          <w:rFonts w:ascii="Corbel" w:hAnsi="Corbel"/>
          <w:sz w:val="28"/>
          <w:szCs w:val="26"/>
        </w:rPr>
        <w:t>A report in response to case studies of individuals of different ages that considers the principles, values and skills needed to provide care and support for others while maintaining an ethical approach and enabling individuals to overcome challenges.</w:t>
      </w:r>
    </w:p>
    <w:p w14:paraId="4025ED7E" w14:textId="77777777" w:rsidR="00771EE5" w:rsidRPr="007C0EF9" w:rsidRDefault="00771EE5">
      <w:pPr>
        <w:rPr>
          <w:rFonts w:ascii="Corbel" w:hAnsi="Corbel"/>
          <w:b/>
          <w:sz w:val="16"/>
          <w:szCs w:val="26"/>
        </w:rPr>
      </w:pPr>
      <w:bookmarkStart w:id="0" w:name="_Hlk490489566"/>
    </w:p>
    <w:bookmarkEnd w:id="0"/>
    <w:p w14:paraId="50ECC799" w14:textId="0DCE09E2" w:rsidR="00F23BE6" w:rsidRPr="00C10F7A" w:rsidRDefault="000809E7">
      <w:pPr>
        <w:rPr>
          <w:rFonts w:ascii="Corbel" w:hAnsi="Corbel"/>
          <w:b/>
          <w:sz w:val="28"/>
          <w:szCs w:val="26"/>
        </w:rPr>
      </w:pPr>
      <w:r w:rsidRPr="00C10F7A">
        <w:rPr>
          <w:rFonts w:ascii="Corbel" w:hAnsi="Corbel"/>
          <w:b/>
          <w:sz w:val="28"/>
          <w:szCs w:val="26"/>
        </w:rPr>
        <w:t xml:space="preserve">Learning Aims A, </w:t>
      </w:r>
      <w:proofErr w:type="gramStart"/>
      <w:r w:rsidRPr="00C10F7A">
        <w:rPr>
          <w:rFonts w:ascii="Corbel" w:hAnsi="Corbel"/>
          <w:b/>
          <w:sz w:val="28"/>
          <w:szCs w:val="26"/>
        </w:rPr>
        <w:t>B</w:t>
      </w:r>
      <w:proofErr w:type="gramEnd"/>
      <w:r w:rsidRPr="00C10F7A">
        <w:rPr>
          <w:rFonts w:ascii="Corbel" w:hAnsi="Corbel"/>
          <w:b/>
          <w:sz w:val="28"/>
          <w:szCs w:val="26"/>
        </w:rPr>
        <w:t xml:space="preserve"> and C</w:t>
      </w:r>
      <w:r w:rsidR="00C10F7A">
        <w:rPr>
          <w:rFonts w:ascii="Corbel" w:hAnsi="Corbel"/>
          <w:b/>
          <w:sz w:val="28"/>
          <w:szCs w:val="26"/>
        </w:rPr>
        <w:t>.</w:t>
      </w:r>
    </w:p>
    <w:p w14:paraId="430357BF" w14:textId="1C807A50" w:rsidR="00C10F7A" w:rsidRDefault="0030651A">
      <w:pPr>
        <w:rPr>
          <w:rFonts w:ascii="Corbel" w:hAnsi="Corbel"/>
          <w:b/>
          <w:color w:val="FF0000"/>
          <w:sz w:val="28"/>
          <w:szCs w:val="26"/>
        </w:rPr>
      </w:pPr>
      <w:bookmarkStart w:id="1" w:name="_Hlk490656103"/>
      <w:bookmarkStart w:id="2" w:name="_Hlk502205832"/>
      <w:r w:rsidRPr="00C10F7A">
        <w:rPr>
          <w:rFonts w:ascii="Corbel" w:hAnsi="Corbel"/>
          <w:b/>
          <w:color w:val="FF0000"/>
          <w:sz w:val="28"/>
          <w:szCs w:val="26"/>
        </w:rPr>
        <w:t>***</w:t>
      </w:r>
      <w:r w:rsidR="00C10F7A">
        <w:rPr>
          <w:rFonts w:ascii="Corbel" w:hAnsi="Corbel"/>
          <w:b/>
          <w:color w:val="FF0000"/>
          <w:sz w:val="28"/>
          <w:szCs w:val="26"/>
        </w:rPr>
        <w:t xml:space="preserve"> </w:t>
      </w:r>
      <w:r w:rsidR="000809E7" w:rsidRPr="00C10F7A">
        <w:rPr>
          <w:rFonts w:ascii="Corbel" w:hAnsi="Corbel"/>
          <w:b/>
          <w:color w:val="FF0000"/>
          <w:sz w:val="28"/>
          <w:szCs w:val="26"/>
        </w:rPr>
        <w:t>Choose 3 individual</w:t>
      </w:r>
      <w:r w:rsidRPr="00C10F7A">
        <w:rPr>
          <w:rFonts w:ascii="Corbel" w:hAnsi="Corbel"/>
          <w:b/>
          <w:color w:val="FF0000"/>
          <w:sz w:val="28"/>
          <w:szCs w:val="26"/>
        </w:rPr>
        <w:t xml:space="preserve"> </w:t>
      </w:r>
      <w:r w:rsidR="000809E7" w:rsidRPr="00C10F7A">
        <w:rPr>
          <w:rFonts w:ascii="Corbel" w:hAnsi="Corbel"/>
          <w:b/>
          <w:color w:val="FF0000"/>
          <w:sz w:val="28"/>
          <w:szCs w:val="26"/>
        </w:rPr>
        <w:t>s</w:t>
      </w:r>
      <w:r w:rsidRPr="00C10F7A">
        <w:rPr>
          <w:rFonts w:ascii="Corbel" w:hAnsi="Corbel"/>
          <w:b/>
          <w:color w:val="FF0000"/>
          <w:sz w:val="28"/>
          <w:szCs w:val="26"/>
        </w:rPr>
        <w:t>ervice users</w:t>
      </w:r>
      <w:r w:rsidR="00CA3F97" w:rsidRPr="00C10F7A">
        <w:rPr>
          <w:rFonts w:ascii="Corbel" w:hAnsi="Corbel"/>
          <w:b/>
          <w:color w:val="FF0000"/>
          <w:sz w:val="28"/>
          <w:szCs w:val="26"/>
        </w:rPr>
        <w:t>, one from each section</w:t>
      </w:r>
      <w:r w:rsidRPr="00C10F7A">
        <w:rPr>
          <w:rFonts w:ascii="Corbel" w:hAnsi="Corbel"/>
          <w:b/>
          <w:color w:val="FF0000"/>
          <w:sz w:val="28"/>
          <w:szCs w:val="26"/>
        </w:rPr>
        <w:t xml:space="preserve"> (A, B, C)</w:t>
      </w:r>
      <w:r w:rsidR="00CA3F97" w:rsidRPr="00C10F7A">
        <w:rPr>
          <w:rFonts w:ascii="Corbel" w:hAnsi="Corbel"/>
          <w:b/>
          <w:color w:val="FF0000"/>
          <w:sz w:val="28"/>
          <w:szCs w:val="26"/>
        </w:rPr>
        <w:t>,</w:t>
      </w:r>
      <w:r w:rsidR="000809E7" w:rsidRPr="00C10F7A">
        <w:rPr>
          <w:rFonts w:ascii="Corbel" w:hAnsi="Corbel"/>
          <w:b/>
          <w:color w:val="FF0000"/>
          <w:sz w:val="28"/>
          <w:szCs w:val="26"/>
        </w:rPr>
        <w:t xml:space="preserve"> with a range of ages</w:t>
      </w:r>
      <w:r w:rsidRPr="00C10F7A">
        <w:rPr>
          <w:rFonts w:ascii="Corbel" w:hAnsi="Corbel"/>
          <w:b/>
          <w:color w:val="FF0000"/>
          <w:sz w:val="28"/>
          <w:szCs w:val="26"/>
        </w:rPr>
        <w:t>,</w:t>
      </w:r>
      <w:r w:rsidR="000809E7" w:rsidRPr="00C10F7A">
        <w:rPr>
          <w:rFonts w:ascii="Corbel" w:hAnsi="Corbel"/>
          <w:b/>
          <w:color w:val="FF0000"/>
          <w:sz w:val="28"/>
          <w:szCs w:val="26"/>
        </w:rPr>
        <w:t xml:space="preserve"> support and care needs </w:t>
      </w:r>
      <w:r w:rsidRPr="00C10F7A">
        <w:rPr>
          <w:rFonts w:ascii="Corbel" w:hAnsi="Corbel"/>
          <w:b/>
          <w:color w:val="FF0000"/>
          <w:sz w:val="28"/>
          <w:szCs w:val="26"/>
        </w:rPr>
        <w:t>and care settings from the case studies provided.</w:t>
      </w:r>
    </w:p>
    <w:p w14:paraId="26B216C5" w14:textId="6292071B" w:rsidR="000809E7" w:rsidRPr="00C10F7A" w:rsidRDefault="0030651A">
      <w:pPr>
        <w:rPr>
          <w:rFonts w:ascii="Corbel" w:hAnsi="Corbel"/>
          <w:b/>
          <w:color w:val="FF0000"/>
          <w:sz w:val="28"/>
          <w:szCs w:val="26"/>
        </w:rPr>
      </w:pPr>
      <w:r w:rsidRPr="00C10F7A">
        <w:rPr>
          <w:rFonts w:ascii="Corbel" w:hAnsi="Corbel"/>
          <w:b/>
          <w:color w:val="FF0000"/>
          <w:sz w:val="28"/>
          <w:szCs w:val="26"/>
        </w:rPr>
        <w:t>***</w:t>
      </w:r>
      <w:r w:rsidR="00C10F7A">
        <w:rPr>
          <w:rFonts w:ascii="Corbel" w:hAnsi="Corbel"/>
          <w:b/>
          <w:color w:val="FF0000"/>
          <w:sz w:val="28"/>
          <w:szCs w:val="26"/>
        </w:rPr>
        <w:t xml:space="preserve"> You will use these 3 people throughout your WHOLE assignment.</w:t>
      </w:r>
    </w:p>
    <w:bookmarkEnd w:id="2"/>
    <w:p w14:paraId="04DF5DFF" w14:textId="59256CEB" w:rsidR="0030651A" w:rsidRPr="00C10F7A" w:rsidRDefault="0030651A">
      <w:pPr>
        <w:rPr>
          <w:rFonts w:ascii="Corbel" w:hAnsi="Corbel"/>
          <w:sz w:val="28"/>
          <w:szCs w:val="26"/>
        </w:rPr>
      </w:pPr>
      <w:r w:rsidRPr="00C10F7A">
        <w:rPr>
          <w:rFonts w:ascii="Corbel" w:hAnsi="Corbel"/>
          <w:sz w:val="28"/>
          <w:szCs w:val="26"/>
        </w:rPr>
        <w:t>Use this structure when approaching each statement:</w:t>
      </w:r>
    </w:p>
    <w:p w14:paraId="1A2DD670" w14:textId="48B610E6" w:rsidR="0030651A" w:rsidRPr="00C10F7A" w:rsidRDefault="0030651A" w:rsidP="0030651A">
      <w:pPr>
        <w:pStyle w:val="ListParagraph"/>
        <w:numPr>
          <w:ilvl w:val="0"/>
          <w:numId w:val="9"/>
        </w:numPr>
        <w:rPr>
          <w:rFonts w:ascii="Corbel" w:hAnsi="Corbel"/>
          <w:sz w:val="28"/>
          <w:szCs w:val="26"/>
        </w:rPr>
      </w:pPr>
      <w:r w:rsidRPr="00C10F7A">
        <w:rPr>
          <w:rFonts w:ascii="Corbel" w:hAnsi="Corbel"/>
          <w:sz w:val="28"/>
          <w:szCs w:val="26"/>
        </w:rPr>
        <w:t>Explain the key ideas.</w:t>
      </w:r>
    </w:p>
    <w:p w14:paraId="55A95059" w14:textId="0BB31496" w:rsidR="0030651A" w:rsidRPr="00C10F7A" w:rsidRDefault="0030651A" w:rsidP="0030651A">
      <w:pPr>
        <w:pStyle w:val="ListParagraph"/>
        <w:numPr>
          <w:ilvl w:val="0"/>
          <w:numId w:val="9"/>
        </w:numPr>
        <w:rPr>
          <w:rFonts w:ascii="Corbel" w:hAnsi="Corbel"/>
          <w:sz w:val="28"/>
          <w:szCs w:val="26"/>
        </w:rPr>
      </w:pPr>
      <w:r w:rsidRPr="00C10F7A">
        <w:rPr>
          <w:rFonts w:ascii="Corbel" w:hAnsi="Corbel"/>
          <w:sz w:val="28"/>
          <w:szCs w:val="26"/>
        </w:rPr>
        <w:t>Define any key terms.</w:t>
      </w:r>
    </w:p>
    <w:p w14:paraId="652363CE" w14:textId="7029677A" w:rsidR="0030651A" w:rsidRPr="00C10F7A" w:rsidRDefault="0030651A" w:rsidP="0030651A">
      <w:pPr>
        <w:pStyle w:val="ListParagraph"/>
        <w:numPr>
          <w:ilvl w:val="0"/>
          <w:numId w:val="9"/>
        </w:numPr>
        <w:rPr>
          <w:rFonts w:ascii="Corbel" w:hAnsi="Corbel"/>
          <w:sz w:val="28"/>
          <w:szCs w:val="26"/>
        </w:rPr>
      </w:pPr>
      <w:r w:rsidRPr="00C10F7A">
        <w:rPr>
          <w:rFonts w:ascii="Corbel" w:hAnsi="Corbel"/>
          <w:sz w:val="28"/>
          <w:szCs w:val="26"/>
        </w:rPr>
        <w:t>Explain how they apply to each individual from each case study.</w:t>
      </w:r>
    </w:p>
    <w:p w14:paraId="295BCA32" w14:textId="1A6F8D20" w:rsidR="0030651A" w:rsidRPr="00C10F7A" w:rsidRDefault="0030651A" w:rsidP="0030651A">
      <w:pPr>
        <w:pStyle w:val="ListParagraph"/>
        <w:numPr>
          <w:ilvl w:val="0"/>
          <w:numId w:val="9"/>
        </w:numPr>
        <w:rPr>
          <w:rFonts w:ascii="Corbel" w:hAnsi="Corbel"/>
          <w:sz w:val="28"/>
          <w:szCs w:val="26"/>
        </w:rPr>
      </w:pPr>
      <w:r w:rsidRPr="00C10F7A">
        <w:rPr>
          <w:rFonts w:ascii="Corbel" w:hAnsi="Corbel"/>
          <w:sz w:val="28"/>
          <w:szCs w:val="26"/>
        </w:rPr>
        <w:t>Look at it from the perspective of both the service user and the care professional.</w:t>
      </w:r>
    </w:p>
    <w:p w14:paraId="2A8C74AC" w14:textId="18123462" w:rsidR="0030651A" w:rsidRPr="00C10F7A" w:rsidRDefault="0030651A" w:rsidP="0030651A">
      <w:pPr>
        <w:pStyle w:val="ListParagraph"/>
        <w:numPr>
          <w:ilvl w:val="0"/>
          <w:numId w:val="9"/>
        </w:numPr>
        <w:rPr>
          <w:rFonts w:ascii="Corbel" w:hAnsi="Corbel"/>
          <w:sz w:val="28"/>
          <w:szCs w:val="26"/>
        </w:rPr>
      </w:pPr>
      <w:r w:rsidRPr="00C10F7A">
        <w:rPr>
          <w:rFonts w:ascii="Corbel" w:hAnsi="Corbel"/>
          <w:sz w:val="28"/>
          <w:szCs w:val="26"/>
        </w:rPr>
        <w:t xml:space="preserve">Give examples to support your points straight from </w:t>
      </w:r>
      <w:r w:rsidR="00F23BE6" w:rsidRPr="00C10F7A">
        <w:rPr>
          <w:rFonts w:ascii="Corbel" w:hAnsi="Corbel"/>
          <w:sz w:val="28"/>
          <w:szCs w:val="26"/>
        </w:rPr>
        <w:t>each of the three</w:t>
      </w:r>
      <w:r w:rsidRPr="00C10F7A">
        <w:rPr>
          <w:rFonts w:ascii="Corbel" w:hAnsi="Corbel"/>
          <w:sz w:val="28"/>
          <w:szCs w:val="26"/>
        </w:rPr>
        <w:t xml:space="preserve"> case stud</w:t>
      </w:r>
      <w:r w:rsidR="00F23BE6" w:rsidRPr="00C10F7A">
        <w:rPr>
          <w:rFonts w:ascii="Corbel" w:hAnsi="Corbel"/>
          <w:sz w:val="28"/>
          <w:szCs w:val="26"/>
        </w:rPr>
        <w:t>ies</w:t>
      </w:r>
      <w:r w:rsidRPr="00C10F7A">
        <w:rPr>
          <w:rFonts w:ascii="Corbel" w:hAnsi="Corbel"/>
          <w:sz w:val="28"/>
          <w:szCs w:val="26"/>
        </w:rPr>
        <w:t>. Be specific!</w:t>
      </w:r>
    </w:p>
    <w:bookmarkEnd w:id="1"/>
    <w:p w14:paraId="0D2092E9" w14:textId="77777777" w:rsidR="00C10F7A" w:rsidRPr="007C0EF9" w:rsidRDefault="00C10F7A" w:rsidP="00C10F7A">
      <w:pPr>
        <w:rPr>
          <w:rFonts w:ascii="Corbel" w:hAnsi="Corbel"/>
          <w:b/>
          <w:sz w:val="16"/>
          <w:szCs w:val="26"/>
        </w:rPr>
      </w:pPr>
    </w:p>
    <w:p w14:paraId="62116549" w14:textId="245CA51C" w:rsidR="00C10F7A" w:rsidRPr="00C10F7A" w:rsidRDefault="00C10F7A" w:rsidP="00C10F7A">
      <w:pPr>
        <w:rPr>
          <w:rFonts w:ascii="Corbel" w:hAnsi="Corbel"/>
          <w:b/>
          <w:sz w:val="28"/>
          <w:szCs w:val="26"/>
        </w:rPr>
      </w:pPr>
      <w:r w:rsidRPr="00C10F7A">
        <w:rPr>
          <w:rFonts w:ascii="Corbel" w:hAnsi="Corbel"/>
          <w:b/>
          <w:sz w:val="28"/>
          <w:szCs w:val="26"/>
        </w:rPr>
        <w:t xml:space="preserve">Learning Aims A, </w:t>
      </w:r>
      <w:proofErr w:type="gramStart"/>
      <w:r w:rsidRPr="00C10F7A">
        <w:rPr>
          <w:rFonts w:ascii="Corbel" w:hAnsi="Corbel"/>
          <w:b/>
          <w:sz w:val="28"/>
          <w:szCs w:val="26"/>
        </w:rPr>
        <w:t>B</w:t>
      </w:r>
      <w:proofErr w:type="gramEnd"/>
      <w:r w:rsidRPr="00C10F7A">
        <w:rPr>
          <w:rFonts w:ascii="Corbel" w:hAnsi="Corbel"/>
          <w:b/>
          <w:sz w:val="28"/>
          <w:szCs w:val="26"/>
        </w:rPr>
        <w:t xml:space="preserve"> and C. </w:t>
      </w:r>
    </w:p>
    <w:tbl>
      <w:tblPr>
        <w:tblStyle w:val="TableGrid"/>
        <w:tblW w:w="10485" w:type="dxa"/>
        <w:tblLook w:val="04A0" w:firstRow="1" w:lastRow="0" w:firstColumn="1" w:lastColumn="0" w:noHBand="0" w:noVBand="1"/>
      </w:tblPr>
      <w:tblGrid>
        <w:gridCol w:w="994"/>
        <w:gridCol w:w="6231"/>
        <w:gridCol w:w="3260"/>
      </w:tblGrid>
      <w:tr w:rsidR="00C10F7A" w:rsidRPr="00C10F7A" w14:paraId="2B52123E" w14:textId="77777777" w:rsidTr="0097616E">
        <w:tc>
          <w:tcPr>
            <w:tcW w:w="994" w:type="dxa"/>
          </w:tcPr>
          <w:p w14:paraId="50679236" w14:textId="77777777" w:rsidR="00C10F7A" w:rsidRPr="00C10F7A" w:rsidRDefault="00C10F7A" w:rsidP="0097616E">
            <w:pPr>
              <w:rPr>
                <w:rFonts w:ascii="Corbel" w:hAnsi="Corbel"/>
                <w:b/>
                <w:sz w:val="28"/>
                <w:szCs w:val="26"/>
              </w:rPr>
            </w:pPr>
          </w:p>
        </w:tc>
        <w:tc>
          <w:tcPr>
            <w:tcW w:w="6231" w:type="dxa"/>
          </w:tcPr>
          <w:p w14:paraId="306102A7" w14:textId="77777777" w:rsidR="00C10F7A" w:rsidRPr="00C10F7A" w:rsidRDefault="00C10F7A" w:rsidP="0097616E">
            <w:pPr>
              <w:rPr>
                <w:rFonts w:ascii="Corbel" w:hAnsi="Corbel"/>
                <w:b/>
                <w:sz w:val="28"/>
                <w:szCs w:val="26"/>
              </w:rPr>
            </w:pPr>
            <w:r w:rsidRPr="00C10F7A">
              <w:rPr>
                <w:rFonts w:ascii="Corbel" w:hAnsi="Corbel"/>
                <w:b/>
                <w:sz w:val="28"/>
                <w:szCs w:val="26"/>
              </w:rPr>
              <w:t>Content</w:t>
            </w:r>
          </w:p>
        </w:tc>
        <w:tc>
          <w:tcPr>
            <w:tcW w:w="3260" w:type="dxa"/>
          </w:tcPr>
          <w:p w14:paraId="14AF7CC3" w14:textId="77777777" w:rsidR="00C10F7A" w:rsidRPr="00C10F7A" w:rsidRDefault="00C10F7A" w:rsidP="0097616E">
            <w:pPr>
              <w:rPr>
                <w:rFonts w:ascii="Corbel" w:hAnsi="Corbel"/>
                <w:b/>
                <w:sz w:val="28"/>
                <w:szCs w:val="26"/>
              </w:rPr>
            </w:pPr>
            <w:r w:rsidRPr="00C10F7A">
              <w:rPr>
                <w:rFonts w:ascii="Corbel" w:hAnsi="Corbel"/>
                <w:b/>
                <w:sz w:val="28"/>
                <w:szCs w:val="26"/>
              </w:rPr>
              <w:t>Textbook pages</w:t>
            </w:r>
          </w:p>
        </w:tc>
      </w:tr>
      <w:tr w:rsidR="00C10F7A" w:rsidRPr="00C10F7A" w14:paraId="392BB580" w14:textId="77777777" w:rsidTr="0097616E">
        <w:tc>
          <w:tcPr>
            <w:tcW w:w="994" w:type="dxa"/>
          </w:tcPr>
          <w:p w14:paraId="0692A05B" w14:textId="77777777" w:rsidR="00C10F7A" w:rsidRPr="00C10F7A" w:rsidRDefault="00C10F7A" w:rsidP="0097616E">
            <w:pPr>
              <w:rPr>
                <w:rFonts w:ascii="Corbel" w:hAnsi="Corbel"/>
                <w:b/>
                <w:sz w:val="28"/>
                <w:szCs w:val="26"/>
              </w:rPr>
            </w:pPr>
            <w:r w:rsidRPr="00C10F7A">
              <w:rPr>
                <w:rFonts w:ascii="Corbel" w:hAnsi="Corbel"/>
                <w:b/>
                <w:sz w:val="28"/>
                <w:szCs w:val="26"/>
              </w:rPr>
              <w:t>A1</w:t>
            </w:r>
          </w:p>
        </w:tc>
        <w:tc>
          <w:tcPr>
            <w:tcW w:w="6231" w:type="dxa"/>
          </w:tcPr>
          <w:p w14:paraId="421E6FA4" w14:textId="77777777" w:rsidR="00C10F7A" w:rsidRPr="00C10F7A" w:rsidRDefault="00C10F7A" w:rsidP="0097616E">
            <w:pPr>
              <w:rPr>
                <w:rFonts w:ascii="Corbel" w:hAnsi="Corbel"/>
                <w:sz w:val="28"/>
                <w:szCs w:val="26"/>
              </w:rPr>
            </w:pPr>
            <w:r w:rsidRPr="00C10F7A">
              <w:rPr>
                <w:rFonts w:ascii="Corbel" w:hAnsi="Corbel"/>
                <w:sz w:val="28"/>
                <w:szCs w:val="26"/>
              </w:rPr>
              <w:t>Promoting equality, diversity and preventing discrimination.</w:t>
            </w:r>
          </w:p>
        </w:tc>
        <w:tc>
          <w:tcPr>
            <w:tcW w:w="3260" w:type="dxa"/>
          </w:tcPr>
          <w:p w14:paraId="24ADC357" w14:textId="77777777" w:rsidR="00C10F7A" w:rsidRPr="00C10F7A" w:rsidRDefault="00C10F7A" w:rsidP="0097616E">
            <w:pPr>
              <w:rPr>
                <w:rFonts w:ascii="Corbel" w:hAnsi="Corbel"/>
                <w:sz w:val="28"/>
                <w:szCs w:val="26"/>
              </w:rPr>
            </w:pPr>
            <w:r w:rsidRPr="00C10F7A">
              <w:rPr>
                <w:rFonts w:ascii="Corbel" w:hAnsi="Corbel"/>
                <w:sz w:val="28"/>
                <w:szCs w:val="26"/>
              </w:rPr>
              <w:t>236-238</w:t>
            </w:r>
          </w:p>
        </w:tc>
      </w:tr>
      <w:tr w:rsidR="00C10F7A" w:rsidRPr="00C10F7A" w14:paraId="68E208B7" w14:textId="77777777" w:rsidTr="0097616E">
        <w:tc>
          <w:tcPr>
            <w:tcW w:w="994" w:type="dxa"/>
          </w:tcPr>
          <w:p w14:paraId="5CDEC19F" w14:textId="77777777" w:rsidR="00C10F7A" w:rsidRPr="00C10F7A" w:rsidRDefault="00C10F7A" w:rsidP="0097616E">
            <w:pPr>
              <w:rPr>
                <w:rFonts w:ascii="Corbel" w:hAnsi="Corbel"/>
                <w:b/>
                <w:sz w:val="28"/>
                <w:szCs w:val="26"/>
              </w:rPr>
            </w:pPr>
            <w:r w:rsidRPr="00C10F7A">
              <w:rPr>
                <w:rFonts w:ascii="Corbel" w:hAnsi="Corbel"/>
                <w:b/>
                <w:sz w:val="28"/>
                <w:szCs w:val="26"/>
              </w:rPr>
              <w:t>A2</w:t>
            </w:r>
          </w:p>
        </w:tc>
        <w:tc>
          <w:tcPr>
            <w:tcW w:w="6231" w:type="dxa"/>
          </w:tcPr>
          <w:p w14:paraId="68B6CD99" w14:textId="77777777" w:rsidR="00C10F7A" w:rsidRPr="00C10F7A" w:rsidRDefault="00C10F7A" w:rsidP="0097616E">
            <w:pPr>
              <w:rPr>
                <w:rFonts w:ascii="Corbel" w:hAnsi="Corbel"/>
                <w:sz w:val="28"/>
                <w:szCs w:val="26"/>
              </w:rPr>
            </w:pPr>
            <w:r w:rsidRPr="00C10F7A">
              <w:rPr>
                <w:rFonts w:ascii="Corbel" w:hAnsi="Corbel"/>
                <w:sz w:val="28"/>
                <w:szCs w:val="26"/>
              </w:rPr>
              <w:t>Skills and personal attributes required for developing relationships</w:t>
            </w:r>
          </w:p>
          <w:p w14:paraId="47FA4272" w14:textId="77777777" w:rsidR="00C10F7A" w:rsidRPr="00C10F7A" w:rsidRDefault="00C10F7A" w:rsidP="0097616E">
            <w:pPr>
              <w:rPr>
                <w:rFonts w:ascii="Corbel" w:hAnsi="Corbel"/>
                <w:sz w:val="28"/>
                <w:szCs w:val="26"/>
              </w:rPr>
            </w:pPr>
            <w:r w:rsidRPr="00C10F7A">
              <w:rPr>
                <w:rFonts w:ascii="Corbel" w:hAnsi="Corbel"/>
                <w:sz w:val="28"/>
                <w:szCs w:val="26"/>
              </w:rPr>
              <w:t>with individuals</w:t>
            </w:r>
          </w:p>
        </w:tc>
        <w:tc>
          <w:tcPr>
            <w:tcW w:w="3260" w:type="dxa"/>
          </w:tcPr>
          <w:p w14:paraId="66D3DD6A" w14:textId="77777777" w:rsidR="00C10F7A" w:rsidRPr="00C10F7A" w:rsidRDefault="00C10F7A" w:rsidP="0097616E">
            <w:pPr>
              <w:rPr>
                <w:rFonts w:ascii="Corbel" w:hAnsi="Corbel"/>
                <w:sz w:val="28"/>
                <w:szCs w:val="26"/>
              </w:rPr>
            </w:pPr>
            <w:r w:rsidRPr="00C10F7A">
              <w:rPr>
                <w:rFonts w:ascii="Corbel" w:hAnsi="Corbel"/>
                <w:sz w:val="28"/>
                <w:szCs w:val="26"/>
              </w:rPr>
              <w:t>239-243</w:t>
            </w:r>
          </w:p>
        </w:tc>
      </w:tr>
      <w:tr w:rsidR="00C10F7A" w:rsidRPr="00C10F7A" w14:paraId="0AE756F7" w14:textId="77777777" w:rsidTr="0097616E">
        <w:tc>
          <w:tcPr>
            <w:tcW w:w="994" w:type="dxa"/>
          </w:tcPr>
          <w:p w14:paraId="4275532F" w14:textId="77777777" w:rsidR="00C10F7A" w:rsidRPr="00C10F7A" w:rsidRDefault="00C10F7A" w:rsidP="0097616E">
            <w:pPr>
              <w:rPr>
                <w:rFonts w:ascii="Corbel" w:hAnsi="Corbel"/>
                <w:b/>
                <w:sz w:val="28"/>
                <w:szCs w:val="26"/>
              </w:rPr>
            </w:pPr>
            <w:r w:rsidRPr="00C10F7A">
              <w:rPr>
                <w:rFonts w:ascii="Corbel" w:hAnsi="Corbel"/>
                <w:b/>
                <w:sz w:val="28"/>
                <w:szCs w:val="26"/>
              </w:rPr>
              <w:t>A3</w:t>
            </w:r>
          </w:p>
        </w:tc>
        <w:tc>
          <w:tcPr>
            <w:tcW w:w="6231" w:type="dxa"/>
          </w:tcPr>
          <w:p w14:paraId="2DCB8FD0" w14:textId="77777777" w:rsidR="00C10F7A" w:rsidRDefault="00C10F7A" w:rsidP="0097616E">
            <w:pPr>
              <w:rPr>
                <w:rFonts w:ascii="Corbel" w:hAnsi="Corbel"/>
                <w:sz w:val="28"/>
                <w:szCs w:val="26"/>
              </w:rPr>
            </w:pPr>
            <w:r w:rsidRPr="00C10F7A">
              <w:rPr>
                <w:rFonts w:ascii="Corbel" w:hAnsi="Corbel"/>
                <w:sz w:val="28"/>
                <w:szCs w:val="26"/>
              </w:rPr>
              <w:t>Empathy and establishing trust with individuals</w:t>
            </w:r>
          </w:p>
          <w:p w14:paraId="2A0511D6" w14:textId="78674B95" w:rsidR="00C10F7A" w:rsidRPr="00C10F7A" w:rsidRDefault="00C10F7A" w:rsidP="0097616E">
            <w:pPr>
              <w:rPr>
                <w:rFonts w:ascii="Corbel" w:hAnsi="Corbel"/>
                <w:sz w:val="28"/>
                <w:szCs w:val="26"/>
              </w:rPr>
            </w:pPr>
          </w:p>
        </w:tc>
        <w:tc>
          <w:tcPr>
            <w:tcW w:w="3260" w:type="dxa"/>
          </w:tcPr>
          <w:p w14:paraId="1F89F777" w14:textId="77777777" w:rsidR="00C10F7A" w:rsidRPr="00C10F7A" w:rsidRDefault="00C10F7A" w:rsidP="0097616E">
            <w:pPr>
              <w:rPr>
                <w:rFonts w:ascii="Corbel" w:hAnsi="Corbel"/>
                <w:sz w:val="28"/>
                <w:szCs w:val="26"/>
              </w:rPr>
            </w:pPr>
            <w:r w:rsidRPr="00C10F7A">
              <w:rPr>
                <w:rFonts w:ascii="Corbel" w:hAnsi="Corbel"/>
                <w:sz w:val="28"/>
                <w:szCs w:val="26"/>
              </w:rPr>
              <w:t>243-245</w:t>
            </w:r>
          </w:p>
        </w:tc>
      </w:tr>
      <w:tr w:rsidR="00C10F7A" w:rsidRPr="00C10F7A" w14:paraId="03F89E4E" w14:textId="77777777" w:rsidTr="0097616E">
        <w:tc>
          <w:tcPr>
            <w:tcW w:w="994" w:type="dxa"/>
          </w:tcPr>
          <w:p w14:paraId="68000730" w14:textId="77777777" w:rsidR="00C10F7A" w:rsidRPr="00C10F7A" w:rsidRDefault="00C10F7A" w:rsidP="0097616E">
            <w:pPr>
              <w:rPr>
                <w:rFonts w:ascii="Corbel" w:hAnsi="Corbel"/>
                <w:b/>
                <w:sz w:val="28"/>
                <w:szCs w:val="26"/>
              </w:rPr>
            </w:pPr>
            <w:r w:rsidRPr="00C10F7A">
              <w:rPr>
                <w:rFonts w:ascii="Corbel" w:hAnsi="Corbel"/>
                <w:b/>
                <w:sz w:val="28"/>
                <w:szCs w:val="26"/>
              </w:rPr>
              <w:t>B1</w:t>
            </w:r>
          </w:p>
        </w:tc>
        <w:tc>
          <w:tcPr>
            <w:tcW w:w="6231" w:type="dxa"/>
          </w:tcPr>
          <w:p w14:paraId="6CEE8AC0" w14:textId="77777777" w:rsidR="00C10F7A" w:rsidRDefault="00C10F7A" w:rsidP="0097616E">
            <w:pPr>
              <w:rPr>
                <w:rFonts w:ascii="Corbel" w:hAnsi="Corbel"/>
                <w:sz w:val="28"/>
                <w:szCs w:val="26"/>
              </w:rPr>
            </w:pPr>
            <w:r w:rsidRPr="00C10F7A">
              <w:rPr>
                <w:rFonts w:ascii="Corbel" w:hAnsi="Corbel"/>
                <w:sz w:val="28"/>
                <w:szCs w:val="26"/>
              </w:rPr>
              <w:t>Ethical issues and approaches</w:t>
            </w:r>
          </w:p>
          <w:p w14:paraId="6420A4E3" w14:textId="7558DBA0" w:rsidR="00C10F7A" w:rsidRPr="00C10F7A" w:rsidRDefault="00C10F7A" w:rsidP="0097616E">
            <w:pPr>
              <w:rPr>
                <w:rFonts w:ascii="Corbel" w:hAnsi="Corbel"/>
                <w:sz w:val="28"/>
                <w:szCs w:val="26"/>
              </w:rPr>
            </w:pPr>
          </w:p>
        </w:tc>
        <w:tc>
          <w:tcPr>
            <w:tcW w:w="3260" w:type="dxa"/>
          </w:tcPr>
          <w:p w14:paraId="53627A3F" w14:textId="77777777" w:rsidR="00C10F7A" w:rsidRPr="00C10F7A" w:rsidRDefault="00C10F7A" w:rsidP="0097616E">
            <w:pPr>
              <w:rPr>
                <w:rFonts w:ascii="Corbel" w:hAnsi="Corbel"/>
                <w:sz w:val="28"/>
                <w:szCs w:val="26"/>
              </w:rPr>
            </w:pPr>
            <w:r w:rsidRPr="00C10F7A">
              <w:rPr>
                <w:rFonts w:ascii="Corbel" w:hAnsi="Corbel"/>
                <w:sz w:val="28"/>
                <w:szCs w:val="26"/>
              </w:rPr>
              <w:t>246-251</w:t>
            </w:r>
          </w:p>
        </w:tc>
      </w:tr>
      <w:tr w:rsidR="00C10F7A" w:rsidRPr="00C10F7A" w14:paraId="2AF9F605" w14:textId="77777777" w:rsidTr="0097616E">
        <w:tc>
          <w:tcPr>
            <w:tcW w:w="994" w:type="dxa"/>
          </w:tcPr>
          <w:p w14:paraId="73DDBA86" w14:textId="77777777" w:rsidR="00C10F7A" w:rsidRPr="00C10F7A" w:rsidRDefault="00C10F7A" w:rsidP="0097616E">
            <w:pPr>
              <w:rPr>
                <w:rFonts w:ascii="Corbel" w:hAnsi="Corbel"/>
                <w:b/>
                <w:sz w:val="28"/>
                <w:szCs w:val="26"/>
              </w:rPr>
            </w:pPr>
            <w:r w:rsidRPr="00C10F7A">
              <w:rPr>
                <w:rFonts w:ascii="Corbel" w:hAnsi="Corbel"/>
                <w:b/>
                <w:sz w:val="28"/>
                <w:szCs w:val="26"/>
              </w:rPr>
              <w:t>B2</w:t>
            </w:r>
          </w:p>
        </w:tc>
        <w:tc>
          <w:tcPr>
            <w:tcW w:w="6231" w:type="dxa"/>
          </w:tcPr>
          <w:p w14:paraId="1C499C9F" w14:textId="77777777" w:rsidR="00C10F7A" w:rsidRPr="00C10F7A" w:rsidRDefault="00C10F7A" w:rsidP="0097616E">
            <w:pPr>
              <w:rPr>
                <w:rFonts w:ascii="Corbel" w:hAnsi="Corbel"/>
                <w:sz w:val="28"/>
                <w:szCs w:val="26"/>
              </w:rPr>
            </w:pPr>
            <w:r w:rsidRPr="00C10F7A">
              <w:rPr>
                <w:rFonts w:ascii="Corbel" w:hAnsi="Corbel"/>
                <w:sz w:val="28"/>
                <w:szCs w:val="26"/>
              </w:rPr>
              <w:t>Legislation and guidance on conflicts of interest,</w:t>
            </w:r>
          </w:p>
          <w:p w14:paraId="4F0A2FA4" w14:textId="77777777" w:rsidR="00C10F7A" w:rsidRPr="00C10F7A" w:rsidRDefault="00C10F7A" w:rsidP="0097616E">
            <w:pPr>
              <w:rPr>
                <w:rFonts w:ascii="Corbel" w:hAnsi="Corbel"/>
                <w:sz w:val="28"/>
                <w:szCs w:val="26"/>
              </w:rPr>
            </w:pPr>
            <w:r w:rsidRPr="00C10F7A">
              <w:rPr>
                <w:rFonts w:ascii="Corbel" w:hAnsi="Corbel"/>
                <w:sz w:val="28"/>
                <w:szCs w:val="26"/>
              </w:rPr>
              <w:t>balancing resources and minimising risk</w:t>
            </w:r>
          </w:p>
        </w:tc>
        <w:tc>
          <w:tcPr>
            <w:tcW w:w="3260" w:type="dxa"/>
          </w:tcPr>
          <w:p w14:paraId="54D2830A" w14:textId="77777777" w:rsidR="00C10F7A" w:rsidRPr="00C10F7A" w:rsidRDefault="00C10F7A" w:rsidP="0097616E">
            <w:pPr>
              <w:rPr>
                <w:rFonts w:ascii="Corbel" w:hAnsi="Corbel"/>
                <w:sz w:val="28"/>
                <w:szCs w:val="26"/>
              </w:rPr>
            </w:pPr>
            <w:r w:rsidRPr="00C10F7A">
              <w:rPr>
                <w:rFonts w:ascii="Corbel" w:hAnsi="Corbel"/>
                <w:sz w:val="28"/>
                <w:szCs w:val="26"/>
              </w:rPr>
              <w:t>251-256</w:t>
            </w:r>
          </w:p>
        </w:tc>
      </w:tr>
      <w:tr w:rsidR="00C10F7A" w:rsidRPr="00C10F7A" w14:paraId="544091CA" w14:textId="77777777" w:rsidTr="0097616E">
        <w:tc>
          <w:tcPr>
            <w:tcW w:w="994" w:type="dxa"/>
          </w:tcPr>
          <w:p w14:paraId="525FDA0F" w14:textId="77777777" w:rsidR="00C10F7A" w:rsidRPr="00C10F7A" w:rsidRDefault="00C10F7A" w:rsidP="0097616E">
            <w:pPr>
              <w:rPr>
                <w:rFonts w:ascii="Corbel" w:hAnsi="Corbel"/>
                <w:b/>
                <w:sz w:val="28"/>
                <w:szCs w:val="26"/>
              </w:rPr>
            </w:pPr>
            <w:r w:rsidRPr="00C10F7A">
              <w:rPr>
                <w:rFonts w:ascii="Corbel" w:hAnsi="Corbel"/>
                <w:b/>
                <w:sz w:val="28"/>
                <w:szCs w:val="26"/>
              </w:rPr>
              <w:t>C1</w:t>
            </w:r>
          </w:p>
        </w:tc>
        <w:tc>
          <w:tcPr>
            <w:tcW w:w="6231" w:type="dxa"/>
          </w:tcPr>
          <w:p w14:paraId="416CFF91" w14:textId="77777777" w:rsidR="00C10F7A" w:rsidRDefault="00C10F7A" w:rsidP="0097616E">
            <w:pPr>
              <w:rPr>
                <w:rFonts w:ascii="Corbel" w:hAnsi="Corbel"/>
                <w:sz w:val="28"/>
                <w:szCs w:val="26"/>
              </w:rPr>
            </w:pPr>
            <w:r w:rsidRPr="00C10F7A">
              <w:rPr>
                <w:rFonts w:ascii="Corbel" w:hAnsi="Corbel"/>
                <w:sz w:val="28"/>
                <w:szCs w:val="26"/>
              </w:rPr>
              <w:t>Enabling individuals to overcome challenges</w:t>
            </w:r>
          </w:p>
          <w:p w14:paraId="423D4CC9" w14:textId="164DCAE2" w:rsidR="00C10F7A" w:rsidRPr="00C10F7A" w:rsidRDefault="00C10F7A" w:rsidP="0097616E">
            <w:pPr>
              <w:rPr>
                <w:rFonts w:ascii="Corbel" w:hAnsi="Corbel"/>
                <w:sz w:val="28"/>
                <w:szCs w:val="26"/>
              </w:rPr>
            </w:pPr>
          </w:p>
        </w:tc>
        <w:tc>
          <w:tcPr>
            <w:tcW w:w="3260" w:type="dxa"/>
          </w:tcPr>
          <w:p w14:paraId="44B7A4F8" w14:textId="77777777" w:rsidR="00C10F7A" w:rsidRPr="00C10F7A" w:rsidRDefault="00C10F7A" w:rsidP="0097616E">
            <w:pPr>
              <w:rPr>
                <w:rFonts w:ascii="Corbel" w:hAnsi="Corbel"/>
                <w:sz w:val="28"/>
                <w:szCs w:val="26"/>
              </w:rPr>
            </w:pPr>
            <w:r w:rsidRPr="00C10F7A">
              <w:rPr>
                <w:rFonts w:ascii="Corbel" w:hAnsi="Corbel"/>
                <w:sz w:val="28"/>
                <w:szCs w:val="26"/>
              </w:rPr>
              <w:t>256-264</w:t>
            </w:r>
          </w:p>
        </w:tc>
      </w:tr>
      <w:tr w:rsidR="00C10F7A" w:rsidRPr="00C10F7A" w14:paraId="240C8590" w14:textId="77777777" w:rsidTr="0097616E">
        <w:tc>
          <w:tcPr>
            <w:tcW w:w="994" w:type="dxa"/>
          </w:tcPr>
          <w:p w14:paraId="4C25C81A" w14:textId="77777777" w:rsidR="00C10F7A" w:rsidRPr="00C10F7A" w:rsidRDefault="00C10F7A" w:rsidP="0097616E">
            <w:pPr>
              <w:rPr>
                <w:rFonts w:ascii="Corbel" w:hAnsi="Corbel"/>
                <w:b/>
                <w:sz w:val="28"/>
                <w:szCs w:val="26"/>
              </w:rPr>
            </w:pPr>
            <w:r w:rsidRPr="00C10F7A">
              <w:rPr>
                <w:rFonts w:ascii="Corbel" w:hAnsi="Corbel"/>
                <w:b/>
                <w:sz w:val="28"/>
                <w:szCs w:val="26"/>
              </w:rPr>
              <w:t>C2</w:t>
            </w:r>
          </w:p>
        </w:tc>
        <w:tc>
          <w:tcPr>
            <w:tcW w:w="6231" w:type="dxa"/>
          </w:tcPr>
          <w:p w14:paraId="2FA23E96" w14:textId="77777777" w:rsidR="00C10F7A" w:rsidRDefault="00C10F7A" w:rsidP="0097616E">
            <w:pPr>
              <w:rPr>
                <w:rFonts w:ascii="Corbel" w:hAnsi="Corbel"/>
                <w:sz w:val="28"/>
                <w:szCs w:val="26"/>
              </w:rPr>
            </w:pPr>
            <w:r w:rsidRPr="00C10F7A">
              <w:rPr>
                <w:rFonts w:ascii="Corbel" w:hAnsi="Corbel"/>
                <w:sz w:val="28"/>
                <w:szCs w:val="26"/>
              </w:rPr>
              <w:t>Promoting personalisation</w:t>
            </w:r>
          </w:p>
          <w:p w14:paraId="607A5F7D" w14:textId="0D9531C0" w:rsidR="00C10F7A" w:rsidRPr="00C10F7A" w:rsidRDefault="00C10F7A" w:rsidP="0097616E">
            <w:pPr>
              <w:rPr>
                <w:rFonts w:ascii="Corbel" w:hAnsi="Corbel"/>
                <w:sz w:val="28"/>
                <w:szCs w:val="26"/>
              </w:rPr>
            </w:pPr>
          </w:p>
        </w:tc>
        <w:tc>
          <w:tcPr>
            <w:tcW w:w="3260" w:type="dxa"/>
          </w:tcPr>
          <w:p w14:paraId="51AE3AA4" w14:textId="77777777" w:rsidR="00C10F7A" w:rsidRPr="00C10F7A" w:rsidRDefault="00C10F7A" w:rsidP="0097616E">
            <w:pPr>
              <w:rPr>
                <w:rFonts w:ascii="Corbel" w:hAnsi="Corbel"/>
                <w:sz w:val="28"/>
                <w:szCs w:val="26"/>
              </w:rPr>
            </w:pPr>
            <w:r w:rsidRPr="00C10F7A">
              <w:rPr>
                <w:rFonts w:ascii="Corbel" w:hAnsi="Corbel"/>
                <w:sz w:val="28"/>
                <w:szCs w:val="26"/>
              </w:rPr>
              <w:t>264-266</w:t>
            </w:r>
          </w:p>
        </w:tc>
      </w:tr>
      <w:tr w:rsidR="00C10F7A" w:rsidRPr="00C10F7A" w14:paraId="60315E4F" w14:textId="77777777" w:rsidTr="0097616E">
        <w:tc>
          <w:tcPr>
            <w:tcW w:w="994" w:type="dxa"/>
          </w:tcPr>
          <w:p w14:paraId="0F6CB2F1" w14:textId="77777777" w:rsidR="00C10F7A" w:rsidRPr="00C10F7A" w:rsidRDefault="00C10F7A" w:rsidP="0097616E">
            <w:pPr>
              <w:rPr>
                <w:rFonts w:ascii="Corbel" w:hAnsi="Corbel"/>
                <w:b/>
                <w:sz w:val="28"/>
                <w:szCs w:val="26"/>
              </w:rPr>
            </w:pPr>
            <w:r w:rsidRPr="00C10F7A">
              <w:rPr>
                <w:rFonts w:ascii="Corbel" w:hAnsi="Corbel"/>
                <w:b/>
                <w:sz w:val="28"/>
                <w:szCs w:val="26"/>
              </w:rPr>
              <w:t>C3</w:t>
            </w:r>
          </w:p>
        </w:tc>
        <w:tc>
          <w:tcPr>
            <w:tcW w:w="6231" w:type="dxa"/>
          </w:tcPr>
          <w:p w14:paraId="214E5191" w14:textId="77777777" w:rsidR="00C10F7A" w:rsidRDefault="00C10F7A" w:rsidP="0097616E">
            <w:pPr>
              <w:rPr>
                <w:rFonts w:ascii="Corbel" w:hAnsi="Corbel"/>
                <w:sz w:val="28"/>
                <w:szCs w:val="26"/>
              </w:rPr>
            </w:pPr>
            <w:r w:rsidRPr="00C10F7A">
              <w:rPr>
                <w:rFonts w:ascii="Corbel" w:hAnsi="Corbel"/>
                <w:sz w:val="28"/>
                <w:szCs w:val="26"/>
              </w:rPr>
              <w:t>Communication techniques</w:t>
            </w:r>
          </w:p>
          <w:p w14:paraId="581981EB" w14:textId="7E47BDEE" w:rsidR="00C10F7A" w:rsidRPr="00C10F7A" w:rsidRDefault="00C10F7A" w:rsidP="0097616E">
            <w:pPr>
              <w:rPr>
                <w:rFonts w:ascii="Corbel" w:hAnsi="Corbel"/>
                <w:sz w:val="28"/>
                <w:szCs w:val="26"/>
              </w:rPr>
            </w:pPr>
          </w:p>
        </w:tc>
        <w:tc>
          <w:tcPr>
            <w:tcW w:w="3260" w:type="dxa"/>
          </w:tcPr>
          <w:p w14:paraId="659A0151" w14:textId="77777777" w:rsidR="00C10F7A" w:rsidRPr="00C10F7A" w:rsidRDefault="00C10F7A" w:rsidP="0097616E">
            <w:pPr>
              <w:rPr>
                <w:rFonts w:ascii="Corbel" w:hAnsi="Corbel"/>
                <w:sz w:val="28"/>
                <w:szCs w:val="26"/>
              </w:rPr>
            </w:pPr>
            <w:r w:rsidRPr="00C10F7A">
              <w:rPr>
                <w:rFonts w:ascii="Corbel" w:hAnsi="Corbel"/>
                <w:sz w:val="28"/>
                <w:szCs w:val="26"/>
              </w:rPr>
              <w:t>267-275</w:t>
            </w:r>
          </w:p>
        </w:tc>
      </w:tr>
    </w:tbl>
    <w:p w14:paraId="19204368" w14:textId="549BF620" w:rsidR="000809E7" w:rsidRPr="00C10F7A" w:rsidRDefault="00771EE5">
      <w:pPr>
        <w:rPr>
          <w:rFonts w:ascii="Corbel" w:hAnsi="Corbel"/>
          <w:b/>
          <w:sz w:val="28"/>
          <w:szCs w:val="26"/>
          <w:u w:val="single"/>
        </w:rPr>
      </w:pPr>
      <w:r w:rsidRPr="00C10F7A">
        <w:rPr>
          <w:rFonts w:ascii="Corbel" w:hAnsi="Corbel"/>
          <w:b/>
          <w:sz w:val="28"/>
          <w:szCs w:val="26"/>
        </w:rPr>
        <w:br w:type="page"/>
      </w:r>
      <w:r w:rsidR="000809E7" w:rsidRPr="00C10F7A">
        <w:rPr>
          <w:rFonts w:ascii="Corbel" w:hAnsi="Corbel"/>
          <w:b/>
          <w:sz w:val="32"/>
          <w:szCs w:val="26"/>
          <w:u w:val="single"/>
        </w:rPr>
        <w:lastRenderedPageBreak/>
        <w:t>For Pass Standard:</w:t>
      </w:r>
    </w:p>
    <w:tbl>
      <w:tblPr>
        <w:tblStyle w:val="TableGrid"/>
        <w:tblW w:w="10485" w:type="dxa"/>
        <w:tblLook w:val="04A0" w:firstRow="1" w:lastRow="0" w:firstColumn="1" w:lastColumn="0" w:noHBand="0" w:noVBand="1"/>
      </w:tblPr>
      <w:tblGrid>
        <w:gridCol w:w="10485"/>
      </w:tblGrid>
      <w:tr w:rsidR="00F3490C" w:rsidRPr="00C10F7A" w14:paraId="010F9847" w14:textId="77777777" w:rsidTr="00C10F7A">
        <w:tc>
          <w:tcPr>
            <w:tcW w:w="10485" w:type="dxa"/>
          </w:tcPr>
          <w:p w14:paraId="10840A8B" w14:textId="77777777" w:rsidR="00F3490C" w:rsidRDefault="00F3490C">
            <w:pPr>
              <w:rPr>
                <w:rFonts w:ascii="Corbel" w:hAnsi="Corbel"/>
                <w:b/>
                <w:sz w:val="28"/>
                <w:szCs w:val="26"/>
              </w:rPr>
            </w:pPr>
            <w:r w:rsidRPr="00C10F7A">
              <w:rPr>
                <w:rFonts w:ascii="Corbel" w:hAnsi="Corbel"/>
                <w:b/>
                <w:sz w:val="28"/>
                <w:szCs w:val="26"/>
              </w:rPr>
              <w:t>Learning Aim A:</w:t>
            </w:r>
          </w:p>
          <w:p w14:paraId="05C6BD55" w14:textId="1E071381" w:rsidR="00C10F7A" w:rsidRPr="00C10F7A" w:rsidRDefault="00C10F7A">
            <w:pPr>
              <w:rPr>
                <w:rFonts w:ascii="Corbel" w:hAnsi="Corbel"/>
                <w:b/>
                <w:sz w:val="28"/>
                <w:szCs w:val="26"/>
              </w:rPr>
            </w:pPr>
          </w:p>
        </w:tc>
      </w:tr>
      <w:tr w:rsidR="00F3490C" w:rsidRPr="00C10F7A" w14:paraId="7DC83D44" w14:textId="77777777" w:rsidTr="00C10F7A">
        <w:tc>
          <w:tcPr>
            <w:tcW w:w="10485" w:type="dxa"/>
          </w:tcPr>
          <w:p w14:paraId="4E517B90" w14:textId="4A86344A" w:rsidR="00F3490C" w:rsidRPr="00C10F7A" w:rsidRDefault="00F3490C">
            <w:pPr>
              <w:rPr>
                <w:rFonts w:ascii="Corbel" w:hAnsi="Corbel"/>
                <w:sz w:val="28"/>
                <w:szCs w:val="26"/>
              </w:rPr>
            </w:pPr>
            <w:r w:rsidRPr="00C10F7A">
              <w:rPr>
                <w:rFonts w:ascii="Corbel" w:hAnsi="Corbel"/>
                <w:b/>
                <w:sz w:val="28"/>
                <w:szCs w:val="26"/>
              </w:rPr>
              <w:t>A.</w:t>
            </w:r>
            <w:r w:rsidR="00C10F7A">
              <w:rPr>
                <w:rFonts w:ascii="Corbel" w:hAnsi="Corbel"/>
                <w:b/>
                <w:sz w:val="28"/>
                <w:szCs w:val="26"/>
              </w:rPr>
              <w:t xml:space="preserve"> </w:t>
            </w:r>
            <w:r w:rsidRPr="00C10F7A">
              <w:rPr>
                <w:rFonts w:ascii="Corbel" w:hAnsi="Corbel"/>
                <w:b/>
                <w:sz w:val="28"/>
                <w:szCs w:val="26"/>
              </w:rPr>
              <w:t>P1</w:t>
            </w:r>
            <w:r w:rsidRPr="00C10F7A">
              <w:rPr>
                <w:rFonts w:ascii="Corbel" w:hAnsi="Corbel"/>
                <w:sz w:val="28"/>
                <w:szCs w:val="26"/>
              </w:rPr>
              <w:t xml:space="preserve"> </w:t>
            </w:r>
            <w:bookmarkStart w:id="3" w:name="_Hlk490568224"/>
            <w:r w:rsidRPr="00C10F7A">
              <w:rPr>
                <w:rFonts w:ascii="Corbel" w:hAnsi="Corbel"/>
                <w:sz w:val="28"/>
                <w:szCs w:val="26"/>
              </w:rPr>
              <w:t>Explain the importance of promoting equality and diversity for individuals with different needs.</w:t>
            </w:r>
            <w:bookmarkEnd w:id="3"/>
          </w:p>
        </w:tc>
      </w:tr>
      <w:tr w:rsidR="00F3490C" w:rsidRPr="00C10F7A" w14:paraId="418D3641" w14:textId="77777777" w:rsidTr="00C10F7A">
        <w:tc>
          <w:tcPr>
            <w:tcW w:w="10485" w:type="dxa"/>
          </w:tcPr>
          <w:p w14:paraId="05E356D6" w14:textId="18D8A6DD" w:rsidR="00F3490C" w:rsidRPr="00C10F7A" w:rsidRDefault="00F3490C">
            <w:pPr>
              <w:rPr>
                <w:rFonts w:ascii="Corbel" w:hAnsi="Corbel"/>
                <w:sz w:val="28"/>
                <w:szCs w:val="26"/>
              </w:rPr>
            </w:pPr>
            <w:r w:rsidRPr="00C10F7A">
              <w:rPr>
                <w:rFonts w:ascii="Corbel" w:hAnsi="Corbel"/>
                <w:b/>
                <w:sz w:val="28"/>
                <w:szCs w:val="26"/>
              </w:rPr>
              <w:t>A.</w:t>
            </w:r>
            <w:r w:rsidR="00C10F7A">
              <w:rPr>
                <w:rFonts w:ascii="Corbel" w:hAnsi="Corbel"/>
                <w:b/>
                <w:sz w:val="28"/>
                <w:szCs w:val="26"/>
              </w:rPr>
              <w:t xml:space="preserve"> </w:t>
            </w:r>
            <w:r w:rsidRPr="00C10F7A">
              <w:rPr>
                <w:rFonts w:ascii="Corbel" w:hAnsi="Corbel"/>
                <w:b/>
                <w:sz w:val="28"/>
                <w:szCs w:val="26"/>
              </w:rPr>
              <w:t>P2</w:t>
            </w:r>
            <w:r w:rsidRPr="00C10F7A">
              <w:rPr>
                <w:rFonts w:ascii="Corbel" w:hAnsi="Corbel"/>
                <w:sz w:val="28"/>
                <w:szCs w:val="26"/>
              </w:rPr>
              <w:t xml:space="preserve"> Explain the skills and personal attributes necessary for professionals who care for individuals with different needs.</w:t>
            </w:r>
          </w:p>
        </w:tc>
      </w:tr>
      <w:tr w:rsidR="00F3490C" w:rsidRPr="00C10F7A" w14:paraId="1BFA5C25" w14:textId="77777777" w:rsidTr="00C10F7A">
        <w:tc>
          <w:tcPr>
            <w:tcW w:w="10485" w:type="dxa"/>
          </w:tcPr>
          <w:p w14:paraId="57DFD97E" w14:textId="77777777" w:rsidR="00F3490C" w:rsidRDefault="00F3490C">
            <w:pPr>
              <w:rPr>
                <w:rFonts w:ascii="Corbel" w:hAnsi="Corbel"/>
                <w:b/>
                <w:sz w:val="28"/>
                <w:szCs w:val="26"/>
              </w:rPr>
            </w:pPr>
            <w:r w:rsidRPr="00C10F7A">
              <w:rPr>
                <w:rFonts w:ascii="Corbel" w:hAnsi="Corbel"/>
                <w:b/>
                <w:sz w:val="28"/>
                <w:szCs w:val="26"/>
              </w:rPr>
              <w:t>Learning Aim B:</w:t>
            </w:r>
          </w:p>
          <w:p w14:paraId="616738BF" w14:textId="34951F55" w:rsidR="00C10F7A" w:rsidRPr="00C10F7A" w:rsidRDefault="00C10F7A">
            <w:pPr>
              <w:rPr>
                <w:rFonts w:ascii="Corbel" w:hAnsi="Corbel"/>
                <w:b/>
                <w:sz w:val="28"/>
                <w:szCs w:val="26"/>
              </w:rPr>
            </w:pPr>
          </w:p>
        </w:tc>
      </w:tr>
      <w:tr w:rsidR="00F3490C" w:rsidRPr="00C10F7A" w14:paraId="0F95215B" w14:textId="77777777" w:rsidTr="00C10F7A">
        <w:tc>
          <w:tcPr>
            <w:tcW w:w="10485" w:type="dxa"/>
          </w:tcPr>
          <w:p w14:paraId="6EADAFC9" w14:textId="402CFC52" w:rsidR="00F3490C" w:rsidRPr="00C10F7A" w:rsidRDefault="00F3490C">
            <w:pPr>
              <w:rPr>
                <w:rFonts w:ascii="Corbel" w:hAnsi="Corbel"/>
                <w:sz w:val="28"/>
                <w:szCs w:val="26"/>
              </w:rPr>
            </w:pPr>
            <w:r w:rsidRPr="00C10F7A">
              <w:rPr>
                <w:rFonts w:ascii="Corbel" w:hAnsi="Corbel"/>
                <w:b/>
                <w:sz w:val="28"/>
                <w:szCs w:val="26"/>
              </w:rPr>
              <w:t>B.</w:t>
            </w:r>
            <w:r w:rsidR="00C10F7A">
              <w:rPr>
                <w:rFonts w:ascii="Corbel" w:hAnsi="Corbel"/>
                <w:b/>
                <w:sz w:val="28"/>
                <w:szCs w:val="26"/>
              </w:rPr>
              <w:t xml:space="preserve"> </w:t>
            </w:r>
            <w:r w:rsidRPr="00C10F7A">
              <w:rPr>
                <w:rFonts w:ascii="Corbel" w:hAnsi="Corbel"/>
                <w:b/>
                <w:sz w:val="28"/>
                <w:szCs w:val="26"/>
              </w:rPr>
              <w:t>P3</w:t>
            </w:r>
            <w:r w:rsidRPr="00C10F7A">
              <w:rPr>
                <w:rFonts w:ascii="Corbel" w:hAnsi="Corbel"/>
                <w:sz w:val="28"/>
                <w:szCs w:val="26"/>
              </w:rPr>
              <w:t xml:space="preserve"> Explain how to incorporate ethical principles into the provision of support for individuals with different needs.</w:t>
            </w:r>
          </w:p>
        </w:tc>
      </w:tr>
      <w:tr w:rsidR="00F3490C" w:rsidRPr="00C10F7A" w14:paraId="19A511B0" w14:textId="77777777" w:rsidTr="00C10F7A">
        <w:tc>
          <w:tcPr>
            <w:tcW w:w="10485" w:type="dxa"/>
          </w:tcPr>
          <w:p w14:paraId="55C818AB" w14:textId="77777777" w:rsidR="00F3490C" w:rsidRDefault="00F3490C">
            <w:pPr>
              <w:rPr>
                <w:rFonts w:ascii="Corbel" w:hAnsi="Corbel"/>
                <w:b/>
                <w:sz w:val="28"/>
                <w:szCs w:val="26"/>
              </w:rPr>
            </w:pPr>
            <w:r w:rsidRPr="00C10F7A">
              <w:rPr>
                <w:rFonts w:ascii="Corbel" w:hAnsi="Corbel"/>
                <w:b/>
                <w:sz w:val="28"/>
                <w:szCs w:val="26"/>
              </w:rPr>
              <w:t>Learning Aim C:</w:t>
            </w:r>
          </w:p>
          <w:p w14:paraId="672D673D" w14:textId="41A799E7" w:rsidR="00C10F7A" w:rsidRPr="00C10F7A" w:rsidRDefault="00C10F7A">
            <w:pPr>
              <w:rPr>
                <w:rFonts w:ascii="Corbel" w:hAnsi="Corbel"/>
                <w:b/>
                <w:sz w:val="28"/>
                <w:szCs w:val="26"/>
              </w:rPr>
            </w:pPr>
          </w:p>
        </w:tc>
      </w:tr>
      <w:tr w:rsidR="00F3490C" w:rsidRPr="00C10F7A" w14:paraId="1CD7A362" w14:textId="77777777" w:rsidTr="00C10F7A">
        <w:tc>
          <w:tcPr>
            <w:tcW w:w="10485" w:type="dxa"/>
          </w:tcPr>
          <w:p w14:paraId="6CA44A9A" w14:textId="77777777" w:rsidR="00F3490C" w:rsidRPr="00C10F7A" w:rsidRDefault="00F3490C">
            <w:pPr>
              <w:rPr>
                <w:rFonts w:ascii="Corbel" w:hAnsi="Corbel"/>
                <w:sz w:val="28"/>
                <w:szCs w:val="26"/>
              </w:rPr>
            </w:pPr>
            <w:r w:rsidRPr="00C10F7A">
              <w:rPr>
                <w:rFonts w:ascii="Corbel" w:hAnsi="Corbel"/>
                <w:b/>
                <w:sz w:val="28"/>
                <w:szCs w:val="26"/>
              </w:rPr>
              <w:t>C.P4</w:t>
            </w:r>
            <w:r w:rsidRPr="00C10F7A">
              <w:rPr>
                <w:rFonts w:ascii="Corbel" w:hAnsi="Corbel"/>
                <w:sz w:val="28"/>
                <w:szCs w:val="26"/>
              </w:rPr>
              <w:t xml:space="preserve"> Explain the strategies and communication techniques used with individuals with different needs to overcome different challenges.</w:t>
            </w:r>
          </w:p>
        </w:tc>
      </w:tr>
      <w:tr w:rsidR="00F3490C" w:rsidRPr="00C10F7A" w14:paraId="2DF804B6" w14:textId="77777777" w:rsidTr="00C10F7A">
        <w:tc>
          <w:tcPr>
            <w:tcW w:w="10485" w:type="dxa"/>
          </w:tcPr>
          <w:p w14:paraId="17A3A911" w14:textId="77777777" w:rsidR="00F3490C" w:rsidRPr="00C10F7A" w:rsidRDefault="00F3490C">
            <w:pPr>
              <w:rPr>
                <w:rFonts w:ascii="Corbel" w:hAnsi="Corbel"/>
                <w:sz w:val="28"/>
                <w:szCs w:val="26"/>
              </w:rPr>
            </w:pPr>
            <w:r w:rsidRPr="00C10F7A">
              <w:rPr>
                <w:rFonts w:ascii="Corbel" w:hAnsi="Corbel"/>
                <w:b/>
                <w:sz w:val="28"/>
                <w:szCs w:val="26"/>
              </w:rPr>
              <w:t>C. P5</w:t>
            </w:r>
            <w:r w:rsidRPr="00C10F7A">
              <w:rPr>
                <w:rFonts w:ascii="Corbel" w:hAnsi="Corbel"/>
                <w:sz w:val="28"/>
                <w:szCs w:val="26"/>
              </w:rPr>
              <w:t xml:space="preserve"> Explain the benefits of promoting personalisation when overcoming challenges faced by individuals with different needs.</w:t>
            </w:r>
          </w:p>
        </w:tc>
      </w:tr>
    </w:tbl>
    <w:p w14:paraId="73DD4D78" w14:textId="77777777" w:rsidR="00747616" w:rsidRPr="00C10F7A" w:rsidRDefault="00747616" w:rsidP="00747616">
      <w:pPr>
        <w:rPr>
          <w:rFonts w:ascii="Corbel" w:hAnsi="Corbel"/>
          <w:b/>
          <w:sz w:val="28"/>
          <w:szCs w:val="26"/>
        </w:rPr>
      </w:pPr>
    </w:p>
    <w:tbl>
      <w:tblPr>
        <w:tblStyle w:val="TableGrid"/>
        <w:tblW w:w="0" w:type="auto"/>
        <w:tblLook w:val="04A0" w:firstRow="1" w:lastRow="0" w:firstColumn="1" w:lastColumn="0" w:noHBand="0" w:noVBand="1"/>
      </w:tblPr>
      <w:tblGrid>
        <w:gridCol w:w="8075"/>
        <w:gridCol w:w="793"/>
        <w:gridCol w:w="794"/>
        <w:gridCol w:w="794"/>
      </w:tblGrid>
      <w:tr w:rsidR="0030651A" w:rsidRPr="00C10F7A" w14:paraId="1F1464AC" w14:textId="77777777" w:rsidTr="00621C3F">
        <w:tc>
          <w:tcPr>
            <w:tcW w:w="8075" w:type="dxa"/>
          </w:tcPr>
          <w:p w14:paraId="0471B8B6" w14:textId="2B7BAC43" w:rsidR="0030651A" w:rsidRPr="00C10F7A" w:rsidRDefault="0030651A" w:rsidP="00621C3F">
            <w:pPr>
              <w:jc w:val="center"/>
              <w:rPr>
                <w:rFonts w:ascii="Corbel" w:hAnsi="Corbel"/>
                <w:b/>
                <w:sz w:val="28"/>
                <w:szCs w:val="26"/>
              </w:rPr>
            </w:pPr>
            <w:bookmarkStart w:id="4" w:name="_Hlk490656221"/>
            <w:r w:rsidRPr="00C10F7A">
              <w:rPr>
                <w:rFonts w:ascii="Corbel" w:hAnsi="Corbel"/>
                <w:b/>
                <w:sz w:val="28"/>
                <w:szCs w:val="26"/>
              </w:rPr>
              <w:t>Tasks</w:t>
            </w:r>
          </w:p>
        </w:tc>
        <w:tc>
          <w:tcPr>
            <w:tcW w:w="2381" w:type="dxa"/>
            <w:gridSpan w:val="3"/>
          </w:tcPr>
          <w:p w14:paraId="19C7BFC3" w14:textId="4F663C0F" w:rsidR="0030651A" w:rsidRPr="00C10F7A" w:rsidRDefault="00C10F7A" w:rsidP="00C10F7A">
            <w:pPr>
              <w:jc w:val="center"/>
              <w:rPr>
                <w:rFonts w:ascii="Corbel" w:hAnsi="Corbel"/>
                <w:b/>
                <w:sz w:val="28"/>
                <w:szCs w:val="26"/>
              </w:rPr>
            </w:pPr>
            <w:r>
              <w:rPr>
                <w:rFonts w:ascii="Corbel" w:hAnsi="Corbel"/>
                <w:b/>
                <w:sz w:val="28"/>
                <w:szCs w:val="26"/>
              </w:rPr>
              <w:t>I</w:t>
            </w:r>
            <w:r w:rsidR="00621C3F" w:rsidRPr="00C10F7A">
              <w:rPr>
                <w:rFonts w:ascii="Corbel" w:hAnsi="Corbel"/>
                <w:b/>
                <w:sz w:val="28"/>
                <w:szCs w:val="26"/>
              </w:rPr>
              <w:t>ndividual service user</w:t>
            </w:r>
            <w:r>
              <w:rPr>
                <w:rFonts w:ascii="Corbel" w:hAnsi="Corbel"/>
                <w:b/>
                <w:sz w:val="28"/>
                <w:szCs w:val="26"/>
              </w:rPr>
              <w:t>:</w:t>
            </w:r>
          </w:p>
        </w:tc>
      </w:tr>
      <w:tr w:rsidR="00C10F7A" w:rsidRPr="00C10F7A" w14:paraId="1173581D" w14:textId="77777777" w:rsidTr="00A11836">
        <w:tc>
          <w:tcPr>
            <w:tcW w:w="8075" w:type="dxa"/>
          </w:tcPr>
          <w:p w14:paraId="4FE3F676" w14:textId="77777777" w:rsidR="00C10F7A" w:rsidRPr="00C10F7A" w:rsidRDefault="00C10F7A" w:rsidP="00621C3F">
            <w:pPr>
              <w:jc w:val="center"/>
              <w:rPr>
                <w:rFonts w:ascii="Corbel" w:hAnsi="Corbel"/>
                <w:b/>
                <w:sz w:val="28"/>
                <w:szCs w:val="26"/>
              </w:rPr>
            </w:pPr>
          </w:p>
        </w:tc>
        <w:tc>
          <w:tcPr>
            <w:tcW w:w="793" w:type="dxa"/>
          </w:tcPr>
          <w:p w14:paraId="14BF3D95" w14:textId="2A8154AB" w:rsidR="00C10F7A" w:rsidRDefault="00C10F7A" w:rsidP="00C10F7A">
            <w:pPr>
              <w:jc w:val="center"/>
              <w:rPr>
                <w:rFonts w:ascii="Corbel" w:hAnsi="Corbel"/>
                <w:b/>
                <w:sz w:val="28"/>
                <w:szCs w:val="26"/>
              </w:rPr>
            </w:pPr>
            <w:r>
              <w:rPr>
                <w:rFonts w:ascii="Corbel" w:hAnsi="Corbel"/>
                <w:b/>
                <w:sz w:val="28"/>
                <w:szCs w:val="26"/>
              </w:rPr>
              <w:t>1</w:t>
            </w:r>
          </w:p>
        </w:tc>
        <w:tc>
          <w:tcPr>
            <w:tcW w:w="794" w:type="dxa"/>
          </w:tcPr>
          <w:p w14:paraId="07AA4763" w14:textId="3E99E456" w:rsidR="00C10F7A" w:rsidRDefault="00C10F7A" w:rsidP="00C10F7A">
            <w:pPr>
              <w:jc w:val="center"/>
              <w:rPr>
                <w:rFonts w:ascii="Corbel" w:hAnsi="Corbel"/>
                <w:b/>
                <w:sz w:val="28"/>
                <w:szCs w:val="26"/>
              </w:rPr>
            </w:pPr>
            <w:r>
              <w:rPr>
                <w:rFonts w:ascii="Corbel" w:hAnsi="Corbel"/>
                <w:b/>
                <w:sz w:val="28"/>
                <w:szCs w:val="26"/>
              </w:rPr>
              <w:t>2</w:t>
            </w:r>
          </w:p>
        </w:tc>
        <w:tc>
          <w:tcPr>
            <w:tcW w:w="794" w:type="dxa"/>
          </w:tcPr>
          <w:p w14:paraId="7772FD7B" w14:textId="30D98445" w:rsidR="00C10F7A" w:rsidRDefault="00C10F7A" w:rsidP="00C10F7A">
            <w:pPr>
              <w:jc w:val="center"/>
              <w:rPr>
                <w:rFonts w:ascii="Corbel" w:hAnsi="Corbel"/>
                <w:b/>
                <w:sz w:val="28"/>
                <w:szCs w:val="26"/>
              </w:rPr>
            </w:pPr>
            <w:r>
              <w:rPr>
                <w:rFonts w:ascii="Corbel" w:hAnsi="Corbel"/>
                <w:b/>
                <w:sz w:val="28"/>
                <w:szCs w:val="26"/>
              </w:rPr>
              <w:t>3</w:t>
            </w:r>
          </w:p>
        </w:tc>
      </w:tr>
      <w:bookmarkEnd w:id="4"/>
      <w:tr w:rsidR="00C10F7A" w:rsidRPr="00C10F7A" w14:paraId="34379A7D" w14:textId="77777777" w:rsidTr="00A31900">
        <w:tc>
          <w:tcPr>
            <w:tcW w:w="8075" w:type="dxa"/>
          </w:tcPr>
          <w:p w14:paraId="075A43D5" w14:textId="77777777" w:rsidR="00C10F7A" w:rsidRPr="00C10F7A" w:rsidRDefault="00C10F7A" w:rsidP="00747616">
            <w:pPr>
              <w:rPr>
                <w:rFonts w:ascii="Corbel" w:hAnsi="Corbel"/>
                <w:b/>
                <w:i/>
                <w:sz w:val="32"/>
                <w:szCs w:val="26"/>
                <w:u w:val="single"/>
              </w:rPr>
            </w:pPr>
            <w:r w:rsidRPr="00C10F7A">
              <w:rPr>
                <w:rFonts w:ascii="Corbel" w:hAnsi="Corbel"/>
                <w:b/>
                <w:i/>
                <w:sz w:val="32"/>
                <w:szCs w:val="26"/>
                <w:u w:val="single"/>
              </w:rPr>
              <w:t xml:space="preserve">Learning Aim A: Principles, </w:t>
            </w:r>
            <w:proofErr w:type="gramStart"/>
            <w:r w:rsidRPr="00C10F7A">
              <w:rPr>
                <w:rFonts w:ascii="Corbel" w:hAnsi="Corbel"/>
                <w:b/>
                <w:i/>
                <w:sz w:val="32"/>
                <w:szCs w:val="26"/>
                <w:u w:val="single"/>
              </w:rPr>
              <w:t>values</w:t>
            </w:r>
            <w:proofErr w:type="gramEnd"/>
            <w:r w:rsidRPr="00C10F7A">
              <w:rPr>
                <w:rFonts w:ascii="Corbel" w:hAnsi="Corbel"/>
                <w:b/>
                <w:i/>
                <w:sz w:val="32"/>
                <w:szCs w:val="26"/>
                <w:u w:val="single"/>
              </w:rPr>
              <w:t xml:space="preserve"> and skills.</w:t>
            </w:r>
          </w:p>
          <w:p w14:paraId="2FC1E7AC" w14:textId="07529CE9" w:rsidR="00C10F7A" w:rsidRPr="00C10F7A" w:rsidRDefault="00C10F7A" w:rsidP="00747616">
            <w:pPr>
              <w:rPr>
                <w:rFonts w:ascii="Corbel" w:hAnsi="Corbel"/>
                <w:b/>
                <w:i/>
                <w:sz w:val="28"/>
                <w:szCs w:val="26"/>
              </w:rPr>
            </w:pPr>
          </w:p>
        </w:tc>
        <w:tc>
          <w:tcPr>
            <w:tcW w:w="793" w:type="dxa"/>
          </w:tcPr>
          <w:p w14:paraId="65B6960C" w14:textId="77777777" w:rsidR="00C10F7A" w:rsidRPr="00C10F7A" w:rsidRDefault="00C10F7A" w:rsidP="00747616">
            <w:pPr>
              <w:rPr>
                <w:rFonts w:ascii="Corbel" w:hAnsi="Corbel"/>
                <w:b/>
                <w:sz w:val="28"/>
                <w:szCs w:val="26"/>
              </w:rPr>
            </w:pPr>
          </w:p>
        </w:tc>
        <w:tc>
          <w:tcPr>
            <w:tcW w:w="794" w:type="dxa"/>
          </w:tcPr>
          <w:p w14:paraId="28A73EE0" w14:textId="77777777" w:rsidR="00C10F7A" w:rsidRPr="00C10F7A" w:rsidRDefault="00C10F7A" w:rsidP="00747616">
            <w:pPr>
              <w:rPr>
                <w:rFonts w:ascii="Corbel" w:hAnsi="Corbel"/>
                <w:b/>
                <w:sz w:val="28"/>
                <w:szCs w:val="26"/>
              </w:rPr>
            </w:pPr>
          </w:p>
        </w:tc>
        <w:tc>
          <w:tcPr>
            <w:tcW w:w="794" w:type="dxa"/>
          </w:tcPr>
          <w:p w14:paraId="3CE18EFF" w14:textId="74AE81CD" w:rsidR="00C10F7A" w:rsidRPr="00C10F7A" w:rsidRDefault="00C10F7A" w:rsidP="00747616">
            <w:pPr>
              <w:rPr>
                <w:rFonts w:ascii="Corbel" w:hAnsi="Corbel"/>
                <w:b/>
                <w:sz w:val="28"/>
                <w:szCs w:val="26"/>
              </w:rPr>
            </w:pPr>
          </w:p>
        </w:tc>
      </w:tr>
      <w:tr w:rsidR="00C10F7A" w:rsidRPr="00C10F7A" w14:paraId="27425A1F" w14:textId="77777777" w:rsidTr="00A31900">
        <w:tc>
          <w:tcPr>
            <w:tcW w:w="8075" w:type="dxa"/>
          </w:tcPr>
          <w:p w14:paraId="6C66E33D" w14:textId="526DD94E" w:rsidR="00C10F7A" w:rsidRPr="00C10F7A" w:rsidRDefault="00EA3D03" w:rsidP="00747616">
            <w:pPr>
              <w:rPr>
                <w:rFonts w:ascii="Corbel" w:hAnsi="Corbel"/>
                <w:b/>
                <w:sz w:val="28"/>
                <w:szCs w:val="26"/>
              </w:rPr>
            </w:pPr>
            <w:r>
              <w:rPr>
                <w:rFonts w:ascii="Corbel" w:hAnsi="Corbel"/>
                <w:b/>
                <w:sz w:val="28"/>
                <w:szCs w:val="26"/>
              </w:rPr>
              <w:t xml:space="preserve">(1). </w:t>
            </w:r>
            <w:r w:rsidR="00C10F7A" w:rsidRPr="00C10F7A">
              <w:rPr>
                <w:rFonts w:ascii="Corbel" w:hAnsi="Corbel"/>
                <w:b/>
                <w:sz w:val="28"/>
                <w:szCs w:val="26"/>
              </w:rPr>
              <w:t>P1.</w:t>
            </w:r>
            <w:r w:rsidR="00C10F7A" w:rsidRPr="00C10F7A">
              <w:rPr>
                <w:rFonts w:ascii="Corbel" w:hAnsi="Corbel"/>
                <w:sz w:val="28"/>
                <w:szCs w:val="26"/>
              </w:rPr>
              <w:t xml:space="preserve"> You will consider </w:t>
            </w:r>
            <w:r w:rsidR="00C10F7A" w:rsidRPr="00C10F7A">
              <w:rPr>
                <w:rFonts w:ascii="Corbel" w:hAnsi="Corbel"/>
                <w:b/>
                <w:sz w:val="28"/>
                <w:szCs w:val="26"/>
              </w:rPr>
              <w:t>the importance of promoting equality and diversity,</w:t>
            </w:r>
            <w:r w:rsidR="00C10F7A" w:rsidRPr="00C10F7A">
              <w:rPr>
                <w:rFonts w:ascii="Corbel" w:hAnsi="Corbel"/>
                <w:sz w:val="28"/>
                <w:szCs w:val="26"/>
              </w:rPr>
              <w:t xml:space="preserve"> and </w:t>
            </w:r>
            <w:r w:rsidR="00C10F7A" w:rsidRPr="00C10F7A">
              <w:rPr>
                <w:rFonts w:ascii="Corbel" w:hAnsi="Corbel"/>
                <w:b/>
                <w:sz w:val="28"/>
                <w:szCs w:val="26"/>
              </w:rPr>
              <w:t>preventing discrimination</w:t>
            </w:r>
            <w:r w:rsidR="00C10F7A" w:rsidRPr="00C10F7A">
              <w:rPr>
                <w:rFonts w:ascii="Corbel" w:hAnsi="Corbel"/>
                <w:sz w:val="28"/>
                <w:szCs w:val="26"/>
              </w:rPr>
              <w:t xml:space="preserve"> for </w:t>
            </w:r>
            <w:r w:rsidR="00C10F7A" w:rsidRPr="00C10F7A">
              <w:rPr>
                <w:rFonts w:ascii="Corbel" w:hAnsi="Corbel"/>
                <w:b/>
                <w:sz w:val="28"/>
                <w:szCs w:val="26"/>
              </w:rPr>
              <w:t>each case study</w:t>
            </w:r>
            <w:r w:rsidR="00C10F7A" w:rsidRPr="00C10F7A">
              <w:rPr>
                <w:rFonts w:ascii="Corbel" w:hAnsi="Corbel"/>
                <w:sz w:val="28"/>
                <w:szCs w:val="26"/>
              </w:rPr>
              <w:t>.</w:t>
            </w:r>
          </w:p>
        </w:tc>
        <w:tc>
          <w:tcPr>
            <w:tcW w:w="793" w:type="dxa"/>
          </w:tcPr>
          <w:p w14:paraId="23349664" w14:textId="77777777" w:rsidR="00C10F7A" w:rsidRPr="00C10F7A" w:rsidRDefault="00C10F7A" w:rsidP="00747616">
            <w:pPr>
              <w:rPr>
                <w:rFonts w:ascii="Corbel" w:hAnsi="Corbel"/>
                <w:b/>
                <w:sz w:val="28"/>
                <w:szCs w:val="26"/>
              </w:rPr>
            </w:pPr>
          </w:p>
        </w:tc>
        <w:tc>
          <w:tcPr>
            <w:tcW w:w="794" w:type="dxa"/>
          </w:tcPr>
          <w:p w14:paraId="337A44CF" w14:textId="77777777" w:rsidR="00C10F7A" w:rsidRPr="00C10F7A" w:rsidRDefault="00C10F7A" w:rsidP="00747616">
            <w:pPr>
              <w:rPr>
                <w:rFonts w:ascii="Corbel" w:hAnsi="Corbel"/>
                <w:b/>
                <w:sz w:val="28"/>
                <w:szCs w:val="26"/>
              </w:rPr>
            </w:pPr>
          </w:p>
        </w:tc>
        <w:tc>
          <w:tcPr>
            <w:tcW w:w="794" w:type="dxa"/>
          </w:tcPr>
          <w:p w14:paraId="42288350" w14:textId="5AFFD253" w:rsidR="00C10F7A" w:rsidRPr="00C10F7A" w:rsidRDefault="00C10F7A" w:rsidP="00747616">
            <w:pPr>
              <w:rPr>
                <w:rFonts w:ascii="Corbel" w:hAnsi="Corbel"/>
                <w:b/>
                <w:sz w:val="28"/>
                <w:szCs w:val="26"/>
              </w:rPr>
            </w:pPr>
          </w:p>
        </w:tc>
      </w:tr>
      <w:tr w:rsidR="00C10F7A" w:rsidRPr="00C10F7A" w14:paraId="03082396" w14:textId="77777777" w:rsidTr="00A31900">
        <w:tc>
          <w:tcPr>
            <w:tcW w:w="8075" w:type="dxa"/>
          </w:tcPr>
          <w:p w14:paraId="37882ABC" w14:textId="32EB9220" w:rsidR="00C10F7A" w:rsidRPr="00C10F7A" w:rsidRDefault="0004463E" w:rsidP="00747616">
            <w:pPr>
              <w:rPr>
                <w:rFonts w:ascii="Corbel" w:hAnsi="Corbel"/>
                <w:b/>
                <w:sz w:val="28"/>
                <w:szCs w:val="26"/>
              </w:rPr>
            </w:pPr>
            <w:r>
              <w:rPr>
                <w:rFonts w:ascii="Corbel" w:hAnsi="Corbel"/>
                <w:b/>
                <w:sz w:val="28"/>
                <w:szCs w:val="26"/>
              </w:rPr>
              <w:t xml:space="preserve">(2). </w:t>
            </w:r>
            <w:r w:rsidR="00C10F7A" w:rsidRPr="00C10F7A">
              <w:rPr>
                <w:rFonts w:ascii="Corbel" w:hAnsi="Corbel"/>
                <w:b/>
                <w:sz w:val="28"/>
                <w:szCs w:val="26"/>
              </w:rPr>
              <w:t>P1.</w:t>
            </w:r>
            <w:r w:rsidR="00C10F7A" w:rsidRPr="00C10F7A">
              <w:rPr>
                <w:rFonts w:ascii="Corbel" w:hAnsi="Corbel"/>
                <w:sz w:val="28"/>
                <w:szCs w:val="26"/>
              </w:rPr>
              <w:t xml:space="preserve"> You must recall and relate knowledge of </w:t>
            </w:r>
            <w:r w:rsidR="00C10F7A" w:rsidRPr="00C10F7A">
              <w:rPr>
                <w:rFonts w:ascii="Corbel" w:hAnsi="Corbel"/>
                <w:b/>
                <w:sz w:val="28"/>
                <w:szCs w:val="26"/>
              </w:rPr>
              <w:t>how the professionals in the case studies promote equality and diversity</w:t>
            </w:r>
            <w:r w:rsidR="00C10F7A" w:rsidRPr="00C10F7A">
              <w:rPr>
                <w:rFonts w:ascii="Corbel" w:hAnsi="Corbel"/>
                <w:sz w:val="28"/>
                <w:szCs w:val="26"/>
              </w:rPr>
              <w:t xml:space="preserve"> and </w:t>
            </w:r>
            <w:r w:rsidR="00C10F7A" w:rsidRPr="00C10F7A">
              <w:rPr>
                <w:rFonts w:ascii="Corbel" w:hAnsi="Corbel"/>
                <w:b/>
                <w:sz w:val="28"/>
                <w:szCs w:val="26"/>
              </w:rPr>
              <w:t>the skills and attributes needed</w:t>
            </w:r>
            <w:r w:rsidR="00C10F7A" w:rsidRPr="00C10F7A">
              <w:rPr>
                <w:rFonts w:ascii="Corbel" w:hAnsi="Corbel"/>
                <w:sz w:val="28"/>
                <w:szCs w:val="26"/>
              </w:rPr>
              <w:t xml:space="preserve"> to do this.</w:t>
            </w:r>
          </w:p>
        </w:tc>
        <w:tc>
          <w:tcPr>
            <w:tcW w:w="793" w:type="dxa"/>
          </w:tcPr>
          <w:p w14:paraId="18E02CBA" w14:textId="77777777" w:rsidR="00C10F7A" w:rsidRPr="00C10F7A" w:rsidRDefault="00C10F7A" w:rsidP="00747616">
            <w:pPr>
              <w:rPr>
                <w:rFonts w:ascii="Corbel" w:hAnsi="Corbel"/>
                <w:b/>
                <w:sz w:val="28"/>
                <w:szCs w:val="26"/>
              </w:rPr>
            </w:pPr>
          </w:p>
        </w:tc>
        <w:tc>
          <w:tcPr>
            <w:tcW w:w="794" w:type="dxa"/>
          </w:tcPr>
          <w:p w14:paraId="6B208E4B" w14:textId="77777777" w:rsidR="00C10F7A" w:rsidRPr="00C10F7A" w:rsidRDefault="00C10F7A" w:rsidP="00747616">
            <w:pPr>
              <w:rPr>
                <w:rFonts w:ascii="Corbel" w:hAnsi="Corbel"/>
                <w:b/>
                <w:sz w:val="28"/>
                <w:szCs w:val="26"/>
              </w:rPr>
            </w:pPr>
          </w:p>
        </w:tc>
        <w:tc>
          <w:tcPr>
            <w:tcW w:w="794" w:type="dxa"/>
          </w:tcPr>
          <w:p w14:paraId="7DDC2F1B" w14:textId="6E7BA7C5" w:rsidR="00C10F7A" w:rsidRPr="00C10F7A" w:rsidRDefault="00C10F7A" w:rsidP="00747616">
            <w:pPr>
              <w:rPr>
                <w:rFonts w:ascii="Corbel" w:hAnsi="Corbel"/>
                <w:b/>
                <w:sz w:val="28"/>
                <w:szCs w:val="26"/>
              </w:rPr>
            </w:pPr>
          </w:p>
        </w:tc>
      </w:tr>
      <w:tr w:rsidR="00C10F7A" w:rsidRPr="00C10F7A" w14:paraId="3A386208" w14:textId="77777777" w:rsidTr="00A31900">
        <w:tc>
          <w:tcPr>
            <w:tcW w:w="8075" w:type="dxa"/>
          </w:tcPr>
          <w:p w14:paraId="6A49DFDF" w14:textId="00E0211B" w:rsidR="00C10F7A" w:rsidRPr="00C10F7A" w:rsidRDefault="0004463E" w:rsidP="00747616">
            <w:pPr>
              <w:rPr>
                <w:rFonts w:ascii="Corbel" w:hAnsi="Corbel"/>
                <w:b/>
                <w:sz w:val="28"/>
                <w:szCs w:val="26"/>
              </w:rPr>
            </w:pPr>
            <w:r>
              <w:rPr>
                <w:rFonts w:ascii="Corbel" w:hAnsi="Corbel"/>
                <w:b/>
                <w:sz w:val="28"/>
                <w:szCs w:val="26"/>
              </w:rPr>
              <w:t xml:space="preserve">(3). </w:t>
            </w:r>
            <w:r w:rsidR="00C10F7A" w:rsidRPr="00C10F7A">
              <w:rPr>
                <w:rFonts w:ascii="Corbel" w:hAnsi="Corbel"/>
                <w:b/>
                <w:sz w:val="28"/>
                <w:szCs w:val="26"/>
              </w:rPr>
              <w:t>P1.</w:t>
            </w:r>
            <w:r w:rsidR="00C10F7A" w:rsidRPr="00C10F7A">
              <w:rPr>
                <w:rFonts w:ascii="Corbel" w:hAnsi="Corbel"/>
                <w:sz w:val="28"/>
                <w:szCs w:val="26"/>
              </w:rPr>
              <w:t xml:space="preserve"> You must </w:t>
            </w:r>
            <w:r w:rsidR="00C10F7A" w:rsidRPr="00C10F7A">
              <w:rPr>
                <w:rFonts w:ascii="Corbel" w:hAnsi="Corbel"/>
                <w:b/>
                <w:sz w:val="28"/>
                <w:szCs w:val="26"/>
              </w:rPr>
              <w:t>use the case studies</w:t>
            </w:r>
            <w:r w:rsidR="00C10F7A" w:rsidRPr="00C10F7A">
              <w:rPr>
                <w:rFonts w:ascii="Corbel" w:hAnsi="Corbel"/>
                <w:sz w:val="28"/>
                <w:szCs w:val="26"/>
              </w:rPr>
              <w:t xml:space="preserve"> to demonstrate your understanding of the </w:t>
            </w:r>
            <w:r w:rsidR="00C10F7A" w:rsidRPr="00C10F7A">
              <w:rPr>
                <w:rFonts w:ascii="Corbel" w:hAnsi="Corbel"/>
                <w:b/>
                <w:sz w:val="28"/>
                <w:szCs w:val="26"/>
              </w:rPr>
              <w:t>importance of promoting equality</w:t>
            </w:r>
            <w:r w:rsidR="00C10F7A" w:rsidRPr="00C10F7A">
              <w:rPr>
                <w:rFonts w:ascii="Corbel" w:hAnsi="Corbel"/>
                <w:sz w:val="28"/>
                <w:szCs w:val="26"/>
              </w:rPr>
              <w:t>.</w:t>
            </w:r>
          </w:p>
        </w:tc>
        <w:tc>
          <w:tcPr>
            <w:tcW w:w="793" w:type="dxa"/>
          </w:tcPr>
          <w:p w14:paraId="586A8E5B" w14:textId="77777777" w:rsidR="00C10F7A" w:rsidRPr="00C10F7A" w:rsidRDefault="00C10F7A" w:rsidP="00747616">
            <w:pPr>
              <w:rPr>
                <w:rFonts w:ascii="Corbel" w:hAnsi="Corbel"/>
                <w:b/>
                <w:sz w:val="28"/>
                <w:szCs w:val="26"/>
              </w:rPr>
            </w:pPr>
          </w:p>
        </w:tc>
        <w:tc>
          <w:tcPr>
            <w:tcW w:w="794" w:type="dxa"/>
          </w:tcPr>
          <w:p w14:paraId="0AE42C14" w14:textId="77777777" w:rsidR="00C10F7A" w:rsidRPr="00C10F7A" w:rsidRDefault="00C10F7A" w:rsidP="00747616">
            <w:pPr>
              <w:rPr>
                <w:rFonts w:ascii="Corbel" w:hAnsi="Corbel"/>
                <w:b/>
                <w:sz w:val="28"/>
                <w:szCs w:val="26"/>
              </w:rPr>
            </w:pPr>
          </w:p>
        </w:tc>
        <w:tc>
          <w:tcPr>
            <w:tcW w:w="794" w:type="dxa"/>
          </w:tcPr>
          <w:p w14:paraId="2F1E5890" w14:textId="6D1BA3DF" w:rsidR="00C10F7A" w:rsidRPr="00C10F7A" w:rsidRDefault="00C10F7A" w:rsidP="00747616">
            <w:pPr>
              <w:rPr>
                <w:rFonts w:ascii="Corbel" w:hAnsi="Corbel"/>
                <w:b/>
                <w:sz w:val="28"/>
                <w:szCs w:val="26"/>
              </w:rPr>
            </w:pPr>
          </w:p>
        </w:tc>
      </w:tr>
      <w:tr w:rsidR="00C10F7A" w:rsidRPr="00C10F7A" w14:paraId="59D57735" w14:textId="77777777" w:rsidTr="00A31900">
        <w:tc>
          <w:tcPr>
            <w:tcW w:w="8075" w:type="dxa"/>
          </w:tcPr>
          <w:p w14:paraId="20159EF4" w14:textId="789BC625" w:rsidR="00C10F7A" w:rsidRPr="00C10F7A" w:rsidRDefault="0004463E" w:rsidP="00747616">
            <w:pPr>
              <w:rPr>
                <w:rFonts w:ascii="Corbel" w:hAnsi="Corbel"/>
                <w:b/>
                <w:sz w:val="28"/>
                <w:szCs w:val="26"/>
              </w:rPr>
            </w:pPr>
            <w:r>
              <w:rPr>
                <w:rFonts w:ascii="Corbel" w:hAnsi="Corbel"/>
                <w:b/>
                <w:sz w:val="28"/>
                <w:szCs w:val="26"/>
              </w:rPr>
              <w:t xml:space="preserve">(4). </w:t>
            </w:r>
            <w:r w:rsidR="00C10F7A" w:rsidRPr="00C10F7A">
              <w:rPr>
                <w:rFonts w:ascii="Corbel" w:hAnsi="Corbel"/>
                <w:b/>
                <w:sz w:val="28"/>
                <w:szCs w:val="26"/>
              </w:rPr>
              <w:t>P2.</w:t>
            </w:r>
            <w:r w:rsidR="00C10F7A" w:rsidRPr="00C10F7A">
              <w:rPr>
                <w:rFonts w:ascii="Corbel" w:hAnsi="Corbel"/>
                <w:sz w:val="28"/>
                <w:szCs w:val="26"/>
              </w:rPr>
              <w:t xml:space="preserve"> You must explain the </w:t>
            </w:r>
            <w:r w:rsidR="00C10F7A" w:rsidRPr="00C10F7A">
              <w:rPr>
                <w:rFonts w:ascii="Corbel" w:hAnsi="Corbel"/>
                <w:b/>
                <w:sz w:val="28"/>
                <w:szCs w:val="26"/>
              </w:rPr>
              <w:t>key principles of providing care</w:t>
            </w:r>
            <w:r w:rsidR="00C10F7A" w:rsidRPr="00C10F7A">
              <w:rPr>
                <w:rFonts w:ascii="Corbel" w:hAnsi="Corbel"/>
                <w:sz w:val="28"/>
                <w:szCs w:val="26"/>
              </w:rPr>
              <w:t xml:space="preserve">, showing an understanding of the </w:t>
            </w:r>
            <w:r w:rsidR="00C10F7A" w:rsidRPr="00C10F7A">
              <w:rPr>
                <w:rFonts w:ascii="Corbel" w:hAnsi="Corbel"/>
                <w:b/>
                <w:sz w:val="28"/>
                <w:szCs w:val="26"/>
              </w:rPr>
              <w:t>skills and attributes required</w:t>
            </w:r>
            <w:r w:rsidR="00C10F7A" w:rsidRPr="00C10F7A">
              <w:rPr>
                <w:rFonts w:ascii="Corbel" w:hAnsi="Corbel"/>
                <w:sz w:val="28"/>
                <w:szCs w:val="26"/>
              </w:rPr>
              <w:t xml:space="preserve"> by those professionals who meet the care and support needs of individuals.</w:t>
            </w:r>
          </w:p>
        </w:tc>
        <w:tc>
          <w:tcPr>
            <w:tcW w:w="793" w:type="dxa"/>
          </w:tcPr>
          <w:p w14:paraId="65071631" w14:textId="77777777" w:rsidR="00C10F7A" w:rsidRPr="00C10F7A" w:rsidRDefault="00C10F7A" w:rsidP="00747616">
            <w:pPr>
              <w:rPr>
                <w:rFonts w:ascii="Corbel" w:hAnsi="Corbel"/>
                <w:b/>
                <w:sz w:val="28"/>
                <w:szCs w:val="26"/>
              </w:rPr>
            </w:pPr>
          </w:p>
        </w:tc>
        <w:tc>
          <w:tcPr>
            <w:tcW w:w="794" w:type="dxa"/>
          </w:tcPr>
          <w:p w14:paraId="5BEB4DFC" w14:textId="77777777" w:rsidR="00C10F7A" w:rsidRPr="00C10F7A" w:rsidRDefault="00C10F7A" w:rsidP="00747616">
            <w:pPr>
              <w:rPr>
                <w:rFonts w:ascii="Corbel" w:hAnsi="Corbel"/>
                <w:b/>
                <w:sz w:val="28"/>
                <w:szCs w:val="26"/>
              </w:rPr>
            </w:pPr>
          </w:p>
        </w:tc>
        <w:tc>
          <w:tcPr>
            <w:tcW w:w="794" w:type="dxa"/>
          </w:tcPr>
          <w:p w14:paraId="787FCC81" w14:textId="25E533F5" w:rsidR="00C10F7A" w:rsidRPr="00C10F7A" w:rsidRDefault="00C10F7A" w:rsidP="00747616">
            <w:pPr>
              <w:rPr>
                <w:rFonts w:ascii="Corbel" w:hAnsi="Corbel"/>
                <w:b/>
                <w:sz w:val="28"/>
                <w:szCs w:val="26"/>
              </w:rPr>
            </w:pPr>
          </w:p>
        </w:tc>
      </w:tr>
      <w:tr w:rsidR="00C10F7A" w:rsidRPr="00C10F7A" w14:paraId="5168D373" w14:textId="77777777" w:rsidTr="00A31900">
        <w:tc>
          <w:tcPr>
            <w:tcW w:w="8075" w:type="dxa"/>
          </w:tcPr>
          <w:p w14:paraId="7D77E365" w14:textId="77777777" w:rsidR="00C10F7A" w:rsidRPr="00C10F7A" w:rsidRDefault="00C10F7A" w:rsidP="00747616">
            <w:pPr>
              <w:rPr>
                <w:rFonts w:ascii="Corbel" w:hAnsi="Corbel"/>
                <w:b/>
                <w:i/>
                <w:sz w:val="32"/>
                <w:szCs w:val="26"/>
                <w:u w:val="single"/>
              </w:rPr>
            </w:pPr>
            <w:r w:rsidRPr="00C10F7A">
              <w:rPr>
                <w:rFonts w:ascii="Corbel" w:hAnsi="Corbel"/>
                <w:b/>
                <w:i/>
                <w:sz w:val="32"/>
                <w:szCs w:val="26"/>
                <w:u w:val="single"/>
              </w:rPr>
              <w:t>Learning Aim B: Ethical issues.</w:t>
            </w:r>
          </w:p>
          <w:p w14:paraId="6D4B2051" w14:textId="2CE8E3CC" w:rsidR="00C10F7A" w:rsidRPr="00C10F7A" w:rsidRDefault="00C10F7A" w:rsidP="00747616">
            <w:pPr>
              <w:rPr>
                <w:rFonts w:ascii="Corbel" w:hAnsi="Corbel"/>
                <w:b/>
                <w:i/>
                <w:sz w:val="28"/>
                <w:szCs w:val="26"/>
              </w:rPr>
            </w:pPr>
          </w:p>
        </w:tc>
        <w:tc>
          <w:tcPr>
            <w:tcW w:w="793" w:type="dxa"/>
          </w:tcPr>
          <w:p w14:paraId="28C0D35B" w14:textId="77777777" w:rsidR="00C10F7A" w:rsidRPr="00C10F7A" w:rsidRDefault="00C10F7A" w:rsidP="00747616">
            <w:pPr>
              <w:rPr>
                <w:rFonts w:ascii="Corbel" w:hAnsi="Corbel"/>
                <w:b/>
                <w:sz w:val="28"/>
                <w:szCs w:val="26"/>
              </w:rPr>
            </w:pPr>
          </w:p>
        </w:tc>
        <w:tc>
          <w:tcPr>
            <w:tcW w:w="794" w:type="dxa"/>
          </w:tcPr>
          <w:p w14:paraId="087905EE" w14:textId="77777777" w:rsidR="00C10F7A" w:rsidRPr="00C10F7A" w:rsidRDefault="00C10F7A" w:rsidP="00747616">
            <w:pPr>
              <w:rPr>
                <w:rFonts w:ascii="Corbel" w:hAnsi="Corbel"/>
                <w:b/>
                <w:sz w:val="28"/>
                <w:szCs w:val="26"/>
              </w:rPr>
            </w:pPr>
          </w:p>
        </w:tc>
        <w:tc>
          <w:tcPr>
            <w:tcW w:w="794" w:type="dxa"/>
          </w:tcPr>
          <w:p w14:paraId="7623AB20" w14:textId="78D1EEBD" w:rsidR="00C10F7A" w:rsidRPr="00C10F7A" w:rsidRDefault="00C10F7A" w:rsidP="00747616">
            <w:pPr>
              <w:rPr>
                <w:rFonts w:ascii="Corbel" w:hAnsi="Corbel"/>
                <w:b/>
                <w:sz w:val="28"/>
                <w:szCs w:val="26"/>
              </w:rPr>
            </w:pPr>
          </w:p>
        </w:tc>
      </w:tr>
      <w:tr w:rsidR="00C10F7A" w:rsidRPr="00C10F7A" w14:paraId="4AB01C5E" w14:textId="77777777" w:rsidTr="00A31900">
        <w:tc>
          <w:tcPr>
            <w:tcW w:w="8075" w:type="dxa"/>
          </w:tcPr>
          <w:p w14:paraId="3D84C11D" w14:textId="2CEEA2B0" w:rsidR="00C10F7A" w:rsidRPr="00C10F7A" w:rsidRDefault="0004463E" w:rsidP="00747616">
            <w:pPr>
              <w:rPr>
                <w:rFonts w:ascii="Corbel" w:hAnsi="Corbel"/>
                <w:b/>
                <w:sz w:val="28"/>
                <w:szCs w:val="26"/>
              </w:rPr>
            </w:pPr>
            <w:r>
              <w:rPr>
                <w:rFonts w:ascii="Corbel" w:hAnsi="Corbel"/>
                <w:b/>
                <w:sz w:val="28"/>
                <w:szCs w:val="26"/>
              </w:rPr>
              <w:t xml:space="preserve">(5) </w:t>
            </w:r>
            <w:r w:rsidR="00C10F7A" w:rsidRPr="00C10F7A">
              <w:rPr>
                <w:rFonts w:ascii="Corbel" w:hAnsi="Corbel"/>
                <w:b/>
                <w:sz w:val="28"/>
                <w:szCs w:val="26"/>
              </w:rPr>
              <w:t>P3.</w:t>
            </w:r>
            <w:r w:rsidR="00C10F7A" w:rsidRPr="00C10F7A">
              <w:rPr>
                <w:rFonts w:ascii="Corbel" w:hAnsi="Corbel"/>
                <w:sz w:val="28"/>
                <w:szCs w:val="26"/>
              </w:rPr>
              <w:t xml:space="preserve"> You must show that you have planned and </w:t>
            </w:r>
            <w:r w:rsidR="00C10F7A" w:rsidRPr="00C10F7A">
              <w:rPr>
                <w:rFonts w:ascii="Corbel" w:hAnsi="Corbel"/>
                <w:b/>
                <w:sz w:val="28"/>
                <w:szCs w:val="26"/>
              </w:rPr>
              <w:t>carried out research</w:t>
            </w:r>
            <w:r w:rsidR="00C10F7A" w:rsidRPr="00C10F7A">
              <w:rPr>
                <w:rFonts w:ascii="Corbel" w:hAnsi="Corbel"/>
                <w:sz w:val="28"/>
                <w:szCs w:val="26"/>
              </w:rPr>
              <w:t xml:space="preserve"> on the </w:t>
            </w:r>
            <w:r w:rsidR="00C10F7A" w:rsidRPr="00C10F7A">
              <w:rPr>
                <w:rFonts w:ascii="Corbel" w:hAnsi="Corbel"/>
                <w:b/>
                <w:sz w:val="28"/>
                <w:szCs w:val="26"/>
              </w:rPr>
              <w:t>different ethical principles</w:t>
            </w:r>
            <w:r w:rsidR="00C10F7A" w:rsidRPr="00C10F7A">
              <w:rPr>
                <w:rFonts w:ascii="Corbel" w:hAnsi="Corbel"/>
                <w:sz w:val="28"/>
                <w:szCs w:val="26"/>
              </w:rPr>
              <w:t xml:space="preserve"> using appropriate search techniques.</w:t>
            </w:r>
          </w:p>
        </w:tc>
        <w:tc>
          <w:tcPr>
            <w:tcW w:w="793" w:type="dxa"/>
          </w:tcPr>
          <w:p w14:paraId="3D3FED2E" w14:textId="77777777" w:rsidR="00C10F7A" w:rsidRPr="00C10F7A" w:rsidRDefault="00C10F7A" w:rsidP="00747616">
            <w:pPr>
              <w:rPr>
                <w:rFonts w:ascii="Corbel" w:hAnsi="Corbel"/>
                <w:b/>
                <w:sz w:val="28"/>
                <w:szCs w:val="26"/>
              </w:rPr>
            </w:pPr>
          </w:p>
        </w:tc>
        <w:tc>
          <w:tcPr>
            <w:tcW w:w="794" w:type="dxa"/>
          </w:tcPr>
          <w:p w14:paraId="587AC484" w14:textId="77777777" w:rsidR="00C10F7A" w:rsidRPr="00C10F7A" w:rsidRDefault="00C10F7A" w:rsidP="00747616">
            <w:pPr>
              <w:rPr>
                <w:rFonts w:ascii="Corbel" w:hAnsi="Corbel"/>
                <w:b/>
                <w:sz w:val="28"/>
                <w:szCs w:val="26"/>
              </w:rPr>
            </w:pPr>
          </w:p>
        </w:tc>
        <w:tc>
          <w:tcPr>
            <w:tcW w:w="794" w:type="dxa"/>
          </w:tcPr>
          <w:p w14:paraId="28F14350" w14:textId="791F34F7" w:rsidR="00C10F7A" w:rsidRPr="00C10F7A" w:rsidRDefault="00C10F7A" w:rsidP="00747616">
            <w:pPr>
              <w:rPr>
                <w:rFonts w:ascii="Corbel" w:hAnsi="Corbel"/>
                <w:b/>
                <w:sz w:val="28"/>
                <w:szCs w:val="26"/>
              </w:rPr>
            </w:pPr>
          </w:p>
        </w:tc>
      </w:tr>
      <w:tr w:rsidR="00C10F7A" w:rsidRPr="00C10F7A" w14:paraId="151E49AB" w14:textId="77777777" w:rsidTr="00A31900">
        <w:tc>
          <w:tcPr>
            <w:tcW w:w="8075" w:type="dxa"/>
          </w:tcPr>
          <w:p w14:paraId="613D26DA" w14:textId="2056A299" w:rsidR="00C10F7A" w:rsidRPr="00C10F7A" w:rsidRDefault="0004463E" w:rsidP="00747616">
            <w:pPr>
              <w:rPr>
                <w:rFonts w:ascii="Corbel" w:hAnsi="Corbel"/>
                <w:b/>
                <w:sz w:val="28"/>
                <w:szCs w:val="26"/>
              </w:rPr>
            </w:pPr>
            <w:r>
              <w:rPr>
                <w:rFonts w:ascii="Corbel" w:hAnsi="Corbel"/>
                <w:b/>
                <w:sz w:val="28"/>
                <w:szCs w:val="26"/>
              </w:rPr>
              <w:t xml:space="preserve">(6) </w:t>
            </w:r>
            <w:r w:rsidR="00C10F7A" w:rsidRPr="00C10F7A">
              <w:rPr>
                <w:rFonts w:ascii="Corbel" w:hAnsi="Corbel"/>
                <w:b/>
                <w:sz w:val="28"/>
                <w:szCs w:val="26"/>
              </w:rPr>
              <w:t>P3.</w:t>
            </w:r>
            <w:r w:rsidR="00C10F7A" w:rsidRPr="00C10F7A">
              <w:rPr>
                <w:rFonts w:ascii="Corbel" w:hAnsi="Corbel"/>
                <w:sz w:val="28"/>
                <w:szCs w:val="26"/>
              </w:rPr>
              <w:t xml:space="preserve"> You should </w:t>
            </w:r>
            <w:r w:rsidR="00C10F7A" w:rsidRPr="00C10F7A">
              <w:rPr>
                <w:rFonts w:ascii="Corbel" w:hAnsi="Corbel"/>
                <w:b/>
                <w:sz w:val="28"/>
                <w:szCs w:val="26"/>
              </w:rPr>
              <w:t>produce evidence</w:t>
            </w:r>
            <w:r w:rsidR="00C10F7A" w:rsidRPr="00C10F7A">
              <w:rPr>
                <w:rFonts w:ascii="Corbel" w:hAnsi="Corbel"/>
                <w:sz w:val="28"/>
                <w:szCs w:val="26"/>
              </w:rPr>
              <w:t xml:space="preserve"> of </w:t>
            </w:r>
            <w:r w:rsidR="00C10F7A">
              <w:rPr>
                <w:rFonts w:ascii="Corbel" w:hAnsi="Corbel"/>
                <w:sz w:val="28"/>
                <w:szCs w:val="26"/>
              </w:rPr>
              <w:t>you</w:t>
            </w:r>
            <w:r w:rsidR="00C10F7A" w:rsidRPr="00C10F7A">
              <w:rPr>
                <w:rFonts w:ascii="Corbel" w:hAnsi="Corbel"/>
                <w:sz w:val="28"/>
                <w:szCs w:val="26"/>
              </w:rPr>
              <w:t xml:space="preserve">r understanding that is </w:t>
            </w:r>
            <w:r w:rsidR="00C10F7A" w:rsidRPr="00C10F7A">
              <w:rPr>
                <w:rFonts w:ascii="Corbel" w:hAnsi="Corbel"/>
                <w:b/>
                <w:sz w:val="28"/>
                <w:szCs w:val="26"/>
              </w:rPr>
              <w:t>up-to-date</w:t>
            </w:r>
            <w:r w:rsidR="00C10F7A" w:rsidRPr="00C10F7A">
              <w:rPr>
                <w:rFonts w:ascii="Corbel" w:hAnsi="Corbel"/>
                <w:sz w:val="28"/>
                <w:szCs w:val="26"/>
              </w:rPr>
              <w:t xml:space="preserve">, </w:t>
            </w:r>
            <w:r w:rsidR="00C10F7A" w:rsidRPr="00C10F7A">
              <w:rPr>
                <w:rFonts w:ascii="Corbel" w:hAnsi="Corbel"/>
                <w:b/>
                <w:sz w:val="28"/>
                <w:szCs w:val="26"/>
              </w:rPr>
              <w:t>well-referenced and relevant</w:t>
            </w:r>
            <w:r w:rsidR="00C10F7A" w:rsidRPr="00C10F7A">
              <w:rPr>
                <w:rFonts w:ascii="Corbel" w:hAnsi="Corbel"/>
                <w:sz w:val="28"/>
                <w:szCs w:val="26"/>
              </w:rPr>
              <w:t>.</w:t>
            </w:r>
          </w:p>
        </w:tc>
        <w:tc>
          <w:tcPr>
            <w:tcW w:w="793" w:type="dxa"/>
          </w:tcPr>
          <w:p w14:paraId="2B2EE843" w14:textId="77777777" w:rsidR="00C10F7A" w:rsidRPr="00C10F7A" w:rsidRDefault="00C10F7A" w:rsidP="00747616">
            <w:pPr>
              <w:rPr>
                <w:rFonts w:ascii="Corbel" w:hAnsi="Corbel"/>
                <w:b/>
                <w:sz w:val="28"/>
                <w:szCs w:val="26"/>
              </w:rPr>
            </w:pPr>
          </w:p>
        </w:tc>
        <w:tc>
          <w:tcPr>
            <w:tcW w:w="794" w:type="dxa"/>
          </w:tcPr>
          <w:p w14:paraId="41912AAE" w14:textId="77777777" w:rsidR="00C10F7A" w:rsidRPr="00C10F7A" w:rsidRDefault="00C10F7A" w:rsidP="00747616">
            <w:pPr>
              <w:rPr>
                <w:rFonts w:ascii="Corbel" w:hAnsi="Corbel"/>
                <w:b/>
                <w:sz w:val="28"/>
                <w:szCs w:val="26"/>
              </w:rPr>
            </w:pPr>
          </w:p>
        </w:tc>
        <w:tc>
          <w:tcPr>
            <w:tcW w:w="794" w:type="dxa"/>
          </w:tcPr>
          <w:p w14:paraId="020857D5" w14:textId="418BCC71" w:rsidR="00C10F7A" w:rsidRPr="00C10F7A" w:rsidRDefault="00C10F7A" w:rsidP="00747616">
            <w:pPr>
              <w:rPr>
                <w:rFonts w:ascii="Corbel" w:hAnsi="Corbel"/>
                <w:b/>
                <w:sz w:val="28"/>
                <w:szCs w:val="26"/>
              </w:rPr>
            </w:pPr>
          </w:p>
        </w:tc>
      </w:tr>
      <w:tr w:rsidR="00C10F7A" w:rsidRPr="00C10F7A" w14:paraId="59C54E44" w14:textId="77777777" w:rsidTr="00A31900">
        <w:tc>
          <w:tcPr>
            <w:tcW w:w="8075" w:type="dxa"/>
          </w:tcPr>
          <w:p w14:paraId="3DD72222" w14:textId="7869A656" w:rsidR="00C10F7A" w:rsidRPr="00C10F7A" w:rsidRDefault="0004463E" w:rsidP="00747616">
            <w:pPr>
              <w:rPr>
                <w:rFonts w:ascii="Corbel" w:hAnsi="Corbel"/>
                <w:sz w:val="28"/>
                <w:szCs w:val="26"/>
              </w:rPr>
            </w:pPr>
            <w:r>
              <w:rPr>
                <w:rFonts w:ascii="Corbel" w:hAnsi="Corbel"/>
                <w:b/>
                <w:sz w:val="28"/>
                <w:szCs w:val="26"/>
              </w:rPr>
              <w:lastRenderedPageBreak/>
              <w:t xml:space="preserve">(7) </w:t>
            </w:r>
            <w:r w:rsidR="00C10F7A" w:rsidRPr="00C10F7A">
              <w:rPr>
                <w:rFonts w:ascii="Corbel" w:hAnsi="Corbel"/>
                <w:b/>
                <w:sz w:val="28"/>
                <w:szCs w:val="26"/>
              </w:rPr>
              <w:t>P3.</w:t>
            </w:r>
            <w:r w:rsidR="00C10F7A" w:rsidRPr="00C10F7A">
              <w:rPr>
                <w:rFonts w:ascii="Corbel" w:hAnsi="Corbel"/>
                <w:sz w:val="28"/>
                <w:szCs w:val="26"/>
              </w:rPr>
              <w:t xml:space="preserve"> Your conclusions about the </w:t>
            </w:r>
            <w:r w:rsidR="00C10F7A" w:rsidRPr="00C10F7A">
              <w:rPr>
                <w:rFonts w:ascii="Corbel" w:hAnsi="Corbel"/>
                <w:b/>
                <w:sz w:val="28"/>
                <w:szCs w:val="26"/>
              </w:rPr>
              <w:t>impact of ethical principles</w:t>
            </w:r>
            <w:r w:rsidR="00C10F7A" w:rsidRPr="00C10F7A">
              <w:rPr>
                <w:rFonts w:ascii="Corbel" w:hAnsi="Corbel"/>
                <w:sz w:val="28"/>
                <w:szCs w:val="26"/>
              </w:rPr>
              <w:t xml:space="preserve"> must be supported by </w:t>
            </w:r>
            <w:r w:rsidR="00C10F7A" w:rsidRPr="00C10F7A">
              <w:rPr>
                <w:rFonts w:ascii="Corbel" w:hAnsi="Corbel"/>
                <w:b/>
                <w:sz w:val="28"/>
                <w:szCs w:val="26"/>
              </w:rPr>
              <w:t>examples from your research</w:t>
            </w:r>
            <w:r w:rsidR="00C10F7A" w:rsidRPr="00C10F7A">
              <w:rPr>
                <w:rFonts w:ascii="Corbel" w:hAnsi="Corbel"/>
                <w:sz w:val="28"/>
                <w:szCs w:val="26"/>
              </w:rPr>
              <w:t>.</w:t>
            </w:r>
          </w:p>
        </w:tc>
        <w:tc>
          <w:tcPr>
            <w:tcW w:w="793" w:type="dxa"/>
          </w:tcPr>
          <w:p w14:paraId="11B73BE9" w14:textId="77777777" w:rsidR="00C10F7A" w:rsidRPr="00C10F7A" w:rsidRDefault="00C10F7A" w:rsidP="00747616">
            <w:pPr>
              <w:rPr>
                <w:rFonts w:ascii="Corbel" w:hAnsi="Corbel"/>
                <w:b/>
                <w:sz w:val="28"/>
                <w:szCs w:val="26"/>
              </w:rPr>
            </w:pPr>
          </w:p>
        </w:tc>
        <w:tc>
          <w:tcPr>
            <w:tcW w:w="794" w:type="dxa"/>
          </w:tcPr>
          <w:p w14:paraId="3D820F25" w14:textId="77777777" w:rsidR="00C10F7A" w:rsidRPr="00C10F7A" w:rsidRDefault="00C10F7A" w:rsidP="00747616">
            <w:pPr>
              <w:rPr>
                <w:rFonts w:ascii="Corbel" w:hAnsi="Corbel"/>
                <w:b/>
                <w:sz w:val="28"/>
                <w:szCs w:val="26"/>
              </w:rPr>
            </w:pPr>
          </w:p>
        </w:tc>
        <w:tc>
          <w:tcPr>
            <w:tcW w:w="794" w:type="dxa"/>
          </w:tcPr>
          <w:p w14:paraId="0145471A" w14:textId="09F1863B" w:rsidR="00C10F7A" w:rsidRPr="00C10F7A" w:rsidRDefault="00C10F7A" w:rsidP="00747616">
            <w:pPr>
              <w:rPr>
                <w:rFonts w:ascii="Corbel" w:hAnsi="Corbel"/>
                <w:b/>
                <w:sz w:val="28"/>
                <w:szCs w:val="26"/>
              </w:rPr>
            </w:pPr>
          </w:p>
        </w:tc>
      </w:tr>
      <w:tr w:rsidR="00C10F7A" w:rsidRPr="00C10F7A" w14:paraId="0244EDC1" w14:textId="77777777" w:rsidTr="00A31900">
        <w:tc>
          <w:tcPr>
            <w:tcW w:w="8075" w:type="dxa"/>
          </w:tcPr>
          <w:p w14:paraId="0376A004" w14:textId="77777777" w:rsidR="00C10F7A" w:rsidRPr="00C10F7A" w:rsidRDefault="00C10F7A" w:rsidP="00747616">
            <w:pPr>
              <w:rPr>
                <w:rFonts w:ascii="Corbel" w:hAnsi="Corbel"/>
                <w:b/>
                <w:i/>
                <w:sz w:val="32"/>
                <w:szCs w:val="26"/>
                <w:u w:val="single"/>
              </w:rPr>
            </w:pPr>
            <w:r w:rsidRPr="00C10F7A">
              <w:rPr>
                <w:rFonts w:ascii="Corbel" w:hAnsi="Corbel"/>
                <w:b/>
                <w:i/>
                <w:sz w:val="32"/>
                <w:szCs w:val="26"/>
                <w:u w:val="single"/>
              </w:rPr>
              <w:t>Learning Aim C: Overcoming challenges.</w:t>
            </w:r>
          </w:p>
          <w:p w14:paraId="00566966" w14:textId="7B5B952C" w:rsidR="00C10F7A" w:rsidRPr="00C10F7A" w:rsidRDefault="00C10F7A" w:rsidP="00747616">
            <w:pPr>
              <w:rPr>
                <w:rFonts w:ascii="Corbel" w:hAnsi="Corbel"/>
                <w:b/>
                <w:i/>
                <w:sz w:val="28"/>
                <w:szCs w:val="26"/>
              </w:rPr>
            </w:pPr>
          </w:p>
        </w:tc>
        <w:tc>
          <w:tcPr>
            <w:tcW w:w="793" w:type="dxa"/>
          </w:tcPr>
          <w:p w14:paraId="1C260724" w14:textId="77777777" w:rsidR="00C10F7A" w:rsidRPr="00C10F7A" w:rsidRDefault="00C10F7A" w:rsidP="00747616">
            <w:pPr>
              <w:rPr>
                <w:rFonts w:ascii="Corbel" w:hAnsi="Corbel"/>
                <w:b/>
                <w:sz w:val="28"/>
                <w:szCs w:val="26"/>
              </w:rPr>
            </w:pPr>
          </w:p>
        </w:tc>
        <w:tc>
          <w:tcPr>
            <w:tcW w:w="794" w:type="dxa"/>
          </w:tcPr>
          <w:p w14:paraId="79ECBBE7" w14:textId="77777777" w:rsidR="00C10F7A" w:rsidRPr="00C10F7A" w:rsidRDefault="00C10F7A" w:rsidP="00747616">
            <w:pPr>
              <w:rPr>
                <w:rFonts w:ascii="Corbel" w:hAnsi="Corbel"/>
                <w:b/>
                <w:sz w:val="28"/>
                <w:szCs w:val="26"/>
              </w:rPr>
            </w:pPr>
          </w:p>
        </w:tc>
        <w:tc>
          <w:tcPr>
            <w:tcW w:w="794" w:type="dxa"/>
          </w:tcPr>
          <w:p w14:paraId="0E1622E2" w14:textId="5A196AE0" w:rsidR="00C10F7A" w:rsidRPr="00C10F7A" w:rsidRDefault="00C10F7A" w:rsidP="00747616">
            <w:pPr>
              <w:rPr>
                <w:rFonts w:ascii="Corbel" w:hAnsi="Corbel"/>
                <w:b/>
                <w:sz w:val="28"/>
                <w:szCs w:val="26"/>
              </w:rPr>
            </w:pPr>
          </w:p>
        </w:tc>
      </w:tr>
      <w:tr w:rsidR="00C10F7A" w:rsidRPr="00C10F7A" w14:paraId="03C4F9C5" w14:textId="77777777" w:rsidTr="00A31900">
        <w:tc>
          <w:tcPr>
            <w:tcW w:w="8075" w:type="dxa"/>
          </w:tcPr>
          <w:p w14:paraId="012DD0D4" w14:textId="5B665EBC" w:rsidR="00C10F7A" w:rsidRPr="00C10F7A" w:rsidRDefault="0004463E" w:rsidP="00747616">
            <w:pPr>
              <w:rPr>
                <w:rFonts w:ascii="Corbel" w:hAnsi="Corbel"/>
                <w:sz w:val="28"/>
                <w:szCs w:val="26"/>
              </w:rPr>
            </w:pPr>
            <w:r>
              <w:rPr>
                <w:rFonts w:ascii="Corbel" w:hAnsi="Corbel"/>
                <w:b/>
                <w:sz w:val="28"/>
                <w:szCs w:val="26"/>
              </w:rPr>
              <w:t xml:space="preserve">(8) </w:t>
            </w:r>
            <w:r w:rsidR="00C10F7A" w:rsidRPr="00C10F7A">
              <w:rPr>
                <w:rFonts w:ascii="Corbel" w:hAnsi="Corbel"/>
                <w:b/>
                <w:sz w:val="28"/>
                <w:szCs w:val="26"/>
              </w:rPr>
              <w:t>P4.</w:t>
            </w:r>
            <w:r w:rsidR="00C10F7A" w:rsidRPr="00C10F7A">
              <w:rPr>
                <w:rFonts w:ascii="Corbel" w:hAnsi="Corbel"/>
                <w:sz w:val="28"/>
                <w:szCs w:val="26"/>
              </w:rPr>
              <w:t xml:space="preserve"> You will recall and relate in some detail, knowledge of the </w:t>
            </w:r>
            <w:r w:rsidR="00C10F7A" w:rsidRPr="00C10F7A">
              <w:rPr>
                <w:rFonts w:ascii="Corbel" w:hAnsi="Corbel"/>
                <w:b/>
                <w:sz w:val="28"/>
                <w:szCs w:val="26"/>
              </w:rPr>
              <w:t>strategies and communication techniques</w:t>
            </w:r>
            <w:r w:rsidR="00C10F7A" w:rsidRPr="00C10F7A">
              <w:rPr>
                <w:rFonts w:ascii="Corbel" w:hAnsi="Corbel"/>
                <w:sz w:val="28"/>
                <w:szCs w:val="26"/>
              </w:rPr>
              <w:t xml:space="preserve"> used by </w:t>
            </w:r>
            <w:r w:rsidR="00C10F7A" w:rsidRPr="00C10F7A">
              <w:rPr>
                <w:rFonts w:ascii="Corbel" w:hAnsi="Corbel"/>
                <w:b/>
                <w:sz w:val="28"/>
                <w:szCs w:val="26"/>
              </w:rPr>
              <w:t>professionals</w:t>
            </w:r>
            <w:r w:rsidR="00C10F7A" w:rsidRPr="00C10F7A">
              <w:rPr>
                <w:rFonts w:ascii="Corbel" w:hAnsi="Corbel"/>
                <w:sz w:val="28"/>
                <w:szCs w:val="26"/>
              </w:rPr>
              <w:t>.</w:t>
            </w:r>
          </w:p>
        </w:tc>
        <w:tc>
          <w:tcPr>
            <w:tcW w:w="793" w:type="dxa"/>
          </w:tcPr>
          <w:p w14:paraId="2FA538EE" w14:textId="77777777" w:rsidR="00C10F7A" w:rsidRPr="00C10F7A" w:rsidRDefault="00C10F7A" w:rsidP="00747616">
            <w:pPr>
              <w:rPr>
                <w:rFonts w:ascii="Corbel" w:hAnsi="Corbel"/>
                <w:b/>
                <w:sz w:val="28"/>
                <w:szCs w:val="26"/>
              </w:rPr>
            </w:pPr>
          </w:p>
        </w:tc>
        <w:tc>
          <w:tcPr>
            <w:tcW w:w="794" w:type="dxa"/>
          </w:tcPr>
          <w:p w14:paraId="7085DA6D" w14:textId="77777777" w:rsidR="00C10F7A" w:rsidRPr="00C10F7A" w:rsidRDefault="00C10F7A" w:rsidP="00747616">
            <w:pPr>
              <w:rPr>
                <w:rFonts w:ascii="Corbel" w:hAnsi="Corbel"/>
                <w:b/>
                <w:sz w:val="28"/>
                <w:szCs w:val="26"/>
              </w:rPr>
            </w:pPr>
          </w:p>
        </w:tc>
        <w:tc>
          <w:tcPr>
            <w:tcW w:w="794" w:type="dxa"/>
          </w:tcPr>
          <w:p w14:paraId="55B10977" w14:textId="51E3EA6D" w:rsidR="00C10F7A" w:rsidRPr="00C10F7A" w:rsidRDefault="00C10F7A" w:rsidP="00747616">
            <w:pPr>
              <w:rPr>
                <w:rFonts w:ascii="Corbel" w:hAnsi="Corbel"/>
                <w:b/>
                <w:sz w:val="28"/>
                <w:szCs w:val="26"/>
              </w:rPr>
            </w:pPr>
          </w:p>
        </w:tc>
      </w:tr>
      <w:tr w:rsidR="00C10F7A" w:rsidRPr="00C10F7A" w14:paraId="68A7B603" w14:textId="77777777" w:rsidTr="00A31900">
        <w:tc>
          <w:tcPr>
            <w:tcW w:w="8075" w:type="dxa"/>
          </w:tcPr>
          <w:p w14:paraId="2D4728A3" w14:textId="7A34576A" w:rsidR="00C10F7A" w:rsidRPr="00C10F7A" w:rsidRDefault="0004463E" w:rsidP="00747616">
            <w:pPr>
              <w:rPr>
                <w:rFonts w:ascii="Corbel" w:hAnsi="Corbel"/>
                <w:sz w:val="28"/>
                <w:szCs w:val="26"/>
              </w:rPr>
            </w:pPr>
            <w:r>
              <w:rPr>
                <w:rFonts w:ascii="Corbel" w:hAnsi="Corbel"/>
                <w:b/>
                <w:sz w:val="28"/>
                <w:szCs w:val="26"/>
              </w:rPr>
              <w:t xml:space="preserve">(9) </w:t>
            </w:r>
            <w:r w:rsidR="00C10F7A" w:rsidRPr="00C10F7A">
              <w:rPr>
                <w:rFonts w:ascii="Corbel" w:hAnsi="Corbel"/>
                <w:b/>
                <w:sz w:val="28"/>
                <w:szCs w:val="26"/>
              </w:rPr>
              <w:t>P4.</w:t>
            </w:r>
            <w:r w:rsidR="00C10F7A" w:rsidRPr="00C10F7A">
              <w:rPr>
                <w:rFonts w:ascii="Corbel" w:hAnsi="Corbel"/>
                <w:sz w:val="28"/>
                <w:szCs w:val="26"/>
              </w:rPr>
              <w:t xml:space="preserve"> Evidence must be supported by </w:t>
            </w:r>
            <w:r w:rsidR="00C10F7A" w:rsidRPr="00C10F7A">
              <w:rPr>
                <w:rFonts w:ascii="Corbel" w:hAnsi="Corbel"/>
                <w:b/>
                <w:sz w:val="28"/>
                <w:szCs w:val="26"/>
              </w:rPr>
              <w:t>examples of the challenges</w:t>
            </w:r>
            <w:r w:rsidR="00C10F7A" w:rsidRPr="00C10F7A">
              <w:rPr>
                <w:rFonts w:ascii="Corbel" w:hAnsi="Corbel"/>
                <w:sz w:val="28"/>
                <w:szCs w:val="26"/>
              </w:rPr>
              <w:t xml:space="preserve"> faced by the </w:t>
            </w:r>
            <w:r w:rsidR="00C10F7A" w:rsidRPr="00C10F7A">
              <w:rPr>
                <w:rFonts w:ascii="Corbel" w:hAnsi="Corbel"/>
                <w:b/>
                <w:sz w:val="28"/>
                <w:szCs w:val="26"/>
              </w:rPr>
              <w:t>individuals in each case study</w:t>
            </w:r>
            <w:r w:rsidR="00C10F7A" w:rsidRPr="00C10F7A">
              <w:rPr>
                <w:rFonts w:ascii="Corbel" w:hAnsi="Corbel"/>
                <w:sz w:val="28"/>
                <w:szCs w:val="26"/>
              </w:rPr>
              <w:t xml:space="preserve"> and you must </w:t>
            </w:r>
            <w:r w:rsidR="00C10F7A" w:rsidRPr="00C10F7A">
              <w:rPr>
                <w:rFonts w:ascii="Corbel" w:hAnsi="Corbel"/>
                <w:b/>
                <w:sz w:val="28"/>
                <w:szCs w:val="26"/>
              </w:rPr>
              <w:t>state</w:t>
            </w:r>
            <w:r w:rsidR="00C10F7A" w:rsidRPr="00C10F7A">
              <w:rPr>
                <w:rFonts w:ascii="Corbel" w:hAnsi="Corbel"/>
                <w:sz w:val="28"/>
                <w:szCs w:val="26"/>
              </w:rPr>
              <w:t xml:space="preserve"> whether </w:t>
            </w:r>
            <w:r w:rsidR="00C10F7A" w:rsidRPr="00C10F7A">
              <w:rPr>
                <w:rFonts w:ascii="Corbel" w:hAnsi="Corbel"/>
                <w:b/>
                <w:sz w:val="28"/>
                <w:szCs w:val="26"/>
              </w:rPr>
              <w:t>the approach</w:t>
            </w:r>
            <w:r w:rsidR="00C10F7A" w:rsidRPr="00C10F7A">
              <w:rPr>
                <w:rFonts w:ascii="Corbel" w:hAnsi="Corbel"/>
                <w:sz w:val="28"/>
                <w:szCs w:val="26"/>
              </w:rPr>
              <w:t xml:space="preserve"> used </w:t>
            </w:r>
            <w:r w:rsidR="00C10F7A" w:rsidRPr="00C10F7A">
              <w:rPr>
                <w:rFonts w:ascii="Corbel" w:hAnsi="Corbel"/>
                <w:b/>
                <w:sz w:val="28"/>
                <w:szCs w:val="26"/>
              </w:rPr>
              <w:t>was successful or not.</w:t>
            </w:r>
          </w:p>
        </w:tc>
        <w:tc>
          <w:tcPr>
            <w:tcW w:w="793" w:type="dxa"/>
          </w:tcPr>
          <w:p w14:paraId="786F9E05" w14:textId="77777777" w:rsidR="00C10F7A" w:rsidRPr="00C10F7A" w:rsidRDefault="00C10F7A" w:rsidP="00747616">
            <w:pPr>
              <w:rPr>
                <w:rFonts w:ascii="Corbel" w:hAnsi="Corbel"/>
                <w:b/>
                <w:sz w:val="28"/>
                <w:szCs w:val="26"/>
              </w:rPr>
            </w:pPr>
          </w:p>
        </w:tc>
        <w:tc>
          <w:tcPr>
            <w:tcW w:w="794" w:type="dxa"/>
          </w:tcPr>
          <w:p w14:paraId="6D0E1FB9" w14:textId="77777777" w:rsidR="00C10F7A" w:rsidRPr="00C10F7A" w:rsidRDefault="00C10F7A" w:rsidP="00747616">
            <w:pPr>
              <w:rPr>
                <w:rFonts w:ascii="Corbel" w:hAnsi="Corbel"/>
                <w:b/>
                <w:sz w:val="28"/>
                <w:szCs w:val="26"/>
              </w:rPr>
            </w:pPr>
          </w:p>
        </w:tc>
        <w:tc>
          <w:tcPr>
            <w:tcW w:w="794" w:type="dxa"/>
          </w:tcPr>
          <w:p w14:paraId="1DEEAE76" w14:textId="3C49DB52" w:rsidR="00C10F7A" w:rsidRPr="00C10F7A" w:rsidRDefault="00C10F7A" w:rsidP="00747616">
            <w:pPr>
              <w:rPr>
                <w:rFonts w:ascii="Corbel" w:hAnsi="Corbel"/>
                <w:b/>
                <w:sz w:val="28"/>
                <w:szCs w:val="26"/>
              </w:rPr>
            </w:pPr>
          </w:p>
        </w:tc>
      </w:tr>
      <w:tr w:rsidR="00C10F7A" w:rsidRPr="00C10F7A" w14:paraId="36641D6D" w14:textId="77777777" w:rsidTr="00A31900">
        <w:tc>
          <w:tcPr>
            <w:tcW w:w="8075" w:type="dxa"/>
          </w:tcPr>
          <w:p w14:paraId="1B0C059E" w14:textId="63E1AA22" w:rsidR="00C10F7A" w:rsidRPr="00C10F7A" w:rsidRDefault="0004463E" w:rsidP="00747616">
            <w:pPr>
              <w:rPr>
                <w:rFonts w:ascii="Corbel" w:hAnsi="Corbel"/>
                <w:sz w:val="28"/>
                <w:szCs w:val="26"/>
              </w:rPr>
            </w:pPr>
            <w:r>
              <w:rPr>
                <w:rFonts w:ascii="Corbel" w:hAnsi="Corbel"/>
                <w:b/>
                <w:sz w:val="28"/>
                <w:szCs w:val="26"/>
              </w:rPr>
              <w:t xml:space="preserve">(10) </w:t>
            </w:r>
            <w:r w:rsidR="00C10F7A" w:rsidRPr="00C10F7A">
              <w:rPr>
                <w:rFonts w:ascii="Corbel" w:hAnsi="Corbel"/>
                <w:b/>
                <w:sz w:val="28"/>
                <w:szCs w:val="26"/>
              </w:rPr>
              <w:t>P4.</w:t>
            </w:r>
            <w:r w:rsidR="00C10F7A" w:rsidRPr="00C10F7A">
              <w:rPr>
                <w:rFonts w:ascii="Corbel" w:hAnsi="Corbel"/>
                <w:sz w:val="28"/>
                <w:szCs w:val="26"/>
              </w:rPr>
              <w:t xml:space="preserve"> You could also explain the </w:t>
            </w:r>
            <w:r w:rsidR="00C10F7A" w:rsidRPr="00C10F7A">
              <w:rPr>
                <w:rFonts w:ascii="Corbel" w:hAnsi="Corbel"/>
                <w:b/>
                <w:sz w:val="28"/>
                <w:szCs w:val="26"/>
              </w:rPr>
              <w:t>relevant legislation</w:t>
            </w:r>
            <w:r w:rsidR="00C10F7A" w:rsidRPr="00C10F7A">
              <w:rPr>
                <w:rFonts w:ascii="Corbel" w:hAnsi="Corbel"/>
                <w:sz w:val="28"/>
                <w:szCs w:val="26"/>
              </w:rPr>
              <w:t xml:space="preserve"> or </w:t>
            </w:r>
            <w:r w:rsidR="00C10F7A" w:rsidRPr="00C10F7A">
              <w:rPr>
                <w:rFonts w:ascii="Corbel" w:hAnsi="Corbel"/>
                <w:b/>
                <w:sz w:val="28"/>
                <w:szCs w:val="26"/>
              </w:rPr>
              <w:t>codes of practice</w:t>
            </w:r>
            <w:r w:rsidR="00C10F7A" w:rsidRPr="00C10F7A">
              <w:rPr>
                <w:rFonts w:ascii="Corbel" w:hAnsi="Corbel"/>
                <w:sz w:val="28"/>
                <w:szCs w:val="26"/>
              </w:rPr>
              <w:t>.</w:t>
            </w:r>
          </w:p>
        </w:tc>
        <w:tc>
          <w:tcPr>
            <w:tcW w:w="793" w:type="dxa"/>
          </w:tcPr>
          <w:p w14:paraId="38ACDC76" w14:textId="77777777" w:rsidR="00C10F7A" w:rsidRPr="00C10F7A" w:rsidRDefault="00C10F7A" w:rsidP="00747616">
            <w:pPr>
              <w:rPr>
                <w:rFonts w:ascii="Corbel" w:hAnsi="Corbel"/>
                <w:b/>
                <w:sz w:val="28"/>
                <w:szCs w:val="26"/>
              </w:rPr>
            </w:pPr>
          </w:p>
        </w:tc>
        <w:tc>
          <w:tcPr>
            <w:tcW w:w="794" w:type="dxa"/>
          </w:tcPr>
          <w:p w14:paraId="5A925EC0" w14:textId="77777777" w:rsidR="00C10F7A" w:rsidRPr="00C10F7A" w:rsidRDefault="00C10F7A" w:rsidP="00747616">
            <w:pPr>
              <w:rPr>
                <w:rFonts w:ascii="Corbel" w:hAnsi="Corbel"/>
                <w:b/>
                <w:sz w:val="28"/>
                <w:szCs w:val="26"/>
              </w:rPr>
            </w:pPr>
          </w:p>
        </w:tc>
        <w:tc>
          <w:tcPr>
            <w:tcW w:w="794" w:type="dxa"/>
          </w:tcPr>
          <w:p w14:paraId="37403CAA" w14:textId="10FF9968" w:rsidR="00C10F7A" w:rsidRPr="00C10F7A" w:rsidRDefault="00C10F7A" w:rsidP="00747616">
            <w:pPr>
              <w:rPr>
                <w:rFonts w:ascii="Corbel" w:hAnsi="Corbel"/>
                <w:b/>
                <w:sz w:val="28"/>
                <w:szCs w:val="26"/>
              </w:rPr>
            </w:pPr>
          </w:p>
        </w:tc>
      </w:tr>
      <w:tr w:rsidR="00C10F7A" w:rsidRPr="00C10F7A" w14:paraId="5EA9FD83" w14:textId="77777777" w:rsidTr="00A31900">
        <w:tc>
          <w:tcPr>
            <w:tcW w:w="8075" w:type="dxa"/>
          </w:tcPr>
          <w:p w14:paraId="76474BB5" w14:textId="604B26B5" w:rsidR="00C10F7A" w:rsidRPr="00C10F7A" w:rsidRDefault="0004463E" w:rsidP="00747616">
            <w:pPr>
              <w:rPr>
                <w:rFonts w:ascii="Corbel" w:hAnsi="Corbel"/>
                <w:sz w:val="28"/>
                <w:szCs w:val="26"/>
              </w:rPr>
            </w:pPr>
            <w:r>
              <w:rPr>
                <w:rFonts w:ascii="Corbel" w:hAnsi="Corbel"/>
                <w:b/>
                <w:sz w:val="28"/>
                <w:szCs w:val="26"/>
              </w:rPr>
              <w:t xml:space="preserve">(11) </w:t>
            </w:r>
            <w:r w:rsidR="00C10F7A" w:rsidRPr="00C10F7A">
              <w:rPr>
                <w:rFonts w:ascii="Corbel" w:hAnsi="Corbel"/>
                <w:b/>
                <w:sz w:val="28"/>
                <w:szCs w:val="26"/>
              </w:rPr>
              <w:t>P4</w:t>
            </w:r>
            <w:r w:rsidR="00C10F7A" w:rsidRPr="00C10F7A">
              <w:rPr>
                <w:rFonts w:ascii="Corbel" w:hAnsi="Corbel"/>
                <w:sz w:val="28"/>
                <w:szCs w:val="26"/>
              </w:rPr>
              <w:t xml:space="preserve">. You must explain the key principles of the </w:t>
            </w:r>
            <w:r w:rsidR="00C10F7A" w:rsidRPr="00C10F7A">
              <w:rPr>
                <w:rFonts w:ascii="Corbel" w:hAnsi="Corbel"/>
                <w:b/>
                <w:sz w:val="28"/>
                <w:szCs w:val="26"/>
              </w:rPr>
              <w:t>communication techniques</w:t>
            </w:r>
            <w:r w:rsidR="00C10F7A" w:rsidRPr="00C10F7A">
              <w:rPr>
                <w:rFonts w:ascii="Corbel" w:hAnsi="Corbel"/>
                <w:sz w:val="28"/>
                <w:szCs w:val="26"/>
              </w:rPr>
              <w:t xml:space="preserve"> that </w:t>
            </w:r>
            <w:r w:rsidR="00C10F7A" w:rsidRPr="00C10F7A">
              <w:rPr>
                <w:rFonts w:ascii="Corbel" w:hAnsi="Corbel"/>
                <w:b/>
                <w:sz w:val="28"/>
                <w:szCs w:val="26"/>
              </w:rPr>
              <w:t>each professional used</w:t>
            </w:r>
            <w:r w:rsidR="00C10F7A" w:rsidRPr="00C10F7A">
              <w:rPr>
                <w:rFonts w:ascii="Corbel" w:hAnsi="Corbel"/>
                <w:sz w:val="28"/>
                <w:szCs w:val="26"/>
              </w:rPr>
              <w:t xml:space="preserve"> and explain, using reasoned arguments, the </w:t>
            </w:r>
            <w:r w:rsidR="00C10F7A" w:rsidRPr="00C10F7A">
              <w:rPr>
                <w:rFonts w:ascii="Corbel" w:hAnsi="Corbel"/>
                <w:b/>
                <w:sz w:val="28"/>
                <w:szCs w:val="26"/>
              </w:rPr>
              <w:t>impact</w:t>
            </w:r>
            <w:r w:rsidR="00C10F7A" w:rsidRPr="00C10F7A">
              <w:rPr>
                <w:rFonts w:ascii="Corbel" w:hAnsi="Corbel"/>
                <w:sz w:val="28"/>
                <w:szCs w:val="26"/>
              </w:rPr>
              <w:t xml:space="preserve"> that these have had on </w:t>
            </w:r>
            <w:proofErr w:type="gramStart"/>
            <w:r w:rsidR="00C10F7A" w:rsidRPr="00C10F7A">
              <w:rPr>
                <w:rFonts w:ascii="Corbel" w:hAnsi="Corbel"/>
                <w:b/>
                <w:sz w:val="28"/>
                <w:szCs w:val="26"/>
              </w:rPr>
              <w:t>each individual</w:t>
            </w:r>
            <w:proofErr w:type="gramEnd"/>
            <w:r w:rsidR="00C10F7A" w:rsidRPr="00C10F7A">
              <w:rPr>
                <w:rFonts w:ascii="Corbel" w:hAnsi="Corbel"/>
                <w:sz w:val="28"/>
                <w:szCs w:val="26"/>
              </w:rPr>
              <w:t>.</w:t>
            </w:r>
          </w:p>
        </w:tc>
        <w:tc>
          <w:tcPr>
            <w:tcW w:w="793" w:type="dxa"/>
          </w:tcPr>
          <w:p w14:paraId="588CC34F" w14:textId="77777777" w:rsidR="00C10F7A" w:rsidRPr="00C10F7A" w:rsidRDefault="00C10F7A" w:rsidP="00747616">
            <w:pPr>
              <w:rPr>
                <w:rFonts w:ascii="Corbel" w:hAnsi="Corbel"/>
                <w:b/>
                <w:sz w:val="28"/>
                <w:szCs w:val="26"/>
              </w:rPr>
            </w:pPr>
          </w:p>
        </w:tc>
        <w:tc>
          <w:tcPr>
            <w:tcW w:w="794" w:type="dxa"/>
          </w:tcPr>
          <w:p w14:paraId="2B2DA42A" w14:textId="77777777" w:rsidR="00C10F7A" w:rsidRPr="00C10F7A" w:rsidRDefault="00C10F7A" w:rsidP="00747616">
            <w:pPr>
              <w:rPr>
                <w:rFonts w:ascii="Corbel" w:hAnsi="Corbel"/>
                <w:b/>
                <w:sz w:val="28"/>
                <w:szCs w:val="26"/>
              </w:rPr>
            </w:pPr>
          </w:p>
        </w:tc>
        <w:tc>
          <w:tcPr>
            <w:tcW w:w="794" w:type="dxa"/>
          </w:tcPr>
          <w:p w14:paraId="283043E9" w14:textId="4FCF235F" w:rsidR="00C10F7A" w:rsidRPr="00C10F7A" w:rsidRDefault="00C10F7A" w:rsidP="00747616">
            <w:pPr>
              <w:rPr>
                <w:rFonts w:ascii="Corbel" w:hAnsi="Corbel"/>
                <w:b/>
                <w:sz w:val="28"/>
                <w:szCs w:val="26"/>
              </w:rPr>
            </w:pPr>
          </w:p>
        </w:tc>
      </w:tr>
      <w:tr w:rsidR="00C10F7A" w:rsidRPr="00C10F7A" w14:paraId="7785EC39" w14:textId="77777777" w:rsidTr="00A31900">
        <w:tc>
          <w:tcPr>
            <w:tcW w:w="8075" w:type="dxa"/>
          </w:tcPr>
          <w:p w14:paraId="64EF53EA" w14:textId="462E2D37" w:rsidR="00C10F7A" w:rsidRPr="00C10F7A" w:rsidRDefault="0004463E" w:rsidP="00747616">
            <w:pPr>
              <w:rPr>
                <w:rFonts w:ascii="Corbel" w:hAnsi="Corbel"/>
                <w:sz w:val="28"/>
                <w:szCs w:val="26"/>
              </w:rPr>
            </w:pPr>
            <w:r>
              <w:rPr>
                <w:rFonts w:ascii="Corbel" w:hAnsi="Corbel"/>
                <w:b/>
                <w:sz w:val="28"/>
                <w:szCs w:val="26"/>
              </w:rPr>
              <w:t xml:space="preserve">(12) </w:t>
            </w:r>
            <w:r w:rsidR="00C10F7A" w:rsidRPr="00C10F7A">
              <w:rPr>
                <w:rFonts w:ascii="Corbel" w:hAnsi="Corbel"/>
                <w:b/>
                <w:sz w:val="28"/>
                <w:szCs w:val="26"/>
              </w:rPr>
              <w:t>P5.</w:t>
            </w:r>
            <w:r w:rsidR="00C10F7A" w:rsidRPr="00C10F7A">
              <w:rPr>
                <w:rFonts w:ascii="Corbel" w:hAnsi="Corbel"/>
                <w:sz w:val="28"/>
                <w:szCs w:val="26"/>
              </w:rPr>
              <w:t xml:space="preserve"> You will recall knowledge relating to the </w:t>
            </w:r>
            <w:r w:rsidR="00C10F7A" w:rsidRPr="00C10F7A">
              <w:rPr>
                <w:rFonts w:ascii="Corbel" w:hAnsi="Corbel"/>
                <w:b/>
                <w:sz w:val="28"/>
                <w:szCs w:val="26"/>
              </w:rPr>
              <w:t xml:space="preserve">care and support needs of each individual </w:t>
            </w:r>
            <w:r w:rsidR="00C10F7A" w:rsidRPr="00C10F7A">
              <w:rPr>
                <w:rFonts w:ascii="Corbel" w:hAnsi="Corbel"/>
                <w:sz w:val="28"/>
                <w:szCs w:val="26"/>
              </w:rPr>
              <w:t xml:space="preserve">and relate it to </w:t>
            </w:r>
            <w:r w:rsidR="00C10F7A" w:rsidRPr="00C10F7A">
              <w:rPr>
                <w:rFonts w:ascii="Corbel" w:hAnsi="Corbel"/>
                <w:b/>
                <w:sz w:val="28"/>
                <w:szCs w:val="26"/>
              </w:rPr>
              <w:t>how each professional promotes personalisation</w:t>
            </w:r>
            <w:r w:rsidR="00C10F7A" w:rsidRPr="00C10F7A">
              <w:rPr>
                <w:rFonts w:ascii="Corbel" w:hAnsi="Corbel"/>
                <w:sz w:val="28"/>
                <w:szCs w:val="26"/>
              </w:rPr>
              <w:t xml:space="preserve"> and </w:t>
            </w:r>
            <w:r w:rsidR="00C10F7A" w:rsidRPr="00C10F7A">
              <w:rPr>
                <w:rFonts w:ascii="Corbel" w:hAnsi="Corbel"/>
                <w:b/>
                <w:sz w:val="28"/>
                <w:szCs w:val="26"/>
              </w:rPr>
              <w:t>recognises individual preferences</w:t>
            </w:r>
            <w:r w:rsidR="00C10F7A" w:rsidRPr="00C10F7A">
              <w:rPr>
                <w:rFonts w:ascii="Corbel" w:hAnsi="Corbel"/>
                <w:sz w:val="28"/>
                <w:szCs w:val="26"/>
              </w:rPr>
              <w:t xml:space="preserve"> and </w:t>
            </w:r>
            <w:r w:rsidR="00C10F7A" w:rsidRPr="00C10F7A">
              <w:rPr>
                <w:rFonts w:ascii="Corbel" w:hAnsi="Corbel"/>
                <w:b/>
                <w:sz w:val="28"/>
                <w:szCs w:val="26"/>
              </w:rPr>
              <w:t>promotes choice</w:t>
            </w:r>
            <w:r w:rsidR="00C10F7A" w:rsidRPr="00C10F7A">
              <w:rPr>
                <w:rFonts w:ascii="Corbel" w:hAnsi="Corbel"/>
                <w:sz w:val="28"/>
                <w:szCs w:val="26"/>
              </w:rPr>
              <w:t xml:space="preserve"> when enabling individuals to </w:t>
            </w:r>
            <w:r w:rsidR="00C10F7A" w:rsidRPr="00C10F7A">
              <w:rPr>
                <w:rFonts w:ascii="Corbel" w:hAnsi="Corbel"/>
                <w:b/>
                <w:sz w:val="28"/>
                <w:szCs w:val="26"/>
              </w:rPr>
              <w:t>overcome challenges</w:t>
            </w:r>
            <w:r w:rsidR="00C10F7A" w:rsidRPr="00C10F7A">
              <w:rPr>
                <w:rFonts w:ascii="Corbel" w:hAnsi="Corbel"/>
                <w:sz w:val="28"/>
                <w:szCs w:val="26"/>
              </w:rPr>
              <w:t>.</w:t>
            </w:r>
          </w:p>
        </w:tc>
        <w:tc>
          <w:tcPr>
            <w:tcW w:w="793" w:type="dxa"/>
          </w:tcPr>
          <w:p w14:paraId="2C3ED0BA" w14:textId="77777777" w:rsidR="00C10F7A" w:rsidRPr="00C10F7A" w:rsidRDefault="00C10F7A" w:rsidP="00747616">
            <w:pPr>
              <w:rPr>
                <w:rFonts w:ascii="Corbel" w:hAnsi="Corbel"/>
                <w:b/>
                <w:sz w:val="28"/>
                <w:szCs w:val="26"/>
              </w:rPr>
            </w:pPr>
          </w:p>
        </w:tc>
        <w:tc>
          <w:tcPr>
            <w:tcW w:w="794" w:type="dxa"/>
          </w:tcPr>
          <w:p w14:paraId="00DA3FD3" w14:textId="77777777" w:rsidR="00C10F7A" w:rsidRPr="00C10F7A" w:rsidRDefault="00C10F7A" w:rsidP="00747616">
            <w:pPr>
              <w:rPr>
                <w:rFonts w:ascii="Corbel" w:hAnsi="Corbel"/>
                <w:b/>
                <w:sz w:val="28"/>
                <w:szCs w:val="26"/>
              </w:rPr>
            </w:pPr>
          </w:p>
        </w:tc>
        <w:tc>
          <w:tcPr>
            <w:tcW w:w="794" w:type="dxa"/>
          </w:tcPr>
          <w:p w14:paraId="4C731F55" w14:textId="6E2F6B93" w:rsidR="00C10F7A" w:rsidRPr="00C10F7A" w:rsidRDefault="00C10F7A" w:rsidP="00747616">
            <w:pPr>
              <w:rPr>
                <w:rFonts w:ascii="Corbel" w:hAnsi="Corbel"/>
                <w:b/>
                <w:sz w:val="28"/>
                <w:szCs w:val="26"/>
              </w:rPr>
            </w:pPr>
          </w:p>
        </w:tc>
      </w:tr>
      <w:tr w:rsidR="00C10F7A" w:rsidRPr="00C10F7A" w14:paraId="61308284" w14:textId="77777777" w:rsidTr="00A31900">
        <w:tc>
          <w:tcPr>
            <w:tcW w:w="8075" w:type="dxa"/>
          </w:tcPr>
          <w:p w14:paraId="7F2E7E25" w14:textId="34F5216D" w:rsidR="00C10F7A" w:rsidRPr="00C10F7A" w:rsidRDefault="0004463E" w:rsidP="00747616">
            <w:pPr>
              <w:rPr>
                <w:rFonts w:ascii="Corbel" w:hAnsi="Corbel"/>
                <w:sz w:val="28"/>
                <w:szCs w:val="26"/>
              </w:rPr>
            </w:pPr>
            <w:r>
              <w:rPr>
                <w:rFonts w:ascii="Corbel" w:hAnsi="Corbel"/>
                <w:b/>
                <w:sz w:val="28"/>
                <w:szCs w:val="26"/>
              </w:rPr>
              <w:t xml:space="preserve">(13) </w:t>
            </w:r>
            <w:r w:rsidR="00C10F7A" w:rsidRPr="00C10F7A">
              <w:rPr>
                <w:rFonts w:ascii="Corbel" w:hAnsi="Corbel"/>
                <w:b/>
                <w:sz w:val="28"/>
                <w:szCs w:val="26"/>
              </w:rPr>
              <w:t>P</w:t>
            </w:r>
            <w:r w:rsidR="00167DE4">
              <w:rPr>
                <w:rFonts w:ascii="Corbel" w:hAnsi="Corbel"/>
                <w:b/>
                <w:sz w:val="28"/>
                <w:szCs w:val="26"/>
              </w:rPr>
              <w:t>5</w:t>
            </w:r>
            <w:r w:rsidR="00C10F7A" w:rsidRPr="00C10F7A">
              <w:rPr>
                <w:rFonts w:ascii="Corbel" w:hAnsi="Corbel"/>
                <w:b/>
                <w:sz w:val="28"/>
                <w:szCs w:val="26"/>
              </w:rPr>
              <w:t>.</w:t>
            </w:r>
            <w:r w:rsidR="00C10F7A" w:rsidRPr="00C10F7A">
              <w:rPr>
                <w:rFonts w:ascii="Corbel" w:hAnsi="Corbel"/>
                <w:sz w:val="28"/>
                <w:szCs w:val="26"/>
              </w:rPr>
              <w:t xml:space="preserve"> When explaining the benefits of this approach, you could </w:t>
            </w:r>
            <w:r w:rsidR="00C10F7A" w:rsidRPr="00C10F7A">
              <w:rPr>
                <w:rFonts w:ascii="Corbel" w:hAnsi="Corbel"/>
                <w:b/>
                <w:sz w:val="28"/>
                <w:szCs w:val="26"/>
              </w:rPr>
              <w:t>contrast it</w:t>
            </w:r>
            <w:r w:rsidR="00C10F7A" w:rsidRPr="00C10F7A">
              <w:rPr>
                <w:rFonts w:ascii="Corbel" w:hAnsi="Corbel"/>
                <w:sz w:val="28"/>
                <w:szCs w:val="26"/>
              </w:rPr>
              <w:t xml:space="preserve"> with the </w:t>
            </w:r>
            <w:r w:rsidR="00C10F7A" w:rsidRPr="00C10F7A">
              <w:rPr>
                <w:rFonts w:ascii="Corbel" w:hAnsi="Corbel"/>
                <w:b/>
                <w:sz w:val="28"/>
                <w:szCs w:val="26"/>
              </w:rPr>
              <w:t>possible outcome for individuals</w:t>
            </w:r>
            <w:r w:rsidR="00C10F7A" w:rsidRPr="00C10F7A">
              <w:rPr>
                <w:rFonts w:ascii="Corbel" w:hAnsi="Corbel"/>
                <w:sz w:val="28"/>
                <w:szCs w:val="26"/>
              </w:rPr>
              <w:t xml:space="preserve"> if preferences and choices were </w:t>
            </w:r>
            <w:r w:rsidR="00C10F7A" w:rsidRPr="00C10F7A">
              <w:rPr>
                <w:rFonts w:ascii="Corbel" w:hAnsi="Corbel"/>
                <w:b/>
                <w:sz w:val="28"/>
                <w:szCs w:val="26"/>
              </w:rPr>
              <w:t xml:space="preserve">not </w:t>
            </w:r>
            <w:proofErr w:type="gramStart"/>
            <w:r w:rsidR="00C10F7A" w:rsidRPr="00C10F7A">
              <w:rPr>
                <w:rFonts w:ascii="Corbel" w:hAnsi="Corbel"/>
                <w:b/>
                <w:sz w:val="28"/>
                <w:szCs w:val="26"/>
              </w:rPr>
              <w:t>taken into account</w:t>
            </w:r>
            <w:proofErr w:type="gramEnd"/>
            <w:r w:rsidR="00C10F7A" w:rsidRPr="00C10F7A">
              <w:rPr>
                <w:rFonts w:ascii="Corbel" w:hAnsi="Corbel"/>
                <w:sz w:val="28"/>
                <w:szCs w:val="26"/>
              </w:rPr>
              <w:t>.</w:t>
            </w:r>
          </w:p>
        </w:tc>
        <w:tc>
          <w:tcPr>
            <w:tcW w:w="793" w:type="dxa"/>
          </w:tcPr>
          <w:p w14:paraId="45427ECD" w14:textId="77777777" w:rsidR="00C10F7A" w:rsidRPr="00C10F7A" w:rsidRDefault="00C10F7A" w:rsidP="00747616">
            <w:pPr>
              <w:rPr>
                <w:rFonts w:ascii="Corbel" w:hAnsi="Corbel"/>
                <w:b/>
                <w:sz w:val="28"/>
                <w:szCs w:val="26"/>
              </w:rPr>
            </w:pPr>
          </w:p>
        </w:tc>
        <w:tc>
          <w:tcPr>
            <w:tcW w:w="794" w:type="dxa"/>
          </w:tcPr>
          <w:p w14:paraId="2307680C" w14:textId="77777777" w:rsidR="00C10F7A" w:rsidRPr="00C10F7A" w:rsidRDefault="00C10F7A" w:rsidP="00747616">
            <w:pPr>
              <w:rPr>
                <w:rFonts w:ascii="Corbel" w:hAnsi="Corbel"/>
                <w:b/>
                <w:sz w:val="28"/>
                <w:szCs w:val="26"/>
              </w:rPr>
            </w:pPr>
          </w:p>
        </w:tc>
        <w:tc>
          <w:tcPr>
            <w:tcW w:w="794" w:type="dxa"/>
          </w:tcPr>
          <w:p w14:paraId="35AA4BF3" w14:textId="44387738" w:rsidR="00C10F7A" w:rsidRPr="00C10F7A" w:rsidRDefault="00C10F7A" w:rsidP="00747616">
            <w:pPr>
              <w:rPr>
                <w:rFonts w:ascii="Corbel" w:hAnsi="Corbel"/>
                <w:b/>
                <w:sz w:val="28"/>
                <w:szCs w:val="26"/>
              </w:rPr>
            </w:pPr>
          </w:p>
        </w:tc>
      </w:tr>
    </w:tbl>
    <w:p w14:paraId="29496615" w14:textId="77777777" w:rsidR="00F23BE6" w:rsidRPr="00C10F7A" w:rsidRDefault="00F23BE6" w:rsidP="005450E3">
      <w:pPr>
        <w:rPr>
          <w:rFonts w:ascii="Corbel" w:hAnsi="Corbel"/>
          <w:b/>
          <w:sz w:val="28"/>
          <w:szCs w:val="26"/>
        </w:rPr>
      </w:pPr>
      <w:bookmarkStart w:id="5" w:name="_Hlk490654304"/>
    </w:p>
    <w:p w14:paraId="3C6B8776" w14:textId="77777777" w:rsidR="00771EE5" w:rsidRPr="00C10F7A" w:rsidRDefault="00771EE5">
      <w:pPr>
        <w:rPr>
          <w:rFonts w:ascii="Corbel" w:hAnsi="Corbel"/>
          <w:b/>
          <w:sz w:val="28"/>
          <w:szCs w:val="26"/>
        </w:rPr>
      </w:pPr>
      <w:r w:rsidRPr="00C10F7A">
        <w:rPr>
          <w:rFonts w:ascii="Corbel" w:hAnsi="Corbel"/>
          <w:b/>
          <w:sz w:val="28"/>
          <w:szCs w:val="26"/>
        </w:rPr>
        <w:br w:type="page"/>
      </w:r>
    </w:p>
    <w:p w14:paraId="1A0E46B3" w14:textId="7E59219D" w:rsidR="005450E3" w:rsidRPr="00987420" w:rsidRDefault="005450E3" w:rsidP="005450E3">
      <w:pPr>
        <w:rPr>
          <w:rFonts w:ascii="Corbel" w:hAnsi="Corbel"/>
          <w:b/>
          <w:sz w:val="32"/>
          <w:szCs w:val="26"/>
          <w:u w:val="single"/>
        </w:rPr>
      </w:pPr>
      <w:r w:rsidRPr="00987420">
        <w:rPr>
          <w:rFonts w:ascii="Corbel" w:hAnsi="Corbel"/>
          <w:b/>
          <w:sz w:val="32"/>
          <w:szCs w:val="26"/>
          <w:u w:val="single"/>
        </w:rPr>
        <w:lastRenderedPageBreak/>
        <w:t>For Merit</w:t>
      </w:r>
      <w:r w:rsidR="00D26C53" w:rsidRPr="00987420">
        <w:rPr>
          <w:rFonts w:ascii="Corbel" w:hAnsi="Corbel"/>
          <w:b/>
          <w:sz w:val="32"/>
          <w:szCs w:val="26"/>
          <w:u w:val="single"/>
        </w:rPr>
        <w:t xml:space="preserve"> Standard:</w:t>
      </w:r>
    </w:p>
    <w:tbl>
      <w:tblPr>
        <w:tblStyle w:val="TableGrid"/>
        <w:tblW w:w="10485" w:type="dxa"/>
        <w:tblLook w:val="04A0" w:firstRow="1" w:lastRow="0" w:firstColumn="1" w:lastColumn="0" w:noHBand="0" w:noVBand="1"/>
      </w:tblPr>
      <w:tblGrid>
        <w:gridCol w:w="10485"/>
      </w:tblGrid>
      <w:tr w:rsidR="0030651A" w:rsidRPr="00C10F7A" w14:paraId="2FC7ED0A" w14:textId="77777777" w:rsidTr="00987420">
        <w:tc>
          <w:tcPr>
            <w:tcW w:w="10485" w:type="dxa"/>
          </w:tcPr>
          <w:bookmarkEnd w:id="5"/>
          <w:p w14:paraId="722E1A85" w14:textId="77777777" w:rsidR="0030651A" w:rsidRDefault="0030651A" w:rsidP="00F23BE6">
            <w:pPr>
              <w:rPr>
                <w:rFonts w:ascii="Corbel" w:hAnsi="Corbel"/>
                <w:b/>
                <w:sz w:val="28"/>
                <w:szCs w:val="26"/>
              </w:rPr>
            </w:pPr>
            <w:r w:rsidRPr="00C10F7A">
              <w:rPr>
                <w:rFonts w:ascii="Corbel" w:hAnsi="Corbel"/>
                <w:b/>
                <w:sz w:val="28"/>
                <w:szCs w:val="26"/>
              </w:rPr>
              <w:t>Learning Aim A:</w:t>
            </w:r>
          </w:p>
          <w:p w14:paraId="30BAF8B3" w14:textId="779A369D" w:rsidR="00987420" w:rsidRPr="00C10F7A" w:rsidRDefault="00987420" w:rsidP="00F23BE6">
            <w:pPr>
              <w:rPr>
                <w:rFonts w:ascii="Corbel" w:hAnsi="Corbel"/>
                <w:b/>
                <w:sz w:val="28"/>
                <w:szCs w:val="26"/>
              </w:rPr>
            </w:pPr>
          </w:p>
        </w:tc>
      </w:tr>
      <w:tr w:rsidR="0030651A" w:rsidRPr="00C10F7A" w14:paraId="0D0BAF32" w14:textId="77777777" w:rsidTr="00987420">
        <w:tc>
          <w:tcPr>
            <w:tcW w:w="10485" w:type="dxa"/>
          </w:tcPr>
          <w:p w14:paraId="23DD557A" w14:textId="77777777" w:rsidR="0030651A" w:rsidRPr="00C10F7A" w:rsidRDefault="0030651A" w:rsidP="00F23BE6">
            <w:pPr>
              <w:rPr>
                <w:rFonts w:ascii="Corbel" w:hAnsi="Corbel"/>
                <w:sz w:val="28"/>
                <w:szCs w:val="26"/>
              </w:rPr>
            </w:pPr>
            <w:r w:rsidRPr="00C10F7A">
              <w:rPr>
                <w:rFonts w:ascii="Corbel" w:hAnsi="Corbel"/>
                <w:b/>
                <w:sz w:val="28"/>
                <w:szCs w:val="26"/>
              </w:rPr>
              <w:t>A.M1</w:t>
            </w:r>
            <w:r w:rsidRPr="00C10F7A">
              <w:rPr>
                <w:rFonts w:ascii="Corbel" w:hAnsi="Corbel"/>
                <w:sz w:val="28"/>
                <w:szCs w:val="26"/>
              </w:rPr>
              <w:t xml:space="preserve"> Analyse the impact of preventing discrimination for individuals with different needs.</w:t>
            </w:r>
          </w:p>
        </w:tc>
      </w:tr>
      <w:tr w:rsidR="0030651A" w:rsidRPr="00C10F7A" w14:paraId="22A37A04" w14:textId="77777777" w:rsidTr="00987420">
        <w:tc>
          <w:tcPr>
            <w:tcW w:w="10485" w:type="dxa"/>
          </w:tcPr>
          <w:p w14:paraId="144CC1A5" w14:textId="77777777" w:rsidR="0030651A" w:rsidRPr="00C10F7A" w:rsidRDefault="0030651A" w:rsidP="00F23BE6">
            <w:pPr>
              <w:rPr>
                <w:rFonts w:ascii="Corbel" w:hAnsi="Corbel"/>
                <w:sz w:val="28"/>
                <w:szCs w:val="26"/>
              </w:rPr>
            </w:pPr>
            <w:r w:rsidRPr="00C10F7A">
              <w:rPr>
                <w:rFonts w:ascii="Corbel" w:hAnsi="Corbel"/>
                <w:b/>
                <w:sz w:val="28"/>
                <w:szCs w:val="26"/>
              </w:rPr>
              <w:t>A.M2</w:t>
            </w:r>
            <w:r w:rsidRPr="00C10F7A">
              <w:rPr>
                <w:rFonts w:ascii="Corbel" w:hAnsi="Corbel"/>
                <w:sz w:val="28"/>
                <w:szCs w:val="26"/>
              </w:rPr>
              <w:t xml:space="preserve"> Assess different methods professional might use when building relationships and establishing trust with individuals with needs.</w:t>
            </w:r>
          </w:p>
        </w:tc>
      </w:tr>
      <w:tr w:rsidR="0030651A" w:rsidRPr="00C10F7A" w14:paraId="0453FCA7" w14:textId="77777777" w:rsidTr="00987420">
        <w:tc>
          <w:tcPr>
            <w:tcW w:w="10485" w:type="dxa"/>
          </w:tcPr>
          <w:p w14:paraId="6F76588F" w14:textId="77777777" w:rsidR="0030651A" w:rsidRDefault="0030651A" w:rsidP="00F23BE6">
            <w:pPr>
              <w:rPr>
                <w:rFonts w:ascii="Corbel" w:hAnsi="Corbel"/>
                <w:b/>
                <w:sz w:val="28"/>
                <w:szCs w:val="26"/>
              </w:rPr>
            </w:pPr>
            <w:r w:rsidRPr="00C10F7A">
              <w:rPr>
                <w:rFonts w:ascii="Corbel" w:hAnsi="Corbel"/>
                <w:b/>
                <w:sz w:val="28"/>
                <w:szCs w:val="26"/>
              </w:rPr>
              <w:t>Learning Aim B:</w:t>
            </w:r>
          </w:p>
          <w:p w14:paraId="748CAAB1" w14:textId="6DBC64DD" w:rsidR="00987420" w:rsidRPr="00C10F7A" w:rsidRDefault="00987420" w:rsidP="00F23BE6">
            <w:pPr>
              <w:rPr>
                <w:rFonts w:ascii="Corbel" w:hAnsi="Corbel"/>
                <w:b/>
                <w:sz w:val="28"/>
                <w:szCs w:val="26"/>
              </w:rPr>
            </w:pPr>
          </w:p>
        </w:tc>
      </w:tr>
      <w:tr w:rsidR="0030651A" w:rsidRPr="00C10F7A" w14:paraId="660937DA" w14:textId="77777777" w:rsidTr="00987420">
        <w:tc>
          <w:tcPr>
            <w:tcW w:w="10485" w:type="dxa"/>
          </w:tcPr>
          <w:p w14:paraId="251055F5" w14:textId="77777777" w:rsidR="0030651A" w:rsidRPr="00C10F7A" w:rsidRDefault="0030651A" w:rsidP="00F23BE6">
            <w:pPr>
              <w:rPr>
                <w:rFonts w:ascii="Corbel" w:hAnsi="Corbel"/>
                <w:sz w:val="28"/>
                <w:szCs w:val="26"/>
              </w:rPr>
            </w:pPr>
            <w:r w:rsidRPr="00C10F7A">
              <w:rPr>
                <w:rFonts w:ascii="Corbel" w:hAnsi="Corbel"/>
                <w:b/>
                <w:sz w:val="28"/>
                <w:szCs w:val="26"/>
              </w:rPr>
              <w:t>B.M3</w:t>
            </w:r>
            <w:r w:rsidRPr="00C10F7A">
              <w:rPr>
                <w:rFonts w:ascii="Corbel" w:hAnsi="Corbel"/>
                <w:sz w:val="28"/>
                <w:szCs w:val="26"/>
              </w:rPr>
              <w:t xml:space="preserve"> Analyse how an ethical approach to providing support would benefit specific individuals with different needs.</w:t>
            </w:r>
          </w:p>
        </w:tc>
      </w:tr>
      <w:tr w:rsidR="0030651A" w:rsidRPr="00C10F7A" w14:paraId="5F5F3684" w14:textId="77777777" w:rsidTr="00987420">
        <w:tc>
          <w:tcPr>
            <w:tcW w:w="10485" w:type="dxa"/>
          </w:tcPr>
          <w:p w14:paraId="1D757BCC" w14:textId="77777777" w:rsidR="0030651A" w:rsidRDefault="0030651A" w:rsidP="00F23BE6">
            <w:pPr>
              <w:rPr>
                <w:rFonts w:ascii="Corbel" w:hAnsi="Corbel"/>
                <w:b/>
                <w:sz w:val="28"/>
                <w:szCs w:val="26"/>
              </w:rPr>
            </w:pPr>
            <w:r w:rsidRPr="00C10F7A">
              <w:rPr>
                <w:rFonts w:ascii="Corbel" w:hAnsi="Corbel"/>
                <w:b/>
                <w:sz w:val="28"/>
                <w:szCs w:val="26"/>
              </w:rPr>
              <w:t>Learning Aim C:</w:t>
            </w:r>
          </w:p>
          <w:p w14:paraId="0AB09D1C" w14:textId="2A3063E8" w:rsidR="00987420" w:rsidRPr="00C10F7A" w:rsidRDefault="00987420" w:rsidP="00F23BE6">
            <w:pPr>
              <w:rPr>
                <w:rFonts w:ascii="Corbel" w:hAnsi="Corbel"/>
                <w:b/>
                <w:sz w:val="28"/>
                <w:szCs w:val="26"/>
              </w:rPr>
            </w:pPr>
          </w:p>
        </w:tc>
      </w:tr>
      <w:tr w:rsidR="0030651A" w:rsidRPr="00C10F7A" w14:paraId="6AE48109" w14:textId="77777777" w:rsidTr="00987420">
        <w:tc>
          <w:tcPr>
            <w:tcW w:w="10485" w:type="dxa"/>
          </w:tcPr>
          <w:p w14:paraId="62BB5273" w14:textId="77777777" w:rsidR="0030651A" w:rsidRPr="00C10F7A" w:rsidRDefault="0030651A" w:rsidP="00F23BE6">
            <w:pPr>
              <w:rPr>
                <w:rFonts w:ascii="Corbel" w:hAnsi="Corbel"/>
                <w:sz w:val="28"/>
                <w:szCs w:val="26"/>
              </w:rPr>
            </w:pPr>
            <w:r w:rsidRPr="00C10F7A">
              <w:rPr>
                <w:rFonts w:ascii="Corbel" w:hAnsi="Corbel"/>
                <w:b/>
                <w:sz w:val="28"/>
                <w:szCs w:val="26"/>
              </w:rPr>
              <w:t>C.M4</w:t>
            </w:r>
            <w:r w:rsidRPr="00C10F7A">
              <w:rPr>
                <w:rFonts w:ascii="Corbel" w:hAnsi="Corbel"/>
                <w:sz w:val="28"/>
                <w:szCs w:val="26"/>
              </w:rPr>
              <w:t xml:space="preserve"> Assess the strategies and communication techniques used to overcome different challenges faced by individuals with different care and support needs.</w:t>
            </w:r>
          </w:p>
        </w:tc>
      </w:tr>
    </w:tbl>
    <w:p w14:paraId="230A7AC9" w14:textId="77777777" w:rsidR="00747616" w:rsidRPr="00C10F7A" w:rsidRDefault="00747616" w:rsidP="00747616">
      <w:pPr>
        <w:rPr>
          <w:rFonts w:ascii="Corbel" w:hAnsi="Corbel"/>
          <w:b/>
          <w:sz w:val="28"/>
          <w:szCs w:val="26"/>
        </w:rPr>
      </w:pPr>
    </w:p>
    <w:tbl>
      <w:tblPr>
        <w:tblStyle w:val="TableGrid"/>
        <w:tblW w:w="10485" w:type="dxa"/>
        <w:tblLook w:val="04A0" w:firstRow="1" w:lastRow="0" w:firstColumn="1" w:lastColumn="0" w:noHBand="0" w:noVBand="1"/>
      </w:tblPr>
      <w:tblGrid>
        <w:gridCol w:w="8217"/>
        <w:gridCol w:w="756"/>
        <w:gridCol w:w="756"/>
        <w:gridCol w:w="756"/>
      </w:tblGrid>
      <w:tr w:rsidR="007916F1" w:rsidRPr="00C10F7A" w14:paraId="09BC9F62" w14:textId="77777777" w:rsidTr="00987420">
        <w:tc>
          <w:tcPr>
            <w:tcW w:w="8217" w:type="dxa"/>
          </w:tcPr>
          <w:p w14:paraId="42CA859C" w14:textId="1D3A1FC9" w:rsidR="007916F1" w:rsidRPr="00C10F7A" w:rsidRDefault="007916F1" w:rsidP="007916F1">
            <w:pPr>
              <w:rPr>
                <w:rFonts w:ascii="Corbel" w:hAnsi="Corbel"/>
                <w:b/>
                <w:sz w:val="28"/>
                <w:szCs w:val="26"/>
              </w:rPr>
            </w:pPr>
            <w:r w:rsidRPr="00C10F7A">
              <w:rPr>
                <w:rFonts w:ascii="Corbel" w:hAnsi="Corbel"/>
                <w:b/>
                <w:sz w:val="28"/>
                <w:szCs w:val="26"/>
              </w:rPr>
              <w:t>Tasks</w:t>
            </w:r>
          </w:p>
        </w:tc>
        <w:tc>
          <w:tcPr>
            <w:tcW w:w="2268" w:type="dxa"/>
            <w:gridSpan w:val="3"/>
          </w:tcPr>
          <w:p w14:paraId="6E749673" w14:textId="1D87E396" w:rsidR="007916F1" w:rsidRPr="00C10F7A" w:rsidRDefault="00987420" w:rsidP="00167DE4">
            <w:pPr>
              <w:jc w:val="center"/>
              <w:rPr>
                <w:rFonts w:ascii="Corbel" w:hAnsi="Corbel"/>
                <w:b/>
                <w:sz w:val="28"/>
                <w:szCs w:val="26"/>
              </w:rPr>
            </w:pPr>
            <w:r>
              <w:rPr>
                <w:rFonts w:ascii="Corbel" w:hAnsi="Corbel"/>
                <w:b/>
                <w:sz w:val="28"/>
                <w:szCs w:val="26"/>
              </w:rPr>
              <w:t>I</w:t>
            </w:r>
            <w:r w:rsidR="007916F1" w:rsidRPr="00C10F7A">
              <w:rPr>
                <w:rFonts w:ascii="Corbel" w:hAnsi="Corbel"/>
                <w:b/>
                <w:sz w:val="28"/>
                <w:szCs w:val="26"/>
              </w:rPr>
              <w:t>ndividual service user</w:t>
            </w:r>
            <w:r>
              <w:rPr>
                <w:rFonts w:ascii="Corbel" w:hAnsi="Corbel"/>
                <w:b/>
                <w:sz w:val="28"/>
                <w:szCs w:val="26"/>
              </w:rPr>
              <w:t>:</w:t>
            </w:r>
          </w:p>
        </w:tc>
      </w:tr>
      <w:tr w:rsidR="00987420" w:rsidRPr="00C10F7A" w14:paraId="25640AC7" w14:textId="77777777" w:rsidTr="009043D3">
        <w:tc>
          <w:tcPr>
            <w:tcW w:w="8217" w:type="dxa"/>
          </w:tcPr>
          <w:p w14:paraId="0CEFCE6C" w14:textId="77777777" w:rsidR="00987420" w:rsidRPr="00C10F7A" w:rsidRDefault="00987420" w:rsidP="007916F1">
            <w:pPr>
              <w:rPr>
                <w:rFonts w:ascii="Corbel" w:hAnsi="Corbel"/>
                <w:b/>
                <w:sz w:val="28"/>
                <w:szCs w:val="26"/>
              </w:rPr>
            </w:pPr>
          </w:p>
        </w:tc>
        <w:tc>
          <w:tcPr>
            <w:tcW w:w="756" w:type="dxa"/>
          </w:tcPr>
          <w:p w14:paraId="27B9D9F0" w14:textId="039D7E02" w:rsidR="00987420" w:rsidRDefault="00987420" w:rsidP="00987420">
            <w:pPr>
              <w:jc w:val="center"/>
              <w:rPr>
                <w:rFonts w:ascii="Corbel" w:hAnsi="Corbel"/>
                <w:b/>
                <w:sz w:val="28"/>
                <w:szCs w:val="26"/>
              </w:rPr>
            </w:pPr>
            <w:r>
              <w:rPr>
                <w:rFonts w:ascii="Corbel" w:hAnsi="Corbel"/>
                <w:b/>
                <w:sz w:val="28"/>
                <w:szCs w:val="26"/>
              </w:rPr>
              <w:t>1</w:t>
            </w:r>
          </w:p>
        </w:tc>
        <w:tc>
          <w:tcPr>
            <w:tcW w:w="756" w:type="dxa"/>
          </w:tcPr>
          <w:p w14:paraId="1FEA892E" w14:textId="4BF7D377" w:rsidR="00987420" w:rsidRDefault="00987420" w:rsidP="00987420">
            <w:pPr>
              <w:jc w:val="center"/>
              <w:rPr>
                <w:rFonts w:ascii="Corbel" w:hAnsi="Corbel"/>
                <w:b/>
                <w:sz w:val="28"/>
                <w:szCs w:val="26"/>
              </w:rPr>
            </w:pPr>
            <w:r>
              <w:rPr>
                <w:rFonts w:ascii="Corbel" w:hAnsi="Corbel"/>
                <w:b/>
                <w:sz w:val="28"/>
                <w:szCs w:val="26"/>
              </w:rPr>
              <w:t>2</w:t>
            </w:r>
          </w:p>
        </w:tc>
        <w:tc>
          <w:tcPr>
            <w:tcW w:w="756" w:type="dxa"/>
          </w:tcPr>
          <w:p w14:paraId="66CEC4E2" w14:textId="7D7853AB" w:rsidR="00987420" w:rsidRDefault="00987420" w:rsidP="00987420">
            <w:pPr>
              <w:jc w:val="center"/>
              <w:rPr>
                <w:rFonts w:ascii="Corbel" w:hAnsi="Corbel"/>
                <w:b/>
                <w:sz w:val="28"/>
                <w:szCs w:val="26"/>
              </w:rPr>
            </w:pPr>
            <w:r>
              <w:rPr>
                <w:rFonts w:ascii="Corbel" w:hAnsi="Corbel"/>
                <w:b/>
                <w:sz w:val="28"/>
                <w:szCs w:val="26"/>
              </w:rPr>
              <w:t>3</w:t>
            </w:r>
          </w:p>
        </w:tc>
      </w:tr>
      <w:tr w:rsidR="00987420" w:rsidRPr="00C10F7A" w14:paraId="69637C58" w14:textId="77777777" w:rsidTr="009043D3">
        <w:tc>
          <w:tcPr>
            <w:tcW w:w="8217" w:type="dxa"/>
          </w:tcPr>
          <w:p w14:paraId="132C482C" w14:textId="77777777" w:rsidR="00987420" w:rsidRPr="00167DE4" w:rsidRDefault="00987420" w:rsidP="007916F1">
            <w:pPr>
              <w:rPr>
                <w:rFonts w:ascii="Corbel" w:hAnsi="Corbel"/>
                <w:b/>
                <w:i/>
                <w:sz w:val="32"/>
                <w:szCs w:val="26"/>
                <w:u w:val="single"/>
              </w:rPr>
            </w:pPr>
            <w:r w:rsidRPr="00167DE4">
              <w:rPr>
                <w:rFonts w:ascii="Corbel" w:hAnsi="Corbel"/>
                <w:b/>
                <w:i/>
                <w:sz w:val="32"/>
                <w:szCs w:val="26"/>
                <w:u w:val="single"/>
              </w:rPr>
              <w:t xml:space="preserve">Learning Aim A: Principles, </w:t>
            </w:r>
            <w:proofErr w:type="gramStart"/>
            <w:r w:rsidRPr="00167DE4">
              <w:rPr>
                <w:rFonts w:ascii="Corbel" w:hAnsi="Corbel"/>
                <w:b/>
                <w:i/>
                <w:sz w:val="32"/>
                <w:szCs w:val="26"/>
                <w:u w:val="single"/>
              </w:rPr>
              <w:t>values</w:t>
            </w:r>
            <w:proofErr w:type="gramEnd"/>
            <w:r w:rsidRPr="00167DE4">
              <w:rPr>
                <w:rFonts w:ascii="Corbel" w:hAnsi="Corbel"/>
                <w:b/>
                <w:i/>
                <w:sz w:val="32"/>
                <w:szCs w:val="26"/>
                <w:u w:val="single"/>
              </w:rPr>
              <w:t xml:space="preserve"> and skills.</w:t>
            </w:r>
          </w:p>
          <w:p w14:paraId="5E8E7F80" w14:textId="78E563A2" w:rsidR="00987420" w:rsidRPr="00C10F7A" w:rsidRDefault="00987420" w:rsidP="007916F1">
            <w:pPr>
              <w:rPr>
                <w:rFonts w:ascii="Corbel" w:hAnsi="Corbel"/>
                <w:b/>
                <w:sz w:val="28"/>
                <w:szCs w:val="26"/>
              </w:rPr>
            </w:pPr>
          </w:p>
        </w:tc>
        <w:tc>
          <w:tcPr>
            <w:tcW w:w="756" w:type="dxa"/>
          </w:tcPr>
          <w:p w14:paraId="2A6B54A5" w14:textId="77777777" w:rsidR="00987420" w:rsidRPr="00C10F7A" w:rsidRDefault="00987420" w:rsidP="007916F1">
            <w:pPr>
              <w:rPr>
                <w:rFonts w:ascii="Corbel" w:hAnsi="Corbel"/>
                <w:b/>
                <w:sz w:val="28"/>
                <w:szCs w:val="26"/>
              </w:rPr>
            </w:pPr>
          </w:p>
        </w:tc>
        <w:tc>
          <w:tcPr>
            <w:tcW w:w="756" w:type="dxa"/>
          </w:tcPr>
          <w:p w14:paraId="729B1455" w14:textId="77777777" w:rsidR="00987420" w:rsidRPr="00C10F7A" w:rsidRDefault="00987420" w:rsidP="007916F1">
            <w:pPr>
              <w:rPr>
                <w:rFonts w:ascii="Corbel" w:hAnsi="Corbel"/>
                <w:b/>
                <w:sz w:val="28"/>
                <w:szCs w:val="26"/>
              </w:rPr>
            </w:pPr>
          </w:p>
        </w:tc>
        <w:tc>
          <w:tcPr>
            <w:tcW w:w="756" w:type="dxa"/>
          </w:tcPr>
          <w:p w14:paraId="1BBE2A25" w14:textId="465AF4BA" w:rsidR="00987420" w:rsidRPr="00C10F7A" w:rsidRDefault="00987420" w:rsidP="007916F1">
            <w:pPr>
              <w:rPr>
                <w:rFonts w:ascii="Corbel" w:hAnsi="Corbel"/>
                <w:b/>
                <w:sz w:val="28"/>
                <w:szCs w:val="26"/>
              </w:rPr>
            </w:pPr>
          </w:p>
        </w:tc>
      </w:tr>
      <w:tr w:rsidR="00987420" w:rsidRPr="00C10F7A" w14:paraId="7336BD85" w14:textId="77777777" w:rsidTr="009043D3">
        <w:tc>
          <w:tcPr>
            <w:tcW w:w="8217" w:type="dxa"/>
          </w:tcPr>
          <w:p w14:paraId="243B31C5" w14:textId="2A48EEAE" w:rsidR="00987420" w:rsidRPr="00C10F7A" w:rsidRDefault="0004463E" w:rsidP="007916F1">
            <w:pPr>
              <w:rPr>
                <w:rFonts w:ascii="Corbel" w:hAnsi="Corbel"/>
                <w:b/>
                <w:sz w:val="28"/>
                <w:szCs w:val="26"/>
              </w:rPr>
            </w:pPr>
            <w:r>
              <w:rPr>
                <w:rFonts w:ascii="Corbel" w:hAnsi="Corbel"/>
                <w:b/>
                <w:sz w:val="28"/>
                <w:szCs w:val="26"/>
              </w:rPr>
              <w:t xml:space="preserve">(14) </w:t>
            </w:r>
            <w:r w:rsidR="00987420" w:rsidRPr="00C10F7A">
              <w:rPr>
                <w:rFonts w:ascii="Corbel" w:hAnsi="Corbel"/>
                <w:b/>
                <w:sz w:val="28"/>
                <w:szCs w:val="26"/>
              </w:rPr>
              <w:t>M1.</w:t>
            </w:r>
            <w:r w:rsidR="00987420" w:rsidRPr="00C10F7A">
              <w:rPr>
                <w:rFonts w:ascii="Corbel" w:hAnsi="Corbel"/>
                <w:sz w:val="28"/>
                <w:szCs w:val="26"/>
              </w:rPr>
              <w:t xml:space="preserve"> You will relate the </w:t>
            </w:r>
            <w:r w:rsidR="00987420" w:rsidRPr="00C10F7A">
              <w:rPr>
                <w:rFonts w:ascii="Corbel" w:hAnsi="Corbel"/>
                <w:b/>
                <w:sz w:val="28"/>
                <w:szCs w:val="26"/>
              </w:rPr>
              <w:t>situation of the individuals</w:t>
            </w:r>
            <w:r w:rsidR="00987420" w:rsidRPr="00C10F7A">
              <w:rPr>
                <w:rFonts w:ascii="Corbel" w:hAnsi="Corbel"/>
                <w:sz w:val="28"/>
                <w:szCs w:val="26"/>
              </w:rPr>
              <w:t xml:space="preserve"> in the case studies with the </w:t>
            </w:r>
            <w:r w:rsidR="00987420" w:rsidRPr="00C10F7A">
              <w:rPr>
                <w:rFonts w:ascii="Corbel" w:hAnsi="Corbel"/>
                <w:b/>
                <w:sz w:val="28"/>
                <w:szCs w:val="26"/>
              </w:rPr>
              <w:t>possible effects of discrimination</w:t>
            </w:r>
            <w:r w:rsidR="00987420" w:rsidRPr="00C10F7A">
              <w:rPr>
                <w:rFonts w:ascii="Corbel" w:hAnsi="Corbel"/>
                <w:sz w:val="28"/>
                <w:szCs w:val="26"/>
              </w:rPr>
              <w:t xml:space="preserve">, and the </w:t>
            </w:r>
            <w:r w:rsidR="00987420" w:rsidRPr="00C10F7A">
              <w:rPr>
                <w:rFonts w:ascii="Corbel" w:hAnsi="Corbel"/>
                <w:b/>
                <w:sz w:val="28"/>
                <w:szCs w:val="26"/>
              </w:rPr>
              <w:t>skills, attributes and empathy theories</w:t>
            </w:r>
            <w:r w:rsidR="00987420" w:rsidRPr="00C10F7A">
              <w:rPr>
                <w:rFonts w:ascii="Corbel" w:hAnsi="Corbel"/>
                <w:sz w:val="28"/>
                <w:szCs w:val="26"/>
              </w:rPr>
              <w:t xml:space="preserve"> that can be employed to </w:t>
            </w:r>
            <w:r w:rsidR="00987420" w:rsidRPr="00C10F7A">
              <w:rPr>
                <w:rFonts w:ascii="Corbel" w:hAnsi="Corbel"/>
                <w:b/>
                <w:sz w:val="28"/>
                <w:szCs w:val="26"/>
              </w:rPr>
              <w:t>prevent discrimination</w:t>
            </w:r>
            <w:r w:rsidR="00987420" w:rsidRPr="00C10F7A">
              <w:rPr>
                <w:rFonts w:ascii="Corbel" w:hAnsi="Corbel"/>
                <w:sz w:val="28"/>
                <w:szCs w:val="26"/>
              </w:rPr>
              <w:t>.</w:t>
            </w:r>
          </w:p>
        </w:tc>
        <w:tc>
          <w:tcPr>
            <w:tcW w:w="756" w:type="dxa"/>
          </w:tcPr>
          <w:p w14:paraId="382F0D97" w14:textId="77777777" w:rsidR="00987420" w:rsidRPr="00C10F7A" w:rsidRDefault="00987420" w:rsidP="007916F1">
            <w:pPr>
              <w:rPr>
                <w:rFonts w:ascii="Corbel" w:hAnsi="Corbel"/>
                <w:b/>
                <w:sz w:val="28"/>
                <w:szCs w:val="26"/>
              </w:rPr>
            </w:pPr>
          </w:p>
        </w:tc>
        <w:tc>
          <w:tcPr>
            <w:tcW w:w="756" w:type="dxa"/>
          </w:tcPr>
          <w:p w14:paraId="00292AC8" w14:textId="77777777" w:rsidR="00987420" w:rsidRPr="00C10F7A" w:rsidRDefault="00987420" w:rsidP="007916F1">
            <w:pPr>
              <w:rPr>
                <w:rFonts w:ascii="Corbel" w:hAnsi="Corbel"/>
                <w:b/>
                <w:sz w:val="28"/>
                <w:szCs w:val="26"/>
              </w:rPr>
            </w:pPr>
          </w:p>
        </w:tc>
        <w:tc>
          <w:tcPr>
            <w:tcW w:w="756" w:type="dxa"/>
          </w:tcPr>
          <w:p w14:paraId="0DF10AC4" w14:textId="4484DD6A" w:rsidR="00987420" w:rsidRPr="00C10F7A" w:rsidRDefault="00987420" w:rsidP="007916F1">
            <w:pPr>
              <w:rPr>
                <w:rFonts w:ascii="Corbel" w:hAnsi="Corbel"/>
                <w:b/>
                <w:sz w:val="28"/>
                <w:szCs w:val="26"/>
              </w:rPr>
            </w:pPr>
          </w:p>
        </w:tc>
      </w:tr>
      <w:tr w:rsidR="00987420" w:rsidRPr="00C10F7A" w14:paraId="6BFDAAEC" w14:textId="77777777" w:rsidTr="009043D3">
        <w:tc>
          <w:tcPr>
            <w:tcW w:w="8217" w:type="dxa"/>
          </w:tcPr>
          <w:p w14:paraId="161179A0" w14:textId="5DD952C6" w:rsidR="00987420" w:rsidRPr="00C10F7A" w:rsidRDefault="0004463E" w:rsidP="007916F1">
            <w:pPr>
              <w:rPr>
                <w:rFonts w:ascii="Corbel" w:hAnsi="Corbel"/>
                <w:b/>
                <w:sz w:val="28"/>
                <w:szCs w:val="26"/>
              </w:rPr>
            </w:pPr>
            <w:r>
              <w:rPr>
                <w:rFonts w:ascii="Corbel" w:hAnsi="Corbel"/>
                <w:b/>
                <w:sz w:val="28"/>
                <w:szCs w:val="26"/>
              </w:rPr>
              <w:t xml:space="preserve">(15) </w:t>
            </w:r>
            <w:r w:rsidR="00987420" w:rsidRPr="00C10F7A">
              <w:rPr>
                <w:rFonts w:ascii="Corbel" w:hAnsi="Corbel"/>
                <w:b/>
                <w:sz w:val="28"/>
                <w:szCs w:val="26"/>
              </w:rPr>
              <w:t>M2.</w:t>
            </w:r>
            <w:r w:rsidR="00987420" w:rsidRPr="00C10F7A">
              <w:rPr>
                <w:rFonts w:ascii="Corbel" w:hAnsi="Corbel"/>
                <w:sz w:val="28"/>
                <w:szCs w:val="26"/>
              </w:rPr>
              <w:t xml:space="preserve"> You will be expected to use vocational language to </w:t>
            </w:r>
            <w:r w:rsidR="00987420" w:rsidRPr="00C10F7A">
              <w:rPr>
                <w:rFonts w:ascii="Corbel" w:hAnsi="Corbel"/>
                <w:b/>
                <w:sz w:val="28"/>
                <w:szCs w:val="26"/>
              </w:rPr>
              <w:t>explore empathy</w:t>
            </w:r>
            <w:r w:rsidR="00987420" w:rsidRPr="00C10F7A">
              <w:rPr>
                <w:rFonts w:ascii="Corbel" w:hAnsi="Corbel"/>
                <w:sz w:val="28"/>
                <w:szCs w:val="26"/>
              </w:rPr>
              <w:t xml:space="preserve"> and </w:t>
            </w:r>
            <w:r w:rsidR="00987420" w:rsidRPr="00C10F7A">
              <w:rPr>
                <w:rFonts w:ascii="Corbel" w:hAnsi="Corbel"/>
                <w:b/>
                <w:sz w:val="28"/>
                <w:szCs w:val="26"/>
              </w:rPr>
              <w:t>how professionals could establish trust</w:t>
            </w:r>
            <w:r w:rsidR="00987420" w:rsidRPr="00C10F7A">
              <w:rPr>
                <w:rFonts w:ascii="Corbel" w:hAnsi="Corbel"/>
                <w:sz w:val="28"/>
                <w:szCs w:val="26"/>
              </w:rPr>
              <w:t xml:space="preserve"> with the individuals in their </w:t>
            </w:r>
            <w:r w:rsidR="00987420" w:rsidRPr="00C10F7A">
              <w:rPr>
                <w:rFonts w:ascii="Corbel" w:hAnsi="Corbel"/>
                <w:b/>
                <w:sz w:val="28"/>
                <w:szCs w:val="26"/>
              </w:rPr>
              <w:t>different care environments</w:t>
            </w:r>
            <w:r w:rsidR="00987420" w:rsidRPr="00C10F7A">
              <w:rPr>
                <w:rFonts w:ascii="Corbel" w:hAnsi="Corbel"/>
                <w:sz w:val="28"/>
                <w:szCs w:val="26"/>
              </w:rPr>
              <w:t>.</w:t>
            </w:r>
          </w:p>
        </w:tc>
        <w:tc>
          <w:tcPr>
            <w:tcW w:w="756" w:type="dxa"/>
          </w:tcPr>
          <w:p w14:paraId="0EA6B89F" w14:textId="77777777" w:rsidR="00987420" w:rsidRPr="00C10F7A" w:rsidRDefault="00987420" w:rsidP="007916F1">
            <w:pPr>
              <w:rPr>
                <w:rFonts w:ascii="Corbel" w:hAnsi="Corbel"/>
                <w:b/>
                <w:sz w:val="28"/>
                <w:szCs w:val="26"/>
              </w:rPr>
            </w:pPr>
          </w:p>
        </w:tc>
        <w:tc>
          <w:tcPr>
            <w:tcW w:w="756" w:type="dxa"/>
          </w:tcPr>
          <w:p w14:paraId="2D056F20" w14:textId="77777777" w:rsidR="00987420" w:rsidRPr="00C10F7A" w:rsidRDefault="00987420" w:rsidP="007916F1">
            <w:pPr>
              <w:rPr>
                <w:rFonts w:ascii="Corbel" w:hAnsi="Corbel"/>
                <w:b/>
                <w:sz w:val="28"/>
                <w:szCs w:val="26"/>
              </w:rPr>
            </w:pPr>
          </w:p>
        </w:tc>
        <w:tc>
          <w:tcPr>
            <w:tcW w:w="756" w:type="dxa"/>
          </w:tcPr>
          <w:p w14:paraId="3773AE97" w14:textId="61121B1B" w:rsidR="00987420" w:rsidRPr="00C10F7A" w:rsidRDefault="00987420" w:rsidP="007916F1">
            <w:pPr>
              <w:rPr>
                <w:rFonts w:ascii="Corbel" w:hAnsi="Corbel"/>
                <w:b/>
                <w:sz w:val="28"/>
                <w:szCs w:val="26"/>
              </w:rPr>
            </w:pPr>
          </w:p>
        </w:tc>
      </w:tr>
      <w:tr w:rsidR="00987420" w:rsidRPr="00C10F7A" w14:paraId="20F17F69" w14:textId="77777777" w:rsidTr="009043D3">
        <w:tc>
          <w:tcPr>
            <w:tcW w:w="8217" w:type="dxa"/>
          </w:tcPr>
          <w:p w14:paraId="7D93184A" w14:textId="2160450A" w:rsidR="00987420" w:rsidRPr="00C10F7A" w:rsidRDefault="0004463E" w:rsidP="007916F1">
            <w:pPr>
              <w:rPr>
                <w:rFonts w:ascii="Corbel" w:hAnsi="Corbel"/>
                <w:b/>
                <w:sz w:val="28"/>
                <w:szCs w:val="26"/>
              </w:rPr>
            </w:pPr>
            <w:r>
              <w:rPr>
                <w:rFonts w:ascii="Corbel" w:hAnsi="Corbel"/>
                <w:b/>
                <w:sz w:val="28"/>
                <w:szCs w:val="26"/>
              </w:rPr>
              <w:t xml:space="preserve">(16) </w:t>
            </w:r>
            <w:r w:rsidR="00987420" w:rsidRPr="00C10F7A">
              <w:rPr>
                <w:rFonts w:ascii="Corbel" w:hAnsi="Corbel"/>
                <w:b/>
                <w:sz w:val="28"/>
                <w:szCs w:val="26"/>
              </w:rPr>
              <w:t>M</w:t>
            </w:r>
            <w:r w:rsidR="00167DE4">
              <w:rPr>
                <w:rFonts w:ascii="Corbel" w:hAnsi="Corbel"/>
                <w:b/>
                <w:sz w:val="28"/>
                <w:szCs w:val="26"/>
              </w:rPr>
              <w:t>2</w:t>
            </w:r>
            <w:r w:rsidR="00987420" w:rsidRPr="00C10F7A">
              <w:rPr>
                <w:rFonts w:ascii="Corbel" w:hAnsi="Corbel"/>
                <w:b/>
                <w:sz w:val="28"/>
                <w:szCs w:val="26"/>
              </w:rPr>
              <w:t>.</w:t>
            </w:r>
            <w:r w:rsidR="00987420" w:rsidRPr="00C10F7A">
              <w:rPr>
                <w:rFonts w:ascii="Corbel" w:hAnsi="Corbel"/>
                <w:sz w:val="28"/>
                <w:szCs w:val="26"/>
              </w:rPr>
              <w:t xml:space="preserve"> You could include a description of the </w:t>
            </w:r>
            <w:r w:rsidR="00987420" w:rsidRPr="00C10F7A">
              <w:rPr>
                <w:rFonts w:ascii="Corbel" w:hAnsi="Corbel"/>
                <w:b/>
                <w:sz w:val="28"/>
                <w:szCs w:val="26"/>
              </w:rPr>
              <w:t>six Cs of care</w:t>
            </w:r>
            <w:r w:rsidR="00987420" w:rsidRPr="00C10F7A">
              <w:rPr>
                <w:rFonts w:ascii="Corbel" w:hAnsi="Corbel"/>
                <w:sz w:val="28"/>
                <w:szCs w:val="26"/>
              </w:rPr>
              <w:t xml:space="preserve"> and </w:t>
            </w:r>
            <w:r w:rsidR="00987420" w:rsidRPr="00C10F7A">
              <w:rPr>
                <w:rFonts w:ascii="Corbel" w:hAnsi="Corbel"/>
                <w:b/>
                <w:sz w:val="28"/>
                <w:szCs w:val="26"/>
              </w:rPr>
              <w:t>a range of communication skills</w:t>
            </w:r>
            <w:r w:rsidR="00987420" w:rsidRPr="00C10F7A">
              <w:rPr>
                <w:rFonts w:ascii="Corbel" w:hAnsi="Corbel"/>
                <w:sz w:val="28"/>
                <w:szCs w:val="26"/>
              </w:rPr>
              <w:t xml:space="preserve"> that professionals use when </w:t>
            </w:r>
            <w:r w:rsidR="00987420" w:rsidRPr="00C10F7A">
              <w:rPr>
                <w:rFonts w:ascii="Corbel" w:hAnsi="Corbel"/>
                <w:b/>
                <w:sz w:val="28"/>
                <w:szCs w:val="26"/>
              </w:rPr>
              <w:t>building positive relationships</w:t>
            </w:r>
            <w:r w:rsidR="00987420" w:rsidRPr="00C10F7A">
              <w:rPr>
                <w:rFonts w:ascii="Corbel" w:hAnsi="Corbel"/>
                <w:sz w:val="28"/>
                <w:szCs w:val="26"/>
              </w:rPr>
              <w:t>.</w:t>
            </w:r>
          </w:p>
        </w:tc>
        <w:tc>
          <w:tcPr>
            <w:tcW w:w="756" w:type="dxa"/>
          </w:tcPr>
          <w:p w14:paraId="2F178DF4" w14:textId="77777777" w:rsidR="00987420" w:rsidRPr="00C10F7A" w:rsidRDefault="00987420" w:rsidP="007916F1">
            <w:pPr>
              <w:rPr>
                <w:rFonts w:ascii="Corbel" w:hAnsi="Corbel"/>
                <w:b/>
                <w:sz w:val="28"/>
                <w:szCs w:val="26"/>
              </w:rPr>
            </w:pPr>
          </w:p>
        </w:tc>
        <w:tc>
          <w:tcPr>
            <w:tcW w:w="756" w:type="dxa"/>
          </w:tcPr>
          <w:p w14:paraId="35ADA14F" w14:textId="77777777" w:rsidR="00987420" w:rsidRPr="00C10F7A" w:rsidRDefault="00987420" w:rsidP="007916F1">
            <w:pPr>
              <w:rPr>
                <w:rFonts w:ascii="Corbel" w:hAnsi="Corbel"/>
                <w:b/>
                <w:sz w:val="28"/>
                <w:szCs w:val="26"/>
              </w:rPr>
            </w:pPr>
          </w:p>
        </w:tc>
        <w:tc>
          <w:tcPr>
            <w:tcW w:w="756" w:type="dxa"/>
          </w:tcPr>
          <w:p w14:paraId="0F17D921" w14:textId="1D53B370" w:rsidR="00987420" w:rsidRPr="00C10F7A" w:rsidRDefault="00987420" w:rsidP="007916F1">
            <w:pPr>
              <w:rPr>
                <w:rFonts w:ascii="Corbel" w:hAnsi="Corbel"/>
                <w:b/>
                <w:sz w:val="28"/>
                <w:szCs w:val="26"/>
              </w:rPr>
            </w:pPr>
          </w:p>
        </w:tc>
      </w:tr>
      <w:tr w:rsidR="00987420" w:rsidRPr="00C10F7A" w14:paraId="00534563" w14:textId="77777777" w:rsidTr="009043D3">
        <w:tc>
          <w:tcPr>
            <w:tcW w:w="8217" w:type="dxa"/>
          </w:tcPr>
          <w:p w14:paraId="6BB1B05D" w14:textId="0616435E" w:rsidR="00987420" w:rsidRPr="00C10F7A" w:rsidRDefault="0004463E" w:rsidP="007916F1">
            <w:pPr>
              <w:rPr>
                <w:rFonts w:ascii="Corbel" w:hAnsi="Corbel"/>
                <w:b/>
                <w:sz w:val="28"/>
                <w:szCs w:val="26"/>
              </w:rPr>
            </w:pPr>
            <w:r>
              <w:rPr>
                <w:rFonts w:ascii="Corbel" w:hAnsi="Corbel"/>
                <w:b/>
                <w:sz w:val="28"/>
                <w:szCs w:val="26"/>
              </w:rPr>
              <w:t xml:space="preserve">(17) </w:t>
            </w:r>
            <w:r w:rsidR="00987420" w:rsidRPr="00C10F7A">
              <w:rPr>
                <w:rFonts w:ascii="Corbel" w:hAnsi="Corbel"/>
                <w:b/>
                <w:sz w:val="28"/>
                <w:szCs w:val="26"/>
              </w:rPr>
              <w:t>M</w:t>
            </w:r>
            <w:r w:rsidR="000E79FD">
              <w:rPr>
                <w:rFonts w:ascii="Corbel" w:hAnsi="Corbel"/>
                <w:b/>
                <w:sz w:val="28"/>
                <w:szCs w:val="26"/>
              </w:rPr>
              <w:t>2</w:t>
            </w:r>
            <w:r w:rsidR="00987420" w:rsidRPr="00C10F7A">
              <w:rPr>
                <w:rFonts w:ascii="Corbel" w:hAnsi="Corbel"/>
                <w:b/>
                <w:sz w:val="28"/>
                <w:szCs w:val="26"/>
              </w:rPr>
              <w:t>.</w:t>
            </w:r>
            <w:r w:rsidR="00987420" w:rsidRPr="00C10F7A">
              <w:rPr>
                <w:rFonts w:ascii="Corbel" w:hAnsi="Corbel"/>
                <w:sz w:val="28"/>
                <w:szCs w:val="26"/>
              </w:rPr>
              <w:t xml:space="preserve"> You could consider the </w:t>
            </w:r>
            <w:r w:rsidR="00987420" w:rsidRPr="00C10F7A">
              <w:rPr>
                <w:rFonts w:ascii="Corbel" w:hAnsi="Corbel"/>
                <w:b/>
                <w:sz w:val="28"/>
                <w:szCs w:val="26"/>
              </w:rPr>
              <w:t>impact</w:t>
            </w:r>
            <w:r w:rsidR="00987420" w:rsidRPr="00C10F7A">
              <w:rPr>
                <w:rFonts w:ascii="Corbel" w:hAnsi="Corbel"/>
                <w:sz w:val="28"/>
                <w:szCs w:val="26"/>
              </w:rPr>
              <w:t xml:space="preserve"> of </w:t>
            </w:r>
            <w:r w:rsidR="00987420" w:rsidRPr="00C10F7A">
              <w:rPr>
                <w:rFonts w:ascii="Corbel" w:hAnsi="Corbel"/>
                <w:b/>
                <w:sz w:val="28"/>
                <w:szCs w:val="26"/>
              </w:rPr>
              <w:t>these skills</w:t>
            </w:r>
            <w:r w:rsidR="00987420" w:rsidRPr="00C10F7A">
              <w:rPr>
                <w:rFonts w:ascii="Corbel" w:hAnsi="Corbel"/>
                <w:sz w:val="28"/>
                <w:szCs w:val="26"/>
              </w:rPr>
              <w:t xml:space="preserve"> </w:t>
            </w:r>
            <w:r w:rsidR="00987420" w:rsidRPr="00C10F7A">
              <w:rPr>
                <w:rFonts w:ascii="Corbel" w:hAnsi="Corbel"/>
                <w:b/>
                <w:sz w:val="28"/>
                <w:szCs w:val="26"/>
              </w:rPr>
              <w:t>on individuals</w:t>
            </w:r>
            <w:r w:rsidR="00987420" w:rsidRPr="00C10F7A">
              <w:rPr>
                <w:rFonts w:ascii="Corbel" w:hAnsi="Corbel"/>
                <w:sz w:val="28"/>
                <w:szCs w:val="26"/>
              </w:rPr>
              <w:t xml:space="preserve"> when </w:t>
            </w:r>
            <w:r w:rsidR="00987420" w:rsidRPr="00C10F7A">
              <w:rPr>
                <w:rFonts w:ascii="Corbel" w:hAnsi="Corbel"/>
                <w:b/>
                <w:sz w:val="28"/>
                <w:szCs w:val="26"/>
              </w:rPr>
              <w:t>preventing discrimination</w:t>
            </w:r>
            <w:r w:rsidR="00987420" w:rsidRPr="00C10F7A">
              <w:rPr>
                <w:rFonts w:ascii="Corbel" w:hAnsi="Corbel"/>
                <w:sz w:val="28"/>
                <w:szCs w:val="26"/>
              </w:rPr>
              <w:t>.</w:t>
            </w:r>
          </w:p>
        </w:tc>
        <w:tc>
          <w:tcPr>
            <w:tcW w:w="756" w:type="dxa"/>
          </w:tcPr>
          <w:p w14:paraId="127146B0" w14:textId="77777777" w:rsidR="00987420" w:rsidRPr="00C10F7A" w:rsidRDefault="00987420" w:rsidP="007916F1">
            <w:pPr>
              <w:rPr>
                <w:rFonts w:ascii="Corbel" w:hAnsi="Corbel"/>
                <w:b/>
                <w:sz w:val="28"/>
                <w:szCs w:val="26"/>
              </w:rPr>
            </w:pPr>
          </w:p>
        </w:tc>
        <w:tc>
          <w:tcPr>
            <w:tcW w:w="756" w:type="dxa"/>
          </w:tcPr>
          <w:p w14:paraId="1EB192A6" w14:textId="77777777" w:rsidR="00987420" w:rsidRPr="00C10F7A" w:rsidRDefault="00987420" w:rsidP="007916F1">
            <w:pPr>
              <w:rPr>
                <w:rFonts w:ascii="Corbel" w:hAnsi="Corbel"/>
                <w:b/>
                <w:sz w:val="28"/>
                <w:szCs w:val="26"/>
              </w:rPr>
            </w:pPr>
          </w:p>
        </w:tc>
        <w:tc>
          <w:tcPr>
            <w:tcW w:w="756" w:type="dxa"/>
          </w:tcPr>
          <w:p w14:paraId="1AC7DC18" w14:textId="3774AF2E" w:rsidR="00987420" w:rsidRPr="00C10F7A" w:rsidRDefault="00987420" w:rsidP="007916F1">
            <w:pPr>
              <w:rPr>
                <w:rFonts w:ascii="Corbel" w:hAnsi="Corbel"/>
                <w:b/>
                <w:sz w:val="28"/>
                <w:szCs w:val="26"/>
              </w:rPr>
            </w:pPr>
          </w:p>
        </w:tc>
      </w:tr>
      <w:tr w:rsidR="00987420" w:rsidRPr="00C10F7A" w14:paraId="496196A1" w14:textId="77777777" w:rsidTr="009043D3">
        <w:tc>
          <w:tcPr>
            <w:tcW w:w="8217" w:type="dxa"/>
          </w:tcPr>
          <w:p w14:paraId="15999114" w14:textId="246BF8AD" w:rsidR="00987420" w:rsidRPr="00C10F7A" w:rsidRDefault="0004463E" w:rsidP="007916F1">
            <w:pPr>
              <w:rPr>
                <w:rFonts w:ascii="Corbel" w:hAnsi="Corbel"/>
                <w:b/>
                <w:sz w:val="28"/>
                <w:szCs w:val="26"/>
              </w:rPr>
            </w:pPr>
            <w:r>
              <w:rPr>
                <w:rFonts w:ascii="Corbel" w:hAnsi="Corbel"/>
                <w:b/>
                <w:sz w:val="28"/>
                <w:szCs w:val="26"/>
              </w:rPr>
              <w:t xml:space="preserve">(18) </w:t>
            </w:r>
            <w:r w:rsidR="00987420" w:rsidRPr="00C10F7A">
              <w:rPr>
                <w:rFonts w:ascii="Corbel" w:hAnsi="Corbel"/>
                <w:b/>
                <w:sz w:val="28"/>
                <w:szCs w:val="26"/>
              </w:rPr>
              <w:t>M2.</w:t>
            </w:r>
            <w:r w:rsidR="00987420" w:rsidRPr="00C10F7A">
              <w:rPr>
                <w:rFonts w:ascii="Corbel" w:hAnsi="Corbel"/>
                <w:sz w:val="28"/>
                <w:szCs w:val="26"/>
              </w:rPr>
              <w:t xml:space="preserve"> You must demonstrate the </w:t>
            </w:r>
            <w:r w:rsidR="00987420" w:rsidRPr="00C10F7A">
              <w:rPr>
                <w:rFonts w:ascii="Corbel" w:hAnsi="Corbel"/>
                <w:b/>
                <w:sz w:val="28"/>
                <w:szCs w:val="26"/>
              </w:rPr>
              <w:t>relevance</w:t>
            </w:r>
            <w:r w:rsidR="00987420" w:rsidRPr="00C10F7A">
              <w:rPr>
                <w:rFonts w:ascii="Corbel" w:hAnsi="Corbel"/>
                <w:sz w:val="28"/>
                <w:szCs w:val="26"/>
              </w:rPr>
              <w:t xml:space="preserve"> of </w:t>
            </w:r>
            <w:r w:rsidR="00987420" w:rsidRPr="00C10F7A">
              <w:rPr>
                <w:rFonts w:ascii="Corbel" w:hAnsi="Corbel"/>
                <w:b/>
                <w:sz w:val="28"/>
                <w:szCs w:val="26"/>
              </w:rPr>
              <w:t>each selected empathy theory</w:t>
            </w:r>
            <w:r w:rsidR="00987420" w:rsidRPr="00C10F7A">
              <w:rPr>
                <w:rFonts w:ascii="Corbel" w:hAnsi="Corbel"/>
                <w:sz w:val="28"/>
                <w:szCs w:val="26"/>
              </w:rPr>
              <w:t xml:space="preserve">. </w:t>
            </w:r>
            <w:r w:rsidR="00CA6EE9">
              <w:rPr>
                <w:rFonts w:ascii="Corbel" w:hAnsi="Corbel"/>
                <w:sz w:val="28"/>
                <w:szCs w:val="26"/>
              </w:rPr>
              <w:t>You</w:t>
            </w:r>
            <w:r w:rsidR="00987420" w:rsidRPr="00C10F7A">
              <w:rPr>
                <w:rFonts w:ascii="Corbel" w:hAnsi="Corbel"/>
                <w:sz w:val="28"/>
                <w:szCs w:val="26"/>
              </w:rPr>
              <w:t xml:space="preserve"> should analyse the value of each in </w:t>
            </w:r>
            <w:r w:rsidR="00987420" w:rsidRPr="00C10F7A">
              <w:rPr>
                <w:rFonts w:ascii="Corbel" w:hAnsi="Corbel"/>
                <w:b/>
                <w:sz w:val="28"/>
                <w:szCs w:val="26"/>
              </w:rPr>
              <w:t>explaining the importance</w:t>
            </w:r>
            <w:r w:rsidR="00987420" w:rsidRPr="00C10F7A">
              <w:rPr>
                <w:rFonts w:ascii="Corbel" w:hAnsi="Corbel"/>
                <w:sz w:val="28"/>
                <w:szCs w:val="26"/>
              </w:rPr>
              <w:t xml:space="preserve"> of professionals </w:t>
            </w:r>
            <w:r w:rsidR="00987420" w:rsidRPr="00C10F7A">
              <w:rPr>
                <w:rFonts w:ascii="Corbel" w:hAnsi="Corbel"/>
                <w:b/>
                <w:sz w:val="28"/>
                <w:szCs w:val="26"/>
              </w:rPr>
              <w:t>building positive relationships</w:t>
            </w:r>
            <w:r w:rsidR="00987420" w:rsidRPr="00C10F7A">
              <w:rPr>
                <w:rFonts w:ascii="Corbel" w:hAnsi="Corbel"/>
                <w:sz w:val="28"/>
                <w:szCs w:val="26"/>
              </w:rPr>
              <w:t xml:space="preserve"> with individuals.</w:t>
            </w:r>
          </w:p>
        </w:tc>
        <w:tc>
          <w:tcPr>
            <w:tcW w:w="756" w:type="dxa"/>
          </w:tcPr>
          <w:p w14:paraId="561FA57C" w14:textId="77777777" w:rsidR="00987420" w:rsidRPr="00C10F7A" w:rsidRDefault="00987420" w:rsidP="007916F1">
            <w:pPr>
              <w:rPr>
                <w:rFonts w:ascii="Corbel" w:hAnsi="Corbel"/>
                <w:b/>
                <w:sz w:val="28"/>
                <w:szCs w:val="26"/>
              </w:rPr>
            </w:pPr>
          </w:p>
        </w:tc>
        <w:tc>
          <w:tcPr>
            <w:tcW w:w="756" w:type="dxa"/>
          </w:tcPr>
          <w:p w14:paraId="171C65A8" w14:textId="77777777" w:rsidR="00987420" w:rsidRPr="00C10F7A" w:rsidRDefault="00987420" w:rsidP="007916F1">
            <w:pPr>
              <w:rPr>
                <w:rFonts w:ascii="Corbel" w:hAnsi="Corbel"/>
                <w:b/>
                <w:sz w:val="28"/>
                <w:szCs w:val="26"/>
              </w:rPr>
            </w:pPr>
          </w:p>
        </w:tc>
        <w:tc>
          <w:tcPr>
            <w:tcW w:w="756" w:type="dxa"/>
          </w:tcPr>
          <w:p w14:paraId="3F5F62E4" w14:textId="4A48638B" w:rsidR="00987420" w:rsidRPr="00C10F7A" w:rsidRDefault="00987420" w:rsidP="007916F1">
            <w:pPr>
              <w:rPr>
                <w:rFonts w:ascii="Corbel" w:hAnsi="Corbel"/>
                <w:b/>
                <w:sz w:val="28"/>
                <w:szCs w:val="26"/>
              </w:rPr>
            </w:pPr>
          </w:p>
        </w:tc>
      </w:tr>
      <w:tr w:rsidR="00987420" w:rsidRPr="00C10F7A" w14:paraId="6DD4EDAA" w14:textId="77777777" w:rsidTr="009043D3">
        <w:tc>
          <w:tcPr>
            <w:tcW w:w="8217" w:type="dxa"/>
          </w:tcPr>
          <w:p w14:paraId="3FDC8DAF" w14:textId="299B1C5E" w:rsidR="00987420" w:rsidRPr="00C10F7A" w:rsidRDefault="0004463E" w:rsidP="007916F1">
            <w:pPr>
              <w:rPr>
                <w:rFonts w:ascii="Corbel" w:hAnsi="Corbel"/>
                <w:b/>
                <w:sz w:val="28"/>
                <w:szCs w:val="26"/>
              </w:rPr>
            </w:pPr>
            <w:r>
              <w:rPr>
                <w:rFonts w:ascii="Corbel" w:hAnsi="Corbel"/>
                <w:b/>
                <w:sz w:val="28"/>
                <w:szCs w:val="26"/>
              </w:rPr>
              <w:t xml:space="preserve">(19) </w:t>
            </w:r>
            <w:r w:rsidR="00987420" w:rsidRPr="00C10F7A">
              <w:rPr>
                <w:rFonts w:ascii="Corbel" w:hAnsi="Corbel"/>
                <w:b/>
                <w:sz w:val="28"/>
                <w:szCs w:val="26"/>
              </w:rPr>
              <w:t>M</w:t>
            </w:r>
            <w:r w:rsidR="00167DE4">
              <w:rPr>
                <w:rFonts w:ascii="Corbel" w:hAnsi="Corbel"/>
                <w:b/>
                <w:sz w:val="28"/>
                <w:szCs w:val="26"/>
              </w:rPr>
              <w:t>1</w:t>
            </w:r>
            <w:r w:rsidR="00987420" w:rsidRPr="00C10F7A">
              <w:rPr>
                <w:rFonts w:ascii="Corbel" w:hAnsi="Corbel"/>
                <w:b/>
                <w:sz w:val="28"/>
                <w:szCs w:val="26"/>
              </w:rPr>
              <w:t>.</w:t>
            </w:r>
            <w:r w:rsidR="00987420" w:rsidRPr="00C10F7A">
              <w:rPr>
                <w:rFonts w:ascii="Corbel" w:hAnsi="Corbel"/>
                <w:sz w:val="28"/>
                <w:szCs w:val="26"/>
              </w:rPr>
              <w:t xml:space="preserve"> You must use the </w:t>
            </w:r>
            <w:r w:rsidR="00987420" w:rsidRPr="00C10F7A">
              <w:rPr>
                <w:rFonts w:ascii="Corbel" w:hAnsi="Corbel"/>
                <w:b/>
                <w:sz w:val="28"/>
                <w:szCs w:val="26"/>
              </w:rPr>
              <w:t>case studies</w:t>
            </w:r>
            <w:r w:rsidR="00987420" w:rsidRPr="00C10F7A">
              <w:rPr>
                <w:rFonts w:ascii="Corbel" w:hAnsi="Corbel"/>
                <w:sz w:val="28"/>
                <w:szCs w:val="26"/>
              </w:rPr>
              <w:t xml:space="preserve"> to demonstrate </w:t>
            </w:r>
            <w:r w:rsidR="00987420" w:rsidRPr="00C10F7A">
              <w:rPr>
                <w:rFonts w:ascii="Corbel" w:hAnsi="Corbel"/>
                <w:b/>
                <w:sz w:val="28"/>
                <w:szCs w:val="26"/>
              </w:rPr>
              <w:t>how professionals</w:t>
            </w:r>
            <w:r w:rsidR="00987420" w:rsidRPr="00C10F7A">
              <w:rPr>
                <w:rFonts w:ascii="Corbel" w:hAnsi="Corbel"/>
                <w:sz w:val="28"/>
                <w:szCs w:val="26"/>
              </w:rPr>
              <w:t xml:space="preserve"> </w:t>
            </w:r>
            <w:r w:rsidR="00987420" w:rsidRPr="00C10F7A">
              <w:rPr>
                <w:rFonts w:ascii="Corbel" w:hAnsi="Corbel"/>
                <w:b/>
                <w:sz w:val="28"/>
                <w:szCs w:val="26"/>
              </w:rPr>
              <w:t xml:space="preserve">promote equality, </w:t>
            </w:r>
            <w:proofErr w:type="gramStart"/>
            <w:r w:rsidR="00987420" w:rsidRPr="00C10F7A">
              <w:rPr>
                <w:rFonts w:ascii="Corbel" w:hAnsi="Corbel"/>
                <w:b/>
                <w:sz w:val="28"/>
                <w:szCs w:val="26"/>
              </w:rPr>
              <w:t>diversity</w:t>
            </w:r>
            <w:proofErr w:type="gramEnd"/>
            <w:r w:rsidR="00987420" w:rsidRPr="00C10F7A">
              <w:rPr>
                <w:rFonts w:ascii="Corbel" w:hAnsi="Corbel"/>
                <w:b/>
                <w:sz w:val="28"/>
                <w:szCs w:val="26"/>
              </w:rPr>
              <w:t xml:space="preserve"> and anti-discriminatory practices</w:t>
            </w:r>
            <w:r w:rsidR="00987420" w:rsidRPr="00C10F7A">
              <w:rPr>
                <w:rFonts w:ascii="Corbel" w:hAnsi="Corbel"/>
                <w:sz w:val="28"/>
                <w:szCs w:val="26"/>
              </w:rPr>
              <w:t>.</w:t>
            </w:r>
          </w:p>
        </w:tc>
        <w:tc>
          <w:tcPr>
            <w:tcW w:w="756" w:type="dxa"/>
          </w:tcPr>
          <w:p w14:paraId="0411DC57" w14:textId="77777777" w:rsidR="00987420" w:rsidRPr="00C10F7A" w:rsidRDefault="00987420" w:rsidP="007916F1">
            <w:pPr>
              <w:rPr>
                <w:rFonts w:ascii="Corbel" w:hAnsi="Corbel"/>
                <w:b/>
                <w:sz w:val="28"/>
                <w:szCs w:val="26"/>
              </w:rPr>
            </w:pPr>
          </w:p>
        </w:tc>
        <w:tc>
          <w:tcPr>
            <w:tcW w:w="756" w:type="dxa"/>
          </w:tcPr>
          <w:p w14:paraId="3C3EA4E3" w14:textId="77777777" w:rsidR="00987420" w:rsidRPr="00C10F7A" w:rsidRDefault="00987420" w:rsidP="007916F1">
            <w:pPr>
              <w:rPr>
                <w:rFonts w:ascii="Corbel" w:hAnsi="Corbel"/>
                <w:b/>
                <w:sz w:val="28"/>
                <w:szCs w:val="26"/>
              </w:rPr>
            </w:pPr>
          </w:p>
        </w:tc>
        <w:tc>
          <w:tcPr>
            <w:tcW w:w="756" w:type="dxa"/>
          </w:tcPr>
          <w:p w14:paraId="0B343B55" w14:textId="7B40E804" w:rsidR="00987420" w:rsidRPr="00C10F7A" w:rsidRDefault="00987420" w:rsidP="007916F1">
            <w:pPr>
              <w:rPr>
                <w:rFonts w:ascii="Corbel" w:hAnsi="Corbel"/>
                <w:b/>
                <w:sz w:val="28"/>
                <w:szCs w:val="26"/>
              </w:rPr>
            </w:pPr>
          </w:p>
        </w:tc>
      </w:tr>
      <w:tr w:rsidR="00987420" w:rsidRPr="00C10F7A" w14:paraId="1BC866FB" w14:textId="77777777" w:rsidTr="009043D3">
        <w:tc>
          <w:tcPr>
            <w:tcW w:w="8217" w:type="dxa"/>
          </w:tcPr>
          <w:p w14:paraId="46FB32D9" w14:textId="77777777" w:rsidR="00987420" w:rsidRPr="00167DE4" w:rsidRDefault="00987420" w:rsidP="00656C0A">
            <w:pPr>
              <w:rPr>
                <w:rFonts w:ascii="Corbel" w:hAnsi="Corbel"/>
                <w:b/>
                <w:i/>
                <w:sz w:val="32"/>
                <w:szCs w:val="26"/>
                <w:u w:val="single"/>
              </w:rPr>
            </w:pPr>
            <w:r w:rsidRPr="00167DE4">
              <w:rPr>
                <w:rFonts w:ascii="Corbel" w:hAnsi="Corbel"/>
                <w:b/>
                <w:i/>
                <w:sz w:val="32"/>
                <w:szCs w:val="26"/>
                <w:u w:val="single"/>
              </w:rPr>
              <w:t>Learning Aim B: Ethical issues.</w:t>
            </w:r>
          </w:p>
          <w:p w14:paraId="1CAE7F08" w14:textId="24D97F73" w:rsidR="00987420" w:rsidRPr="00C10F7A" w:rsidRDefault="00987420" w:rsidP="00656C0A">
            <w:pPr>
              <w:rPr>
                <w:rFonts w:ascii="Corbel" w:hAnsi="Corbel"/>
                <w:b/>
                <w:sz w:val="28"/>
                <w:szCs w:val="26"/>
              </w:rPr>
            </w:pPr>
          </w:p>
        </w:tc>
        <w:tc>
          <w:tcPr>
            <w:tcW w:w="756" w:type="dxa"/>
          </w:tcPr>
          <w:p w14:paraId="19A99B49" w14:textId="77777777" w:rsidR="00987420" w:rsidRPr="00C10F7A" w:rsidRDefault="00987420" w:rsidP="00656C0A">
            <w:pPr>
              <w:rPr>
                <w:rFonts w:ascii="Corbel" w:hAnsi="Corbel"/>
                <w:b/>
                <w:sz w:val="28"/>
                <w:szCs w:val="26"/>
              </w:rPr>
            </w:pPr>
          </w:p>
        </w:tc>
        <w:tc>
          <w:tcPr>
            <w:tcW w:w="756" w:type="dxa"/>
          </w:tcPr>
          <w:p w14:paraId="1AB70B80" w14:textId="77777777" w:rsidR="00987420" w:rsidRPr="00C10F7A" w:rsidRDefault="00987420" w:rsidP="00656C0A">
            <w:pPr>
              <w:rPr>
                <w:rFonts w:ascii="Corbel" w:hAnsi="Corbel"/>
                <w:b/>
                <w:sz w:val="28"/>
                <w:szCs w:val="26"/>
              </w:rPr>
            </w:pPr>
          </w:p>
        </w:tc>
        <w:tc>
          <w:tcPr>
            <w:tcW w:w="756" w:type="dxa"/>
          </w:tcPr>
          <w:p w14:paraId="6D4C1B83" w14:textId="09C30529" w:rsidR="00987420" w:rsidRPr="00C10F7A" w:rsidRDefault="00987420" w:rsidP="00656C0A">
            <w:pPr>
              <w:rPr>
                <w:rFonts w:ascii="Corbel" w:hAnsi="Corbel"/>
                <w:b/>
                <w:sz w:val="28"/>
                <w:szCs w:val="26"/>
              </w:rPr>
            </w:pPr>
          </w:p>
        </w:tc>
      </w:tr>
      <w:tr w:rsidR="00987420" w:rsidRPr="00C10F7A" w14:paraId="22AF77D4" w14:textId="77777777" w:rsidTr="009043D3">
        <w:tc>
          <w:tcPr>
            <w:tcW w:w="8217" w:type="dxa"/>
          </w:tcPr>
          <w:p w14:paraId="07AF8BB1" w14:textId="65C97746" w:rsidR="00987420" w:rsidRPr="00C10F7A" w:rsidRDefault="0004463E" w:rsidP="00656C0A">
            <w:pPr>
              <w:rPr>
                <w:rFonts w:ascii="Corbel" w:hAnsi="Corbel"/>
                <w:b/>
                <w:i/>
                <w:sz w:val="28"/>
                <w:szCs w:val="26"/>
              </w:rPr>
            </w:pPr>
            <w:r>
              <w:rPr>
                <w:rFonts w:ascii="Corbel" w:hAnsi="Corbel"/>
                <w:b/>
                <w:sz w:val="28"/>
                <w:szCs w:val="26"/>
              </w:rPr>
              <w:lastRenderedPageBreak/>
              <w:t xml:space="preserve">(20) </w:t>
            </w:r>
            <w:r w:rsidR="00987420" w:rsidRPr="00C10F7A">
              <w:rPr>
                <w:rFonts w:ascii="Corbel" w:hAnsi="Corbel"/>
                <w:b/>
                <w:sz w:val="28"/>
                <w:szCs w:val="26"/>
              </w:rPr>
              <w:t>M3.</w:t>
            </w:r>
            <w:r w:rsidR="00987420" w:rsidRPr="00C10F7A">
              <w:rPr>
                <w:rFonts w:ascii="Corbel" w:hAnsi="Corbel"/>
                <w:sz w:val="28"/>
                <w:szCs w:val="26"/>
              </w:rPr>
              <w:t xml:space="preserve"> You will carefully consider </w:t>
            </w:r>
            <w:r w:rsidR="00987420" w:rsidRPr="00C10F7A">
              <w:rPr>
                <w:rFonts w:ascii="Corbel" w:hAnsi="Corbel"/>
                <w:b/>
                <w:sz w:val="28"/>
                <w:szCs w:val="26"/>
              </w:rPr>
              <w:t>different ethical theories and approaches</w:t>
            </w:r>
            <w:r w:rsidR="00987420" w:rsidRPr="00C10F7A">
              <w:rPr>
                <w:rFonts w:ascii="Corbel" w:hAnsi="Corbel"/>
                <w:sz w:val="28"/>
                <w:szCs w:val="26"/>
              </w:rPr>
              <w:t xml:space="preserve"> and </w:t>
            </w:r>
            <w:r w:rsidR="00987420" w:rsidRPr="00C10F7A">
              <w:rPr>
                <w:rFonts w:ascii="Corbel" w:hAnsi="Corbel"/>
                <w:b/>
                <w:sz w:val="28"/>
                <w:szCs w:val="26"/>
              </w:rPr>
              <w:t>draw conclusions</w:t>
            </w:r>
            <w:r w:rsidR="00987420" w:rsidRPr="00C10F7A">
              <w:rPr>
                <w:rFonts w:ascii="Corbel" w:hAnsi="Corbel"/>
                <w:sz w:val="28"/>
                <w:szCs w:val="26"/>
              </w:rPr>
              <w:t xml:space="preserve"> about how the </w:t>
            </w:r>
            <w:r w:rsidR="00987420" w:rsidRPr="00C10F7A">
              <w:rPr>
                <w:rFonts w:ascii="Corbel" w:hAnsi="Corbel"/>
                <w:b/>
                <w:sz w:val="28"/>
                <w:szCs w:val="26"/>
              </w:rPr>
              <w:t>application of each</w:t>
            </w:r>
            <w:r w:rsidR="00987420" w:rsidRPr="00C10F7A">
              <w:rPr>
                <w:rFonts w:ascii="Corbel" w:hAnsi="Corbel"/>
                <w:sz w:val="28"/>
                <w:szCs w:val="26"/>
              </w:rPr>
              <w:t xml:space="preserve"> one may </w:t>
            </w:r>
            <w:r w:rsidR="00987420" w:rsidRPr="00C10F7A">
              <w:rPr>
                <w:rFonts w:ascii="Corbel" w:hAnsi="Corbel"/>
                <w:b/>
                <w:sz w:val="28"/>
                <w:szCs w:val="26"/>
              </w:rPr>
              <w:t>impact</w:t>
            </w:r>
            <w:r w:rsidR="00987420" w:rsidRPr="00C10F7A">
              <w:rPr>
                <w:rFonts w:ascii="Corbel" w:hAnsi="Corbel"/>
                <w:sz w:val="28"/>
                <w:szCs w:val="26"/>
              </w:rPr>
              <w:t xml:space="preserve"> on meeting </w:t>
            </w:r>
            <w:r w:rsidR="00987420" w:rsidRPr="00C10F7A">
              <w:rPr>
                <w:rFonts w:ascii="Corbel" w:hAnsi="Corbel"/>
                <w:b/>
                <w:sz w:val="28"/>
                <w:szCs w:val="26"/>
              </w:rPr>
              <w:t>individual care and support needs</w:t>
            </w:r>
            <w:r w:rsidR="00987420" w:rsidRPr="00C10F7A">
              <w:rPr>
                <w:rFonts w:ascii="Corbel" w:hAnsi="Corbel"/>
                <w:sz w:val="28"/>
                <w:szCs w:val="26"/>
              </w:rPr>
              <w:t>.</w:t>
            </w:r>
          </w:p>
        </w:tc>
        <w:tc>
          <w:tcPr>
            <w:tcW w:w="756" w:type="dxa"/>
          </w:tcPr>
          <w:p w14:paraId="3C4CE2DE" w14:textId="77777777" w:rsidR="00987420" w:rsidRPr="00C10F7A" w:rsidRDefault="00987420" w:rsidP="00656C0A">
            <w:pPr>
              <w:rPr>
                <w:rFonts w:ascii="Corbel" w:hAnsi="Corbel"/>
                <w:b/>
                <w:sz w:val="28"/>
                <w:szCs w:val="26"/>
              </w:rPr>
            </w:pPr>
          </w:p>
        </w:tc>
        <w:tc>
          <w:tcPr>
            <w:tcW w:w="756" w:type="dxa"/>
          </w:tcPr>
          <w:p w14:paraId="6CA825E7" w14:textId="77777777" w:rsidR="00987420" w:rsidRPr="00C10F7A" w:rsidRDefault="00987420" w:rsidP="00656C0A">
            <w:pPr>
              <w:rPr>
                <w:rFonts w:ascii="Corbel" w:hAnsi="Corbel"/>
                <w:b/>
                <w:sz w:val="28"/>
                <w:szCs w:val="26"/>
              </w:rPr>
            </w:pPr>
          </w:p>
        </w:tc>
        <w:tc>
          <w:tcPr>
            <w:tcW w:w="756" w:type="dxa"/>
          </w:tcPr>
          <w:p w14:paraId="748EBB2C" w14:textId="3674DCF1" w:rsidR="00987420" w:rsidRPr="00C10F7A" w:rsidRDefault="00987420" w:rsidP="00656C0A">
            <w:pPr>
              <w:rPr>
                <w:rFonts w:ascii="Corbel" w:hAnsi="Corbel"/>
                <w:b/>
                <w:sz w:val="28"/>
                <w:szCs w:val="26"/>
              </w:rPr>
            </w:pPr>
          </w:p>
        </w:tc>
      </w:tr>
      <w:tr w:rsidR="00987420" w:rsidRPr="00C10F7A" w14:paraId="0721775D" w14:textId="77777777" w:rsidTr="009043D3">
        <w:tc>
          <w:tcPr>
            <w:tcW w:w="8217" w:type="dxa"/>
          </w:tcPr>
          <w:p w14:paraId="0A38F9C1" w14:textId="5DA6D29E" w:rsidR="00987420" w:rsidRPr="00C10F7A" w:rsidRDefault="0004463E" w:rsidP="00F23BE6">
            <w:pPr>
              <w:rPr>
                <w:rFonts w:ascii="Corbel" w:hAnsi="Corbel"/>
                <w:b/>
                <w:i/>
                <w:sz w:val="28"/>
                <w:szCs w:val="26"/>
              </w:rPr>
            </w:pPr>
            <w:r>
              <w:rPr>
                <w:rFonts w:ascii="Corbel" w:hAnsi="Corbel"/>
                <w:b/>
                <w:sz w:val="28"/>
                <w:szCs w:val="26"/>
              </w:rPr>
              <w:t xml:space="preserve">(21) </w:t>
            </w:r>
            <w:r w:rsidR="00987420" w:rsidRPr="00C10F7A">
              <w:rPr>
                <w:rFonts w:ascii="Corbel" w:hAnsi="Corbel"/>
                <w:b/>
                <w:sz w:val="28"/>
                <w:szCs w:val="26"/>
              </w:rPr>
              <w:t>M3.</w:t>
            </w:r>
            <w:r w:rsidR="00987420" w:rsidRPr="00C10F7A">
              <w:rPr>
                <w:rFonts w:ascii="Corbel" w:hAnsi="Corbel"/>
                <w:sz w:val="28"/>
                <w:szCs w:val="26"/>
              </w:rPr>
              <w:t xml:space="preserve"> You must demonstrate understanding of </w:t>
            </w:r>
            <w:r w:rsidR="00987420" w:rsidRPr="00C10F7A">
              <w:rPr>
                <w:rFonts w:ascii="Corbel" w:hAnsi="Corbel"/>
                <w:b/>
                <w:sz w:val="28"/>
                <w:szCs w:val="26"/>
              </w:rPr>
              <w:t>more complex influencing factors</w:t>
            </w:r>
            <w:r w:rsidR="00987420" w:rsidRPr="00C10F7A">
              <w:rPr>
                <w:rFonts w:ascii="Corbel" w:hAnsi="Corbel"/>
                <w:sz w:val="28"/>
                <w:szCs w:val="26"/>
              </w:rPr>
              <w:t xml:space="preserve"> such as the ethical issues </w:t>
            </w:r>
            <w:r w:rsidR="00987420" w:rsidRPr="00C10F7A">
              <w:rPr>
                <w:rFonts w:ascii="Corbel" w:hAnsi="Corbel"/>
                <w:b/>
                <w:sz w:val="28"/>
                <w:szCs w:val="26"/>
              </w:rPr>
              <w:t>on maintaining confidentiality</w:t>
            </w:r>
            <w:r w:rsidR="00987420" w:rsidRPr="00C10F7A">
              <w:rPr>
                <w:rFonts w:ascii="Corbel" w:hAnsi="Corbel"/>
                <w:sz w:val="28"/>
                <w:szCs w:val="26"/>
              </w:rPr>
              <w:t xml:space="preserve">. </w:t>
            </w:r>
          </w:p>
        </w:tc>
        <w:tc>
          <w:tcPr>
            <w:tcW w:w="756" w:type="dxa"/>
          </w:tcPr>
          <w:p w14:paraId="67DD4C63" w14:textId="77777777" w:rsidR="00987420" w:rsidRPr="00C10F7A" w:rsidRDefault="00987420" w:rsidP="00656C0A">
            <w:pPr>
              <w:rPr>
                <w:rFonts w:ascii="Corbel" w:hAnsi="Corbel"/>
                <w:b/>
                <w:sz w:val="28"/>
                <w:szCs w:val="26"/>
              </w:rPr>
            </w:pPr>
          </w:p>
        </w:tc>
        <w:tc>
          <w:tcPr>
            <w:tcW w:w="756" w:type="dxa"/>
          </w:tcPr>
          <w:p w14:paraId="2FC8691A" w14:textId="77777777" w:rsidR="00987420" w:rsidRPr="00C10F7A" w:rsidRDefault="00987420" w:rsidP="00656C0A">
            <w:pPr>
              <w:rPr>
                <w:rFonts w:ascii="Corbel" w:hAnsi="Corbel"/>
                <w:b/>
                <w:sz w:val="28"/>
                <w:szCs w:val="26"/>
              </w:rPr>
            </w:pPr>
          </w:p>
        </w:tc>
        <w:tc>
          <w:tcPr>
            <w:tcW w:w="756" w:type="dxa"/>
          </w:tcPr>
          <w:p w14:paraId="46D226A6" w14:textId="35570EBE" w:rsidR="00987420" w:rsidRPr="00C10F7A" w:rsidRDefault="00987420" w:rsidP="00656C0A">
            <w:pPr>
              <w:rPr>
                <w:rFonts w:ascii="Corbel" w:hAnsi="Corbel"/>
                <w:b/>
                <w:sz w:val="28"/>
                <w:szCs w:val="26"/>
              </w:rPr>
            </w:pPr>
          </w:p>
        </w:tc>
      </w:tr>
      <w:tr w:rsidR="00987420" w:rsidRPr="00C10F7A" w14:paraId="2C0DA038" w14:textId="77777777" w:rsidTr="009043D3">
        <w:tc>
          <w:tcPr>
            <w:tcW w:w="8217" w:type="dxa"/>
          </w:tcPr>
          <w:p w14:paraId="3294CD59" w14:textId="77777777" w:rsidR="00987420" w:rsidRPr="00167DE4" w:rsidRDefault="00987420" w:rsidP="00656C0A">
            <w:pPr>
              <w:rPr>
                <w:rFonts w:ascii="Corbel" w:hAnsi="Corbel"/>
                <w:b/>
                <w:i/>
                <w:sz w:val="32"/>
                <w:szCs w:val="26"/>
                <w:u w:val="single"/>
              </w:rPr>
            </w:pPr>
            <w:r w:rsidRPr="00167DE4">
              <w:rPr>
                <w:rFonts w:ascii="Corbel" w:hAnsi="Corbel"/>
                <w:b/>
                <w:i/>
                <w:sz w:val="32"/>
                <w:szCs w:val="26"/>
                <w:u w:val="single"/>
              </w:rPr>
              <w:t>Learning Aim C: Overcoming challenges.</w:t>
            </w:r>
          </w:p>
          <w:p w14:paraId="3BEA9EE7" w14:textId="2DDA8108" w:rsidR="00987420" w:rsidRPr="00C10F7A" w:rsidRDefault="00987420" w:rsidP="00656C0A">
            <w:pPr>
              <w:rPr>
                <w:rFonts w:ascii="Corbel" w:hAnsi="Corbel"/>
                <w:b/>
                <w:i/>
                <w:sz w:val="28"/>
                <w:szCs w:val="26"/>
              </w:rPr>
            </w:pPr>
          </w:p>
        </w:tc>
        <w:tc>
          <w:tcPr>
            <w:tcW w:w="756" w:type="dxa"/>
          </w:tcPr>
          <w:p w14:paraId="4774B503" w14:textId="77777777" w:rsidR="00987420" w:rsidRPr="00C10F7A" w:rsidRDefault="00987420" w:rsidP="00656C0A">
            <w:pPr>
              <w:rPr>
                <w:rFonts w:ascii="Corbel" w:hAnsi="Corbel"/>
                <w:b/>
                <w:sz w:val="28"/>
                <w:szCs w:val="26"/>
              </w:rPr>
            </w:pPr>
          </w:p>
        </w:tc>
        <w:tc>
          <w:tcPr>
            <w:tcW w:w="756" w:type="dxa"/>
          </w:tcPr>
          <w:p w14:paraId="6350FF17" w14:textId="77777777" w:rsidR="00987420" w:rsidRPr="00C10F7A" w:rsidRDefault="00987420" w:rsidP="00656C0A">
            <w:pPr>
              <w:rPr>
                <w:rFonts w:ascii="Corbel" w:hAnsi="Corbel"/>
                <w:b/>
                <w:sz w:val="28"/>
                <w:szCs w:val="26"/>
              </w:rPr>
            </w:pPr>
          </w:p>
        </w:tc>
        <w:tc>
          <w:tcPr>
            <w:tcW w:w="756" w:type="dxa"/>
          </w:tcPr>
          <w:p w14:paraId="32DEE540" w14:textId="53B0FA07" w:rsidR="00987420" w:rsidRPr="00C10F7A" w:rsidRDefault="00987420" w:rsidP="00656C0A">
            <w:pPr>
              <w:rPr>
                <w:rFonts w:ascii="Corbel" w:hAnsi="Corbel"/>
                <w:b/>
                <w:sz w:val="28"/>
                <w:szCs w:val="26"/>
              </w:rPr>
            </w:pPr>
          </w:p>
        </w:tc>
      </w:tr>
      <w:tr w:rsidR="00987420" w:rsidRPr="00C10F7A" w14:paraId="19A95FA4" w14:textId="77777777" w:rsidTr="009043D3">
        <w:tc>
          <w:tcPr>
            <w:tcW w:w="8217" w:type="dxa"/>
          </w:tcPr>
          <w:p w14:paraId="339488FB" w14:textId="493E703E" w:rsidR="00987420" w:rsidRPr="00C10F7A" w:rsidRDefault="0004463E" w:rsidP="00656C0A">
            <w:pPr>
              <w:rPr>
                <w:rFonts w:ascii="Corbel" w:hAnsi="Corbel"/>
                <w:sz w:val="28"/>
                <w:szCs w:val="26"/>
              </w:rPr>
            </w:pPr>
            <w:r>
              <w:rPr>
                <w:rFonts w:ascii="Corbel" w:hAnsi="Corbel"/>
                <w:b/>
                <w:sz w:val="28"/>
                <w:szCs w:val="26"/>
              </w:rPr>
              <w:t xml:space="preserve">(22) </w:t>
            </w:r>
            <w:r w:rsidR="00987420" w:rsidRPr="00C10F7A">
              <w:rPr>
                <w:rFonts w:ascii="Corbel" w:hAnsi="Corbel"/>
                <w:b/>
                <w:sz w:val="28"/>
                <w:szCs w:val="26"/>
              </w:rPr>
              <w:t>M4.</w:t>
            </w:r>
            <w:r w:rsidR="00987420" w:rsidRPr="00C10F7A">
              <w:rPr>
                <w:rFonts w:ascii="Corbel" w:hAnsi="Corbel"/>
                <w:sz w:val="28"/>
                <w:szCs w:val="26"/>
              </w:rPr>
              <w:t xml:space="preserve"> You will use vocational language to analyse the </w:t>
            </w:r>
            <w:r w:rsidR="00987420" w:rsidRPr="00C10F7A">
              <w:rPr>
                <w:rFonts w:ascii="Corbel" w:hAnsi="Corbel"/>
                <w:b/>
                <w:sz w:val="28"/>
                <w:szCs w:val="26"/>
              </w:rPr>
              <w:t>success of strategies</w:t>
            </w:r>
            <w:r w:rsidR="00987420" w:rsidRPr="00C10F7A">
              <w:rPr>
                <w:rFonts w:ascii="Corbel" w:hAnsi="Corbel"/>
                <w:sz w:val="28"/>
                <w:szCs w:val="26"/>
              </w:rPr>
              <w:t xml:space="preserve"> and </w:t>
            </w:r>
            <w:r w:rsidR="00987420" w:rsidRPr="00C10F7A">
              <w:rPr>
                <w:rFonts w:ascii="Corbel" w:hAnsi="Corbel"/>
                <w:b/>
                <w:sz w:val="28"/>
                <w:szCs w:val="26"/>
              </w:rPr>
              <w:t>communication techniques</w:t>
            </w:r>
            <w:r w:rsidR="00987420" w:rsidRPr="00C10F7A">
              <w:rPr>
                <w:rFonts w:ascii="Corbel" w:hAnsi="Corbel"/>
                <w:sz w:val="28"/>
                <w:szCs w:val="26"/>
              </w:rPr>
              <w:t xml:space="preserve"> when used </w:t>
            </w:r>
            <w:r w:rsidR="00987420" w:rsidRPr="00C10F7A">
              <w:rPr>
                <w:rFonts w:ascii="Corbel" w:hAnsi="Corbel"/>
                <w:b/>
                <w:sz w:val="28"/>
                <w:szCs w:val="26"/>
              </w:rPr>
              <w:t>by professionals</w:t>
            </w:r>
            <w:r w:rsidR="00987420" w:rsidRPr="00C10F7A">
              <w:rPr>
                <w:rFonts w:ascii="Corbel" w:hAnsi="Corbel"/>
                <w:sz w:val="28"/>
                <w:szCs w:val="26"/>
              </w:rPr>
              <w:t xml:space="preserve"> to </w:t>
            </w:r>
            <w:r w:rsidR="00987420" w:rsidRPr="00C10F7A">
              <w:rPr>
                <w:rFonts w:ascii="Corbel" w:hAnsi="Corbel"/>
                <w:b/>
                <w:sz w:val="28"/>
                <w:szCs w:val="26"/>
              </w:rPr>
              <w:t>overcome the challenges</w:t>
            </w:r>
            <w:r w:rsidR="00987420" w:rsidRPr="00C10F7A">
              <w:rPr>
                <w:rFonts w:ascii="Corbel" w:hAnsi="Corbel"/>
                <w:sz w:val="28"/>
                <w:szCs w:val="26"/>
              </w:rPr>
              <w:t xml:space="preserve"> faced by </w:t>
            </w:r>
            <w:r w:rsidR="00987420" w:rsidRPr="00C10F7A">
              <w:rPr>
                <w:rFonts w:ascii="Corbel" w:hAnsi="Corbel"/>
                <w:b/>
                <w:sz w:val="28"/>
                <w:szCs w:val="26"/>
              </w:rPr>
              <w:t>individuals</w:t>
            </w:r>
            <w:r w:rsidR="00987420" w:rsidRPr="00C10F7A">
              <w:rPr>
                <w:rFonts w:ascii="Corbel" w:hAnsi="Corbel"/>
                <w:sz w:val="28"/>
                <w:szCs w:val="26"/>
              </w:rPr>
              <w:t xml:space="preserve"> with care and support needs.</w:t>
            </w:r>
          </w:p>
        </w:tc>
        <w:tc>
          <w:tcPr>
            <w:tcW w:w="756" w:type="dxa"/>
          </w:tcPr>
          <w:p w14:paraId="138C543E" w14:textId="77777777" w:rsidR="00987420" w:rsidRPr="00C10F7A" w:rsidRDefault="00987420" w:rsidP="00656C0A">
            <w:pPr>
              <w:rPr>
                <w:rFonts w:ascii="Corbel" w:hAnsi="Corbel"/>
                <w:sz w:val="28"/>
                <w:szCs w:val="26"/>
              </w:rPr>
            </w:pPr>
          </w:p>
        </w:tc>
        <w:tc>
          <w:tcPr>
            <w:tcW w:w="756" w:type="dxa"/>
          </w:tcPr>
          <w:p w14:paraId="098879B0" w14:textId="77777777" w:rsidR="00987420" w:rsidRPr="00C10F7A" w:rsidRDefault="00987420" w:rsidP="00656C0A">
            <w:pPr>
              <w:rPr>
                <w:rFonts w:ascii="Corbel" w:hAnsi="Corbel"/>
                <w:sz w:val="28"/>
                <w:szCs w:val="26"/>
              </w:rPr>
            </w:pPr>
          </w:p>
        </w:tc>
        <w:tc>
          <w:tcPr>
            <w:tcW w:w="756" w:type="dxa"/>
          </w:tcPr>
          <w:p w14:paraId="6457DC40" w14:textId="3DFC4FC0" w:rsidR="00987420" w:rsidRPr="00C10F7A" w:rsidRDefault="00987420" w:rsidP="00656C0A">
            <w:pPr>
              <w:rPr>
                <w:rFonts w:ascii="Corbel" w:hAnsi="Corbel"/>
                <w:sz w:val="28"/>
                <w:szCs w:val="26"/>
              </w:rPr>
            </w:pPr>
          </w:p>
        </w:tc>
      </w:tr>
      <w:tr w:rsidR="00987420" w:rsidRPr="00C10F7A" w14:paraId="39BAEA1E" w14:textId="77777777" w:rsidTr="009043D3">
        <w:tc>
          <w:tcPr>
            <w:tcW w:w="8217" w:type="dxa"/>
          </w:tcPr>
          <w:p w14:paraId="654DABF1" w14:textId="609263D9" w:rsidR="00987420" w:rsidRPr="00C10F7A" w:rsidRDefault="0004463E" w:rsidP="00656C0A">
            <w:pPr>
              <w:rPr>
                <w:rFonts w:ascii="Corbel" w:hAnsi="Corbel"/>
                <w:sz w:val="28"/>
                <w:szCs w:val="26"/>
              </w:rPr>
            </w:pPr>
            <w:r>
              <w:rPr>
                <w:rFonts w:ascii="Corbel" w:hAnsi="Corbel"/>
                <w:b/>
                <w:sz w:val="28"/>
                <w:szCs w:val="26"/>
              </w:rPr>
              <w:t xml:space="preserve">(23) </w:t>
            </w:r>
            <w:r w:rsidR="00987420" w:rsidRPr="00C10F7A">
              <w:rPr>
                <w:rFonts w:ascii="Corbel" w:hAnsi="Corbel"/>
                <w:b/>
                <w:sz w:val="28"/>
                <w:szCs w:val="26"/>
              </w:rPr>
              <w:t>M4.</w:t>
            </w:r>
            <w:r w:rsidR="00987420" w:rsidRPr="00C10F7A">
              <w:rPr>
                <w:rFonts w:ascii="Corbel" w:hAnsi="Corbel"/>
                <w:sz w:val="28"/>
                <w:szCs w:val="26"/>
              </w:rPr>
              <w:t xml:space="preserve"> You will also explore the </w:t>
            </w:r>
            <w:r w:rsidR="00987420" w:rsidRPr="00C10F7A">
              <w:rPr>
                <w:rFonts w:ascii="Corbel" w:hAnsi="Corbel"/>
                <w:b/>
                <w:sz w:val="28"/>
                <w:szCs w:val="26"/>
              </w:rPr>
              <w:t>impact of challenges</w:t>
            </w:r>
            <w:r w:rsidR="00987420" w:rsidRPr="00C10F7A">
              <w:rPr>
                <w:rFonts w:ascii="Corbel" w:hAnsi="Corbel"/>
                <w:sz w:val="28"/>
                <w:szCs w:val="26"/>
              </w:rPr>
              <w:t xml:space="preserve"> on </w:t>
            </w:r>
            <w:r w:rsidR="00987420" w:rsidRPr="00C10F7A">
              <w:rPr>
                <w:rFonts w:ascii="Corbel" w:hAnsi="Corbel"/>
                <w:b/>
                <w:sz w:val="28"/>
                <w:szCs w:val="26"/>
              </w:rPr>
              <w:t>individuals</w:t>
            </w:r>
            <w:r w:rsidR="00987420" w:rsidRPr="00C10F7A">
              <w:rPr>
                <w:rFonts w:ascii="Corbel" w:hAnsi="Corbel"/>
                <w:sz w:val="28"/>
                <w:szCs w:val="26"/>
              </w:rPr>
              <w:t xml:space="preserve"> and how professionals use a </w:t>
            </w:r>
            <w:r w:rsidR="00987420" w:rsidRPr="00C10F7A">
              <w:rPr>
                <w:rFonts w:ascii="Corbel" w:hAnsi="Corbel"/>
                <w:b/>
                <w:sz w:val="28"/>
                <w:szCs w:val="26"/>
              </w:rPr>
              <w:t>variety of approaches</w:t>
            </w:r>
            <w:r w:rsidR="00987420" w:rsidRPr="00C10F7A">
              <w:rPr>
                <w:rFonts w:ascii="Corbel" w:hAnsi="Corbel"/>
                <w:sz w:val="28"/>
                <w:szCs w:val="26"/>
              </w:rPr>
              <w:t xml:space="preserve"> to enable individuals to </w:t>
            </w:r>
            <w:r w:rsidR="00987420" w:rsidRPr="00C10F7A">
              <w:rPr>
                <w:rFonts w:ascii="Corbel" w:hAnsi="Corbel"/>
                <w:b/>
                <w:sz w:val="28"/>
                <w:szCs w:val="26"/>
              </w:rPr>
              <w:t>overcome such challenges</w:t>
            </w:r>
            <w:r w:rsidR="00987420" w:rsidRPr="00C10F7A">
              <w:rPr>
                <w:rFonts w:ascii="Corbel" w:hAnsi="Corbel"/>
                <w:sz w:val="28"/>
                <w:szCs w:val="26"/>
              </w:rPr>
              <w:t>.</w:t>
            </w:r>
          </w:p>
        </w:tc>
        <w:tc>
          <w:tcPr>
            <w:tcW w:w="756" w:type="dxa"/>
          </w:tcPr>
          <w:p w14:paraId="2A066AA0" w14:textId="77777777" w:rsidR="00987420" w:rsidRPr="00C10F7A" w:rsidRDefault="00987420" w:rsidP="00656C0A">
            <w:pPr>
              <w:rPr>
                <w:rFonts w:ascii="Corbel" w:hAnsi="Corbel"/>
                <w:sz w:val="28"/>
                <w:szCs w:val="26"/>
              </w:rPr>
            </w:pPr>
          </w:p>
        </w:tc>
        <w:tc>
          <w:tcPr>
            <w:tcW w:w="756" w:type="dxa"/>
          </w:tcPr>
          <w:p w14:paraId="53354747" w14:textId="77777777" w:rsidR="00987420" w:rsidRPr="00C10F7A" w:rsidRDefault="00987420" w:rsidP="00656C0A">
            <w:pPr>
              <w:rPr>
                <w:rFonts w:ascii="Corbel" w:hAnsi="Corbel"/>
                <w:sz w:val="28"/>
                <w:szCs w:val="26"/>
              </w:rPr>
            </w:pPr>
          </w:p>
        </w:tc>
        <w:tc>
          <w:tcPr>
            <w:tcW w:w="756" w:type="dxa"/>
          </w:tcPr>
          <w:p w14:paraId="6FCA2A05" w14:textId="3F3D3426" w:rsidR="00987420" w:rsidRPr="00C10F7A" w:rsidRDefault="00987420" w:rsidP="00656C0A">
            <w:pPr>
              <w:rPr>
                <w:rFonts w:ascii="Corbel" w:hAnsi="Corbel"/>
                <w:sz w:val="28"/>
                <w:szCs w:val="26"/>
              </w:rPr>
            </w:pPr>
          </w:p>
        </w:tc>
      </w:tr>
      <w:tr w:rsidR="00987420" w:rsidRPr="00C10F7A" w14:paraId="11F4005A" w14:textId="77777777" w:rsidTr="009043D3">
        <w:tc>
          <w:tcPr>
            <w:tcW w:w="8217" w:type="dxa"/>
          </w:tcPr>
          <w:p w14:paraId="5A6F3D04" w14:textId="545904F1" w:rsidR="00987420" w:rsidRPr="00C10F7A" w:rsidRDefault="0004463E" w:rsidP="00F23BE6">
            <w:pPr>
              <w:rPr>
                <w:rFonts w:ascii="Corbel" w:hAnsi="Corbel"/>
                <w:sz w:val="28"/>
                <w:szCs w:val="26"/>
              </w:rPr>
            </w:pPr>
            <w:r>
              <w:rPr>
                <w:rFonts w:ascii="Corbel" w:hAnsi="Corbel"/>
                <w:b/>
                <w:sz w:val="28"/>
                <w:szCs w:val="26"/>
              </w:rPr>
              <w:t xml:space="preserve">(24) </w:t>
            </w:r>
            <w:r w:rsidR="00987420" w:rsidRPr="00C10F7A">
              <w:rPr>
                <w:rFonts w:ascii="Corbel" w:hAnsi="Corbel"/>
                <w:b/>
                <w:sz w:val="28"/>
                <w:szCs w:val="26"/>
              </w:rPr>
              <w:t>M4.</w:t>
            </w:r>
            <w:r w:rsidR="00987420" w:rsidRPr="00C10F7A">
              <w:rPr>
                <w:rFonts w:ascii="Corbel" w:hAnsi="Corbel"/>
                <w:sz w:val="28"/>
                <w:szCs w:val="26"/>
              </w:rPr>
              <w:t xml:space="preserve"> You could </w:t>
            </w:r>
            <w:r w:rsidR="00987420" w:rsidRPr="00C10F7A">
              <w:rPr>
                <w:rFonts w:ascii="Corbel" w:hAnsi="Corbel"/>
                <w:b/>
                <w:sz w:val="28"/>
                <w:szCs w:val="26"/>
              </w:rPr>
              <w:t xml:space="preserve">research </w:t>
            </w:r>
            <w:r w:rsidR="00987420" w:rsidRPr="00C10F7A">
              <w:rPr>
                <w:rFonts w:ascii="Corbel" w:hAnsi="Corbel"/>
                <w:sz w:val="28"/>
                <w:szCs w:val="26"/>
              </w:rPr>
              <w:t xml:space="preserve">the </w:t>
            </w:r>
            <w:r w:rsidR="00987420" w:rsidRPr="00C10F7A">
              <w:rPr>
                <w:rFonts w:ascii="Corbel" w:hAnsi="Corbel"/>
                <w:b/>
                <w:sz w:val="28"/>
                <w:szCs w:val="26"/>
              </w:rPr>
              <w:t>range of legislation and codes of practice</w:t>
            </w:r>
            <w:r w:rsidR="00987420" w:rsidRPr="00C10F7A">
              <w:rPr>
                <w:rFonts w:ascii="Corbel" w:hAnsi="Corbel"/>
                <w:sz w:val="28"/>
                <w:szCs w:val="26"/>
              </w:rPr>
              <w:t xml:space="preserve"> used when </w:t>
            </w:r>
            <w:r w:rsidR="00987420" w:rsidRPr="00C10F7A">
              <w:rPr>
                <w:rFonts w:ascii="Corbel" w:hAnsi="Corbel"/>
                <w:b/>
                <w:sz w:val="28"/>
                <w:szCs w:val="26"/>
              </w:rPr>
              <w:t>overcoming challenges</w:t>
            </w:r>
            <w:r w:rsidR="00987420" w:rsidRPr="00C10F7A">
              <w:rPr>
                <w:rFonts w:ascii="Corbel" w:hAnsi="Corbel"/>
                <w:sz w:val="28"/>
                <w:szCs w:val="26"/>
              </w:rPr>
              <w:t xml:space="preserve">, using information from </w:t>
            </w:r>
            <w:r w:rsidR="00987420" w:rsidRPr="00C10F7A">
              <w:rPr>
                <w:rFonts w:ascii="Corbel" w:hAnsi="Corbel"/>
                <w:b/>
                <w:sz w:val="28"/>
                <w:szCs w:val="26"/>
              </w:rPr>
              <w:t>recognised sources.</w:t>
            </w:r>
          </w:p>
        </w:tc>
        <w:tc>
          <w:tcPr>
            <w:tcW w:w="756" w:type="dxa"/>
          </w:tcPr>
          <w:p w14:paraId="72D647CB" w14:textId="77777777" w:rsidR="00987420" w:rsidRPr="00C10F7A" w:rsidRDefault="00987420" w:rsidP="00656C0A">
            <w:pPr>
              <w:rPr>
                <w:rFonts w:ascii="Corbel" w:hAnsi="Corbel"/>
                <w:sz w:val="28"/>
                <w:szCs w:val="26"/>
              </w:rPr>
            </w:pPr>
          </w:p>
        </w:tc>
        <w:tc>
          <w:tcPr>
            <w:tcW w:w="756" w:type="dxa"/>
          </w:tcPr>
          <w:p w14:paraId="218D27D1" w14:textId="77777777" w:rsidR="00987420" w:rsidRPr="00C10F7A" w:rsidRDefault="00987420" w:rsidP="00656C0A">
            <w:pPr>
              <w:rPr>
                <w:rFonts w:ascii="Corbel" w:hAnsi="Corbel"/>
                <w:sz w:val="28"/>
                <w:szCs w:val="26"/>
              </w:rPr>
            </w:pPr>
          </w:p>
        </w:tc>
        <w:tc>
          <w:tcPr>
            <w:tcW w:w="756" w:type="dxa"/>
          </w:tcPr>
          <w:p w14:paraId="78849924" w14:textId="34CB35A8" w:rsidR="00987420" w:rsidRPr="00C10F7A" w:rsidRDefault="00987420" w:rsidP="00656C0A">
            <w:pPr>
              <w:rPr>
                <w:rFonts w:ascii="Corbel" w:hAnsi="Corbel"/>
                <w:sz w:val="28"/>
                <w:szCs w:val="26"/>
              </w:rPr>
            </w:pPr>
          </w:p>
        </w:tc>
      </w:tr>
    </w:tbl>
    <w:p w14:paraId="31DF47A4" w14:textId="77777777" w:rsidR="00D26C53" w:rsidRPr="00C10F7A" w:rsidRDefault="00D26C53" w:rsidP="00D26C53">
      <w:pPr>
        <w:rPr>
          <w:rFonts w:ascii="Corbel" w:hAnsi="Corbel"/>
          <w:b/>
          <w:sz w:val="28"/>
          <w:szCs w:val="26"/>
        </w:rPr>
      </w:pPr>
    </w:p>
    <w:p w14:paraId="073CF2D0" w14:textId="77777777" w:rsidR="00771EE5" w:rsidRPr="00C10F7A" w:rsidRDefault="00771EE5">
      <w:pPr>
        <w:rPr>
          <w:rFonts w:ascii="Corbel" w:hAnsi="Corbel"/>
          <w:b/>
          <w:sz w:val="28"/>
          <w:szCs w:val="26"/>
        </w:rPr>
      </w:pPr>
      <w:r w:rsidRPr="00C10F7A">
        <w:rPr>
          <w:rFonts w:ascii="Corbel" w:hAnsi="Corbel"/>
          <w:b/>
          <w:sz w:val="28"/>
          <w:szCs w:val="26"/>
        </w:rPr>
        <w:br w:type="page"/>
      </w:r>
    </w:p>
    <w:p w14:paraId="6B2F8B61" w14:textId="36241FF5" w:rsidR="005450E3" w:rsidRPr="00987420" w:rsidRDefault="005450E3" w:rsidP="005450E3">
      <w:pPr>
        <w:rPr>
          <w:rFonts w:ascii="Corbel" w:hAnsi="Corbel"/>
          <w:b/>
          <w:sz w:val="32"/>
          <w:szCs w:val="26"/>
          <w:u w:val="single"/>
        </w:rPr>
      </w:pPr>
      <w:r w:rsidRPr="00987420">
        <w:rPr>
          <w:rFonts w:ascii="Corbel" w:hAnsi="Corbel"/>
          <w:b/>
          <w:sz w:val="32"/>
          <w:szCs w:val="26"/>
          <w:u w:val="single"/>
        </w:rPr>
        <w:lastRenderedPageBreak/>
        <w:t>For Distinction Standard:</w:t>
      </w:r>
    </w:p>
    <w:tbl>
      <w:tblPr>
        <w:tblStyle w:val="TableGrid"/>
        <w:tblW w:w="10485" w:type="dxa"/>
        <w:tblLook w:val="04A0" w:firstRow="1" w:lastRow="0" w:firstColumn="1" w:lastColumn="0" w:noHBand="0" w:noVBand="1"/>
      </w:tblPr>
      <w:tblGrid>
        <w:gridCol w:w="10485"/>
      </w:tblGrid>
      <w:tr w:rsidR="0030651A" w:rsidRPr="00C10F7A" w14:paraId="2A07901E" w14:textId="77777777" w:rsidTr="00987420">
        <w:tc>
          <w:tcPr>
            <w:tcW w:w="10485" w:type="dxa"/>
          </w:tcPr>
          <w:p w14:paraId="160731C1" w14:textId="28DB57AD" w:rsidR="0030651A" w:rsidRDefault="0030651A" w:rsidP="00F23BE6">
            <w:pPr>
              <w:rPr>
                <w:rFonts w:ascii="Corbel" w:hAnsi="Corbel"/>
                <w:b/>
                <w:sz w:val="28"/>
                <w:szCs w:val="26"/>
              </w:rPr>
            </w:pPr>
            <w:r w:rsidRPr="00C10F7A">
              <w:rPr>
                <w:rFonts w:ascii="Corbel" w:hAnsi="Corbel"/>
                <w:b/>
                <w:sz w:val="28"/>
                <w:szCs w:val="26"/>
              </w:rPr>
              <w:t>Learning Aim</w:t>
            </w:r>
            <w:r w:rsidR="00167DE4">
              <w:rPr>
                <w:rFonts w:ascii="Corbel" w:hAnsi="Corbel"/>
                <w:b/>
                <w:sz w:val="28"/>
                <w:szCs w:val="26"/>
              </w:rPr>
              <w:t>s</w:t>
            </w:r>
            <w:r w:rsidRPr="00C10F7A">
              <w:rPr>
                <w:rFonts w:ascii="Corbel" w:hAnsi="Corbel"/>
                <w:b/>
                <w:sz w:val="28"/>
                <w:szCs w:val="26"/>
              </w:rPr>
              <w:t xml:space="preserve"> A</w:t>
            </w:r>
            <w:r w:rsidR="00167DE4">
              <w:rPr>
                <w:rFonts w:ascii="Corbel" w:hAnsi="Corbel"/>
                <w:b/>
                <w:sz w:val="28"/>
                <w:szCs w:val="26"/>
              </w:rPr>
              <w:t xml:space="preserve">, </w:t>
            </w:r>
            <w:proofErr w:type="gramStart"/>
            <w:r w:rsidR="00167DE4">
              <w:rPr>
                <w:rFonts w:ascii="Corbel" w:hAnsi="Corbel"/>
                <w:b/>
                <w:sz w:val="28"/>
                <w:szCs w:val="26"/>
              </w:rPr>
              <w:t>B</w:t>
            </w:r>
            <w:proofErr w:type="gramEnd"/>
            <w:r w:rsidR="00167DE4">
              <w:rPr>
                <w:rFonts w:ascii="Corbel" w:hAnsi="Corbel"/>
                <w:b/>
                <w:sz w:val="28"/>
                <w:szCs w:val="26"/>
              </w:rPr>
              <w:t xml:space="preserve"> and C</w:t>
            </w:r>
            <w:r w:rsidRPr="00C10F7A">
              <w:rPr>
                <w:rFonts w:ascii="Corbel" w:hAnsi="Corbel"/>
                <w:b/>
                <w:sz w:val="28"/>
                <w:szCs w:val="26"/>
              </w:rPr>
              <w:t>:</w:t>
            </w:r>
          </w:p>
          <w:p w14:paraId="1A030B84" w14:textId="674D2812" w:rsidR="00987420" w:rsidRPr="00C10F7A" w:rsidRDefault="00987420" w:rsidP="00F23BE6">
            <w:pPr>
              <w:rPr>
                <w:rFonts w:ascii="Corbel" w:hAnsi="Corbel"/>
                <w:b/>
                <w:sz w:val="28"/>
                <w:szCs w:val="26"/>
              </w:rPr>
            </w:pPr>
          </w:p>
        </w:tc>
      </w:tr>
      <w:tr w:rsidR="0030651A" w:rsidRPr="00C10F7A" w14:paraId="35FEF128" w14:textId="77777777" w:rsidTr="00987420">
        <w:tc>
          <w:tcPr>
            <w:tcW w:w="10485" w:type="dxa"/>
          </w:tcPr>
          <w:p w14:paraId="7F30861F" w14:textId="67F6C917" w:rsidR="0030651A" w:rsidRPr="00C10F7A" w:rsidRDefault="0030651A" w:rsidP="00F23BE6">
            <w:pPr>
              <w:rPr>
                <w:rFonts w:ascii="Corbel" w:hAnsi="Corbel"/>
                <w:sz w:val="28"/>
                <w:szCs w:val="26"/>
              </w:rPr>
            </w:pPr>
            <w:r w:rsidRPr="00C10F7A">
              <w:rPr>
                <w:rFonts w:ascii="Corbel" w:hAnsi="Corbel"/>
                <w:b/>
                <w:sz w:val="28"/>
                <w:szCs w:val="26"/>
              </w:rPr>
              <w:t>A.</w:t>
            </w:r>
            <w:r w:rsidR="00167DE4">
              <w:rPr>
                <w:rFonts w:ascii="Corbel" w:hAnsi="Corbel"/>
                <w:b/>
                <w:sz w:val="28"/>
                <w:szCs w:val="26"/>
              </w:rPr>
              <w:t xml:space="preserve"> </w:t>
            </w:r>
            <w:r w:rsidRPr="00C10F7A">
              <w:rPr>
                <w:rFonts w:ascii="Corbel" w:hAnsi="Corbel"/>
                <w:b/>
                <w:sz w:val="28"/>
                <w:szCs w:val="26"/>
              </w:rPr>
              <w:t>D1</w:t>
            </w:r>
            <w:r w:rsidRPr="00C10F7A">
              <w:rPr>
                <w:rFonts w:ascii="Corbel" w:hAnsi="Corbel"/>
                <w:sz w:val="28"/>
                <w:szCs w:val="26"/>
              </w:rPr>
              <w:t xml:space="preserve"> Evaluate the success of promoting anti-discriminatory practice for specific individuals with different needs.</w:t>
            </w:r>
          </w:p>
        </w:tc>
      </w:tr>
      <w:tr w:rsidR="0030651A" w:rsidRPr="00C10F7A" w14:paraId="546ACFAF" w14:textId="77777777" w:rsidTr="00987420">
        <w:tc>
          <w:tcPr>
            <w:tcW w:w="10485" w:type="dxa"/>
          </w:tcPr>
          <w:p w14:paraId="10764DEC" w14:textId="018D53E6" w:rsidR="0030651A" w:rsidRPr="00C10F7A" w:rsidRDefault="00167DE4" w:rsidP="00F23BE6">
            <w:pPr>
              <w:rPr>
                <w:rFonts w:ascii="Corbel" w:hAnsi="Corbel"/>
                <w:sz w:val="28"/>
                <w:szCs w:val="26"/>
              </w:rPr>
            </w:pPr>
            <w:r>
              <w:rPr>
                <w:rFonts w:ascii="Corbel" w:hAnsi="Corbel"/>
                <w:b/>
                <w:sz w:val="28"/>
                <w:szCs w:val="26"/>
              </w:rPr>
              <w:t>BC</w:t>
            </w:r>
            <w:r w:rsidR="0030651A" w:rsidRPr="00C10F7A">
              <w:rPr>
                <w:rFonts w:ascii="Corbel" w:hAnsi="Corbel"/>
                <w:b/>
                <w:sz w:val="28"/>
                <w:szCs w:val="26"/>
              </w:rPr>
              <w:t>.</w:t>
            </w:r>
            <w:r>
              <w:rPr>
                <w:rFonts w:ascii="Corbel" w:hAnsi="Corbel"/>
                <w:b/>
                <w:sz w:val="28"/>
                <w:szCs w:val="26"/>
              </w:rPr>
              <w:t xml:space="preserve"> </w:t>
            </w:r>
            <w:r w:rsidR="0030651A" w:rsidRPr="00C10F7A">
              <w:rPr>
                <w:rFonts w:ascii="Corbel" w:hAnsi="Corbel"/>
                <w:b/>
                <w:sz w:val="28"/>
                <w:szCs w:val="26"/>
              </w:rPr>
              <w:t>D2</w:t>
            </w:r>
            <w:r w:rsidR="0030651A" w:rsidRPr="00C10F7A">
              <w:rPr>
                <w:rFonts w:ascii="Corbel" w:hAnsi="Corbel"/>
                <w:sz w:val="28"/>
                <w:szCs w:val="26"/>
              </w:rPr>
              <w:t xml:space="preserve"> Justify the strategies and techniques used to overcome ethical issues and challenges experienced by individuals with different needs when planning and providing care.</w:t>
            </w:r>
          </w:p>
        </w:tc>
      </w:tr>
    </w:tbl>
    <w:p w14:paraId="1D3CDD1D" w14:textId="77777777" w:rsidR="00747616" w:rsidRPr="00C10F7A" w:rsidRDefault="00747616" w:rsidP="00747616">
      <w:pPr>
        <w:rPr>
          <w:rFonts w:ascii="Corbel" w:hAnsi="Corbel"/>
          <w:b/>
          <w:sz w:val="28"/>
          <w:szCs w:val="26"/>
        </w:rPr>
      </w:pPr>
    </w:p>
    <w:tbl>
      <w:tblPr>
        <w:tblStyle w:val="TableGrid"/>
        <w:tblW w:w="0" w:type="auto"/>
        <w:tblLook w:val="04A0" w:firstRow="1" w:lastRow="0" w:firstColumn="1" w:lastColumn="0" w:noHBand="0" w:noVBand="1"/>
      </w:tblPr>
      <w:tblGrid>
        <w:gridCol w:w="8217"/>
        <w:gridCol w:w="746"/>
        <w:gridCol w:w="746"/>
        <w:gridCol w:w="747"/>
      </w:tblGrid>
      <w:tr w:rsidR="00F23BE6" w:rsidRPr="00C10F7A" w14:paraId="61483714" w14:textId="77777777" w:rsidTr="00F23BE6">
        <w:tc>
          <w:tcPr>
            <w:tcW w:w="8217" w:type="dxa"/>
          </w:tcPr>
          <w:p w14:paraId="2A21804D" w14:textId="3A2C9FCF" w:rsidR="00F23BE6" w:rsidRPr="00C10F7A" w:rsidRDefault="00F23BE6" w:rsidP="00F23BE6">
            <w:pPr>
              <w:rPr>
                <w:rFonts w:ascii="Corbel" w:hAnsi="Corbel"/>
                <w:b/>
                <w:sz w:val="28"/>
                <w:szCs w:val="26"/>
              </w:rPr>
            </w:pPr>
            <w:bookmarkStart w:id="6" w:name="_Hlk502205914"/>
            <w:r w:rsidRPr="00C10F7A">
              <w:rPr>
                <w:rFonts w:ascii="Corbel" w:hAnsi="Corbel"/>
                <w:b/>
                <w:sz w:val="28"/>
                <w:szCs w:val="26"/>
              </w:rPr>
              <w:t>Tasks</w:t>
            </w:r>
          </w:p>
        </w:tc>
        <w:tc>
          <w:tcPr>
            <w:tcW w:w="2239" w:type="dxa"/>
            <w:gridSpan w:val="3"/>
          </w:tcPr>
          <w:p w14:paraId="6243E229" w14:textId="47926635" w:rsidR="00F23BE6" w:rsidRPr="00C10F7A" w:rsidRDefault="00167DE4" w:rsidP="00167DE4">
            <w:pPr>
              <w:jc w:val="center"/>
              <w:rPr>
                <w:rFonts w:ascii="Corbel" w:hAnsi="Corbel"/>
                <w:b/>
                <w:sz w:val="28"/>
                <w:szCs w:val="26"/>
              </w:rPr>
            </w:pPr>
            <w:r>
              <w:rPr>
                <w:rFonts w:ascii="Corbel" w:hAnsi="Corbel"/>
                <w:b/>
                <w:sz w:val="28"/>
                <w:szCs w:val="26"/>
              </w:rPr>
              <w:t>I</w:t>
            </w:r>
            <w:r w:rsidR="00F23BE6" w:rsidRPr="00C10F7A">
              <w:rPr>
                <w:rFonts w:ascii="Corbel" w:hAnsi="Corbel"/>
                <w:b/>
                <w:sz w:val="28"/>
                <w:szCs w:val="26"/>
              </w:rPr>
              <w:t>ndividual service user</w:t>
            </w:r>
            <w:r>
              <w:rPr>
                <w:rFonts w:ascii="Corbel" w:hAnsi="Corbel"/>
                <w:b/>
                <w:sz w:val="28"/>
                <w:szCs w:val="26"/>
              </w:rPr>
              <w:t>:</w:t>
            </w:r>
          </w:p>
        </w:tc>
      </w:tr>
      <w:tr w:rsidR="00167DE4" w:rsidRPr="00C10F7A" w14:paraId="4E92AD42" w14:textId="77777777" w:rsidTr="00CE0403">
        <w:tc>
          <w:tcPr>
            <w:tcW w:w="8217" w:type="dxa"/>
          </w:tcPr>
          <w:p w14:paraId="7EB97B0B" w14:textId="77777777" w:rsidR="00167DE4" w:rsidRPr="00C10F7A" w:rsidRDefault="00167DE4" w:rsidP="00F23BE6">
            <w:pPr>
              <w:rPr>
                <w:rFonts w:ascii="Corbel" w:hAnsi="Corbel"/>
                <w:b/>
                <w:sz w:val="28"/>
                <w:szCs w:val="26"/>
              </w:rPr>
            </w:pPr>
          </w:p>
        </w:tc>
        <w:tc>
          <w:tcPr>
            <w:tcW w:w="746" w:type="dxa"/>
          </w:tcPr>
          <w:p w14:paraId="64FE10A8" w14:textId="6FA7BB92" w:rsidR="00167DE4" w:rsidRDefault="00167DE4" w:rsidP="00167DE4">
            <w:pPr>
              <w:jc w:val="center"/>
              <w:rPr>
                <w:rFonts w:ascii="Corbel" w:hAnsi="Corbel"/>
                <w:b/>
                <w:sz w:val="28"/>
                <w:szCs w:val="26"/>
              </w:rPr>
            </w:pPr>
            <w:r>
              <w:rPr>
                <w:rFonts w:ascii="Corbel" w:hAnsi="Corbel"/>
                <w:b/>
                <w:sz w:val="28"/>
                <w:szCs w:val="26"/>
              </w:rPr>
              <w:t>1</w:t>
            </w:r>
          </w:p>
        </w:tc>
        <w:tc>
          <w:tcPr>
            <w:tcW w:w="746" w:type="dxa"/>
          </w:tcPr>
          <w:p w14:paraId="01D1FB70" w14:textId="10D3BF9D" w:rsidR="00167DE4" w:rsidRDefault="00167DE4" w:rsidP="00167DE4">
            <w:pPr>
              <w:jc w:val="center"/>
              <w:rPr>
                <w:rFonts w:ascii="Corbel" w:hAnsi="Corbel"/>
                <w:b/>
                <w:sz w:val="28"/>
                <w:szCs w:val="26"/>
              </w:rPr>
            </w:pPr>
            <w:r>
              <w:rPr>
                <w:rFonts w:ascii="Corbel" w:hAnsi="Corbel"/>
                <w:b/>
                <w:sz w:val="28"/>
                <w:szCs w:val="26"/>
              </w:rPr>
              <w:t>2</w:t>
            </w:r>
          </w:p>
        </w:tc>
        <w:tc>
          <w:tcPr>
            <w:tcW w:w="747" w:type="dxa"/>
          </w:tcPr>
          <w:p w14:paraId="2CB24876" w14:textId="266A9FE9" w:rsidR="00167DE4" w:rsidRDefault="00167DE4" w:rsidP="00167DE4">
            <w:pPr>
              <w:jc w:val="center"/>
              <w:rPr>
                <w:rFonts w:ascii="Corbel" w:hAnsi="Corbel"/>
                <w:b/>
                <w:sz w:val="28"/>
                <w:szCs w:val="26"/>
              </w:rPr>
            </w:pPr>
            <w:r>
              <w:rPr>
                <w:rFonts w:ascii="Corbel" w:hAnsi="Corbel"/>
                <w:b/>
                <w:sz w:val="28"/>
                <w:szCs w:val="26"/>
              </w:rPr>
              <w:t>3</w:t>
            </w:r>
          </w:p>
        </w:tc>
      </w:tr>
      <w:tr w:rsidR="00167DE4" w:rsidRPr="00C10F7A" w14:paraId="7C15AABC" w14:textId="77777777" w:rsidTr="00CE0403">
        <w:tc>
          <w:tcPr>
            <w:tcW w:w="8217" w:type="dxa"/>
          </w:tcPr>
          <w:p w14:paraId="4A5E2B6D" w14:textId="41273496" w:rsidR="00167DE4" w:rsidRPr="00167DE4" w:rsidRDefault="00167DE4" w:rsidP="00F23BE6">
            <w:pPr>
              <w:rPr>
                <w:rFonts w:ascii="Corbel" w:hAnsi="Corbel"/>
                <w:b/>
                <w:i/>
                <w:sz w:val="28"/>
                <w:szCs w:val="26"/>
                <w:u w:val="single"/>
              </w:rPr>
            </w:pPr>
            <w:r w:rsidRPr="00167DE4">
              <w:rPr>
                <w:rFonts w:ascii="Corbel" w:hAnsi="Corbel"/>
                <w:b/>
                <w:i/>
                <w:sz w:val="32"/>
                <w:szCs w:val="26"/>
                <w:u w:val="single"/>
              </w:rPr>
              <w:t>Learning Aim A:</w:t>
            </w:r>
          </w:p>
        </w:tc>
        <w:tc>
          <w:tcPr>
            <w:tcW w:w="746" w:type="dxa"/>
          </w:tcPr>
          <w:p w14:paraId="19B4E2BF" w14:textId="77777777" w:rsidR="00167DE4" w:rsidRPr="00C10F7A" w:rsidRDefault="00167DE4" w:rsidP="00F23BE6">
            <w:pPr>
              <w:rPr>
                <w:rFonts w:ascii="Corbel" w:hAnsi="Corbel"/>
                <w:b/>
                <w:sz w:val="28"/>
                <w:szCs w:val="26"/>
              </w:rPr>
            </w:pPr>
          </w:p>
        </w:tc>
        <w:tc>
          <w:tcPr>
            <w:tcW w:w="746" w:type="dxa"/>
          </w:tcPr>
          <w:p w14:paraId="4B6B6D50" w14:textId="77777777" w:rsidR="00167DE4" w:rsidRPr="00C10F7A" w:rsidRDefault="00167DE4" w:rsidP="00F23BE6">
            <w:pPr>
              <w:rPr>
                <w:rFonts w:ascii="Corbel" w:hAnsi="Corbel"/>
                <w:b/>
                <w:sz w:val="28"/>
                <w:szCs w:val="26"/>
              </w:rPr>
            </w:pPr>
          </w:p>
        </w:tc>
        <w:tc>
          <w:tcPr>
            <w:tcW w:w="747" w:type="dxa"/>
          </w:tcPr>
          <w:p w14:paraId="734D6B2E" w14:textId="77777777" w:rsidR="00167DE4" w:rsidRPr="00C10F7A" w:rsidRDefault="00167DE4" w:rsidP="00F23BE6">
            <w:pPr>
              <w:rPr>
                <w:rFonts w:ascii="Corbel" w:hAnsi="Corbel"/>
                <w:b/>
                <w:sz w:val="28"/>
                <w:szCs w:val="26"/>
              </w:rPr>
            </w:pPr>
          </w:p>
        </w:tc>
      </w:tr>
      <w:tr w:rsidR="00167DE4" w:rsidRPr="00C10F7A" w14:paraId="7A977964" w14:textId="77777777" w:rsidTr="00CE0403">
        <w:tc>
          <w:tcPr>
            <w:tcW w:w="8217" w:type="dxa"/>
          </w:tcPr>
          <w:p w14:paraId="2A75E198" w14:textId="3EDC64E6" w:rsidR="00167DE4" w:rsidRPr="00C10F7A" w:rsidRDefault="0004463E" w:rsidP="00F23BE6">
            <w:pPr>
              <w:rPr>
                <w:rFonts w:ascii="Corbel" w:hAnsi="Corbel"/>
                <w:b/>
                <w:sz w:val="28"/>
                <w:szCs w:val="26"/>
              </w:rPr>
            </w:pPr>
            <w:r>
              <w:rPr>
                <w:rFonts w:ascii="Corbel" w:hAnsi="Corbel"/>
                <w:b/>
                <w:sz w:val="28"/>
                <w:szCs w:val="26"/>
              </w:rPr>
              <w:t xml:space="preserve">(25) </w:t>
            </w:r>
            <w:r w:rsidR="00167DE4" w:rsidRPr="00167DE4">
              <w:rPr>
                <w:rFonts w:ascii="Corbel" w:hAnsi="Corbel"/>
                <w:b/>
                <w:sz w:val="28"/>
                <w:szCs w:val="26"/>
              </w:rPr>
              <w:t>D1.</w:t>
            </w:r>
            <w:r w:rsidR="00167DE4">
              <w:rPr>
                <w:rFonts w:ascii="Corbel" w:hAnsi="Corbel"/>
                <w:sz w:val="28"/>
                <w:szCs w:val="26"/>
              </w:rPr>
              <w:t xml:space="preserve"> </w:t>
            </w:r>
            <w:r w:rsidR="00167DE4" w:rsidRPr="00C10F7A">
              <w:rPr>
                <w:rFonts w:ascii="Corbel" w:hAnsi="Corbel"/>
                <w:sz w:val="28"/>
                <w:szCs w:val="26"/>
              </w:rPr>
              <w:t xml:space="preserve">You will select material from the provided case studies which allows you to explore the </w:t>
            </w:r>
            <w:r w:rsidR="00167DE4" w:rsidRPr="00C10F7A">
              <w:rPr>
                <w:rFonts w:ascii="Corbel" w:hAnsi="Corbel"/>
                <w:b/>
                <w:sz w:val="28"/>
                <w:szCs w:val="26"/>
              </w:rPr>
              <w:t>issues surrounding</w:t>
            </w:r>
            <w:r w:rsidR="00167DE4" w:rsidRPr="00C10F7A">
              <w:rPr>
                <w:rFonts w:ascii="Corbel" w:hAnsi="Corbel"/>
                <w:sz w:val="28"/>
                <w:szCs w:val="26"/>
              </w:rPr>
              <w:t xml:space="preserve"> </w:t>
            </w:r>
            <w:r w:rsidR="00167DE4" w:rsidRPr="00C10F7A">
              <w:rPr>
                <w:rFonts w:ascii="Corbel" w:hAnsi="Corbel"/>
                <w:b/>
                <w:sz w:val="28"/>
                <w:szCs w:val="26"/>
              </w:rPr>
              <w:t>equality and diversity</w:t>
            </w:r>
            <w:r w:rsidR="00167DE4" w:rsidRPr="00C10F7A">
              <w:rPr>
                <w:rFonts w:ascii="Corbel" w:hAnsi="Corbel"/>
                <w:sz w:val="28"/>
                <w:szCs w:val="26"/>
              </w:rPr>
              <w:t xml:space="preserve">, and </w:t>
            </w:r>
            <w:r w:rsidR="00167DE4" w:rsidRPr="00C10F7A">
              <w:rPr>
                <w:rFonts w:ascii="Corbel" w:hAnsi="Corbel"/>
                <w:b/>
                <w:sz w:val="28"/>
                <w:szCs w:val="26"/>
              </w:rPr>
              <w:t>preventing discrimination</w:t>
            </w:r>
            <w:r w:rsidR="00167DE4" w:rsidRPr="00C10F7A">
              <w:rPr>
                <w:rFonts w:ascii="Corbel" w:hAnsi="Corbel"/>
                <w:sz w:val="28"/>
                <w:szCs w:val="26"/>
              </w:rPr>
              <w:t xml:space="preserve">, and </w:t>
            </w:r>
            <w:r w:rsidR="00167DE4" w:rsidRPr="00C10F7A">
              <w:rPr>
                <w:rFonts w:ascii="Corbel" w:hAnsi="Corbel"/>
                <w:b/>
                <w:sz w:val="28"/>
                <w:szCs w:val="26"/>
              </w:rPr>
              <w:t>how successfully</w:t>
            </w:r>
            <w:r w:rsidR="00167DE4" w:rsidRPr="00C10F7A">
              <w:rPr>
                <w:rFonts w:ascii="Corbel" w:hAnsi="Corbel"/>
                <w:sz w:val="28"/>
                <w:szCs w:val="26"/>
              </w:rPr>
              <w:t xml:space="preserve"> promoting anti-discriminatory practice has been achieved for </w:t>
            </w:r>
            <w:r w:rsidR="00167DE4" w:rsidRPr="00C10F7A">
              <w:rPr>
                <w:rFonts w:ascii="Corbel" w:hAnsi="Corbel"/>
                <w:b/>
                <w:sz w:val="28"/>
                <w:szCs w:val="26"/>
              </w:rPr>
              <w:t>each case study</w:t>
            </w:r>
            <w:r w:rsidR="00167DE4" w:rsidRPr="00C10F7A">
              <w:rPr>
                <w:rFonts w:ascii="Corbel" w:hAnsi="Corbel"/>
                <w:sz w:val="28"/>
                <w:szCs w:val="26"/>
              </w:rPr>
              <w:t>.</w:t>
            </w:r>
          </w:p>
        </w:tc>
        <w:tc>
          <w:tcPr>
            <w:tcW w:w="746" w:type="dxa"/>
          </w:tcPr>
          <w:p w14:paraId="69B62A0C" w14:textId="77777777" w:rsidR="00167DE4" w:rsidRPr="00C10F7A" w:rsidRDefault="00167DE4" w:rsidP="00F23BE6">
            <w:pPr>
              <w:rPr>
                <w:rFonts w:ascii="Corbel" w:hAnsi="Corbel"/>
                <w:b/>
                <w:sz w:val="28"/>
                <w:szCs w:val="26"/>
              </w:rPr>
            </w:pPr>
          </w:p>
        </w:tc>
        <w:tc>
          <w:tcPr>
            <w:tcW w:w="746" w:type="dxa"/>
          </w:tcPr>
          <w:p w14:paraId="0C77F983" w14:textId="77777777" w:rsidR="00167DE4" w:rsidRPr="00C10F7A" w:rsidRDefault="00167DE4" w:rsidP="00F23BE6">
            <w:pPr>
              <w:rPr>
                <w:rFonts w:ascii="Corbel" w:hAnsi="Corbel"/>
                <w:b/>
                <w:sz w:val="28"/>
                <w:szCs w:val="26"/>
              </w:rPr>
            </w:pPr>
          </w:p>
        </w:tc>
        <w:tc>
          <w:tcPr>
            <w:tcW w:w="747" w:type="dxa"/>
          </w:tcPr>
          <w:p w14:paraId="075C4A35" w14:textId="5390811D" w:rsidR="00167DE4" w:rsidRPr="00C10F7A" w:rsidRDefault="00167DE4" w:rsidP="00F23BE6">
            <w:pPr>
              <w:rPr>
                <w:rFonts w:ascii="Corbel" w:hAnsi="Corbel"/>
                <w:b/>
                <w:sz w:val="28"/>
                <w:szCs w:val="26"/>
              </w:rPr>
            </w:pPr>
          </w:p>
        </w:tc>
      </w:tr>
      <w:tr w:rsidR="00167DE4" w:rsidRPr="00C10F7A" w14:paraId="2176312A" w14:textId="77777777" w:rsidTr="00CE0403">
        <w:tc>
          <w:tcPr>
            <w:tcW w:w="8217" w:type="dxa"/>
          </w:tcPr>
          <w:p w14:paraId="2018DCA1" w14:textId="06B9A864" w:rsidR="00167DE4" w:rsidRPr="00C10F7A" w:rsidRDefault="0004463E" w:rsidP="00F23BE6">
            <w:pPr>
              <w:rPr>
                <w:rFonts w:ascii="Corbel" w:hAnsi="Corbel"/>
                <w:b/>
                <w:sz w:val="28"/>
                <w:szCs w:val="26"/>
              </w:rPr>
            </w:pPr>
            <w:r>
              <w:rPr>
                <w:rFonts w:ascii="Corbel" w:hAnsi="Corbel"/>
                <w:b/>
                <w:sz w:val="28"/>
                <w:szCs w:val="26"/>
              </w:rPr>
              <w:t xml:space="preserve">(26) </w:t>
            </w:r>
            <w:r w:rsidR="00167DE4" w:rsidRPr="00167DE4">
              <w:rPr>
                <w:rFonts w:ascii="Corbel" w:hAnsi="Corbel"/>
                <w:b/>
                <w:sz w:val="28"/>
                <w:szCs w:val="26"/>
              </w:rPr>
              <w:t>D1.</w:t>
            </w:r>
            <w:r w:rsidR="00167DE4">
              <w:rPr>
                <w:rFonts w:ascii="Corbel" w:hAnsi="Corbel"/>
                <w:sz w:val="28"/>
                <w:szCs w:val="26"/>
              </w:rPr>
              <w:t xml:space="preserve"> </w:t>
            </w:r>
            <w:r w:rsidR="00167DE4" w:rsidRPr="00C10F7A">
              <w:rPr>
                <w:rFonts w:ascii="Corbel" w:hAnsi="Corbel"/>
                <w:sz w:val="28"/>
                <w:szCs w:val="26"/>
              </w:rPr>
              <w:t xml:space="preserve">You will draw together your understanding of the </w:t>
            </w:r>
            <w:r w:rsidR="00167DE4" w:rsidRPr="00C10F7A">
              <w:rPr>
                <w:rFonts w:ascii="Corbel" w:hAnsi="Corbel"/>
                <w:b/>
                <w:sz w:val="28"/>
                <w:szCs w:val="26"/>
              </w:rPr>
              <w:t>empathy theories</w:t>
            </w:r>
            <w:r w:rsidR="00167DE4" w:rsidRPr="00C10F7A">
              <w:rPr>
                <w:rFonts w:ascii="Corbel" w:hAnsi="Corbel"/>
                <w:sz w:val="28"/>
                <w:szCs w:val="26"/>
              </w:rPr>
              <w:t xml:space="preserve"> and </w:t>
            </w:r>
            <w:r w:rsidR="00167DE4" w:rsidRPr="00C10F7A">
              <w:rPr>
                <w:rFonts w:ascii="Corbel" w:hAnsi="Corbel"/>
                <w:b/>
                <w:sz w:val="28"/>
                <w:szCs w:val="26"/>
              </w:rPr>
              <w:t>how they are applied</w:t>
            </w:r>
            <w:r w:rsidR="00167DE4" w:rsidRPr="00C10F7A">
              <w:rPr>
                <w:rFonts w:ascii="Corbel" w:hAnsi="Corbel"/>
                <w:sz w:val="28"/>
                <w:szCs w:val="26"/>
              </w:rPr>
              <w:t xml:space="preserve">, together </w:t>
            </w:r>
            <w:r w:rsidR="00167DE4" w:rsidRPr="00C10F7A">
              <w:rPr>
                <w:rFonts w:ascii="Corbel" w:hAnsi="Corbel"/>
                <w:b/>
                <w:sz w:val="28"/>
                <w:szCs w:val="26"/>
              </w:rPr>
              <w:t>with personal skills and attributes,</w:t>
            </w:r>
            <w:r w:rsidR="00167DE4" w:rsidRPr="00C10F7A">
              <w:rPr>
                <w:rFonts w:ascii="Corbel" w:hAnsi="Corbel"/>
                <w:sz w:val="28"/>
                <w:szCs w:val="26"/>
              </w:rPr>
              <w:t xml:space="preserve"> to successfully </w:t>
            </w:r>
            <w:r w:rsidR="00167DE4" w:rsidRPr="00C10F7A">
              <w:rPr>
                <w:rFonts w:ascii="Corbel" w:hAnsi="Corbel"/>
                <w:b/>
                <w:sz w:val="28"/>
                <w:szCs w:val="26"/>
              </w:rPr>
              <w:t>promote anti-discriminatory practice</w:t>
            </w:r>
            <w:r w:rsidR="00167DE4" w:rsidRPr="00C10F7A">
              <w:rPr>
                <w:rFonts w:ascii="Corbel" w:hAnsi="Corbel"/>
                <w:sz w:val="28"/>
                <w:szCs w:val="26"/>
              </w:rPr>
              <w:t>.</w:t>
            </w:r>
          </w:p>
        </w:tc>
        <w:tc>
          <w:tcPr>
            <w:tcW w:w="746" w:type="dxa"/>
          </w:tcPr>
          <w:p w14:paraId="1AE80BD8" w14:textId="77777777" w:rsidR="00167DE4" w:rsidRPr="00C10F7A" w:rsidRDefault="00167DE4" w:rsidP="00F23BE6">
            <w:pPr>
              <w:rPr>
                <w:rFonts w:ascii="Corbel" w:hAnsi="Corbel"/>
                <w:b/>
                <w:sz w:val="28"/>
                <w:szCs w:val="26"/>
              </w:rPr>
            </w:pPr>
          </w:p>
        </w:tc>
        <w:tc>
          <w:tcPr>
            <w:tcW w:w="746" w:type="dxa"/>
          </w:tcPr>
          <w:p w14:paraId="531B2613" w14:textId="77777777" w:rsidR="00167DE4" w:rsidRPr="00C10F7A" w:rsidRDefault="00167DE4" w:rsidP="00F23BE6">
            <w:pPr>
              <w:rPr>
                <w:rFonts w:ascii="Corbel" w:hAnsi="Corbel"/>
                <w:b/>
                <w:sz w:val="28"/>
                <w:szCs w:val="26"/>
              </w:rPr>
            </w:pPr>
          </w:p>
        </w:tc>
        <w:tc>
          <w:tcPr>
            <w:tcW w:w="747" w:type="dxa"/>
          </w:tcPr>
          <w:p w14:paraId="74D4C428" w14:textId="3DFFD701" w:rsidR="00167DE4" w:rsidRPr="00C10F7A" w:rsidRDefault="00167DE4" w:rsidP="00F23BE6">
            <w:pPr>
              <w:rPr>
                <w:rFonts w:ascii="Corbel" w:hAnsi="Corbel"/>
                <w:b/>
                <w:sz w:val="28"/>
                <w:szCs w:val="26"/>
              </w:rPr>
            </w:pPr>
          </w:p>
        </w:tc>
      </w:tr>
      <w:tr w:rsidR="00167DE4" w:rsidRPr="00C10F7A" w14:paraId="0D5D58CC" w14:textId="77777777" w:rsidTr="00CE0403">
        <w:tc>
          <w:tcPr>
            <w:tcW w:w="8217" w:type="dxa"/>
          </w:tcPr>
          <w:p w14:paraId="4E48CAD5" w14:textId="5DDB4BD8" w:rsidR="00167DE4" w:rsidRPr="00C10F7A" w:rsidRDefault="0004463E" w:rsidP="00F23BE6">
            <w:pPr>
              <w:rPr>
                <w:rFonts w:ascii="Corbel" w:hAnsi="Corbel"/>
                <w:b/>
                <w:sz w:val="28"/>
                <w:szCs w:val="26"/>
              </w:rPr>
            </w:pPr>
            <w:r>
              <w:rPr>
                <w:rFonts w:ascii="Corbel" w:hAnsi="Corbel"/>
                <w:b/>
                <w:sz w:val="28"/>
                <w:szCs w:val="26"/>
              </w:rPr>
              <w:t xml:space="preserve">(27) </w:t>
            </w:r>
            <w:r w:rsidR="00167DE4" w:rsidRPr="00167DE4">
              <w:rPr>
                <w:rFonts w:ascii="Corbel" w:hAnsi="Corbel"/>
                <w:b/>
                <w:sz w:val="28"/>
                <w:szCs w:val="26"/>
              </w:rPr>
              <w:t>D1.</w:t>
            </w:r>
            <w:r w:rsidR="00167DE4">
              <w:rPr>
                <w:rFonts w:ascii="Corbel" w:hAnsi="Corbel"/>
                <w:sz w:val="28"/>
                <w:szCs w:val="26"/>
              </w:rPr>
              <w:t xml:space="preserve"> </w:t>
            </w:r>
            <w:r w:rsidR="00167DE4" w:rsidRPr="00C10F7A">
              <w:rPr>
                <w:rFonts w:ascii="Corbel" w:hAnsi="Corbel"/>
                <w:sz w:val="28"/>
                <w:szCs w:val="26"/>
              </w:rPr>
              <w:t xml:space="preserve">You must demonstrate clear understanding of the </w:t>
            </w:r>
            <w:r w:rsidR="00167DE4" w:rsidRPr="00C10F7A">
              <w:rPr>
                <w:rFonts w:ascii="Corbel" w:hAnsi="Corbel"/>
                <w:b/>
                <w:sz w:val="28"/>
                <w:szCs w:val="26"/>
              </w:rPr>
              <w:t>skills and attributes</w:t>
            </w:r>
            <w:r w:rsidR="00167DE4" w:rsidRPr="00C10F7A">
              <w:rPr>
                <w:rFonts w:ascii="Corbel" w:hAnsi="Corbel"/>
                <w:sz w:val="28"/>
                <w:szCs w:val="26"/>
              </w:rPr>
              <w:t xml:space="preserve"> needed by professionals </w:t>
            </w:r>
            <w:proofErr w:type="gramStart"/>
            <w:r w:rsidR="00167DE4" w:rsidRPr="00C10F7A">
              <w:rPr>
                <w:rFonts w:ascii="Corbel" w:hAnsi="Corbel"/>
                <w:sz w:val="28"/>
                <w:szCs w:val="26"/>
              </w:rPr>
              <w:t>in order to</w:t>
            </w:r>
            <w:proofErr w:type="gramEnd"/>
            <w:r w:rsidR="00167DE4" w:rsidRPr="00C10F7A">
              <w:rPr>
                <w:rFonts w:ascii="Corbel" w:hAnsi="Corbel"/>
                <w:sz w:val="28"/>
                <w:szCs w:val="26"/>
              </w:rPr>
              <w:t xml:space="preserve"> </w:t>
            </w:r>
            <w:r w:rsidR="00167DE4" w:rsidRPr="00C10F7A">
              <w:rPr>
                <w:rFonts w:ascii="Corbel" w:hAnsi="Corbel"/>
                <w:b/>
                <w:sz w:val="28"/>
                <w:szCs w:val="26"/>
              </w:rPr>
              <w:t>meet individual care</w:t>
            </w:r>
            <w:r w:rsidR="00167DE4" w:rsidRPr="00C10F7A">
              <w:rPr>
                <w:rFonts w:ascii="Corbel" w:hAnsi="Corbel"/>
                <w:sz w:val="28"/>
                <w:szCs w:val="26"/>
              </w:rPr>
              <w:t xml:space="preserve"> and </w:t>
            </w:r>
            <w:r w:rsidR="00167DE4" w:rsidRPr="00C10F7A">
              <w:rPr>
                <w:rFonts w:ascii="Corbel" w:hAnsi="Corbel"/>
                <w:b/>
                <w:sz w:val="28"/>
                <w:szCs w:val="26"/>
              </w:rPr>
              <w:t>support needs</w:t>
            </w:r>
            <w:r w:rsidR="00167DE4" w:rsidRPr="00C10F7A">
              <w:rPr>
                <w:rFonts w:ascii="Corbel" w:hAnsi="Corbel"/>
                <w:sz w:val="28"/>
                <w:szCs w:val="26"/>
              </w:rPr>
              <w:t>.</w:t>
            </w:r>
          </w:p>
        </w:tc>
        <w:tc>
          <w:tcPr>
            <w:tcW w:w="746" w:type="dxa"/>
          </w:tcPr>
          <w:p w14:paraId="6C8AE391" w14:textId="77777777" w:rsidR="00167DE4" w:rsidRPr="00C10F7A" w:rsidRDefault="00167DE4" w:rsidP="00F23BE6">
            <w:pPr>
              <w:rPr>
                <w:rFonts w:ascii="Corbel" w:hAnsi="Corbel"/>
                <w:b/>
                <w:sz w:val="28"/>
                <w:szCs w:val="26"/>
              </w:rPr>
            </w:pPr>
          </w:p>
        </w:tc>
        <w:tc>
          <w:tcPr>
            <w:tcW w:w="746" w:type="dxa"/>
          </w:tcPr>
          <w:p w14:paraId="27493195" w14:textId="77777777" w:rsidR="00167DE4" w:rsidRPr="00C10F7A" w:rsidRDefault="00167DE4" w:rsidP="00F23BE6">
            <w:pPr>
              <w:rPr>
                <w:rFonts w:ascii="Corbel" w:hAnsi="Corbel"/>
                <w:b/>
                <w:sz w:val="28"/>
                <w:szCs w:val="26"/>
              </w:rPr>
            </w:pPr>
          </w:p>
        </w:tc>
        <w:tc>
          <w:tcPr>
            <w:tcW w:w="747" w:type="dxa"/>
          </w:tcPr>
          <w:p w14:paraId="599A3E85" w14:textId="669490FB" w:rsidR="00167DE4" w:rsidRPr="00C10F7A" w:rsidRDefault="00167DE4" w:rsidP="00F23BE6">
            <w:pPr>
              <w:rPr>
                <w:rFonts w:ascii="Corbel" w:hAnsi="Corbel"/>
                <w:b/>
                <w:sz w:val="28"/>
                <w:szCs w:val="26"/>
              </w:rPr>
            </w:pPr>
          </w:p>
        </w:tc>
      </w:tr>
      <w:tr w:rsidR="00167DE4" w:rsidRPr="00C10F7A" w14:paraId="1D5B7F2D" w14:textId="77777777" w:rsidTr="00CE0403">
        <w:tc>
          <w:tcPr>
            <w:tcW w:w="8217" w:type="dxa"/>
          </w:tcPr>
          <w:p w14:paraId="512453D7" w14:textId="56910B69" w:rsidR="00167DE4" w:rsidRPr="00C10F7A" w:rsidRDefault="0004463E" w:rsidP="00F23BE6">
            <w:pPr>
              <w:rPr>
                <w:rFonts w:ascii="Corbel" w:hAnsi="Corbel"/>
                <w:b/>
                <w:sz w:val="28"/>
                <w:szCs w:val="26"/>
              </w:rPr>
            </w:pPr>
            <w:r>
              <w:rPr>
                <w:rFonts w:ascii="Corbel" w:hAnsi="Corbel"/>
                <w:b/>
                <w:sz w:val="28"/>
                <w:szCs w:val="26"/>
              </w:rPr>
              <w:t xml:space="preserve">(28) </w:t>
            </w:r>
            <w:r w:rsidR="00167DE4" w:rsidRPr="00167DE4">
              <w:rPr>
                <w:rFonts w:ascii="Corbel" w:hAnsi="Corbel"/>
                <w:b/>
                <w:sz w:val="28"/>
                <w:szCs w:val="26"/>
              </w:rPr>
              <w:t>D1.</w:t>
            </w:r>
            <w:r w:rsidR="00167DE4">
              <w:rPr>
                <w:rFonts w:ascii="Corbel" w:hAnsi="Corbel"/>
                <w:sz w:val="28"/>
                <w:szCs w:val="26"/>
              </w:rPr>
              <w:t xml:space="preserve"> </w:t>
            </w:r>
            <w:r w:rsidR="00167DE4" w:rsidRPr="00C10F7A">
              <w:rPr>
                <w:rFonts w:ascii="Corbel" w:hAnsi="Corbel"/>
                <w:sz w:val="28"/>
                <w:szCs w:val="26"/>
              </w:rPr>
              <w:t xml:space="preserve">You must consider the </w:t>
            </w:r>
            <w:r w:rsidR="00167DE4" w:rsidRPr="00C10F7A">
              <w:rPr>
                <w:rFonts w:ascii="Corbel" w:hAnsi="Corbel"/>
                <w:b/>
                <w:sz w:val="28"/>
                <w:szCs w:val="26"/>
              </w:rPr>
              <w:t>advantages and disadvantages of theories</w:t>
            </w:r>
            <w:r w:rsidR="00167DE4" w:rsidRPr="00C10F7A">
              <w:rPr>
                <w:rFonts w:ascii="Corbel" w:hAnsi="Corbel"/>
                <w:sz w:val="28"/>
                <w:szCs w:val="26"/>
              </w:rPr>
              <w:t xml:space="preserve"> and use </w:t>
            </w:r>
            <w:r w:rsidR="00167DE4" w:rsidRPr="00C10F7A">
              <w:rPr>
                <w:rFonts w:ascii="Corbel" w:hAnsi="Corbel"/>
                <w:b/>
                <w:sz w:val="28"/>
                <w:szCs w:val="26"/>
              </w:rPr>
              <w:t>detailed analysis and research</w:t>
            </w:r>
            <w:r w:rsidR="00167DE4" w:rsidRPr="00C10F7A">
              <w:rPr>
                <w:rFonts w:ascii="Corbel" w:hAnsi="Corbel"/>
                <w:sz w:val="28"/>
                <w:szCs w:val="26"/>
              </w:rPr>
              <w:t xml:space="preserve"> to reach </w:t>
            </w:r>
            <w:r w:rsidR="00167DE4" w:rsidRPr="00C10F7A">
              <w:rPr>
                <w:rFonts w:ascii="Corbel" w:hAnsi="Corbel"/>
                <w:b/>
                <w:sz w:val="28"/>
                <w:szCs w:val="26"/>
              </w:rPr>
              <w:t>reasoned and valid conclusions and recommendations</w:t>
            </w:r>
            <w:r w:rsidR="00167DE4" w:rsidRPr="00C10F7A">
              <w:rPr>
                <w:rFonts w:ascii="Corbel" w:hAnsi="Corbel"/>
                <w:sz w:val="28"/>
                <w:szCs w:val="26"/>
              </w:rPr>
              <w:t>.</w:t>
            </w:r>
          </w:p>
        </w:tc>
        <w:tc>
          <w:tcPr>
            <w:tcW w:w="746" w:type="dxa"/>
          </w:tcPr>
          <w:p w14:paraId="66B90451" w14:textId="77777777" w:rsidR="00167DE4" w:rsidRPr="00C10F7A" w:rsidRDefault="00167DE4" w:rsidP="00F23BE6">
            <w:pPr>
              <w:rPr>
                <w:rFonts w:ascii="Corbel" w:hAnsi="Corbel"/>
                <w:b/>
                <w:sz w:val="28"/>
                <w:szCs w:val="26"/>
              </w:rPr>
            </w:pPr>
          </w:p>
        </w:tc>
        <w:tc>
          <w:tcPr>
            <w:tcW w:w="746" w:type="dxa"/>
          </w:tcPr>
          <w:p w14:paraId="62E782DF" w14:textId="77777777" w:rsidR="00167DE4" w:rsidRPr="00C10F7A" w:rsidRDefault="00167DE4" w:rsidP="00F23BE6">
            <w:pPr>
              <w:rPr>
                <w:rFonts w:ascii="Corbel" w:hAnsi="Corbel"/>
                <w:b/>
                <w:sz w:val="28"/>
                <w:szCs w:val="26"/>
              </w:rPr>
            </w:pPr>
          </w:p>
        </w:tc>
        <w:tc>
          <w:tcPr>
            <w:tcW w:w="747" w:type="dxa"/>
          </w:tcPr>
          <w:p w14:paraId="79B12EC0" w14:textId="3005B9E3" w:rsidR="00167DE4" w:rsidRPr="00C10F7A" w:rsidRDefault="00167DE4" w:rsidP="00F23BE6">
            <w:pPr>
              <w:rPr>
                <w:rFonts w:ascii="Corbel" w:hAnsi="Corbel"/>
                <w:b/>
                <w:sz w:val="28"/>
                <w:szCs w:val="26"/>
              </w:rPr>
            </w:pPr>
          </w:p>
        </w:tc>
      </w:tr>
      <w:tr w:rsidR="00167DE4" w:rsidRPr="00C10F7A" w14:paraId="664793DD" w14:textId="77777777" w:rsidTr="00CE0403">
        <w:tc>
          <w:tcPr>
            <w:tcW w:w="8217" w:type="dxa"/>
          </w:tcPr>
          <w:p w14:paraId="5A2AABE6" w14:textId="2671C7DC" w:rsidR="00167DE4" w:rsidRPr="00C10F7A" w:rsidRDefault="0004463E" w:rsidP="00F23BE6">
            <w:pPr>
              <w:rPr>
                <w:rFonts w:ascii="Corbel" w:hAnsi="Corbel"/>
                <w:b/>
                <w:sz w:val="28"/>
                <w:szCs w:val="26"/>
              </w:rPr>
            </w:pPr>
            <w:r>
              <w:rPr>
                <w:rFonts w:ascii="Corbel" w:hAnsi="Corbel"/>
                <w:b/>
                <w:sz w:val="28"/>
                <w:szCs w:val="26"/>
              </w:rPr>
              <w:t xml:space="preserve">(29) </w:t>
            </w:r>
            <w:r w:rsidR="00167DE4" w:rsidRPr="00167DE4">
              <w:rPr>
                <w:rFonts w:ascii="Corbel" w:hAnsi="Corbel"/>
                <w:b/>
                <w:sz w:val="28"/>
                <w:szCs w:val="26"/>
              </w:rPr>
              <w:t>D1.</w:t>
            </w:r>
            <w:r w:rsidR="00167DE4">
              <w:rPr>
                <w:rFonts w:ascii="Corbel" w:hAnsi="Corbel"/>
                <w:sz w:val="28"/>
                <w:szCs w:val="26"/>
              </w:rPr>
              <w:t xml:space="preserve"> </w:t>
            </w:r>
            <w:r w:rsidR="00167DE4" w:rsidRPr="00C10F7A">
              <w:rPr>
                <w:rFonts w:ascii="Corbel" w:hAnsi="Corbel"/>
                <w:sz w:val="28"/>
                <w:szCs w:val="26"/>
              </w:rPr>
              <w:t xml:space="preserve">You must demonstrate clear understanding of </w:t>
            </w:r>
            <w:proofErr w:type="gramStart"/>
            <w:r w:rsidR="00167DE4" w:rsidRPr="00C10F7A">
              <w:rPr>
                <w:rFonts w:ascii="Corbel" w:hAnsi="Corbel"/>
                <w:sz w:val="28"/>
                <w:szCs w:val="26"/>
              </w:rPr>
              <w:t>all of</w:t>
            </w:r>
            <w:proofErr w:type="gramEnd"/>
            <w:r w:rsidR="00167DE4" w:rsidRPr="00C10F7A">
              <w:rPr>
                <w:rFonts w:ascii="Corbel" w:hAnsi="Corbel"/>
                <w:sz w:val="28"/>
                <w:szCs w:val="26"/>
              </w:rPr>
              <w:t xml:space="preserve"> the </w:t>
            </w:r>
            <w:r w:rsidR="00167DE4" w:rsidRPr="00C10F7A">
              <w:rPr>
                <w:rFonts w:ascii="Corbel" w:hAnsi="Corbel"/>
                <w:b/>
                <w:sz w:val="28"/>
                <w:szCs w:val="26"/>
              </w:rPr>
              <w:t>terminology</w:t>
            </w:r>
            <w:r w:rsidR="00167DE4" w:rsidRPr="00C10F7A">
              <w:rPr>
                <w:rFonts w:ascii="Corbel" w:hAnsi="Corbel"/>
                <w:sz w:val="28"/>
                <w:szCs w:val="26"/>
              </w:rPr>
              <w:t xml:space="preserve"> used in a health and social care context.</w:t>
            </w:r>
          </w:p>
        </w:tc>
        <w:tc>
          <w:tcPr>
            <w:tcW w:w="746" w:type="dxa"/>
          </w:tcPr>
          <w:p w14:paraId="63C411B5" w14:textId="77777777" w:rsidR="00167DE4" w:rsidRPr="00C10F7A" w:rsidRDefault="00167DE4" w:rsidP="00F23BE6">
            <w:pPr>
              <w:rPr>
                <w:rFonts w:ascii="Corbel" w:hAnsi="Corbel"/>
                <w:b/>
                <w:sz w:val="28"/>
                <w:szCs w:val="26"/>
              </w:rPr>
            </w:pPr>
          </w:p>
        </w:tc>
        <w:tc>
          <w:tcPr>
            <w:tcW w:w="746" w:type="dxa"/>
          </w:tcPr>
          <w:p w14:paraId="73E840AA" w14:textId="77777777" w:rsidR="00167DE4" w:rsidRPr="00C10F7A" w:rsidRDefault="00167DE4" w:rsidP="00F23BE6">
            <w:pPr>
              <w:rPr>
                <w:rFonts w:ascii="Corbel" w:hAnsi="Corbel"/>
                <w:b/>
                <w:sz w:val="28"/>
                <w:szCs w:val="26"/>
              </w:rPr>
            </w:pPr>
          </w:p>
        </w:tc>
        <w:tc>
          <w:tcPr>
            <w:tcW w:w="747" w:type="dxa"/>
          </w:tcPr>
          <w:p w14:paraId="32118C7E" w14:textId="1C903814" w:rsidR="00167DE4" w:rsidRPr="00C10F7A" w:rsidRDefault="00167DE4" w:rsidP="00F23BE6">
            <w:pPr>
              <w:rPr>
                <w:rFonts w:ascii="Corbel" w:hAnsi="Corbel"/>
                <w:b/>
                <w:sz w:val="28"/>
                <w:szCs w:val="26"/>
              </w:rPr>
            </w:pPr>
          </w:p>
        </w:tc>
      </w:tr>
      <w:tr w:rsidR="00167DE4" w:rsidRPr="00C10F7A" w14:paraId="235D0E1A" w14:textId="77777777" w:rsidTr="00CE0403">
        <w:tc>
          <w:tcPr>
            <w:tcW w:w="8217" w:type="dxa"/>
          </w:tcPr>
          <w:p w14:paraId="579C43E7" w14:textId="77777777" w:rsidR="00167DE4" w:rsidRDefault="00167DE4" w:rsidP="00F23BE6">
            <w:pPr>
              <w:rPr>
                <w:rFonts w:ascii="Corbel" w:hAnsi="Corbel"/>
                <w:b/>
                <w:i/>
                <w:sz w:val="32"/>
                <w:szCs w:val="26"/>
                <w:u w:val="single"/>
              </w:rPr>
            </w:pPr>
            <w:r w:rsidRPr="00167DE4">
              <w:rPr>
                <w:rFonts w:ascii="Corbel" w:hAnsi="Corbel"/>
                <w:b/>
                <w:i/>
                <w:sz w:val="32"/>
                <w:szCs w:val="26"/>
                <w:u w:val="single"/>
              </w:rPr>
              <w:t>Learning Aim</w:t>
            </w:r>
            <w:r>
              <w:rPr>
                <w:rFonts w:ascii="Corbel" w:hAnsi="Corbel"/>
                <w:b/>
                <w:i/>
                <w:sz w:val="32"/>
                <w:szCs w:val="26"/>
                <w:u w:val="single"/>
              </w:rPr>
              <w:t>s</w:t>
            </w:r>
            <w:r w:rsidRPr="00167DE4">
              <w:rPr>
                <w:rFonts w:ascii="Corbel" w:hAnsi="Corbel"/>
                <w:b/>
                <w:i/>
                <w:sz w:val="32"/>
                <w:szCs w:val="26"/>
                <w:u w:val="single"/>
              </w:rPr>
              <w:t xml:space="preserve"> </w:t>
            </w:r>
            <w:r>
              <w:rPr>
                <w:rFonts w:ascii="Corbel" w:hAnsi="Corbel"/>
                <w:b/>
                <w:i/>
                <w:sz w:val="32"/>
                <w:szCs w:val="26"/>
                <w:u w:val="single"/>
              </w:rPr>
              <w:t>B and C</w:t>
            </w:r>
            <w:r w:rsidRPr="00167DE4">
              <w:rPr>
                <w:rFonts w:ascii="Corbel" w:hAnsi="Corbel"/>
                <w:b/>
                <w:i/>
                <w:sz w:val="32"/>
                <w:szCs w:val="26"/>
                <w:u w:val="single"/>
              </w:rPr>
              <w:t>:</w:t>
            </w:r>
          </w:p>
          <w:p w14:paraId="7F3CBEAD" w14:textId="1546C911" w:rsidR="00167DE4" w:rsidRPr="00987420" w:rsidRDefault="00167DE4" w:rsidP="00F23BE6">
            <w:pPr>
              <w:rPr>
                <w:rFonts w:ascii="Corbel" w:hAnsi="Corbel"/>
                <w:b/>
                <w:sz w:val="28"/>
                <w:szCs w:val="26"/>
              </w:rPr>
            </w:pPr>
          </w:p>
        </w:tc>
        <w:tc>
          <w:tcPr>
            <w:tcW w:w="746" w:type="dxa"/>
          </w:tcPr>
          <w:p w14:paraId="586BE9FC" w14:textId="77777777" w:rsidR="00167DE4" w:rsidRPr="00C10F7A" w:rsidRDefault="00167DE4" w:rsidP="00F23BE6">
            <w:pPr>
              <w:rPr>
                <w:rFonts w:ascii="Corbel" w:hAnsi="Corbel"/>
                <w:b/>
                <w:sz w:val="28"/>
                <w:szCs w:val="26"/>
              </w:rPr>
            </w:pPr>
          </w:p>
        </w:tc>
        <w:tc>
          <w:tcPr>
            <w:tcW w:w="746" w:type="dxa"/>
          </w:tcPr>
          <w:p w14:paraId="3EFC3B31" w14:textId="77777777" w:rsidR="00167DE4" w:rsidRPr="00C10F7A" w:rsidRDefault="00167DE4" w:rsidP="00F23BE6">
            <w:pPr>
              <w:rPr>
                <w:rFonts w:ascii="Corbel" w:hAnsi="Corbel"/>
                <w:b/>
                <w:sz w:val="28"/>
                <w:szCs w:val="26"/>
              </w:rPr>
            </w:pPr>
          </w:p>
        </w:tc>
        <w:tc>
          <w:tcPr>
            <w:tcW w:w="747" w:type="dxa"/>
          </w:tcPr>
          <w:p w14:paraId="6D77AE0D" w14:textId="77777777" w:rsidR="00167DE4" w:rsidRPr="00C10F7A" w:rsidRDefault="00167DE4" w:rsidP="00F23BE6">
            <w:pPr>
              <w:rPr>
                <w:rFonts w:ascii="Corbel" w:hAnsi="Corbel"/>
                <w:b/>
                <w:sz w:val="28"/>
                <w:szCs w:val="26"/>
              </w:rPr>
            </w:pPr>
          </w:p>
        </w:tc>
      </w:tr>
      <w:tr w:rsidR="00167DE4" w:rsidRPr="00C10F7A" w14:paraId="71852F87" w14:textId="77777777" w:rsidTr="00CE0403">
        <w:tc>
          <w:tcPr>
            <w:tcW w:w="8217" w:type="dxa"/>
          </w:tcPr>
          <w:p w14:paraId="63007A2C" w14:textId="5FB6F1A3" w:rsidR="00167DE4" w:rsidRPr="00C10F7A" w:rsidRDefault="0004463E" w:rsidP="00F23BE6">
            <w:pPr>
              <w:rPr>
                <w:rFonts w:ascii="Corbel" w:hAnsi="Corbel"/>
                <w:b/>
                <w:sz w:val="28"/>
                <w:szCs w:val="26"/>
              </w:rPr>
            </w:pPr>
            <w:r>
              <w:rPr>
                <w:rFonts w:ascii="Corbel" w:hAnsi="Corbel"/>
                <w:b/>
                <w:sz w:val="28"/>
                <w:szCs w:val="26"/>
              </w:rPr>
              <w:t xml:space="preserve">(30) </w:t>
            </w:r>
            <w:r w:rsidR="00167DE4" w:rsidRPr="00987420">
              <w:rPr>
                <w:rFonts w:ascii="Corbel" w:hAnsi="Corbel"/>
                <w:b/>
                <w:sz w:val="28"/>
                <w:szCs w:val="26"/>
              </w:rPr>
              <w:t>D2.</w:t>
            </w:r>
            <w:r w:rsidR="00167DE4">
              <w:rPr>
                <w:rFonts w:ascii="Corbel" w:hAnsi="Corbel"/>
                <w:sz w:val="28"/>
                <w:szCs w:val="26"/>
              </w:rPr>
              <w:t xml:space="preserve"> </w:t>
            </w:r>
            <w:r w:rsidR="00167DE4" w:rsidRPr="00C10F7A">
              <w:rPr>
                <w:rFonts w:ascii="Corbel" w:hAnsi="Corbel"/>
                <w:sz w:val="28"/>
                <w:szCs w:val="26"/>
              </w:rPr>
              <w:t xml:space="preserve">You will make </w:t>
            </w:r>
            <w:r w:rsidR="00167DE4" w:rsidRPr="00C10F7A">
              <w:rPr>
                <w:rFonts w:ascii="Corbel" w:hAnsi="Corbel"/>
                <w:b/>
                <w:sz w:val="28"/>
                <w:szCs w:val="26"/>
              </w:rPr>
              <w:t>reasoned judgements</w:t>
            </w:r>
            <w:r w:rsidR="00167DE4" w:rsidRPr="00C10F7A">
              <w:rPr>
                <w:rFonts w:ascii="Corbel" w:hAnsi="Corbel"/>
                <w:sz w:val="28"/>
                <w:szCs w:val="26"/>
              </w:rPr>
              <w:t xml:space="preserve"> about </w:t>
            </w:r>
            <w:r w:rsidR="00167DE4" w:rsidRPr="00C10F7A">
              <w:rPr>
                <w:rFonts w:ascii="Corbel" w:hAnsi="Corbel"/>
                <w:b/>
                <w:sz w:val="28"/>
                <w:szCs w:val="26"/>
              </w:rPr>
              <w:t>different ethical issues</w:t>
            </w:r>
            <w:r w:rsidR="00167DE4" w:rsidRPr="00C10F7A">
              <w:rPr>
                <w:rFonts w:ascii="Corbel" w:hAnsi="Corbel"/>
                <w:sz w:val="28"/>
                <w:szCs w:val="26"/>
              </w:rPr>
              <w:t xml:space="preserve"> and their </w:t>
            </w:r>
            <w:r w:rsidR="00167DE4" w:rsidRPr="00C10F7A">
              <w:rPr>
                <w:rFonts w:ascii="Corbel" w:hAnsi="Corbel"/>
                <w:b/>
                <w:sz w:val="28"/>
                <w:szCs w:val="26"/>
              </w:rPr>
              <w:t>influence on planning support</w:t>
            </w:r>
            <w:r w:rsidR="00167DE4" w:rsidRPr="00C10F7A">
              <w:rPr>
                <w:rFonts w:ascii="Corbel" w:hAnsi="Corbel"/>
                <w:sz w:val="28"/>
                <w:szCs w:val="26"/>
              </w:rPr>
              <w:t xml:space="preserve"> to meet individual care and support needs.</w:t>
            </w:r>
          </w:p>
        </w:tc>
        <w:tc>
          <w:tcPr>
            <w:tcW w:w="746" w:type="dxa"/>
          </w:tcPr>
          <w:p w14:paraId="75FC08B6" w14:textId="77777777" w:rsidR="00167DE4" w:rsidRPr="00C10F7A" w:rsidRDefault="00167DE4" w:rsidP="00F23BE6">
            <w:pPr>
              <w:rPr>
                <w:rFonts w:ascii="Corbel" w:hAnsi="Corbel"/>
                <w:b/>
                <w:sz w:val="28"/>
                <w:szCs w:val="26"/>
              </w:rPr>
            </w:pPr>
          </w:p>
        </w:tc>
        <w:tc>
          <w:tcPr>
            <w:tcW w:w="746" w:type="dxa"/>
          </w:tcPr>
          <w:p w14:paraId="60E717FD" w14:textId="77777777" w:rsidR="00167DE4" w:rsidRPr="00C10F7A" w:rsidRDefault="00167DE4" w:rsidP="00F23BE6">
            <w:pPr>
              <w:rPr>
                <w:rFonts w:ascii="Corbel" w:hAnsi="Corbel"/>
                <w:b/>
                <w:sz w:val="28"/>
                <w:szCs w:val="26"/>
              </w:rPr>
            </w:pPr>
          </w:p>
        </w:tc>
        <w:tc>
          <w:tcPr>
            <w:tcW w:w="747" w:type="dxa"/>
          </w:tcPr>
          <w:p w14:paraId="245BD19D" w14:textId="5F485BF1" w:rsidR="00167DE4" w:rsidRPr="00C10F7A" w:rsidRDefault="00167DE4" w:rsidP="00F23BE6">
            <w:pPr>
              <w:rPr>
                <w:rFonts w:ascii="Corbel" w:hAnsi="Corbel"/>
                <w:b/>
                <w:sz w:val="28"/>
                <w:szCs w:val="26"/>
              </w:rPr>
            </w:pPr>
          </w:p>
        </w:tc>
      </w:tr>
      <w:tr w:rsidR="00167DE4" w:rsidRPr="00C10F7A" w14:paraId="2A86BEBA" w14:textId="77777777" w:rsidTr="00CE0403">
        <w:tc>
          <w:tcPr>
            <w:tcW w:w="8217" w:type="dxa"/>
          </w:tcPr>
          <w:p w14:paraId="1D7D306D" w14:textId="6918145C" w:rsidR="00167DE4" w:rsidRPr="00C10F7A" w:rsidRDefault="0004463E" w:rsidP="00F23BE6">
            <w:pPr>
              <w:rPr>
                <w:rFonts w:ascii="Corbel" w:hAnsi="Corbel"/>
                <w:b/>
                <w:sz w:val="28"/>
                <w:szCs w:val="26"/>
              </w:rPr>
            </w:pPr>
            <w:r>
              <w:rPr>
                <w:rFonts w:ascii="Corbel" w:hAnsi="Corbel"/>
                <w:b/>
                <w:sz w:val="28"/>
                <w:szCs w:val="26"/>
              </w:rPr>
              <w:t xml:space="preserve">(31) </w:t>
            </w:r>
            <w:r w:rsidR="00167DE4" w:rsidRPr="00C10F7A">
              <w:rPr>
                <w:rFonts w:ascii="Corbel" w:hAnsi="Corbel"/>
                <w:b/>
                <w:sz w:val="28"/>
                <w:szCs w:val="26"/>
              </w:rPr>
              <w:t>D</w:t>
            </w:r>
            <w:r w:rsidR="00167DE4">
              <w:rPr>
                <w:rFonts w:ascii="Corbel" w:hAnsi="Corbel"/>
                <w:b/>
                <w:sz w:val="28"/>
                <w:szCs w:val="26"/>
              </w:rPr>
              <w:t>2</w:t>
            </w:r>
            <w:r w:rsidR="00167DE4" w:rsidRPr="00C10F7A">
              <w:rPr>
                <w:rFonts w:ascii="Corbel" w:hAnsi="Corbel"/>
                <w:b/>
                <w:sz w:val="28"/>
                <w:szCs w:val="26"/>
              </w:rPr>
              <w:t>.</w:t>
            </w:r>
            <w:r w:rsidR="00167DE4" w:rsidRPr="00C10F7A">
              <w:rPr>
                <w:rFonts w:ascii="Corbel" w:hAnsi="Corbel"/>
                <w:sz w:val="28"/>
                <w:szCs w:val="26"/>
              </w:rPr>
              <w:t xml:space="preserve"> You must suggest how professionals could </w:t>
            </w:r>
            <w:r w:rsidR="00167DE4" w:rsidRPr="00C10F7A">
              <w:rPr>
                <w:rFonts w:ascii="Corbel" w:hAnsi="Corbel"/>
                <w:b/>
                <w:sz w:val="28"/>
                <w:szCs w:val="26"/>
              </w:rPr>
              <w:t>best minimise risk</w:t>
            </w:r>
            <w:r w:rsidR="00167DE4" w:rsidRPr="00C10F7A">
              <w:rPr>
                <w:rFonts w:ascii="Corbel" w:hAnsi="Corbel"/>
                <w:sz w:val="28"/>
                <w:szCs w:val="26"/>
              </w:rPr>
              <w:t xml:space="preserve"> and </w:t>
            </w:r>
            <w:r w:rsidR="00167DE4" w:rsidRPr="00C10F7A">
              <w:rPr>
                <w:rFonts w:ascii="Corbel" w:hAnsi="Corbel"/>
                <w:b/>
                <w:sz w:val="28"/>
                <w:szCs w:val="26"/>
              </w:rPr>
              <w:t>balance resources</w:t>
            </w:r>
            <w:r w:rsidR="00167DE4" w:rsidRPr="00C10F7A">
              <w:rPr>
                <w:rFonts w:ascii="Corbel" w:hAnsi="Corbel"/>
                <w:sz w:val="28"/>
                <w:szCs w:val="26"/>
              </w:rPr>
              <w:t xml:space="preserve">, to reach a </w:t>
            </w:r>
            <w:r w:rsidR="00167DE4" w:rsidRPr="00C10F7A">
              <w:rPr>
                <w:rFonts w:ascii="Corbel" w:hAnsi="Corbel"/>
                <w:b/>
                <w:sz w:val="28"/>
                <w:szCs w:val="26"/>
              </w:rPr>
              <w:t>justified conclusion</w:t>
            </w:r>
            <w:r w:rsidR="00167DE4" w:rsidRPr="00C10F7A">
              <w:rPr>
                <w:rFonts w:ascii="Corbel" w:hAnsi="Corbel"/>
                <w:sz w:val="28"/>
                <w:szCs w:val="26"/>
              </w:rPr>
              <w:t xml:space="preserve"> of how this can have a </w:t>
            </w:r>
            <w:r w:rsidR="00167DE4" w:rsidRPr="00C10F7A">
              <w:rPr>
                <w:rFonts w:ascii="Corbel" w:hAnsi="Corbel"/>
                <w:b/>
                <w:sz w:val="28"/>
                <w:szCs w:val="26"/>
              </w:rPr>
              <w:t>positive impact</w:t>
            </w:r>
            <w:r w:rsidR="00167DE4" w:rsidRPr="00C10F7A">
              <w:rPr>
                <w:rFonts w:ascii="Corbel" w:hAnsi="Corbel"/>
                <w:sz w:val="28"/>
                <w:szCs w:val="26"/>
              </w:rPr>
              <w:t xml:space="preserve"> on the individual.</w:t>
            </w:r>
          </w:p>
        </w:tc>
        <w:tc>
          <w:tcPr>
            <w:tcW w:w="746" w:type="dxa"/>
          </w:tcPr>
          <w:p w14:paraId="6B5B7112" w14:textId="77777777" w:rsidR="00167DE4" w:rsidRPr="00C10F7A" w:rsidRDefault="00167DE4" w:rsidP="00F23BE6">
            <w:pPr>
              <w:rPr>
                <w:rFonts w:ascii="Corbel" w:hAnsi="Corbel"/>
                <w:b/>
                <w:sz w:val="28"/>
                <w:szCs w:val="26"/>
              </w:rPr>
            </w:pPr>
          </w:p>
        </w:tc>
        <w:tc>
          <w:tcPr>
            <w:tcW w:w="746" w:type="dxa"/>
          </w:tcPr>
          <w:p w14:paraId="2E0DB793" w14:textId="77777777" w:rsidR="00167DE4" w:rsidRPr="00C10F7A" w:rsidRDefault="00167DE4" w:rsidP="00F23BE6">
            <w:pPr>
              <w:rPr>
                <w:rFonts w:ascii="Corbel" w:hAnsi="Corbel"/>
                <w:b/>
                <w:sz w:val="28"/>
                <w:szCs w:val="26"/>
              </w:rPr>
            </w:pPr>
          </w:p>
        </w:tc>
        <w:tc>
          <w:tcPr>
            <w:tcW w:w="747" w:type="dxa"/>
          </w:tcPr>
          <w:p w14:paraId="66B78C1A" w14:textId="1381886D" w:rsidR="00167DE4" w:rsidRPr="00C10F7A" w:rsidRDefault="00167DE4" w:rsidP="00F23BE6">
            <w:pPr>
              <w:rPr>
                <w:rFonts w:ascii="Corbel" w:hAnsi="Corbel"/>
                <w:b/>
                <w:sz w:val="28"/>
                <w:szCs w:val="26"/>
              </w:rPr>
            </w:pPr>
          </w:p>
        </w:tc>
      </w:tr>
      <w:tr w:rsidR="00167DE4" w:rsidRPr="00C10F7A" w14:paraId="05428CBE" w14:textId="77777777" w:rsidTr="00CE0403">
        <w:tc>
          <w:tcPr>
            <w:tcW w:w="8217" w:type="dxa"/>
          </w:tcPr>
          <w:p w14:paraId="5D16E1C0" w14:textId="322F546E" w:rsidR="00167DE4" w:rsidRPr="00C10F7A" w:rsidRDefault="0004463E" w:rsidP="00F23BE6">
            <w:pPr>
              <w:rPr>
                <w:rFonts w:ascii="Corbel" w:hAnsi="Corbel"/>
                <w:sz w:val="28"/>
                <w:szCs w:val="26"/>
              </w:rPr>
            </w:pPr>
            <w:r>
              <w:rPr>
                <w:rFonts w:ascii="Corbel" w:hAnsi="Corbel"/>
                <w:b/>
                <w:sz w:val="28"/>
                <w:szCs w:val="26"/>
              </w:rPr>
              <w:t xml:space="preserve">(32) </w:t>
            </w:r>
            <w:r w:rsidR="00167DE4" w:rsidRPr="00C10F7A">
              <w:rPr>
                <w:rFonts w:ascii="Corbel" w:hAnsi="Corbel"/>
                <w:b/>
                <w:sz w:val="28"/>
                <w:szCs w:val="26"/>
              </w:rPr>
              <w:t>D2.</w:t>
            </w:r>
            <w:r w:rsidR="00167DE4" w:rsidRPr="00C10F7A">
              <w:rPr>
                <w:rFonts w:ascii="Corbel" w:hAnsi="Corbel"/>
                <w:sz w:val="28"/>
                <w:szCs w:val="26"/>
              </w:rPr>
              <w:t xml:space="preserve"> You will draw together your understanding of </w:t>
            </w:r>
            <w:r w:rsidR="00167DE4" w:rsidRPr="00C10F7A">
              <w:rPr>
                <w:rFonts w:ascii="Corbel" w:hAnsi="Corbel"/>
                <w:b/>
                <w:sz w:val="28"/>
                <w:szCs w:val="26"/>
              </w:rPr>
              <w:t xml:space="preserve">strategies </w:t>
            </w:r>
            <w:r w:rsidR="00167DE4" w:rsidRPr="00C10F7A">
              <w:rPr>
                <w:rFonts w:ascii="Corbel" w:hAnsi="Corbel"/>
                <w:sz w:val="28"/>
                <w:szCs w:val="26"/>
              </w:rPr>
              <w:t xml:space="preserve">that can be used to </w:t>
            </w:r>
            <w:r w:rsidR="00167DE4" w:rsidRPr="00C10F7A">
              <w:rPr>
                <w:rFonts w:ascii="Corbel" w:hAnsi="Corbel"/>
                <w:b/>
                <w:sz w:val="28"/>
                <w:szCs w:val="26"/>
              </w:rPr>
              <w:t>overcome the challenges</w:t>
            </w:r>
            <w:r w:rsidR="00167DE4" w:rsidRPr="00C10F7A">
              <w:rPr>
                <w:rFonts w:ascii="Corbel" w:hAnsi="Corbel"/>
                <w:sz w:val="28"/>
                <w:szCs w:val="26"/>
              </w:rPr>
              <w:t xml:space="preserve"> faced by individuals.</w:t>
            </w:r>
          </w:p>
        </w:tc>
        <w:tc>
          <w:tcPr>
            <w:tcW w:w="746" w:type="dxa"/>
          </w:tcPr>
          <w:p w14:paraId="125F80D7" w14:textId="77777777" w:rsidR="00167DE4" w:rsidRPr="00C10F7A" w:rsidRDefault="00167DE4" w:rsidP="00F23BE6">
            <w:pPr>
              <w:rPr>
                <w:rFonts w:ascii="Corbel" w:hAnsi="Corbel"/>
                <w:b/>
                <w:sz w:val="28"/>
                <w:szCs w:val="26"/>
              </w:rPr>
            </w:pPr>
          </w:p>
        </w:tc>
        <w:tc>
          <w:tcPr>
            <w:tcW w:w="746" w:type="dxa"/>
          </w:tcPr>
          <w:p w14:paraId="74DE697B" w14:textId="77777777" w:rsidR="00167DE4" w:rsidRPr="00C10F7A" w:rsidRDefault="00167DE4" w:rsidP="00F23BE6">
            <w:pPr>
              <w:rPr>
                <w:rFonts w:ascii="Corbel" w:hAnsi="Corbel"/>
                <w:b/>
                <w:sz w:val="28"/>
                <w:szCs w:val="26"/>
              </w:rPr>
            </w:pPr>
          </w:p>
        </w:tc>
        <w:tc>
          <w:tcPr>
            <w:tcW w:w="747" w:type="dxa"/>
          </w:tcPr>
          <w:p w14:paraId="51DF7970" w14:textId="7C7E3FB8" w:rsidR="00167DE4" w:rsidRPr="00C10F7A" w:rsidRDefault="00167DE4" w:rsidP="00F23BE6">
            <w:pPr>
              <w:rPr>
                <w:rFonts w:ascii="Corbel" w:hAnsi="Corbel"/>
                <w:b/>
                <w:sz w:val="28"/>
                <w:szCs w:val="26"/>
              </w:rPr>
            </w:pPr>
          </w:p>
        </w:tc>
      </w:tr>
      <w:tr w:rsidR="00167DE4" w:rsidRPr="00C10F7A" w14:paraId="2E85BE76" w14:textId="77777777" w:rsidTr="00CE0403">
        <w:tc>
          <w:tcPr>
            <w:tcW w:w="8217" w:type="dxa"/>
          </w:tcPr>
          <w:p w14:paraId="54338C0A" w14:textId="18584369" w:rsidR="00167DE4" w:rsidRPr="00C10F7A" w:rsidRDefault="0004463E" w:rsidP="00F23BE6">
            <w:pPr>
              <w:rPr>
                <w:rFonts w:ascii="Corbel" w:hAnsi="Corbel"/>
                <w:sz w:val="28"/>
                <w:szCs w:val="26"/>
              </w:rPr>
            </w:pPr>
            <w:r>
              <w:rPr>
                <w:rFonts w:ascii="Corbel" w:hAnsi="Corbel"/>
                <w:b/>
                <w:sz w:val="28"/>
                <w:szCs w:val="26"/>
              </w:rPr>
              <w:t xml:space="preserve">(33) </w:t>
            </w:r>
            <w:r w:rsidR="00167DE4" w:rsidRPr="00C10F7A">
              <w:rPr>
                <w:rFonts w:ascii="Corbel" w:hAnsi="Corbel"/>
                <w:b/>
                <w:sz w:val="28"/>
                <w:szCs w:val="26"/>
              </w:rPr>
              <w:t>D2.</w:t>
            </w:r>
            <w:r w:rsidR="00167DE4" w:rsidRPr="00C10F7A">
              <w:rPr>
                <w:rFonts w:ascii="Corbel" w:hAnsi="Corbel"/>
                <w:sz w:val="28"/>
                <w:szCs w:val="26"/>
              </w:rPr>
              <w:t xml:space="preserve"> You must consider the </w:t>
            </w:r>
            <w:r w:rsidR="00167DE4" w:rsidRPr="00C10F7A">
              <w:rPr>
                <w:rFonts w:ascii="Corbel" w:hAnsi="Corbel"/>
                <w:b/>
                <w:sz w:val="28"/>
                <w:szCs w:val="26"/>
              </w:rPr>
              <w:t>advantages and disadvantages</w:t>
            </w:r>
            <w:r w:rsidR="00167DE4" w:rsidRPr="00C10F7A">
              <w:rPr>
                <w:rFonts w:ascii="Corbel" w:hAnsi="Corbel"/>
                <w:sz w:val="28"/>
                <w:szCs w:val="26"/>
              </w:rPr>
              <w:t xml:space="preserve"> of the strategies and use </w:t>
            </w:r>
            <w:r w:rsidR="00167DE4" w:rsidRPr="00C10F7A">
              <w:rPr>
                <w:rFonts w:ascii="Corbel" w:hAnsi="Corbel"/>
                <w:b/>
                <w:sz w:val="28"/>
                <w:szCs w:val="26"/>
              </w:rPr>
              <w:t>detailed analysis</w:t>
            </w:r>
            <w:r w:rsidR="00167DE4" w:rsidRPr="00C10F7A">
              <w:rPr>
                <w:rFonts w:ascii="Corbel" w:hAnsi="Corbel"/>
                <w:sz w:val="28"/>
                <w:szCs w:val="26"/>
              </w:rPr>
              <w:t xml:space="preserve"> and </w:t>
            </w:r>
            <w:r w:rsidR="00167DE4" w:rsidRPr="00C10F7A">
              <w:rPr>
                <w:rFonts w:ascii="Corbel" w:hAnsi="Corbel"/>
                <w:b/>
                <w:sz w:val="28"/>
                <w:szCs w:val="26"/>
              </w:rPr>
              <w:t>research</w:t>
            </w:r>
            <w:r w:rsidR="00167DE4" w:rsidRPr="00C10F7A">
              <w:rPr>
                <w:rFonts w:ascii="Corbel" w:hAnsi="Corbel"/>
                <w:sz w:val="28"/>
                <w:szCs w:val="26"/>
              </w:rPr>
              <w:t xml:space="preserve"> to reach </w:t>
            </w:r>
            <w:r w:rsidR="00167DE4" w:rsidRPr="00C10F7A">
              <w:rPr>
                <w:rFonts w:ascii="Corbel" w:hAnsi="Corbel"/>
                <w:b/>
                <w:sz w:val="28"/>
                <w:szCs w:val="26"/>
              </w:rPr>
              <w:t>reasoned and valid conclusions and recommendations.</w:t>
            </w:r>
          </w:p>
        </w:tc>
        <w:tc>
          <w:tcPr>
            <w:tcW w:w="746" w:type="dxa"/>
          </w:tcPr>
          <w:p w14:paraId="5B9EB2BD" w14:textId="77777777" w:rsidR="00167DE4" w:rsidRPr="00C10F7A" w:rsidRDefault="00167DE4" w:rsidP="00F23BE6">
            <w:pPr>
              <w:rPr>
                <w:rFonts w:ascii="Corbel" w:hAnsi="Corbel"/>
                <w:b/>
                <w:sz w:val="28"/>
                <w:szCs w:val="26"/>
              </w:rPr>
            </w:pPr>
          </w:p>
        </w:tc>
        <w:tc>
          <w:tcPr>
            <w:tcW w:w="746" w:type="dxa"/>
          </w:tcPr>
          <w:p w14:paraId="723BD599" w14:textId="77777777" w:rsidR="00167DE4" w:rsidRPr="00C10F7A" w:rsidRDefault="00167DE4" w:rsidP="00F23BE6">
            <w:pPr>
              <w:rPr>
                <w:rFonts w:ascii="Corbel" w:hAnsi="Corbel"/>
                <w:b/>
                <w:sz w:val="28"/>
                <w:szCs w:val="26"/>
              </w:rPr>
            </w:pPr>
          </w:p>
        </w:tc>
        <w:tc>
          <w:tcPr>
            <w:tcW w:w="747" w:type="dxa"/>
          </w:tcPr>
          <w:p w14:paraId="58902FC7" w14:textId="74898ACC" w:rsidR="00167DE4" w:rsidRPr="00C10F7A" w:rsidRDefault="00167DE4" w:rsidP="00F23BE6">
            <w:pPr>
              <w:rPr>
                <w:rFonts w:ascii="Corbel" w:hAnsi="Corbel"/>
                <w:b/>
                <w:sz w:val="28"/>
                <w:szCs w:val="26"/>
              </w:rPr>
            </w:pPr>
          </w:p>
        </w:tc>
      </w:tr>
      <w:tr w:rsidR="00167DE4" w:rsidRPr="00C10F7A" w14:paraId="27116532" w14:textId="77777777" w:rsidTr="00CE0403">
        <w:tc>
          <w:tcPr>
            <w:tcW w:w="8217" w:type="dxa"/>
          </w:tcPr>
          <w:p w14:paraId="3F73B571" w14:textId="134B67CF" w:rsidR="00167DE4" w:rsidRPr="00C10F7A" w:rsidRDefault="0004463E" w:rsidP="00F23BE6">
            <w:pPr>
              <w:rPr>
                <w:rFonts w:ascii="Corbel" w:hAnsi="Corbel"/>
                <w:sz w:val="28"/>
                <w:szCs w:val="26"/>
              </w:rPr>
            </w:pPr>
            <w:r>
              <w:rPr>
                <w:rFonts w:ascii="Corbel" w:hAnsi="Corbel"/>
                <w:b/>
                <w:sz w:val="28"/>
                <w:szCs w:val="26"/>
              </w:rPr>
              <w:lastRenderedPageBreak/>
              <w:t xml:space="preserve">(34) </w:t>
            </w:r>
            <w:r w:rsidR="00167DE4" w:rsidRPr="00C10F7A">
              <w:rPr>
                <w:rFonts w:ascii="Corbel" w:hAnsi="Corbel"/>
                <w:b/>
                <w:sz w:val="28"/>
                <w:szCs w:val="26"/>
              </w:rPr>
              <w:t>D2.</w:t>
            </w:r>
            <w:r w:rsidR="00167DE4" w:rsidRPr="00C10F7A">
              <w:rPr>
                <w:rFonts w:ascii="Corbel" w:hAnsi="Corbel"/>
                <w:sz w:val="28"/>
                <w:szCs w:val="26"/>
              </w:rPr>
              <w:t xml:space="preserve"> You must also explore a </w:t>
            </w:r>
            <w:r w:rsidR="00167DE4" w:rsidRPr="00C10F7A">
              <w:rPr>
                <w:rFonts w:ascii="Corbel" w:hAnsi="Corbel"/>
                <w:b/>
                <w:sz w:val="28"/>
                <w:szCs w:val="26"/>
              </w:rPr>
              <w:t>range of legislation and codes of practice</w:t>
            </w:r>
            <w:r w:rsidR="00167DE4" w:rsidRPr="00C10F7A">
              <w:rPr>
                <w:rFonts w:ascii="Corbel" w:hAnsi="Corbel"/>
                <w:sz w:val="28"/>
                <w:szCs w:val="26"/>
              </w:rPr>
              <w:t xml:space="preserve"> and their </w:t>
            </w:r>
            <w:r w:rsidR="00167DE4" w:rsidRPr="00C10F7A">
              <w:rPr>
                <w:rFonts w:ascii="Corbel" w:hAnsi="Corbel"/>
                <w:b/>
                <w:sz w:val="28"/>
                <w:szCs w:val="26"/>
              </w:rPr>
              <w:t>influence in overcoming challenges</w:t>
            </w:r>
            <w:r w:rsidR="00167DE4" w:rsidRPr="00C10F7A">
              <w:rPr>
                <w:rFonts w:ascii="Corbel" w:hAnsi="Corbel"/>
                <w:sz w:val="28"/>
                <w:szCs w:val="26"/>
              </w:rPr>
              <w:t xml:space="preserve">, the </w:t>
            </w:r>
            <w:r w:rsidR="00167DE4" w:rsidRPr="00C10F7A">
              <w:rPr>
                <w:rFonts w:ascii="Corbel" w:hAnsi="Corbel"/>
                <w:b/>
                <w:sz w:val="28"/>
                <w:szCs w:val="26"/>
              </w:rPr>
              <w:t>ethical issues</w:t>
            </w:r>
            <w:r w:rsidR="00167DE4" w:rsidRPr="00C10F7A">
              <w:rPr>
                <w:rFonts w:ascii="Corbel" w:hAnsi="Corbel"/>
                <w:sz w:val="28"/>
                <w:szCs w:val="26"/>
              </w:rPr>
              <w:t xml:space="preserve">, the </w:t>
            </w:r>
            <w:r w:rsidR="00167DE4" w:rsidRPr="00C10F7A">
              <w:rPr>
                <w:rFonts w:ascii="Corbel" w:hAnsi="Corbel"/>
                <w:b/>
                <w:sz w:val="28"/>
                <w:szCs w:val="26"/>
              </w:rPr>
              <w:t xml:space="preserve">resulting conflicts of interest </w:t>
            </w:r>
            <w:r w:rsidR="00167DE4" w:rsidRPr="00C10F7A">
              <w:rPr>
                <w:rFonts w:ascii="Corbel" w:hAnsi="Corbel"/>
                <w:sz w:val="28"/>
                <w:szCs w:val="26"/>
              </w:rPr>
              <w:t xml:space="preserve">and how they can </w:t>
            </w:r>
            <w:r w:rsidR="00167DE4" w:rsidRPr="00C10F7A">
              <w:rPr>
                <w:rFonts w:ascii="Corbel" w:hAnsi="Corbel"/>
                <w:b/>
                <w:sz w:val="28"/>
                <w:szCs w:val="26"/>
              </w:rPr>
              <w:t>be resolved</w:t>
            </w:r>
            <w:r w:rsidR="00167DE4" w:rsidRPr="00C10F7A">
              <w:rPr>
                <w:rFonts w:ascii="Corbel" w:hAnsi="Corbel"/>
                <w:sz w:val="28"/>
                <w:szCs w:val="26"/>
              </w:rPr>
              <w:t>.</w:t>
            </w:r>
          </w:p>
        </w:tc>
        <w:tc>
          <w:tcPr>
            <w:tcW w:w="746" w:type="dxa"/>
          </w:tcPr>
          <w:p w14:paraId="26D08CE9" w14:textId="77777777" w:rsidR="00167DE4" w:rsidRPr="00C10F7A" w:rsidRDefault="00167DE4" w:rsidP="00F23BE6">
            <w:pPr>
              <w:rPr>
                <w:rFonts w:ascii="Corbel" w:hAnsi="Corbel"/>
                <w:b/>
                <w:sz w:val="28"/>
                <w:szCs w:val="26"/>
              </w:rPr>
            </w:pPr>
          </w:p>
        </w:tc>
        <w:tc>
          <w:tcPr>
            <w:tcW w:w="746" w:type="dxa"/>
          </w:tcPr>
          <w:p w14:paraId="29BA8B95" w14:textId="77777777" w:rsidR="00167DE4" w:rsidRPr="00C10F7A" w:rsidRDefault="00167DE4" w:rsidP="00F23BE6">
            <w:pPr>
              <w:rPr>
                <w:rFonts w:ascii="Corbel" w:hAnsi="Corbel"/>
                <w:b/>
                <w:sz w:val="28"/>
                <w:szCs w:val="26"/>
              </w:rPr>
            </w:pPr>
          </w:p>
        </w:tc>
        <w:tc>
          <w:tcPr>
            <w:tcW w:w="747" w:type="dxa"/>
          </w:tcPr>
          <w:p w14:paraId="55047535" w14:textId="12D8EB88" w:rsidR="00167DE4" w:rsidRPr="00C10F7A" w:rsidRDefault="00167DE4" w:rsidP="00F23BE6">
            <w:pPr>
              <w:rPr>
                <w:rFonts w:ascii="Corbel" w:hAnsi="Corbel"/>
                <w:b/>
                <w:sz w:val="28"/>
                <w:szCs w:val="26"/>
              </w:rPr>
            </w:pPr>
          </w:p>
        </w:tc>
      </w:tr>
      <w:tr w:rsidR="00167DE4" w:rsidRPr="00C10F7A" w14:paraId="4A6294E1" w14:textId="77777777" w:rsidTr="00CE0403">
        <w:tc>
          <w:tcPr>
            <w:tcW w:w="8217" w:type="dxa"/>
          </w:tcPr>
          <w:p w14:paraId="459B6BFF" w14:textId="6C8B0E2B" w:rsidR="00167DE4" w:rsidRPr="00C10F7A" w:rsidRDefault="0004463E" w:rsidP="00F23BE6">
            <w:pPr>
              <w:rPr>
                <w:rFonts w:ascii="Corbel" w:hAnsi="Corbel"/>
                <w:sz w:val="28"/>
                <w:szCs w:val="26"/>
              </w:rPr>
            </w:pPr>
            <w:r>
              <w:rPr>
                <w:rFonts w:ascii="Corbel" w:hAnsi="Corbel"/>
                <w:b/>
                <w:sz w:val="28"/>
                <w:szCs w:val="26"/>
              </w:rPr>
              <w:t xml:space="preserve">(35) </w:t>
            </w:r>
            <w:r w:rsidR="00167DE4" w:rsidRPr="00C10F7A">
              <w:rPr>
                <w:rFonts w:ascii="Corbel" w:hAnsi="Corbel"/>
                <w:b/>
                <w:sz w:val="28"/>
                <w:szCs w:val="26"/>
              </w:rPr>
              <w:t>D2.</w:t>
            </w:r>
            <w:r w:rsidR="00167DE4" w:rsidRPr="00C10F7A">
              <w:rPr>
                <w:rFonts w:ascii="Corbel" w:hAnsi="Corbel"/>
                <w:sz w:val="28"/>
                <w:szCs w:val="26"/>
              </w:rPr>
              <w:t xml:space="preserve"> You must consider the </w:t>
            </w:r>
            <w:r w:rsidR="00167DE4" w:rsidRPr="00C10F7A">
              <w:rPr>
                <w:rFonts w:ascii="Corbel" w:hAnsi="Corbel"/>
                <w:b/>
                <w:sz w:val="28"/>
                <w:szCs w:val="26"/>
              </w:rPr>
              <w:t>different approaches</w:t>
            </w:r>
            <w:r w:rsidR="00167DE4" w:rsidRPr="00C10F7A">
              <w:rPr>
                <w:rFonts w:ascii="Corbel" w:hAnsi="Corbel"/>
                <w:sz w:val="28"/>
                <w:szCs w:val="26"/>
              </w:rPr>
              <w:t xml:space="preserve"> used by professionals when </w:t>
            </w:r>
            <w:r w:rsidR="00167DE4" w:rsidRPr="00C10F7A">
              <w:rPr>
                <w:rFonts w:ascii="Corbel" w:hAnsi="Corbel"/>
                <w:b/>
                <w:sz w:val="28"/>
                <w:szCs w:val="26"/>
              </w:rPr>
              <w:t>communicating with individuals</w:t>
            </w:r>
            <w:r w:rsidR="00167DE4" w:rsidRPr="00C10F7A">
              <w:rPr>
                <w:rFonts w:ascii="Corbel" w:hAnsi="Corbel"/>
                <w:sz w:val="28"/>
                <w:szCs w:val="26"/>
              </w:rPr>
              <w:t xml:space="preserve"> with care needs and make </w:t>
            </w:r>
            <w:r w:rsidR="00167DE4" w:rsidRPr="00C10F7A">
              <w:rPr>
                <w:rFonts w:ascii="Corbel" w:hAnsi="Corbel"/>
                <w:b/>
                <w:sz w:val="28"/>
                <w:szCs w:val="26"/>
              </w:rPr>
              <w:t>reasoned judgements</w:t>
            </w:r>
            <w:r w:rsidR="00167DE4" w:rsidRPr="00C10F7A">
              <w:rPr>
                <w:rFonts w:ascii="Corbel" w:hAnsi="Corbel"/>
                <w:sz w:val="28"/>
                <w:szCs w:val="26"/>
              </w:rPr>
              <w:t xml:space="preserve"> about the </w:t>
            </w:r>
            <w:r w:rsidR="00167DE4" w:rsidRPr="00C10F7A">
              <w:rPr>
                <w:rFonts w:ascii="Corbel" w:hAnsi="Corbel"/>
                <w:b/>
                <w:sz w:val="28"/>
                <w:szCs w:val="26"/>
              </w:rPr>
              <w:t>success</w:t>
            </w:r>
            <w:r w:rsidR="00167DE4" w:rsidRPr="00C10F7A">
              <w:rPr>
                <w:rFonts w:ascii="Corbel" w:hAnsi="Corbel"/>
                <w:sz w:val="28"/>
                <w:szCs w:val="26"/>
              </w:rPr>
              <w:t xml:space="preserve"> of the communication techniques used.</w:t>
            </w:r>
          </w:p>
        </w:tc>
        <w:tc>
          <w:tcPr>
            <w:tcW w:w="746" w:type="dxa"/>
          </w:tcPr>
          <w:p w14:paraId="6271E7C8" w14:textId="77777777" w:rsidR="00167DE4" w:rsidRPr="00C10F7A" w:rsidRDefault="00167DE4" w:rsidP="00F23BE6">
            <w:pPr>
              <w:rPr>
                <w:rFonts w:ascii="Corbel" w:hAnsi="Corbel"/>
                <w:b/>
                <w:sz w:val="28"/>
                <w:szCs w:val="26"/>
              </w:rPr>
            </w:pPr>
          </w:p>
        </w:tc>
        <w:tc>
          <w:tcPr>
            <w:tcW w:w="746" w:type="dxa"/>
          </w:tcPr>
          <w:p w14:paraId="46D5CAFB" w14:textId="77777777" w:rsidR="00167DE4" w:rsidRPr="00C10F7A" w:rsidRDefault="00167DE4" w:rsidP="00F23BE6">
            <w:pPr>
              <w:rPr>
                <w:rFonts w:ascii="Corbel" w:hAnsi="Corbel"/>
                <w:b/>
                <w:sz w:val="28"/>
                <w:szCs w:val="26"/>
              </w:rPr>
            </w:pPr>
          </w:p>
        </w:tc>
        <w:tc>
          <w:tcPr>
            <w:tcW w:w="747" w:type="dxa"/>
          </w:tcPr>
          <w:p w14:paraId="768AEAE7" w14:textId="26E9626E" w:rsidR="00167DE4" w:rsidRPr="00C10F7A" w:rsidRDefault="00167DE4" w:rsidP="00F23BE6">
            <w:pPr>
              <w:rPr>
                <w:rFonts w:ascii="Corbel" w:hAnsi="Corbel"/>
                <w:b/>
                <w:sz w:val="28"/>
                <w:szCs w:val="26"/>
              </w:rPr>
            </w:pPr>
          </w:p>
        </w:tc>
      </w:tr>
      <w:bookmarkEnd w:id="6"/>
    </w:tbl>
    <w:p w14:paraId="0B8A7A5C" w14:textId="77777777" w:rsidR="00F23BE6" w:rsidRPr="00C10F7A" w:rsidRDefault="00F23BE6" w:rsidP="00747616">
      <w:pPr>
        <w:rPr>
          <w:rFonts w:ascii="Corbel" w:hAnsi="Corbel"/>
          <w:b/>
          <w:sz w:val="28"/>
          <w:szCs w:val="26"/>
        </w:rPr>
      </w:pPr>
    </w:p>
    <w:p w14:paraId="3BCCACB5" w14:textId="360A60C4" w:rsidR="00E67ABD" w:rsidRPr="00987420" w:rsidRDefault="005450E3">
      <w:pPr>
        <w:rPr>
          <w:rFonts w:ascii="Corbel" w:hAnsi="Corbel"/>
          <w:b/>
          <w:sz w:val="32"/>
          <w:szCs w:val="26"/>
          <w:u w:val="single"/>
        </w:rPr>
      </w:pPr>
      <w:r w:rsidRPr="00987420">
        <w:rPr>
          <w:rFonts w:ascii="Corbel" w:hAnsi="Corbel"/>
          <w:b/>
          <w:sz w:val="32"/>
          <w:szCs w:val="26"/>
          <w:u w:val="single"/>
        </w:rPr>
        <w:t>Command words:</w:t>
      </w:r>
    </w:p>
    <w:tbl>
      <w:tblPr>
        <w:tblStyle w:val="TableGrid"/>
        <w:tblW w:w="10485" w:type="dxa"/>
        <w:tblLook w:val="04A0" w:firstRow="1" w:lastRow="0" w:firstColumn="1" w:lastColumn="0" w:noHBand="0" w:noVBand="1"/>
      </w:tblPr>
      <w:tblGrid>
        <w:gridCol w:w="2263"/>
        <w:gridCol w:w="8222"/>
      </w:tblGrid>
      <w:tr w:rsidR="005450E3" w:rsidRPr="00C10F7A" w14:paraId="5D446244" w14:textId="77777777" w:rsidTr="00771EE5">
        <w:tc>
          <w:tcPr>
            <w:tcW w:w="2263" w:type="dxa"/>
          </w:tcPr>
          <w:p w14:paraId="0DF3C43E" w14:textId="77777777" w:rsidR="005450E3" w:rsidRPr="00C10F7A" w:rsidRDefault="005450E3">
            <w:pPr>
              <w:rPr>
                <w:rFonts w:ascii="Corbel" w:hAnsi="Corbel"/>
                <w:b/>
                <w:sz w:val="28"/>
                <w:szCs w:val="26"/>
              </w:rPr>
            </w:pPr>
            <w:r w:rsidRPr="00C10F7A">
              <w:rPr>
                <w:rFonts w:ascii="Corbel" w:hAnsi="Corbel"/>
                <w:b/>
                <w:sz w:val="28"/>
                <w:szCs w:val="26"/>
              </w:rPr>
              <w:t>Command term</w:t>
            </w:r>
          </w:p>
        </w:tc>
        <w:tc>
          <w:tcPr>
            <w:tcW w:w="8222" w:type="dxa"/>
          </w:tcPr>
          <w:p w14:paraId="5BBC2E2D" w14:textId="77777777" w:rsidR="005450E3" w:rsidRPr="00C10F7A" w:rsidRDefault="005450E3">
            <w:pPr>
              <w:rPr>
                <w:rFonts w:ascii="Corbel" w:hAnsi="Corbel"/>
                <w:b/>
                <w:sz w:val="28"/>
                <w:szCs w:val="26"/>
              </w:rPr>
            </w:pPr>
            <w:r w:rsidRPr="00C10F7A">
              <w:rPr>
                <w:rFonts w:ascii="Corbel" w:hAnsi="Corbel"/>
                <w:b/>
                <w:sz w:val="28"/>
                <w:szCs w:val="26"/>
              </w:rPr>
              <w:t>Definition</w:t>
            </w:r>
          </w:p>
        </w:tc>
      </w:tr>
      <w:tr w:rsidR="005450E3" w:rsidRPr="00C10F7A" w14:paraId="2B0C38E1" w14:textId="77777777" w:rsidTr="00771EE5">
        <w:tc>
          <w:tcPr>
            <w:tcW w:w="2263" w:type="dxa"/>
          </w:tcPr>
          <w:p w14:paraId="237AB674" w14:textId="77777777" w:rsidR="005450E3" w:rsidRPr="00C10F7A" w:rsidRDefault="005450E3">
            <w:pPr>
              <w:rPr>
                <w:rFonts w:ascii="Corbel" w:hAnsi="Corbel"/>
                <w:sz w:val="28"/>
                <w:szCs w:val="26"/>
              </w:rPr>
            </w:pPr>
            <w:r w:rsidRPr="00C10F7A">
              <w:rPr>
                <w:rFonts w:ascii="Corbel" w:hAnsi="Corbel"/>
                <w:sz w:val="28"/>
                <w:szCs w:val="26"/>
              </w:rPr>
              <w:t>Explain</w:t>
            </w:r>
          </w:p>
        </w:tc>
        <w:tc>
          <w:tcPr>
            <w:tcW w:w="8222" w:type="dxa"/>
          </w:tcPr>
          <w:p w14:paraId="35B63B43" w14:textId="77777777" w:rsidR="005450E3" w:rsidRPr="00C10F7A" w:rsidRDefault="005450E3">
            <w:pPr>
              <w:rPr>
                <w:rFonts w:ascii="Corbel" w:hAnsi="Corbel"/>
                <w:sz w:val="28"/>
                <w:szCs w:val="26"/>
              </w:rPr>
            </w:pPr>
            <w:r w:rsidRPr="00C10F7A">
              <w:rPr>
                <w:rFonts w:ascii="Corbel" w:hAnsi="Corbel"/>
                <w:sz w:val="28"/>
                <w:szCs w:val="26"/>
              </w:rPr>
              <w:t xml:space="preserve">Learners’ work shows clear details and gives reasons and/or evidence to support an opinion, </w:t>
            </w:r>
            <w:proofErr w:type="gramStart"/>
            <w:r w:rsidRPr="00C10F7A">
              <w:rPr>
                <w:rFonts w:ascii="Corbel" w:hAnsi="Corbel"/>
                <w:sz w:val="28"/>
                <w:szCs w:val="26"/>
              </w:rPr>
              <w:t>view</w:t>
            </w:r>
            <w:proofErr w:type="gramEnd"/>
            <w:r w:rsidRPr="00C10F7A">
              <w:rPr>
                <w:rFonts w:ascii="Corbel" w:hAnsi="Corbel"/>
                <w:sz w:val="28"/>
                <w:szCs w:val="26"/>
              </w:rPr>
              <w:t xml:space="preserve"> or argument.</w:t>
            </w:r>
          </w:p>
        </w:tc>
      </w:tr>
      <w:tr w:rsidR="005450E3" w:rsidRPr="00C10F7A" w14:paraId="37EBE260" w14:textId="77777777" w:rsidTr="00771EE5">
        <w:tc>
          <w:tcPr>
            <w:tcW w:w="2263" w:type="dxa"/>
          </w:tcPr>
          <w:p w14:paraId="0EEEEAC8" w14:textId="77777777" w:rsidR="005450E3" w:rsidRPr="00C10F7A" w:rsidRDefault="005450E3">
            <w:pPr>
              <w:rPr>
                <w:rFonts w:ascii="Corbel" w:hAnsi="Corbel"/>
                <w:sz w:val="28"/>
                <w:szCs w:val="26"/>
              </w:rPr>
            </w:pPr>
            <w:r w:rsidRPr="00C10F7A">
              <w:rPr>
                <w:rFonts w:ascii="Corbel" w:hAnsi="Corbel"/>
                <w:sz w:val="28"/>
                <w:szCs w:val="26"/>
              </w:rPr>
              <w:t>Analyse</w:t>
            </w:r>
          </w:p>
        </w:tc>
        <w:tc>
          <w:tcPr>
            <w:tcW w:w="8222" w:type="dxa"/>
          </w:tcPr>
          <w:p w14:paraId="7EB1A25D" w14:textId="77777777" w:rsidR="005450E3" w:rsidRPr="00C10F7A" w:rsidRDefault="005450E3">
            <w:pPr>
              <w:rPr>
                <w:rFonts w:ascii="Corbel" w:hAnsi="Corbel"/>
                <w:sz w:val="28"/>
                <w:szCs w:val="26"/>
              </w:rPr>
            </w:pPr>
            <w:r w:rsidRPr="00C10F7A">
              <w:rPr>
                <w:rFonts w:ascii="Corbel" w:hAnsi="Corbel"/>
                <w:sz w:val="28"/>
                <w:szCs w:val="26"/>
              </w:rPr>
              <w:t>Learners present the outcome of methodical and detailed examination either:</w:t>
            </w:r>
          </w:p>
          <w:p w14:paraId="7FAED453" w14:textId="77777777" w:rsidR="005450E3" w:rsidRPr="00C10F7A" w:rsidRDefault="005450E3" w:rsidP="005450E3">
            <w:pPr>
              <w:pStyle w:val="ListParagraph"/>
              <w:numPr>
                <w:ilvl w:val="0"/>
                <w:numId w:val="1"/>
              </w:numPr>
              <w:rPr>
                <w:rFonts w:ascii="Corbel" w:hAnsi="Corbel"/>
                <w:sz w:val="28"/>
                <w:szCs w:val="26"/>
              </w:rPr>
            </w:pPr>
            <w:r w:rsidRPr="00C10F7A">
              <w:rPr>
                <w:rFonts w:ascii="Corbel" w:hAnsi="Corbel"/>
                <w:sz w:val="28"/>
                <w:szCs w:val="26"/>
              </w:rPr>
              <w:t xml:space="preserve">breaking down a theme, </w:t>
            </w:r>
            <w:proofErr w:type="gramStart"/>
            <w:r w:rsidRPr="00C10F7A">
              <w:rPr>
                <w:rFonts w:ascii="Corbel" w:hAnsi="Corbel"/>
                <w:sz w:val="28"/>
                <w:szCs w:val="26"/>
              </w:rPr>
              <w:t>topic</w:t>
            </w:r>
            <w:proofErr w:type="gramEnd"/>
            <w:r w:rsidRPr="00C10F7A">
              <w:rPr>
                <w:rFonts w:ascii="Corbel" w:hAnsi="Corbel"/>
                <w:sz w:val="28"/>
                <w:szCs w:val="26"/>
              </w:rPr>
              <w:t xml:space="preserve"> or situation in order to interpret and study the interrelationships between the part and/or</w:t>
            </w:r>
          </w:p>
          <w:p w14:paraId="71146ECF" w14:textId="77777777" w:rsidR="005450E3" w:rsidRPr="00C10F7A" w:rsidRDefault="005450E3" w:rsidP="005450E3">
            <w:pPr>
              <w:pStyle w:val="ListParagraph"/>
              <w:numPr>
                <w:ilvl w:val="0"/>
                <w:numId w:val="1"/>
              </w:numPr>
              <w:rPr>
                <w:rFonts w:ascii="Corbel" w:hAnsi="Corbel"/>
                <w:sz w:val="28"/>
                <w:szCs w:val="26"/>
              </w:rPr>
            </w:pPr>
            <w:r w:rsidRPr="00C10F7A">
              <w:rPr>
                <w:rFonts w:ascii="Corbel" w:hAnsi="Corbel"/>
                <w:sz w:val="28"/>
                <w:szCs w:val="26"/>
              </w:rPr>
              <w:t>of information or data to interpret and study key trends and interrelationships</w:t>
            </w:r>
            <w:r w:rsidR="002B1ADC" w:rsidRPr="00C10F7A">
              <w:rPr>
                <w:rFonts w:ascii="Corbel" w:hAnsi="Corbel"/>
                <w:sz w:val="28"/>
                <w:szCs w:val="26"/>
              </w:rPr>
              <w:t>.</w:t>
            </w:r>
          </w:p>
        </w:tc>
      </w:tr>
      <w:tr w:rsidR="005450E3" w:rsidRPr="00C10F7A" w14:paraId="74CC62C7" w14:textId="77777777" w:rsidTr="00771EE5">
        <w:tc>
          <w:tcPr>
            <w:tcW w:w="2263" w:type="dxa"/>
          </w:tcPr>
          <w:p w14:paraId="6F585B5B" w14:textId="77777777" w:rsidR="005450E3" w:rsidRPr="00C10F7A" w:rsidRDefault="005450E3">
            <w:pPr>
              <w:rPr>
                <w:rFonts w:ascii="Corbel" w:hAnsi="Corbel"/>
                <w:sz w:val="28"/>
                <w:szCs w:val="26"/>
              </w:rPr>
            </w:pPr>
            <w:r w:rsidRPr="00C10F7A">
              <w:rPr>
                <w:rFonts w:ascii="Corbel" w:hAnsi="Corbel"/>
                <w:sz w:val="28"/>
                <w:szCs w:val="26"/>
              </w:rPr>
              <w:t xml:space="preserve">Assess </w:t>
            </w:r>
          </w:p>
        </w:tc>
        <w:tc>
          <w:tcPr>
            <w:tcW w:w="8222" w:type="dxa"/>
          </w:tcPr>
          <w:p w14:paraId="2BB5B423" w14:textId="77777777" w:rsidR="005450E3" w:rsidRPr="00C10F7A" w:rsidRDefault="002B1ADC">
            <w:pPr>
              <w:rPr>
                <w:rFonts w:ascii="Corbel" w:hAnsi="Corbel"/>
                <w:sz w:val="28"/>
                <w:szCs w:val="26"/>
              </w:rPr>
            </w:pPr>
            <w:r w:rsidRPr="00C10F7A">
              <w:rPr>
                <w:rFonts w:ascii="Corbel" w:hAnsi="Corbel"/>
                <w:sz w:val="28"/>
                <w:szCs w:val="26"/>
              </w:rPr>
              <w:t>Learners present careful consideration of varied factors or events that apply to a specific situation, or identify those which are the most important or relevant and arrive at a conclusion.</w:t>
            </w:r>
          </w:p>
        </w:tc>
      </w:tr>
      <w:tr w:rsidR="005450E3" w:rsidRPr="00C10F7A" w14:paraId="246F9F96" w14:textId="77777777" w:rsidTr="00771EE5">
        <w:tc>
          <w:tcPr>
            <w:tcW w:w="2263" w:type="dxa"/>
          </w:tcPr>
          <w:p w14:paraId="5FF651BF" w14:textId="77777777" w:rsidR="005450E3" w:rsidRPr="00C10F7A" w:rsidRDefault="005450E3">
            <w:pPr>
              <w:rPr>
                <w:rFonts w:ascii="Corbel" w:hAnsi="Corbel"/>
                <w:sz w:val="28"/>
                <w:szCs w:val="26"/>
              </w:rPr>
            </w:pPr>
            <w:r w:rsidRPr="00C10F7A">
              <w:rPr>
                <w:rFonts w:ascii="Corbel" w:hAnsi="Corbel"/>
                <w:sz w:val="28"/>
                <w:szCs w:val="26"/>
              </w:rPr>
              <w:t>Evaluate</w:t>
            </w:r>
          </w:p>
        </w:tc>
        <w:tc>
          <w:tcPr>
            <w:tcW w:w="8222" w:type="dxa"/>
          </w:tcPr>
          <w:p w14:paraId="07AAE422" w14:textId="77777777" w:rsidR="002B1ADC" w:rsidRPr="00C10F7A" w:rsidRDefault="002B1ADC">
            <w:pPr>
              <w:rPr>
                <w:rFonts w:ascii="Corbel" w:hAnsi="Corbel"/>
                <w:sz w:val="28"/>
                <w:szCs w:val="26"/>
              </w:rPr>
            </w:pPr>
            <w:r w:rsidRPr="00C10F7A">
              <w:rPr>
                <w:rFonts w:ascii="Corbel" w:hAnsi="Corbel"/>
                <w:sz w:val="28"/>
                <w:szCs w:val="26"/>
              </w:rPr>
              <w:t xml:space="preserve">Learners draw on varied information, </w:t>
            </w:r>
            <w:proofErr w:type="gramStart"/>
            <w:r w:rsidRPr="00C10F7A">
              <w:rPr>
                <w:rFonts w:ascii="Corbel" w:hAnsi="Corbel"/>
                <w:sz w:val="28"/>
                <w:szCs w:val="26"/>
              </w:rPr>
              <w:t>themes</w:t>
            </w:r>
            <w:proofErr w:type="gramEnd"/>
            <w:r w:rsidRPr="00C10F7A">
              <w:rPr>
                <w:rFonts w:ascii="Corbel" w:hAnsi="Corbel"/>
                <w:sz w:val="28"/>
                <w:szCs w:val="26"/>
              </w:rPr>
              <w:t xml:space="preserve"> or concepts to consider aspects such as:</w:t>
            </w:r>
          </w:p>
          <w:p w14:paraId="41FE945D" w14:textId="77777777" w:rsidR="002B1ADC" w:rsidRPr="00C10F7A" w:rsidRDefault="002B1ADC" w:rsidP="002B1ADC">
            <w:pPr>
              <w:pStyle w:val="ListParagraph"/>
              <w:numPr>
                <w:ilvl w:val="0"/>
                <w:numId w:val="2"/>
              </w:numPr>
              <w:rPr>
                <w:rFonts w:ascii="Corbel" w:hAnsi="Corbel"/>
                <w:sz w:val="28"/>
                <w:szCs w:val="26"/>
              </w:rPr>
            </w:pPr>
            <w:r w:rsidRPr="00C10F7A">
              <w:rPr>
                <w:rFonts w:ascii="Corbel" w:hAnsi="Corbel"/>
                <w:sz w:val="28"/>
                <w:szCs w:val="26"/>
              </w:rPr>
              <w:t>strengths or weaknesses</w:t>
            </w:r>
          </w:p>
          <w:p w14:paraId="5E8E8D79" w14:textId="77777777" w:rsidR="002B1ADC" w:rsidRPr="00C10F7A" w:rsidRDefault="002B1ADC" w:rsidP="002B1ADC">
            <w:pPr>
              <w:pStyle w:val="ListParagraph"/>
              <w:numPr>
                <w:ilvl w:val="0"/>
                <w:numId w:val="2"/>
              </w:numPr>
              <w:rPr>
                <w:rFonts w:ascii="Corbel" w:hAnsi="Corbel"/>
                <w:sz w:val="28"/>
                <w:szCs w:val="26"/>
              </w:rPr>
            </w:pPr>
            <w:r w:rsidRPr="00C10F7A">
              <w:rPr>
                <w:rFonts w:ascii="Corbel" w:hAnsi="Corbel"/>
                <w:sz w:val="28"/>
                <w:szCs w:val="26"/>
              </w:rPr>
              <w:t>advantages or disadvantages</w:t>
            </w:r>
          </w:p>
          <w:p w14:paraId="1DD6450F" w14:textId="77777777" w:rsidR="002B1ADC" w:rsidRPr="00C10F7A" w:rsidRDefault="002B1ADC" w:rsidP="002B1ADC">
            <w:pPr>
              <w:pStyle w:val="ListParagraph"/>
              <w:numPr>
                <w:ilvl w:val="0"/>
                <w:numId w:val="2"/>
              </w:numPr>
              <w:rPr>
                <w:rFonts w:ascii="Corbel" w:hAnsi="Corbel"/>
                <w:sz w:val="28"/>
                <w:szCs w:val="26"/>
              </w:rPr>
            </w:pPr>
            <w:r w:rsidRPr="00C10F7A">
              <w:rPr>
                <w:rFonts w:ascii="Corbel" w:hAnsi="Corbel"/>
                <w:sz w:val="28"/>
                <w:szCs w:val="26"/>
              </w:rPr>
              <w:t>alternative actions</w:t>
            </w:r>
          </w:p>
          <w:p w14:paraId="40240BB8" w14:textId="77777777" w:rsidR="002B1ADC" w:rsidRPr="00C10F7A" w:rsidRDefault="002B1ADC" w:rsidP="003F1369">
            <w:pPr>
              <w:pStyle w:val="ListParagraph"/>
              <w:numPr>
                <w:ilvl w:val="0"/>
                <w:numId w:val="2"/>
              </w:numPr>
              <w:rPr>
                <w:rFonts w:ascii="Corbel" w:hAnsi="Corbel"/>
                <w:sz w:val="28"/>
                <w:szCs w:val="26"/>
              </w:rPr>
            </w:pPr>
            <w:r w:rsidRPr="00C10F7A">
              <w:rPr>
                <w:rFonts w:ascii="Corbel" w:hAnsi="Corbel"/>
                <w:sz w:val="28"/>
                <w:szCs w:val="26"/>
              </w:rPr>
              <w:t xml:space="preserve">relevance or significance. </w:t>
            </w:r>
          </w:p>
          <w:p w14:paraId="41E25F52" w14:textId="77777777" w:rsidR="005450E3" w:rsidRPr="00C10F7A" w:rsidRDefault="002B1ADC">
            <w:pPr>
              <w:rPr>
                <w:rFonts w:ascii="Corbel" w:hAnsi="Corbel"/>
                <w:sz w:val="28"/>
                <w:szCs w:val="26"/>
              </w:rPr>
            </w:pPr>
            <w:r w:rsidRPr="00C10F7A">
              <w:rPr>
                <w:rFonts w:ascii="Corbel" w:hAnsi="Corbel"/>
                <w:sz w:val="28"/>
                <w:szCs w:val="26"/>
              </w:rPr>
              <w:t>Learners’ enquiries should lead to a supported judgement showing relationship to its context. This will often be in a conclusion.</w:t>
            </w:r>
          </w:p>
        </w:tc>
      </w:tr>
      <w:tr w:rsidR="005450E3" w:rsidRPr="00C10F7A" w14:paraId="23F8E2ED" w14:textId="77777777" w:rsidTr="00771EE5">
        <w:tc>
          <w:tcPr>
            <w:tcW w:w="2263" w:type="dxa"/>
          </w:tcPr>
          <w:p w14:paraId="694A0C51" w14:textId="77777777" w:rsidR="005450E3" w:rsidRPr="00C10F7A" w:rsidRDefault="005450E3">
            <w:pPr>
              <w:rPr>
                <w:rFonts w:ascii="Corbel" w:hAnsi="Corbel"/>
                <w:sz w:val="28"/>
                <w:szCs w:val="26"/>
              </w:rPr>
            </w:pPr>
            <w:r w:rsidRPr="00C10F7A">
              <w:rPr>
                <w:rFonts w:ascii="Corbel" w:hAnsi="Corbel"/>
                <w:sz w:val="28"/>
                <w:szCs w:val="26"/>
              </w:rPr>
              <w:t xml:space="preserve">Justify </w:t>
            </w:r>
          </w:p>
        </w:tc>
        <w:tc>
          <w:tcPr>
            <w:tcW w:w="8222" w:type="dxa"/>
          </w:tcPr>
          <w:p w14:paraId="58C75C8F" w14:textId="77777777" w:rsidR="002B1ADC" w:rsidRPr="00C10F7A" w:rsidRDefault="002B1ADC">
            <w:pPr>
              <w:rPr>
                <w:rFonts w:ascii="Corbel" w:hAnsi="Corbel"/>
                <w:sz w:val="28"/>
                <w:szCs w:val="26"/>
              </w:rPr>
            </w:pPr>
            <w:r w:rsidRPr="00C10F7A">
              <w:rPr>
                <w:rFonts w:ascii="Corbel" w:hAnsi="Corbel"/>
                <w:sz w:val="28"/>
                <w:szCs w:val="26"/>
              </w:rPr>
              <w:t xml:space="preserve">Learners </w:t>
            </w:r>
            <w:proofErr w:type="gramStart"/>
            <w:r w:rsidRPr="00C10F7A">
              <w:rPr>
                <w:rFonts w:ascii="Corbel" w:hAnsi="Corbel"/>
                <w:sz w:val="28"/>
                <w:szCs w:val="26"/>
              </w:rPr>
              <w:t>are able to</w:t>
            </w:r>
            <w:proofErr w:type="gramEnd"/>
            <w:r w:rsidRPr="00C10F7A">
              <w:rPr>
                <w:rFonts w:ascii="Corbel" w:hAnsi="Corbel"/>
                <w:sz w:val="28"/>
                <w:szCs w:val="26"/>
              </w:rPr>
              <w:t xml:space="preserve"> give reasons or evidence to:</w:t>
            </w:r>
          </w:p>
          <w:p w14:paraId="7336D1AF" w14:textId="77777777" w:rsidR="002B1ADC" w:rsidRPr="00C10F7A" w:rsidRDefault="002B1ADC" w:rsidP="002B1ADC">
            <w:pPr>
              <w:pStyle w:val="ListParagraph"/>
              <w:numPr>
                <w:ilvl w:val="0"/>
                <w:numId w:val="3"/>
              </w:numPr>
              <w:rPr>
                <w:rFonts w:ascii="Corbel" w:hAnsi="Corbel"/>
                <w:sz w:val="28"/>
                <w:szCs w:val="26"/>
              </w:rPr>
            </w:pPr>
            <w:r w:rsidRPr="00C10F7A">
              <w:rPr>
                <w:rFonts w:ascii="Corbel" w:hAnsi="Corbel"/>
                <w:sz w:val="28"/>
                <w:szCs w:val="26"/>
              </w:rPr>
              <w:t>support an opinion; or</w:t>
            </w:r>
          </w:p>
          <w:p w14:paraId="19170A75" w14:textId="77777777" w:rsidR="005450E3" w:rsidRPr="00C10F7A" w:rsidRDefault="002B1ADC" w:rsidP="002B1ADC">
            <w:pPr>
              <w:pStyle w:val="ListParagraph"/>
              <w:numPr>
                <w:ilvl w:val="0"/>
                <w:numId w:val="3"/>
              </w:numPr>
              <w:rPr>
                <w:rFonts w:ascii="Corbel" w:hAnsi="Corbel"/>
                <w:sz w:val="28"/>
                <w:szCs w:val="26"/>
              </w:rPr>
            </w:pPr>
            <w:r w:rsidRPr="00C10F7A">
              <w:rPr>
                <w:rFonts w:ascii="Corbel" w:hAnsi="Corbel"/>
                <w:sz w:val="28"/>
                <w:szCs w:val="26"/>
              </w:rPr>
              <w:t>prove something right or reasonable.</w:t>
            </w:r>
          </w:p>
        </w:tc>
      </w:tr>
      <w:tr w:rsidR="005450E3" w:rsidRPr="00C10F7A" w14:paraId="0B0356E3" w14:textId="77777777" w:rsidTr="00771EE5">
        <w:tc>
          <w:tcPr>
            <w:tcW w:w="2263" w:type="dxa"/>
          </w:tcPr>
          <w:p w14:paraId="1E266F53" w14:textId="0158A0EA" w:rsidR="005450E3" w:rsidRPr="00C10F7A" w:rsidRDefault="009F4089">
            <w:pPr>
              <w:rPr>
                <w:rFonts w:ascii="Corbel" w:hAnsi="Corbel"/>
                <w:sz w:val="28"/>
                <w:szCs w:val="26"/>
              </w:rPr>
            </w:pPr>
            <w:r w:rsidRPr="00C10F7A">
              <w:rPr>
                <w:rFonts w:ascii="Corbel" w:hAnsi="Corbel"/>
                <w:sz w:val="28"/>
                <w:szCs w:val="26"/>
              </w:rPr>
              <w:t>Report</w:t>
            </w:r>
          </w:p>
        </w:tc>
        <w:tc>
          <w:tcPr>
            <w:tcW w:w="8222" w:type="dxa"/>
          </w:tcPr>
          <w:p w14:paraId="438972BB" w14:textId="50889900" w:rsidR="005450E3" w:rsidRPr="00C10F7A" w:rsidRDefault="009F4089">
            <w:pPr>
              <w:rPr>
                <w:rFonts w:ascii="Corbel" w:hAnsi="Corbel"/>
                <w:sz w:val="28"/>
                <w:szCs w:val="26"/>
              </w:rPr>
            </w:pPr>
            <w:r w:rsidRPr="00C10F7A">
              <w:rPr>
                <w:rFonts w:ascii="Corbel" w:hAnsi="Corbel"/>
                <w:sz w:val="28"/>
                <w:szCs w:val="26"/>
              </w:rPr>
              <w:t xml:space="preserve">A self-directed, large-scale activity requiring planning, research, exploration, </w:t>
            </w:r>
            <w:proofErr w:type="gramStart"/>
            <w:r w:rsidRPr="00C10F7A">
              <w:rPr>
                <w:rFonts w:ascii="Corbel" w:hAnsi="Corbel"/>
                <w:sz w:val="28"/>
                <w:szCs w:val="26"/>
              </w:rPr>
              <w:t>outcome</w:t>
            </w:r>
            <w:proofErr w:type="gramEnd"/>
            <w:r w:rsidRPr="00C10F7A">
              <w:rPr>
                <w:rFonts w:ascii="Corbel" w:hAnsi="Corbel"/>
                <w:sz w:val="28"/>
                <w:szCs w:val="26"/>
              </w:rPr>
              <w:t xml:space="preserve"> and review. Used to show self-management, project management and/or deep learning, including synopticity.</w:t>
            </w:r>
          </w:p>
        </w:tc>
      </w:tr>
    </w:tbl>
    <w:p w14:paraId="1A290BF9" w14:textId="6A86E8D5" w:rsidR="005450E3" w:rsidRDefault="005450E3">
      <w:pPr>
        <w:rPr>
          <w:rFonts w:ascii="Corbel" w:hAnsi="Corbel"/>
          <w:sz w:val="28"/>
          <w:szCs w:val="26"/>
        </w:rPr>
      </w:pPr>
    </w:p>
    <w:p w14:paraId="549F2259" w14:textId="77F58A8B" w:rsidR="00167DE4" w:rsidRDefault="00167DE4">
      <w:pPr>
        <w:rPr>
          <w:rFonts w:ascii="Corbel" w:hAnsi="Corbel"/>
          <w:sz w:val="28"/>
          <w:szCs w:val="26"/>
        </w:rPr>
      </w:pPr>
    </w:p>
    <w:p w14:paraId="21D0EB03" w14:textId="66D496F2" w:rsidR="00167DE4" w:rsidRDefault="00167DE4">
      <w:pPr>
        <w:rPr>
          <w:rFonts w:ascii="Corbel" w:hAnsi="Corbel"/>
          <w:sz w:val="28"/>
          <w:szCs w:val="26"/>
        </w:rPr>
      </w:pPr>
    </w:p>
    <w:p w14:paraId="04AFBF59" w14:textId="77777777" w:rsidR="00167DE4" w:rsidRPr="00C10F7A" w:rsidRDefault="00167DE4">
      <w:pPr>
        <w:rPr>
          <w:rFonts w:ascii="Corbel" w:hAnsi="Corbel"/>
          <w:sz w:val="28"/>
          <w:szCs w:val="26"/>
        </w:rPr>
      </w:pPr>
      <w:bookmarkStart w:id="7" w:name="_Hlk502209961"/>
      <w:bookmarkStart w:id="8" w:name="_GoBack"/>
    </w:p>
    <w:p w14:paraId="48605813" w14:textId="0299205B" w:rsidR="000B0738" w:rsidRPr="00C10F7A" w:rsidRDefault="000B0738" w:rsidP="000B0738">
      <w:pPr>
        <w:autoSpaceDE w:val="0"/>
        <w:autoSpaceDN w:val="0"/>
        <w:adjustRightInd w:val="0"/>
        <w:spacing w:after="120" w:line="240" w:lineRule="auto"/>
        <w:jc w:val="right"/>
        <w:rPr>
          <w:rFonts w:ascii="Corbel" w:eastAsia="Calibri" w:hAnsi="Corbel" w:cs="Times New Roman"/>
          <w:sz w:val="24"/>
        </w:rPr>
      </w:pPr>
      <w:r w:rsidRPr="00C10F7A">
        <w:rPr>
          <w:rFonts w:ascii="Corbel" w:eastAsia="Calibri" w:hAnsi="Corbel" w:cs="Times New Roman"/>
          <w:sz w:val="24"/>
        </w:rPr>
        <w:object w:dxaOrig="9870" w:dyaOrig="690" w14:anchorId="13A993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25pt;height:34.5pt" o:ole="">
            <v:imagedata r:id="rId6" o:title=""/>
          </v:shape>
          <o:OLEObject Type="Embed" ProgID="MSPhotoEd.3" ShapeID="_x0000_i1025" DrawAspect="Content" ObjectID="_1575952194" r:id="rId7"/>
        </w:object>
      </w:r>
    </w:p>
    <w:p w14:paraId="331FA606" w14:textId="77777777" w:rsidR="000B0738" w:rsidRPr="00C10F7A" w:rsidRDefault="000B0738" w:rsidP="000B0738">
      <w:pPr>
        <w:autoSpaceDE w:val="0"/>
        <w:autoSpaceDN w:val="0"/>
        <w:adjustRightInd w:val="0"/>
        <w:spacing w:after="120" w:line="240" w:lineRule="auto"/>
        <w:jc w:val="right"/>
        <w:rPr>
          <w:rFonts w:ascii="Corbel" w:eastAsia="Calibri" w:hAnsi="Corbel" w:cs="Verdana"/>
          <w:b/>
          <w:bCs/>
          <w:sz w:val="32"/>
          <w:szCs w:val="28"/>
        </w:rPr>
      </w:pPr>
      <w:r w:rsidRPr="00C10F7A">
        <w:rPr>
          <w:rFonts w:ascii="Corbel" w:eastAsia="Calibri" w:hAnsi="Corbel" w:cs="Times New Roman"/>
          <w:noProof/>
          <w:sz w:val="24"/>
          <w:lang w:eastAsia="en-GB"/>
        </w:rPr>
        <w:drawing>
          <wp:inline distT="0" distB="0" distL="0" distR="0" wp14:anchorId="04469445" wp14:editId="22B2D4D7">
            <wp:extent cx="914400" cy="276225"/>
            <wp:effectExtent l="0" t="0" r="0" b="9525"/>
            <wp:docPr id="2" name="Picture 2"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Tec_Logo-Oran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276225"/>
                    </a:xfrm>
                    <a:prstGeom prst="rect">
                      <a:avLst/>
                    </a:prstGeom>
                    <a:noFill/>
                    <a:ln>
                      <a:noFill/>
                    </a:ln>
                  </pic:spPr>
                </pic:pic>
              </a:graphicData>
            </a:graphic>
          </wp:inline>
        </w:drawing>
      </w:r>
    </w:p>
    <w:p w14:paraId="6030F4D7" w14:textId="77777777" w:rsidR="000B0738" w:rsidRPr="00C10F7A" w:rsidRDefault="000B0738" w:rsidP="000B0738">
      <w:pPr>
        <w:spacing w:before="60" w:after="60" w:line="256" w:lineRule="auto"/>
        <w:rPr>
          <w:rFonts w:ascii="Corbel" w:eastAsia="Calibri" w:hAnsi="Corbel" w:cs="Arial"/>
          <w:b/>
          <w:sz w:val="24"/>
        </w:rPr>
      </w:pPr>
      <w:r w:rsidRPr="00C10F7A">
        <w:rPr>
          <w:rFonts w:ascii="Corbel" w:eastAsia="Calibri" w:hAnsi="Corbel" w:cs="Arial"/>
          <w:b/>
          <w:sz w:val="24"/>
        </w:rPr>
        <w:t>Health and Social care: Unit 5 Case Studies</w:t>
      </w:r>
    </w:p>
    <w:p w14:paraId="512DD2F1" w14:textId="77777777" w:rsidR="000B0738" w:rsidRPr="00167DE4" w:rsidRDefault="000B0738" w:rsidP="000B0738">
      <w:pPr>
        <w:spacing w:before="60" w:after="60" w:line="256" w:lineRule="auto"/>
        <w:rPr>
          <w:rFonts w:ascii="Corbel" w:eastAsia="Calibri" w:hAnsi="Corbel" w:cs="Arial"/>
          <w:b/>
          <w:sz w:val="16"/>
        </w:rPr>
      </w:pPr>
    </w:p>
    <w:p w14:paraId="66024489" w14:textId="77777777" w:rsidR="000B0738" w:rsidRPr="00C10F7A" w:rsidRDefault="000B0738" w:rsidP="000B0738">
      <w:pPr>
        <w:spacing w:before="60" w:after="60" w:line="256" w:lineRule="auto"/>
        <w:rPr>
          <w:rFonts w:ascii="Corbel" w:eastAsia="Calibri" w:hAnsi="Corbel" w:cs="Arial"/>
          <w:b/>
          <w:sz w:val="24"/>
        </w:rPr>
      </w:pPr>
      <w:r w:rsidRPr="00C10F7A">
        <w:rPr>
          <w:rFonts w:ascii="Corbel" w:eastAsia="Calibri" w:hAnsi="Corbel" w:cs="Arial"/>
          <w:b/>
          <w:sz w:val="24"/>
        </w:rPr>
        <w:t>Section 1</w:t>
      </w:r>
    </w:p>
    <w:p w14:paraId="000C2593" w14:textId="77777777" w:rsidR="000B0738" w:rsidRPr="00167DE4" w:rsidRDefault="000B0738" w:rsidP="000B0738">
      <w:pPr>
        <w:spacing w:before="60" w:after="60" w:line="256" w:lineRule="auto"/>
        <w:rPr>
          <w:rFonts w:ascii="Corbel" w:eastAsia="Calibri" w:hAnsi="Corbel" w:cs="Arial"/>
          <w:b/>
          <w:sz w:val="16"/>
        </w:rPr>
      </w:pPr>
    </w:p>
    <w:p w14:paraId="6D0A17CB" w14:textId="77777777" w:rsidR="000B0738" w:rsidRPr="00C10F7A" w:rsidRDefault="000B0738" w:rsidP="000B0738">
      <w:pPr>
        <w:spacing w:before="60" w:after="60" w:line="256" w:lineRule="auto"/>
        <w:rPr>
          <w:rFonts w:ascii="Corbel" w:eastAsia="Calibri" w:hAnsi="Corbel" w:cs="Arial"/>
          <w:b/>
          <w:sz w:val="24"/>
        </w:rPr>
      </w:pPr>
      <w:r w:rsidRPr="00C10F7A">
        <w:rPr>
          <w:rFonts w:ascii="Corbel" w:eastAsia="Calibri" w:hAnsi="Corbel" w:cs="Arial"/>
          <w:b/>
          <w:sz w:val="24"/>
        </w:rPr>
        <w:t>Nusrat Patel</w:t>
      </w:r>
    </w:p>
    <w:p w14:paraId="373FCB12" w14:textId="77777777" w:rsidR="000B0738" w:rsidRPr="00C10F7A" w:rsidRDefault="000B0738" w:rsidP="000B0738">
      <w:pPr>
        <w:spacing w:before="60" w:after="60" w:line="256" w:lineRule="auto"/>
        <w:jc w:val="both"/>
        <w:rPr>
          <w:rFonts w:ascii="Corbel" w:eastAsia="Calibri" w:hAnsi="Corbel" w:cs="Arial"/>
          <w:sz w:val="24"/>
        </w:rPr>
      </w:pPr>
      <w:r w:rsidRPr="00C10F7A">
        <w:rPr>
          <w:rFonts w:ascii="Corbel" w:eastAsia="Calibri" w:hAnsi="Corbel" w:cs="Arial"/>
          <w:sz w:val="24"/>
        </w:rPr>
        <w:t>Nusrat Patel is 19 years of age and has learning disabilities and epilepsy. She has recently left her residential school and now lives full time with her mother. Nusrat’s mother has recently given up work to care for her, but is finding this very stressful.  Nusrat’s father died when she was five years old.  Nusrat now attends the community centre on Tuesdays and Thursdays so her mother can take a break from caring for her.</w:t>
      </w:r>
    </w:p>
    <w:p w14:paraId="255E50A0" w14:textId="77777777" w:rsidR="000B0738" w:rsidRPr="00167DE4" w:rsidRDefault="000B0738" w:rsidP="000B0738">
      <w:pPr>
        <w:spacing w:before="60" w:after="60" w:line="256" w:lineRule="auto"/>
        <w:jc w:val="both"/>
        <w:rPr>
          <w:rFonts w:ascii="Corbel" w:eastAsia="Calibri" w:hAnsi="Corbel" w:cs="Arial"/>
          <w:sz w:val="16"/>
        </w:rPr>
      </w:pPr>
    </w:p>
    <w:p w14:paraId="2E47D0DC" w14:textId="77777777" w:rsidR="000B0738" w:rsidRPr="00C10F7A" w:rsidRDefault="000B0738" w:rsidP="000B0738">
      <w:pPr>
        <w:spacing w:before="60" w:after="60" w:line="256" w:lineRule="auto"/>
        <w:jc w:val="both"/>
        <w:rPr>
          <w:rFonts w:ascii="Corbel" w:eastAsia="Calibri" w:hAnsi="Corbel" w:cs="Arial"/>
          <w:sz w:val="24"/>
        </w:rPr>
      </w:pPr>
      <w:r w:rsidRPr="00C10F7A">
        <w:rPr>
          <w:rFonts w:ascii="Corbel" w:eastAsia="Calibri" w:hAnsi="Corbel" w:cs="Arial"/>
          <w:sz w:val="24"/>
        </w:rPr>
        <w:t xml:space="preserve">Staff and volunteers at the community centre are aware of Nusrat’s right to be involved in decisions about her own care. However, as she has learning disabilities, it was decided to also involve Nusrat’s mother, as her main carer. </w:t>
      </w:r>
    </w:p>
    <w:p w14:paraId="14244D62" w14:textId="77777777" w:rsidR="000B0738" w:rsidRPr="00C10F7A" w:rsidRDefault="000B0738" w:rsidP="000B0738">
      <w:pPr>
        <w:spacing w:before="60" w:after="60" w:line="256" w:lineRule="auto"/>
        <w:jc w:val="both"/>
        <w:rPr>
          <w:rFonts w:ascii="Corbel" w:eastAsia="Calibri" w:hAnsi="Corbel" w:cs="Arial"/>
          <w:sz w:val="24"/>
        </w:rPr>
      </w:pPr>
      <w:r w:rsidRPr="00C10F7A">
        <w:rPr>
          <w:rFonts w:ascii="Corbel" w:eastAsia="Calibri" w:hAnsi="Corbel" w:cs="Arial"/>
          <w:sz w:val="24"/>
        </w:rPr>
        <w:t>Nusrat sometimes has difficulty in expressing her own needs, wants and wishes and the team has included an advocate who has experience in working with individuals who have learning disabilities.</w:t>
      </w:r>
    </w:p>
    <w:p w14:paraId="4FB96AB0" w14:textId="77777777" w:rsidR="000B0738" w:rsidRPr="00167DE4" w:rsidRDefault="000B0738" w:rsidP="000B0738">
      <w:pPr>
        <w:spacing w:before="60" w:after="60" w:line="256" w:lineRule="auto"/>
        <w:jc w:val="both"/>
        <w:rPr>
          <w:rFonts w:ascii="Corbel" w:eastAsia="Calibri" w:hAnsi="Corbel" w:cs="Arial"/>
          <w:sz w:val="16"/>
        </w:rPr>
      </w:pPr>
    </w:p>
    <w:p w14:paraId="173EC3B9" w14:textId="77777777" w:rsidR="000B0738" w:rsidRPr="00C10F7A" w:rsidRDefault="000B0738" w:rsidP="000B0738">
      <w:pPr>
        <w:spacing w:before="60" w:after="60" w:line="256" w:lineRule="auto"/>
        <w:jc w:val="both"/>
        <w:rPr>
          <w:rFonts w:ascii="Corbel" w:eastAsia="Calibri" w:hAnsi="Corbel" w:cs="Arial"/>
          <w:sz w:val="24"/>
        </w:rPr>
      </w:pPr>
      <w:r w:rsidRPr="00C10F7A">
        <w:rPr>
          <w:rFonts w:ascii="Corbel" w:eastAsia="Calibri" w:hAnsi="Corbel" w:cs="Arial"/>
          <w:sz w:val="24"/>
        </w:rPr>
        <w:t xml:space="preserve">Nusrat has her own personal care plan at the centre, which has been formulated taking a person-centred approach. The plan focuses on Nusrat’s abilities rather than her disabilities and is flexible to incorporate any necessary changes. </w:t>
      </w:r>
    </w:p>
    <w:p w14:paraId="5DE74541" w14:textId="77777777" w:rsidR="000B0738" w:rsidRPr="00167DE4" w:rsidRDefault="000B0738" w:rsidP="000B0738">
      <w:pPr>
        <w:spacing w:before="60" w:after="60" w:line="256" w:lineRule="auto"/>
        <w:jc w:val="both"/>
        <w:rPr>
          <w:rFonts w:ascii="Corbel" w:eastAsia="Calibri" w:hAnsi="Corbel" w:cs="Arial"/>
          <w:sz w:val="16"/>
        </w:rPr>
      </w:pPr>
    </w:p>
    <w:p w14:paraId="0C58BF89" w14:textId="77777777" w:rsidR="000B0738" w:rsidRPr="00C10F7A" w:rsidRDefault="000B0738" w:rsidP="000B0738">
      <w:pPr>
        <w:spacing w:before="60" w:after="60" w:line="256" w:lineRule="auto"/>
        <w:jc w:val="both"/>
        <w:rPr>
          <w:rFonts w:ascii="Corbel" w:eastAsia="Calibri" w:hAnsi="Corbel" w:cs="Arial"/>
          <w:sz w:val="24"/>
        </w:rPr>
      </w:pPr>
      <w:r w:rsidRPr="00C10F7A">
        <w:rPr>
          <w:rFonts w:ascii="Corbel" w:eastAsia="Calibri" w:hAnsi="Corbel" w:cs="Arial"/>
          <w:sz w:val="24"/>
        </w:rPr>
        <w:t xml:space="preserve">The plan includes the designation of a named person Nusrat can come to if she has concerns.  Nusrat frequently becomes distressed and so the named person has completed a counselling skills training course, which incorporated positive communication skills, </w:t>
      </w:r>
      <w:proofErr w:type="gramStart"/>
      <w:r w:rsidRPr="00C10F7A">
        <w:rPr>
          <w:rFonts w:ascii="Corbel" w:eastAsia="Calibri" w:hAnsi="Corbel" w:cs="Arial"/>
          <w:sz w:val="24"/>
        </w:rPr>
        <w:t>in order to</w:t>
      </w:r>
      <w:proofErr w:type="gramEnd"/>
      <w:r w:rsidRPr="00C10F7A">
        <w:rPr>
          <w:rFonts w:ascii="Corbel" w:eastAsia="Calibri" w:hAnsi="Corbel" w:cs="Arial"/>
          <w:sz w:val="24"/>
        </w:rPr>
        <w:t xml:space="preserve"> support her.</w:t>
      </w:r>
    </w:p>
    <w:p w14:paraId="43B893FB" w14:textId="77777777" w:rsidR="000B0738" w:rsidRPr="00167DE4" w:rsidRDefault="000B0738" w:rsidP="000B0738">
      <w:pPr>
        <w:spacing w:before="60" w:after="60" w:line="256" w:lineRule="auto"/>
        <w:jc w:val="both"/>
        <w:rPr>
          <w:rFonts w:ascii="Corbel" w:eastAsia="Calibri" w:hAnsi="Corbel" w:cs="Arial"/>
          <w:sz w:val="16"/>
        </w:rPr>
      </w:pPr>
    </w:p>
    <w:p w14:paraId="1B11DA47" w14:textId="77777777" w:rsidR="000B0738" w:rsidRPr="00C10F7A" w:rsidRDefault="000B0738" w:rsidP="000B0738">
      <w:pPr>
        <w:spacing w:before="60" w:after="60" w:line="256" w:lineRule="auto"/>
        <w:jc w:val="both"/>
        <w:rPr>
          <w:rFonts w:ascii="Corbel" w:eastAsia="Calibri" w:hAnsi="Corbel" w:cs="Arial"/>
          <w:sz w:val="24"/>
        </w:rPr>
      </w:pPr>
      <w:r w:rsidRPr="00C10F7A">
        <w:rPr>
          <w:rFonts w:ascii="Corbel" w:eastAsia="Calibri" w:hAnsi="Corbel" w:cs="Arial"/>
          <w:sz w:val="24"/>
        </w:rPr>
        <w:t>The planning process for Nusrat included graphical facilitation so that a circle of support, which includes Nusrat, her mother and the named person, could be designed. Other individuals may be added as appropriate.</w:t>
      </w:r>
    </w:p>
    <w:p w14:paraId="16EFA452" w14:textId="77777777" w:rsidR="000B0738" w:rsidRPr="00167DE4" w:rsidRDefault="000B0738" w:rsidP="000B0738">
      <w:pPr>
        <w:spacing w:before="60" w:after="60" w:line="256" w:lineRule="auto"/>
        <w:jc w:val="both"/>
        <w:rPr>
          <w:rFonts w:ascii="Corbel" w:eastAsia="Calibri" w:hAnsi="Corbel" w:cs="Arial"/>
          <w:sz w:val="16"/>
        </w:rPr>
      </w:pPr>
    </w:p>
    <w:p w14:paraId="027F9F0E" w14:textId="77777777" w:rsidR="000B0738" w:rsidRPr="00C10F7A" w:rsidRDefault="000B0738" w:rsidP="000B0738">
      <w:pPr>
        <w:spacing w:before="60" w:after="60" w:line="256" w:lineRule="auto"/>
        <w:jc w:val="both"/>
        <w:rPr>
          <w:rFonts w:ascii="Corbel" w:eastAsia="Calibri" w:hAnsi="Corbel" w:cs="Arial"/>
          <w:sz w:val="24"/>
        </w:rPr>
      </w:pPr>
      <w:r w:rsidRPr="00C10F7A">
        <w:rPr>
          <w:rFonts w:ascii="Corbel" w:eastAsia="Calibri" w:hAnsi="Corbel" w:cs="Arial"/>
          <w:sz w:val="24"/>
        </w:rPr>
        <w:t>Nusrat enjoys dance and drama and has joined in with activities at the centre. The team who runs the activities has produced Makaton sheets for any scripts or routines to be followed, so that Nusrat can fully participate in activities and productions.</w:t>
      </w:r>
    </w:p>
    <w:p w14:paraId="75059793" w14:textId="77777777" w:rsidR="000B0738" w:rsidRPr="00167DE4" w:rsidRDefault="000B0738" w:rsidP="000B0738">
      <w:pPr>
        <w:spacing w:before="60" w:after="60" w:line="256" w:lineRule="auto"/>
        <w:jc w:val="both"/>
        <w:rPr>
          <w:rFonts w:ascii="Corbel" w:eastAsia="Calibri" w:hAnsi="Corbel" w:cs="Arial"/>
          <w:sz w:val="16"/>
        </w:rPr>
      </w:pPr>
    </w:p>
    <w:p w14:paraId="7294EB25" w14:textId="77777777" w:rsidR="000B0738" w:rsidRPr="00C10F7A" w:rsidRDefault="000B0738" w:rsidP="000B0738">
      <w:pPr>
        <w:spacing w:before="60" w:after="60" w:line="256" w:lineRule="auto"/>
        <w:jc w:val="both"/>
        <w:rPr>
          <w:rFonts w:ascii="Corbel" w:eastAsia="Calibri" w:hAnsi="Corbel" w:cs="Arial"/>
          <w:sz w:val="24"/>
        </w:rPr>
      </w:pPr>
      <w:r w:rsidRPr="00C10F7A">
        <w:rPr>
          <w:rFonts w:ascii="Corbel" w:eastAsia="Calibri" w:hAnsi="Corbel" w:cs="Arial"/>
          <w:sz w:val="24"/>
        </w:rPr>
        <w:t xml:space="preserve">Nusrat’s epilepsy is not, currently, well controlled and it has been agreed that a volunteer will accompany Nusrat to the bathroom to enable emergency action if this is needed.  The volunteer is aware that she must be discreet in order not to compromise Nusrat’s right to dignity. </w:t>
      </w:r>
    </w:p>
    <w:p w14:paraId="560DEE3D" w14:textId="77777777" w:rsidR="000B0738" w:rsidRPr="00167DE4" w:rsidRDefault="000B0738" w:rsidP="000B0738">
      <w:pPr>
        <w:spacing w:before="60" w:after="60" w:line="256" w:lineRule="auto"/>
        <w:jc w:val="both"/>
        <w:rPr>
          <w:rFonts w:ascii="Corbel" w:eastAsia="Calibri" w:hAnsi="Corbel" w:cs="Arial"/>
          <w:sz w:val="16"/>
        </w:rPr>
      </w:pPr>
    </w:p>
    <w:p w14:paraId="6F79877A" w14:textId="77777777" w:rsidR="000B0738" w:rsidRPr="00C10F7A" w:rsidRDefault="000B0738" w:rsidP="000B0738">
      <w:pPr>
        <w:spacing w:before="60" w:after="60" w:line="256" w:lineRule="auto"/>
        <w:jc w:val="both"/>
        <w:rPr>
          <w:rFonts w:ascii="Corbel" w:eastAsia="Calibri" w:hAnsi="Corbel" w:cs="Arial"/>
          <w:sz w:val="24"/>
        </w:rPr>
      </w:pPr>
      <w:r w:rsidRPr="00C10F7A">
        <w:rPr>
          <w:rFonts w:ascii="Corbel" w:eastAsia="Calibri" w:hAnsi="Corbel" w:cs="Arial"/>
          <w:sz w:val="24"/>
        </w:rPr>
        <w:t>With the agreement of Nusrat and her mother, the centre manager has arranged a meeting with Nusrat’s G.P. to discuss improved management of Nusrat’s epilepsy. The G.P. has now referred Nusrat to a specialist nurse practitioner, who is an expert in epilepsy.</w:t>
      </w:r>
    </w:p>
    <w:p w14:paraId="244F540D" w14:textId="77777777" w:rsidR="000B0738" w:rsidRPr="00167DE4" w:rsidRDefault="000B0738" w:rsidP="000B0738">
      <w:pPr>
        <w:spacing w:before="60" w:after="60" w:line="256" w:lineRule="auto"/>
        <w:jc w:val="both"/>
        <w:rPr>
          <w:rFonts w:ascii="Corbel" w:eastAsia="Calibri" w:hAnsi="Corbel" w:cs="Arial"/>
          <w:sz w:val="16"/>
        </w:rPr>
      </w:pPr>
    </w:p>
    <w:p w14:paraId="12582C99" w14:textId="77777777" w:rsidR="000B0738" w:rsidRPr="00C10F7A" w:rsidRDefault="000B0738" w:rsidP="000B0738">
      <w:pPr>
        <w:spacing w:before="60" w:after="60" w:line="256" w:lineRule="auto"/>
        <w:jc w:val="both"/>
        <w:rPr>
          <w:rFonts w:ascii="Corbel" w:eastAsia="Calibri" w:hAnsi="Corbel" w:cs="Arial"/>
          <w:sz w:val="24"/>
        </w:rPr>
      </w:pPr>
      <w:r w:rsidRPr="00C10F7A">
        <w:rPr>
          <w:rFonts w:ascii="Corbel" w:eastAsia="Calibri" w:hAnsi="Corbel" w:cs="Arial"/>
          <w:sz w:val="24"/>
        </w:rPr>
        <w:t>Nusrat has a trusting nature and is likely to attach herself to anyone who appears friendly. This has raised safeguarding concerns and so a list of ‘friends’ using photographs and Makaton symbols has been provided for Nusrat, to support her independence, whilst contributing to her safety.</w:t>
      </w:r>
    </w:p>
    <w:p w14:paraId="466AD73A" w14:textId="77777777" w:rsidR="000B0738" w:rsidRPr="00C10F7A" w:rsidRDefault="000B0738" w:rsidP="000B0738">
      <w:pPr>
        <w:spacing w:before="60" w:after="60" w:line="256" w:lineRule="auto"/>
        <w:jc w:val="right"/>
        <w:rPr>
          <w:rFonts w:ascii="Corbel" w:eastAsia="Calibri" w:hAnsi="Corbel" w:cs="Times New Roman"/>
          <w:sz w:val="24"/>
        </w:rPr>
      </w:pPr>
      <w:r w:rsidRPr="00C10F7A">
        <w:rPr>
          <w:rFonts w:ascii="Corbel" w:eastAsia="Calibri" w:hAnsi="Corbel" w:cs="Times New Roman"/>
          <w:sz w:val="24"/>
        </w:rPr>
        <w:object w:dxaOrig="9870" w:dyaOrig="690" w14:anchorId="6B801BBB">
          <v:shape id="_x0000_i1026" type="#_x0000_t75" style="width:494.25pt;height:34.5pt" o:ole="">
            <v:imagedata r:id="rId6" o:title=""/>
          </v:shape>
          <o:OLEObject Type="Embed" ProgID="MSPhotoEd.3" ShapeID="_x0000_i1026" DrawAspect="Content" ObjectID="_1575952195" r:id="rId9"/>
        </w:object>
      </w:r>
    </w:p>
    <w:p w14:paraId="0BCF9C2C" w14:textId="6B34C8D3" w:rsidR="000B0738" w:rsidRPr="00C10F7A" w:rsidRDefault="000B0738" w:rsidP="000B0738">
      <w:pPr>
        <w:spacing w:before="60" w:after="60" w:line="256" w:lineRule="auto"/>
        <w:jc w:val="right"/>
        <w:rPr>
          <w:rFonts w:ascii="Corbel" w:eastAsia="Calibri" w:hAnsi="Corbel" w:cs="Arial"/>
          <w:b/>
          <w:sz w:val="24"/>
        </w:rPr>
      </w:pPr>
      <w:r w:rsidRPr="00C10F7A">
        <w:rPr>
          <w:rFonts w:ascii="Corbel" w:eastAsia="Calibri" w:hAnsi="Corbel" w:cs="Times New Roman"/>
          <w:noProof/>
          <w:sz w:val="24"/>
          <w:lang w:eastAsia="en-GB"/>
        </w:rPr>
        <w:drawing>
          <wp:inline distT="0" distB="0" distL="0" distR="0" wp14:anchorId="419BF14E" wp14:editId="168515D4">
            <wp:extent cx="914400" cy="276225"/>
            <wp:effectExtent l="0" t="0" r="0" b="9525"/>
            <wp:docPr id="4" name="Picture 4"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Tec_Logo-Oran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276225"/>
                    </a:xfrm>
                    <a:prstGeom prst="rect">
                      <a:avLst/>
                    </a:prstGeom>
                    <a:noFill/>
                    <a:ln>
                      <a:noFill/>
                    </a:ln>
                  </pic:spPr>
                </pic:pic>
              </a:graphicData>
            </a:graphic>
          </wp:inline>
        </w:drawing>
      </w:r>
    </w:p>
    <w:p w14:paraId="36A6FE21" w14:textId="77777777" w:rsidR="000B0738" w:rsidRPr="00C10F7A" w:rsidRDefault="000B0738" w:rsidP="000B0738">
      <w:pPr>
        <w:spacing w:before="60" w:after="60" w:line="256" w:lineRule="auto"/>
        <w:jc w:val="right"/>
        <w:rPr>
          <w:rFonts w:ascii="Corbel" w:eastAsia="Calibri" w:hAnsi="Corbel" w:cs="Arial"/>
          <w:b/>
          <w:sz w:val="24"/>
        </w:rPr>
      </w:pPr>
    </w:p>
    <w:p w14:paraId="3F701008" w14:textId="77777777" w:rsidR="000B0738" w:rsidRPr="00C10F7A" w:rsidRDefault="000B0738" w:rsidP="000B0738">
      <w:pPr>
        <w:spacing w:before="60" w:after="60" w:line="256" w:lineRule="auto"/>
        <w:rPr>
          <w:rFonts w:ascii="Corbel" w:eastAsia="Calibri" w:hAnsi="Corbel" w:cs="Arial"/>
          <w:b/>
          <w:sz w:val="24"/>
        </w:rPr>
      </w:pPr>
      <w:r w:rsidRPr="00C10F7A">
        <w:rPr>
          <w:rFonts w:ascii="Corbel" w:eastAsia="Calibri" w:hAnsi="Corbel" w:cs="Arial"/>
          <w:b/>
          <w:sz w:val="24"/>
        </w:rPr>
        <w:t>Section 1</w:t>
      </w:r>
    </w:p>
    <w:p w14:paraId="4923C6CB" w14:textId="77777777" w:rsidR="000B0738" w:rsidRPr="00C10F7A" w:rsidRDefault="000B0738" w:rsidP="000B0738">
      <w:pPr>
        <w:spacing w:before="60" w:after="60" w:line="256" w:lineRule="auto"/>
        <w:rPr>
          <w:rFonts w:ascii="Corbel" w:eastAsia="Calibri" w:hAnsi="Corbel" w:cs="Arial"/>
          <w:b/>
          <w:sz w:val="24"/>
        </w:rPr>
      </w:pPr>
    </w:p>
    <w:p w14:paraId="7C8E22F3" w14:textId="77777777" w:rsidR="000B0738" w:rsidRPr="00C10F7A" w:rsidRDefault="000B0738" w:rsidP="000B0738">
      <w:pPr>
        <w:spacing w:before="60" w:after="60" w:line="256" w:lineRule="auto"/>
        <w:rPr>
          <w:rFonts w:ascii="Corbel" w:eastAsia="Calibri" w:hAnsi="Corbel" w:cs="Arial"/>
          <w:b/>
          <w:sz w:val="24"/>
        </w:rPr>
      </w:pPr>
      <w:r w:rsidRPr="00C10F7A">
        <w:rPr>
          <w:rFonts w:ascii="Corbel" w:eastAsia="Calibri" w:hAnsi="Corbel" w:cs="Arial"/>
          <w:b/>
          <w:sz w:val="24"/>
        </w:rPr>
        <w:t xml:space="preserve">Patrick Green </w:t>
      </w:r>
    </w:p>
    <w:p w14:paraId="73DFAFDF" w14:textId="77777777" w:rsidR="000B0738" w:rsidRPr="00C10F7A" w:rsidRDefault="000B0738" w:rsidP="000B0738">
      <w:pPr>
        <w:spacing w:before="60" w:after="60" w:line="256" w:lineRule="auto"/>
        <w:jc w:val="both"/>
        <w:rPr>
          <w:rFonts w:ascii="Corbel" w:eastAsia="Calibri" w:hAnsi="Corbel" w:cs="Arial"/>
          <w:sz w:val="24"/>
        </w:rPr>
      </w:pPr>
      <w:r w:rsidRPr="00C10F7A">
        <w:rPr>
          <w:rFonts w:ascii="Corbel" w:eastAsia="Calibri" w:hAnsi="Corbel" w:cs="Arial"/>
          <w:sz w:val="24"/>
        </w:rPr>
        <w:t>Patrick Green is 26 years of age and lives with his partner James. Patrick has recently discovered that James had a brief relationship with someone who was HIV positive.  Patrick and James do not use condoms, and Patrick is now worried about his own sexual health. Patrick attends a martial arts club at the centre.</w:t>
      </w:r>
    </w:p>
    <w:p w14:paraId="676AF7EB" w14:textId="77777777" w:rsidR="000B0738" w:rsidRPr="00167DE4" w:rsidRDefault="000B0738" w:rsidP="000B0738">
      <w:pPr>
        <w:spacing w:before="60" w:after="60" w:line="256" w:lineRule="auto"/>
        <w:jc w:val="both"/>
        <w:rPr>
          <w:rFonts w:ascii="Corbel" w:eastAsia="Calibri" w:hAnsi="Corbel" w:cs="Arial"/>
          <w:sz w:val="16"/>
        </w:rPr>
      </w:pPr>
    </w:p>
    <w:p w14:paraId="0DB5E098" w14:textId="77777777" w:rsidR="000B0738" w:rsidRPr="00C10F7A" w:rsidRDefault="000B0738" w:rsidP="000B0738">
      <w:pPr>
        <w:spacing w:before="60" w:after="60" w:line="256" w:lineRule="auto"/>
        <w:jc w:val="both"/>
        <w:rPr>
          <w:rFonts w:ascii="Corbel" w:eastAsia="Calibri" w:hAnsi="Corbel" w:cs="Arial"/>
          <w:sz w:val="24"/>
        </w:rPr>
      </w:pPr>
      <w:r w:rsidRPr="00C10F7A">
        <w:rPr>
          <w:rFonts w:ascii="Corbel" w:eastAsia="Calibri" w:hAnsi="Corbel" w:cs="Arial"/>
          <w:sz w:val="24"/>
        </w:rPr>
        <w:t>Patrick spoke to Jeff, the martial arts trainer, about his concerns. Jeff realised that this was a confidential matter, and asked Patrick’s permission to arrange a consultation with the sexual health adviser, Simon, who provides a service at the centre on Saturday mornings.  Now that Jeff has referred Patrick to the appropriate professional, he will not discuss the matter with anyone, recognising Patrick’s right to confidentiality.</w:t>
      </w:r>
    </w:p>
    <w:p w14:paraId="1575E21E" w14:textId="77777777" w:rsidR="000B0738" w:rsidRPr="00167DE4" w:rsidRDefault="000B0738" w:rsidP="000B0738">
      <w:pPr>
        <w:spacing w:before="60" w:after="60" w:line="256" w:lineRule="auto"/>
        <w:jc w:val="both"/>
        <w:rPr>
          <w:rFonts w:ascii="Corbel" w:eastAsia="Calibri" w:hAnsi="Corbel" w:cs="Arial"/>
          <w:sz w:val="16"/>
        </w:rPr>
      </w:pPr>
    </w:p>
    <w:p w14:paraId="66704388" w14:textId="77777777" w:rsidR="000B0738" w:rsidRPr="00C10F7A" w:rsidRDefault="000B0738" w:rsidP="000B0738">
      <w:pPr>
        <w:spacing w:before="60" w:after="60" w:line="256" w:lineRule="auto"/>
        <w:jc w:val="both"/>
        <w:rPr>
          <w:rFonts w:ascii="Corbel" w:eastAsia="Calibri" w:hAnsi="Corbel" w:cs="Arial"/>
          <w:sz w:val="24"/>
        </w:rPr>
      </w:pPr>
      <w:r w:rsidRPr="00C10F7A">
        <w:rPr>
          <w:rFonts w:ascii="Corbel" w:eastAsia="Calibri" w:hAnsi="Corbel" w:cs="Arial"/>
          <w:sz w:val="24"/>
        </w:rPr>
        <w:t>Patrick expressed the concern that, should he prove to be HIV positive, he would no longer be accepted as a member of the martial arts club. However, he has been reassured that he will retain access to all facilities and be treated with the same courtesy.</w:t>
      </w:r>
    </w:p>
    <w:p w14:paraId="7BDB9FCE" w14:textId="77777777" w:rsidR="000B0738" w:rsidRPr="00167DE4" w:rsidRDefault="000B0738" w:rsidP="000B0738">
      <w:pPr>
        <w:spacing w:before="60" w:after="60" w:line="256" w:lineRule="auto"/>
        <w:jc w:val="both"/>
        <w:rPr>
          <w:rFonts w:ascii="Corbel" w:eastAsia="Calibri" w:hAnsi="Corbel" w:cs="Arial"/>
          <w:sz w:val="16"/>
        </w:rPr>
      </w:pPr>
    </w:p>
    <w:p w14:paraId="338E9527" w14:textId="77777777" w:rsidR="000B0738" w:rsidRPr="00C10F7A" w:rsidRDefault="000B0738" w:rsidP="000B0738">
      <w:pPr>
        <w:spacing w:before="60" w:after="60" w:line="256" w:lineRule="auto"/>
        <w:jc w:val="both"/>
        <w:rPr>
          <w:rFonts w:ascii="Corbel" w:eastAsia="Calibri" w:hAnsi="Corbel" w:cs="Arial"/>
          <w:sz w:val="24"/>
        </w:rPr>
      </w:pPr>
      <w:r w:rsidRPr="00C10F7A">
        <w:rPr>
          <w:rFonts w:ascii="Corbel" w:eastAsia="Calibri" w:hAnsi="Corbel" w:cs="Arial"/>
          <w:sz w:val="24"/>
        </w:rPr>
        <w:t xml:space="preserve">Patrick has been assured by Simon that all information will be remain confidential and will not affect his status at the centre.  </w:t>
      </w:r>
    </w:p>
    <w:p w14:paraId="7FFCC19F" w14:textId="77777777" w:rsidR="000B0738" w:rsidRPr="00167DE4" w:rsidRDefault="000B0738" w:rsidP="000B0738">
      <w:pPr>
        <w:spacing w:before="60" w:after="60" w:line="256" w:lineRule="auto"/>
        <w:jc w:val="both"/>
        <w:rPr>
          <w:rFonts w:ascii="Corbel" w:eastAsia="Calibri" w:hAnsi="Corbel" w:cs="Arial"/>
          <w:sz w:val="16"/>
        </w:rPr>
      </w:pPr>
    </w:p>
    <w:p w14:paraId="1E9CE368" w14:textId="77777777" w:rsidR="000B0738" w:rsidRPr="00C10F7A" w:rsidRDefault="000B0738" w:rsidP="000B0738">
      <w:pPr>
        <w:spacing w:before="60" w:after="60" w:line="256" w:lineRule="auto"/>
        <w:jc w:val="both"/>
        <w:rPr>
          <w:rFonts w:ascii="Corbel" w:eastAsia="Calibri" w:hAnsi="Corbel" w:cs="Arial"/>
          <w:sz w:val="24"/>
        </w:rPr>
      </w:pPr>
      <w:r w:rsidRPr="00C10F7A">
        <w:rPr>
          <w:rFonts w:ascii="Corbel" w:eastAsia="Calibri" w:hAnsi="Corbel" w:cs="Arial"/>
          <w:sz w:val="24"/>
        </w:rPr>
        <w:t>Simon has advised Patrick to make a further appointment includes James, as he is also at risk and may have transmitted any infection to Patrick, due to their lack of protection during relations. Simon also advised that Patrick and James should now use protection and has advised a source of free condoms.</w:t>
      </w:r>
    </w:p>
    <w:p w14:paraId="03CCBCF7" w14:textId="77777777" w:rsidR="000B0738" w:rsidRPr="00167DE4" w:rsidRDefault="000B0738" w:rsidP="000B0738">
      <w:pPr>
        <w:spacing w:before="60" w:after="60" w:line="256" w:lineRule="auto"/>
        <w:jc w:val="both"/>
        <w:rPr>
          <w:rFonts w:ascii="Corbel" w:eastAsia="Calibri" w:hAnsi="Corbel" w:cs="Arial"/>
          <w:sz w:val="16"/>
        </w:rPr>
      </w:pPr>
    </w:p>
    <w:p w14:paraId="6079FB56" w14:textId="77777777" w:rsidR="000B0738" w:rsidRPr="00C10F7A" w:rsidRDefault="000B0738" w:rsidP="000B0738">
      <w:pPr>
        <w:spacing w:before="60" w:after="60" w:line="256" w:lineRule="auto"/>
        <w:jc w:val="both"/>
        <w:rPr>
          <w:rFonts w:ascii="Corbel" w:eastAsia="Calibri" w:hAnsi="Corbel" w:cs="Arial"/>
          <w:sz w:val="24"/>
        </w:rPr>
      </w:pPr>
      <w:r w:rsidRPr="00C10F7A">
        <w:rPr>
          <w:rFonts w:ascii="Corbel" w:eastAsia="Calibri" w:hAnsi="Corbel" w:cs="Arial"/>
          <w:sz w:val="24"/>
        </w:rPr>
        <w:t>Simon met with Patrick and James and with their consent arranged a consultation at the Terence Higgins Trust who arranged blood tests for both individuals.</w:t>
      </w:r>
    </w:p>
    <w:p w14:paraId="42AC0781" w14:textId="77777777" w:rsidR="000B0738" w:rsidRPr="00167DE4" w:rsidRDefault="000B0738" w:rsidP="000B0738">
      <w:pPr>
        <w:spacing w:before="60" w:after="60" w:line="256" w:lineRule="auto"/>
        <w:jc w:val="both"/>
        <w:rPr>
          <w:rFonts w:ascii="Corbel" w:eastAsia="Calibri" w:hAnsi="Corbel" w:cs="Arial"/>
          <w:sz w:val="16"/>
        </w:rPr>
      </w:pPr>
    </w:p>
    <w:p w14:paraId="5CA8C3F7" w14:textId="77777777" w:rsidR="000B0738" w:rsidRPr="00C10F7A" w:rsidRDefault="000B0738" w:rsidP="000B0738">
      <w:pPr>
        <w:spacing w:before="60" w:after="60" w:line="256" w:lineRule="auto"/>
        <w:jc w:val="both"/>
        <w:rPr>
          <w:rFonts w:ascii="Corbel" w:eastAsia="Calibri" w:hAnsi="Corbel" w:cs="Arial"/>
          <w:sz w:val="24"/>
        </w:rPr>
      </w:pPr>
      <w:r w:rsidRPr="00C10F7A">
        <w:rPr>
          <w:rFonts w:ascii="Corbel" w:eastAsia="Calibri" w:hAnsi="Corbel" w:cs="Arial"/>
          <w:sz w:val="24"/>
        </w:rPr>
        <w:t>As both Patrick and James have now tested positive for HIV, they have been offered the choice of online counselling or a face-to-face appointment with a counsellor at the Terence Higgins Trust.</w:t>
      </w:r>
    </w:p>
    <w:p w14:paraId="5172CE58" w14:textId="77777777" w:rsidR="000B0738" w:rsidRPr="00167DE4" w:rsidRDefault="000B0738" w:rsidP="000B0738">
      <w:pPr>
        <w:spacing w:before="60" w:after="60" w:line="256" w:lineRule="auto"/>
        <w:jc w:val="both"/>
        <w:rPr>
          <w:rFonts w:ascii="Corbel" w:eastAsia="Calibri" w:hAnsi="Corbel" w:cs="Arial"/>
          <w:sz w:val="16"/>
        </w:rPr>
      </w:pPr>
    </w:p>
    <w:p w14:paraId="3C62EA39" w14:textId="77777777" w:rsidR="000B0738" w:rsidRPr="00C10F7A" w:rsidRDefault="000B0738" w:rsidP="000B0738">
      <w:pPr>
        <w:spacing w:before="60" w:after="60" w:line="256" w:lineRule="auto"/>
        <w:jc w:val="both"/>
        <w:rPr>
          <w:rFonts w:ascii="Corbel" w:eastAsia="Calibri" w:hAnsi="Corbel" w:cs="Arial"/>
          <w:sz w:val="24"/>
        </w:rPr>
      </w:pPr>
      <w:r w:rsidRPr="00C10F7A">
        <w:rPr>
          <w:rFonts w:ascii="Corbel" w:eastAsia="Calibri" w:hAnsi="Corbel" w:cs="Arial"/>
          <w:sz w:val="24"/>
        </w:rPr>
        <w:t>Patrick and James have also consulted their local G.P. who will conduct a series of blood tests before prescribing antiretroviral treatment. The G.P. has worked with Patrick and James to produce a treatment plan that incorporates necessary changes to their lifestyle and involves the counsellor and a nutritionist to support both individuals.</w:t>
      </w:r>
    </w:p>
    <w:p w14:paraId="39C067E5" w14:textId="77777777" w:rsidR="000B0738" w:rsidRPr="00167DE4" w:rsidRDefault="000B0738" w:rsidP="000B0738">
      <w:pPr>
        <w:spacing w:before="60" w:after="60" w:line="256" w:lineRule="auto"/>
        <w:jc w:val="both"/>
        <w:rPr>
          <w:rFonts w:ascii="Corbel" w:eastAsia="Calibri" w:hAnsi="Corbel" w:cs="Arial"/>
          <w:sz w:val="16"/>
        </w:rPr>
      </w:pPr>
    </w:p>
    <w:p w14:paraId="255E9835" w14:textId="77777777" w:rsidR="000B0738" w:rsidRPr="00C10F7A" w:rsidRDefault="000B0738" w:rsidP="000B0738">
      <w:pPr>
        <w:spacing w:before="60" w:after="60" w:line="256" w:lineRule="auto"/>
        <w:jc w:val="both"/>
        <w:rPr>
          <w:rFonts w:ascii="Corbel" w:eastAsia="Calibri" w:hAnsi="Corbel" w:cs="Arial"/>
          <w:sz w:val="24"/>
        </w:rPr>
      </w:pPr>
      <w:r w:rsidRPr="00C10F7A">
        <w:rPr>
          <w:rFonts w:ascii="Corbel" w:eastAsia="Calibri" w:hAnsi="Corbel" w:cs="Arial"/>
          <w:sz w:val="24"/>
        </w:rPr>
        <w:t xml:space="preserve">Patrick and James are currently living in private rented accommodation and are anxious that the landlord does not discover their health status.  The G.P. has assured them of confidentiality, but has asked their permission to arrange a visit with a local housing officer to discuss their needs.  </w:t>
      </w:r>
    </w:p>
    <w:p w14:paraId="3901DED4" w14:textId="77777777" w:rsidR="000B0738" w:rsidRPr="00C10F7A" w:rsidRDefault="000B0738" w:rsidP="000B0738">
      <w:pPr>
        <w:spacing w:before="60" w:after="60" w:line="256" w:lineRule="auto"/>
        <w:rPr>
          <w:rFonts w:ascii="Corbel" w:eastAsia="Calibri" w:hAnsi="Corbel" w:cs="Arial"/>
          <w:sz w:val="24"/>
        </w:rPr>
      </w:pPr>
    </w:p>
    <w:p w14:paraId="17CE3FFD" w14:textId="77777777" w:rsidR="000B0738" w:rsidRPr="00C10F7A" w:rsidRDefault="000B0738" w:rsidP="000B0738">
      <w:pPr>
        <w:spacing w:before="60" w:after="60" w:line="256" w:lineRule="auto"/>
        <w:rPr>
          <w:rFonts w:ascii="Corbel" w:eastAsia="Calibri" w:hAnsi="Corbel" w:cs="Arial"/>
          <w:sz w:val="24"/>
        </w:rPr>
      </w:pPr>
    </w:p>
    <w:p w14:paraId="5E797FA3" w14:textId="77777777" w:rsidR="000B0738" w:rsidRPr="00C10F7A" w:rsidRDefault="000B0738" w:rsidP="000B0738">
      <w:pPr>
        <w:spacing w:before="60" w:after="60" w:line="256" w:lineRule="auto"/>
        <w:rPr>
          <w:rFonts w:ascii="Corbel" w:eastAsia="Calibri" w:hAnsi="Corbel" w:cs="Arial"/>
          <w:sz w:val="24"/>
        </w:rPr>
      </w:pPr>
    </w:p>
    <w:p w14:paraId="762268ED" w14:textId="77777777" w:rsidR="000B0738" w:rsidRPr="00C10F7A" w:rsidRDefault="000B0738" w:rsidP="000B0738">
      <w:pPr>
        <w:spacing w:before="60" w:after="60" w:line="256" w:lineRule="auto"/>
        <w:rPr>
          <w:rFonts w:ascii="Corbel" w:eastAsia="Calibri" w:hAnsi="Corbel" w:cs="Arial"/>
          <w:sz w:val="24"/>
        </w:rPr>
      </w:pPr>
    </w:p>
    <w:p w14:paraId="6F77F394" w14:textId="77777777" w:rsidR="000B0738" w:rsidRPr="00C10F7A" w:rsidRDefault="000B0738" w:rsidP="000B0738">
      <w:pPr>
        <w:spacing w:before="60" w:after="60" w:line="256" w:lineRule="auto"/>
        <w:jc w:val="right"/>
        <w:rPr>
          <w:rFonts w:ascii="Corbel" w:eastAsia="Calibri" w:hAnsi="Corbel" w:cs="Times New Roman"/>
          <w:sz w:val="24"/>
        </w:rPr>
      </w:pPr>
      <w:r w:rsidRPr="00C10F7A">
        <w:rPr>
          <w:rFonts w:ascii="Corbel" w:eastAsia="Calibri" w:hAnsi="Corbel" w:cs="Times New Roman"/>
          <w:sz w:val="24"/>
        </w:rPr>
        <w:object w:dxaOrig="9870" w:dyaOrig="690" w14:anchorId="2CB4D4D6">
          <v:shape id="_x0000_i1027" type="#_x0000_t75" style="width:494.25pt;height:34.5pt" o:ole="">
            <v:imagedata r:id="rId6" o:title=""/>
          </v:shape>
          <o:OLEObject Type="Embed" ProgID="MSPhotoEd.3" ShapeID="_x0000_i1027" DrawAspect="Content" ObjectID="_1575952196" r:id="rId10"/>
        </w:object>
      </w:r>
    </w:p>
    <w:p w14:paraId="67C86AB3" w14:textId="04B27F4B" w:rsidR="000B0738" w:rsidRPr="00C10F7A" w:rsidRDefault="000B0738" w:rsidP="000B0738">
      <w:pPr>
        <w:spacing w:before="60" w:after="60" w:line="256" w:lineRule="auto"/>
        <w:jc w:val="right"/>
        <w:rPr>
          <w:rFonts w:ascii="Corbel" w:eastAsia="Calibri" w:hAnsi="Corbel" w:cs="Arial"/>
          <w:sz w:val="24"/>
        </w:rPr>
      </w:pPr>
      <w:r w:rsidRPr="00C10F7A">
        <w:rPr>
          <w:rFonts w:ascii="Corbel" w:eastAsia="Calibri" w:hAnsi="Corbel" w:cs="Times New Roman"/>
          <w:noProof/>
          <w:sz w:val="24"/>
          <w:lang w:eastAsia="en-GB"/>
        </w:rPr>
        <w:drawing>
          <wp:inline distT="0" distB="0" distL="0" distR="0" wp14:anchorId="0AA32D5A" wp14:editId="310F862D">
            <wp:extent cx="914400" cy="276225"/>
            <wp:effectExtent l="0" t="0" r="0" b="9525"/>
            <wp:docPr id="6" name="Picture 6"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Tec_Logo-Oran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276225"/>
                    </a:xfrm>
                    <a:prstGeom prst="rect">
                      <a:avLst/>
                    </a:prstGeom>
                    <a:noFill/>
                    <a:ln>
                      <a:noFill/>
                    </a:ln>
                  </pic:spPr>
                </pic:pic>
              </a:graphicData>
            </a:graphic>
          </wp:inline>
        </w:drawing>
      </w:r>
    </w:p>
    <w:p w14:paraId="19972C73" w14:textId="77777777" w:rsidR="000B0738" w:rsidRPr="00C10F7A" w:rsidRDefault="000B0738" w:rsidP="000B0738">
      <w:pPr>
        <w:spacing w:before="60" w:after="60" w:line="256" w:lineRule="auto"/>
        <w:rPr>
          <w:rFonts w:ascii="Corbel" w:eastAsia="Calibri" w:hAnsi="Corbel" w:cs="Arial"/>
          <w:b/>
          <w:sz w:val="24"/>
        </w:rPr>
      </w:pPr>
      <w:r w:rsidRPr="00C10F7A">
        <w:rPr>
          <w:rFonts w:ascii="Corbel" w:eastAsia="Calibri" w:hAnsi="Corbel" w:cs="Arial"/>
          <w:b/>
          <w:sz w:val="24"/>
        </w:rPr>
        <w:t>Section 2</w:t>
      </w:r>
    </w:p>
    <w:p w14:paraId="5790F405" w14:textId="77777777" w:rsidR="000B0738" w:rsidRPr="00C10F7A" w:rsidRDefault="000B0738" w:rsidP="000B0738">
      <w:pPr>
        <w:spacing w:before="60" w:after="60" w:line="256" w:lineRule="auto"/>
        <w:rPr>
          <w:rFonts w:ascii="Corbel" w:eastAsia="Calibri" w:hAnsi="Corbel" w:cs="Arial"/>
          <w:b/>
          <w:sz w:val="24"/>
        </w:rPr>
      </w:pPr>
      <w:r w:rsidRPr="00C10F7A">
        <w:rPr>
          <w:rFonts w:ascii="Corbel" w:eastAsia="Calibri" w:hAnsi="Corbel" w:cs="Arial"/>
          <w:b/>
          <w:sz w:val="24"/>
        </w:rPr>
        <w:t>Brenda Grey</w:t>
      </w:r>
    </w:p>
    <w:p w14:paraId="6EEE3F27" w14:textId="77777777" w:rsidR="000B0738" w:rsidRPr="00C10F7A" w:rsidRDefault="000B0738" w:rsidP="000B0738">
      <w:pPr>
        <w:spacing w:before="60" w:after="60" w:line="256" w:lineRule="auto"/>
        <w:jc w:val="both"/>
        <w:rPr>
          <w:rFonts w:ascii="Corbel" w:eastAsia="Calibri" w:hAnsi="Corbel" w:cs="Arial"/>
          <w:sz w:val="24"/>
        </w:rPr>
      </w:pPr>
      <w:r w:rsidRPr="00C10F7A">
        <w:rPr>
          <w:rFonts w:ascii="Corbel" w:eastAsia="Calibri" w:hAnsi="Corbel" w:cs="Arial"/>
          <w:sz w:val="24"/>
        </w:rPr>
        <w:t>Brenda Grey is 58 years of age and lives alone in sheltered accommodation.  Brenda has experienced mental ill health for much of her life and needs support from a variety of agencies.  Brenda is also a severe asthmatic and often forgets to take her medication due to her mental ill health.  Brenda attends a life skills class at the centre.</w:t>
      </w:r>
    </w:p>
    <w:p w14:paraId="384043BE" w14:textId="77777777" w:rsidR="000B0738" w:rsidRPr="00C10F7A" w:rsidRDefault="000B0738" w:rsidP="000B0738">
      <w:pPr>
        <w:spacing w:before="60" w:after="60" w:line="256" w:lineRule="auto"/>
        <w:jc w:val="both"/>
        <w:rPr>
          <w:rFonts w:ascii="Corbel" w:eastAsia="Calibri" w:hAnsi="Corbel" w:cs="Arial"/>
          <w:sz w:val="24"/>
        </w:rPr>
      </w:pPr>
      <w:r w:rsidRPr="00C10F7A">
        <w:rPr>
          <w:rFonts w:ascii="Corbel" w:eastAsia="Calibri" w:hAnsi="Corbel" w:cs="Arial"/>
          <w:sz w:val="24"/>
        </w:rPr>
        <w:t xml:space="preserve">The manager of the sheltered accommodation has met with Brenda’s G.P. to discuss her concerns.  It has been agreed that Brenda would benefit from a care plan that incorporated several professionals, </w:t>
      </w:r>
      <w:proofErr w:type="gramStart"/>
      <w:r w:rsidRPr="00C10F7A">
        <w:rPr>
          <w:rFonts w:ascii="Corbel" w:eastAsia="Calibri" w:hAnsi="Corbel" w:cs="Arial"/>
          <w:sz w:val="24"/>
        </w:rPr>
        <w:t>in order to</w:t>
      </w:r>
      <w:proofErr w:type="gramEnd"/>
      <w:r w:rsidRPr="00C10F7A">
        <w:rPr>
          <w:rFonts w:ascii="Corbel" w:eastAsia="Calibri" w:hAnsi="Corbel" w:cs="Arial"/>
          <w:sz w:val="24"/>
        </w:rPr>
        <w:t xml:space="preserve"> improve her quality of life.  The team will comprise the following:</w:t>
      </w:r>
    </w:p>
    <w:p w14:paraId="1473B3AE" w14:textId="77777777" w:rsidR="000B0738" w:rsidRPr="00C10F7A" w:rsidRDefault="000B0738" w:rsidP="000B0738">
      <w:pPr>
        <w:numPr>
          <w:ilvl w:val="0"/>
          <w:numId w:val="5"/>
        </w:numPr>
        <w:spacing w:before="60" w:after="60" w:line="240" w:lineRule="auto"/>
        <w:contextualSpacing/>
        <w:jc w:val="both"/>
        <w:rPr>
          <w:rFonts w:ascii="Corbel" w:eastAsia="Calibri" w:hAnsi="Corbel" w:cs="Arial"/>
          <w:sz w:val="24"/>
        </w:rPr>
      </w:pPr>
      <w:r w:rsidRPr="00C10F7A">
        <w:rPr>
          <w:rFonts w:ascii="Corbel" w:eastAsia="Calibri" w:hAnsi="Corbel" w:cs="Arial"/>
          <w:sz w:val="24"/>
        </w:rPr>
        <w:t>Brenda</w:t>
      </w:r>
    </w:p>
    <w:p w14:paraId="35C0E404" w14:textId="77777777" w:rsidR="000B0738" w:rsidRPr="00C10F7A" w:rsidRDefault="000B0738" w:rsidP="000B0738">
      <w:pPr>
        <w:numPr>
          <w:ilvl w:val="0"/>
          <w:numId w:val="5"/>
        </w:numPr>
        <w:spacing w:before="60" w:after="60" w:line="240" w:lineRule="auto"/>
        <w:contextualSpacing/>
        <w:jc w:val="both"/>
        <w:rPr>
          <w:rFonts w:ascii="Corbel" w:eastAsia="Calibri" w:hAnsi="Corbel" w:cs="Arial"/>
          <w:sz w:val="24"/>
        </w:rPr>
      </w:pPr>
      <w:r w:rsidRPr="00C10F7A">
        <w:rPr>
          <w:rFonts w:ascii="Corbel" w:eastAsia="Calibri" w:hAnsi="Corbel" w:cs="Arial"/>
          <w:sz w:val="24"/>
        </w:rPr>
        <w:t>a health visitor</w:t>
      </w:r>
    </w:p>
    <w:p w14:paraId="43F84412" w14:textId="77777777" w:rsidR="000B0738" w:rsidRPr="00C10F7A" w:rsidRDefault="000B0738" w:rsidP="000B0738">
      <w:pPr>
        <w:numPr>
          <w:ilvl w:val="0"/>
          <w:numId w:val="5"/>
        </w:numPr>
        <w:spacing w:before="60" w:after="60" w:line="240" w:lineRule="auto"/>
        <w:contextualSpacing/>
        <w:jc w:val="both"/>
        <w:rPr>
          <w:rFonts w:ascii="Corbel" w:eastAsia="Calibri" w:hAnsi="Corbel" w:cs="Arial"/>
          <w:sz w:val="24"/>
        </w:rPr>
      </w:pPr>
      <w:r w:rsidRPr="00C10F7A">
        <w:rPr>
          <w:rFonts w:ascii="Corbel" w:eastAsia="Calibri" w:hAnsi="Corbel" w:cs="Arial"/>
          <w:sz w:val="24"/>
        </w:rPr>
        <w:t>a community psychiatric nurse</w:t>
      </w:r>
    </w:p>
    <w:p w14:paraId="26583F7B" w14:textId="77777777" w:rsidR="000B0738" w:rsidRPr="00C10F7A" w:rsidRDefault="000B0738" w:rsidP="000B0738">
      <w:pPr>
        <w:numPr>
          <w:ilvl w:val="0"/>
          <w:numId w:val="5"/>
        </w:numPr>
        <w:spacing w:before="60" w:after="60" w:line="240" w:lineRule="auto"/>
        <w:contextualSpacing/>
        <w:jc w:val="both"/>
        <w:rPr>
          <w:rFonts w:ascii="Corbel" w:eastAsia="Calibri" w:hAnsi="Corbel" w:cs="Arial"/>
          <w:sz w:val="24"/>
        </w:rPr>
      </w:pPr>
      <w:r w:rsidRPr="00C10F7A">
        <w:rPr>
          <w:rFonts w:ascii="Corbel" w:eastAsia="Calibri" w:hAnsi="Corbel" w:cs="Arial"/>
          <w:sz w:val="24"/>
        </w:rPr>
        <w:t>a specialist nurse practitioner who is an asthma specialist</w:t>
      </w:r>
    </w:p>
    <w:p w14:paraId="22881C77" w14:textId="77777777" w:rsidR="000B0738" w:rsidRPr="00C10F7A" w:rsidRDefault="000B0738" w:rsidP="000B0738">
      <w:pPr>
        <w:numPr>
          <w:ilvl w:val="0"/>
          <w:numId w:val="5"/>
        </w:numPr>
        <w:spacing w:before="60" w:after="60" w:line="240" w:lineRule="auto"/>
        <w:contextualSpacing/>
        <w:jc w:val="both"/>
        <w:rPr>
          <w:rFonts w:ascii="Corbel" w:eastAsia="Calibri" w:hAnsi="Corbel" w:cs="Arial"/>
          <w:sz w:val="24"/>
        </w:rPr>
      </w:pPr>
      <w:r w:rsidRPr="00C10F7A">
        <w:rPr>
          <w:rFonts w:ascii="Corbel" w:eastAsia="Calibri" w:hAnsi="Corbel" w:cs="Arial"/>
          <w:sz w:val="24"/>
        </w:rPr>
        <w:t>the G.P.</w:t>
      </w:r>
    </w:p>
    <w:p w14:paraId="5AB8BF58" w14:textId="77777777" w:rsidR="000B0738" w:rsidRPr="00C10F7A" w:rsidRDefault="000B0738" w:rsidP="000B0738">
      <w:pPr>
        <w:numPr>
          <w:ilvl w:val="0"/>
          <w:numId w:val="5"/>
        </w:numPr>
        <w:spacing w:before="60" w:after="60" w:line="240" w:lineRule="auto"/>
        <w:contextualSpacing/>
        <w:jc w:val="both"/>
        <w:rPr>
          <w:rFonts w:ascii="Corbel" w:eastAsia="Calibri" w:hAnsi="Corbel" w:cs="Arial"/>
          <w:sz w:val="24"/>
        </w:rPr>
      </w:pPr>
      <w:r w:rsidRPr="00C10F7A">
        <w:rPr>
          <w:rFonts w:ascii="Corbel" w:eastAsia="Calibri" w:hAnsi="Corbel" w:cs="Arial"/>
          <w:sz w:val="24"/>
        </w:rPr>
        <w:t>the manager of the sheltered accommodation</w:t>
      </w:r>
    </w:p>
    <w:p w14:paraId="7C91830F" w14:textId="77777777" w:rsidR="000B0738" w:rsidRPr="00C10F7A" w:rsidRDefault="000B0738" w:rsidP="000B0738">
      <w:pPr>
        <w:numPr>
          <w:ilvl w:val="0"/>
          <w:numId w:val="5"/>
        </w:numPr>
        <w:spacing w:before="60" w:after="60" w:line="240" w:lineRule="auto"/>
        <w:contextualSpacing/>
        <w:jc w:val="both"/>
        <w:rPr>
          <w:rFonts w:ascii="Corbel" w:eastAsia="Calibri" w:hAnsi="Corbel" w:cs="Arial"/>
          <w:sz w:val="24"/>
        </w:rPr>
      </w:pPr>
      <w:r w:rsidRPr="00C10F7A">
        <w:rPr>
          <w:rFonts w:ascii="Corbel" w:eastAsia="Calibri" w:hAnsi="Corbel" w:cs="Arial"/>
          <w:sz w:val="24"/>
        </w:rPr>
        <w:t>an advocate to support Brenda in expressing her own views</w:t>
      </w:r>
    </w:p>
    <w:p w14:paraId="755DCC75" w14:textId="77777777" w:rsidR="000B0738" w:rsidRPr="00C10F7A" w:rsidRDefault="000B0738" w:rsidP="000B0738">
      <w:pPr>
        <w:numPr>
          <w:ilvl w:val="0"/>
          <w:numId w:val="5"/>
        </w:numPr>
        <w:spacing w:before="60" w:after="60" w:line="240" w:lineRule="auto"/>
        <w:contextualSpacing/>
        <w:jc w:val="both"/>
        <w:rPr>
          <w:rFonts w:ascii="Corbel" w:eastAsia="Calibri" w:hAnsi="Corbel" w:cs="Arial"/>
          <w:sz w:val="24"/>
        </w:rPr>
      </w:pPr>
      <w:r w:rsidRPr="00C10F7A">
        <w:rPr>
          <w:rFonts w:ascii="Corbel" w:eastAsia="Calibri" w:hAnsi="Corbel" w:cs="Arial"/>
          <w:sz w:val="24"/>
        </w:rPr>
        <w:t>a named person at the community centre who will take responsibility for safeguarding Brenda whilst she is at the centre.</w:t>
      </w:r>
    </w:p>
    <w:p w14:paraId="2A79A801" w14:textId="77777777" w:rsidR="000B0738" w:rsidRPr="00167DE4" w:rsidRDefault="000B0738" w:rsidP="000B0738">
      <w:pPr>
        <w:spacing w:before="60" w:after="60" w:line="256" w:lineRule="auto"/>
        <w:ind w:left="720"/>
        <w:contextualSpacing/>
        <w:jc w:val="both"/>
        <w:rPr>
          <w:rFonts w:ascii="Corbel" w:eastAsia="Calibri" w:hAnsi="Corbel" w:cs="Arial"/>
          <w:sz w:val="16"/>
        </w:rPr>
      </w:pPr>
    </w:p>
    <w:p w14:paraId="182EFFD0" w14:textId="654C6F5A" w:rsidR="000B0738" w:rsidRPr="00C10F7A" w:rsidRDefault="000B0738" w:rsidP="000B0738">
      <w:pPr>
        <w:spacing w:before="60" w:after="60" w:line="256" w:lineRule="auto"/>
        <w:jc w:val="both"/>
        <w:rPr>
          <w:rFonts w:ascii="Corbel" w:eastAsia="Calibri" w:hAnsi="Corbel" w:cs="Arial"/>
          <w:sz w:val="24"/>
        </w:rPr>
      </w:pPr>
      <w:r w:rsidRPr="00C10F7A">
        <w:rPr>
          <w:rFonts w:ascii="Corbel" w:eastAsia="Calibri" w:hAnsi="Corbel" w:cs="Arial"/>
          <w:sz w:val="24"/>
        </w:rPr>
        <w:t>The care plan took a person-centred approach and was agreed by Brenda and the team</w:t>
      </w:r>
      <w:r w:rsidR="00167DE4">
        <w:rPr>
          <w:rFonts w:ascii="Corbel" w:eastAsia="Calibri" w:hAnsi="Corbel" w:cs="Arial"/>
          <w:sz w:val="24"/>
        </w:rPr>
        <w:t xml:space="preserve"> </w:t>
      </w:r>
      <w:r w:rsidRPr="00C10F7A">
        <w:rPr>
          <w:rFonts w:ascii="Corbel" w:eastAsia="Calibri" w:hAnsi="Corbel" w:cs="Arial"/>
          <w:sz w:val="24"/>
        </w:rPr>
        <w:t>as being able to improve her wellbeing.  The advocate spent some time with Brenda at the centre to form a positive working relationship with her, and to take time in listening to Brenda’s views and opinions.</w:t>
      </w:r>
    </w:p>
    <w:p w14:paraId="5E18930C" w14:textId="77777777" w:rsidR="000B0738" w:rsidRPr="00167DE4" w:rsidRDefault="000B0738" w:rsidP="000B0738">
      <w:pPr>
        <w:spacing w:before="60" w:after="60" w:line="256" w:lineRule="auto"/>
        <w:jc w:val="both"/>
        <w:rPr>
          <w:rFonts w:ascii="Corbel" w:eastAsia="Calibri" w:hAnsi="Corbel" w:cs="Arial"/>
          <w:sz w:val="16"/>
        </w:rPr>
      </w:pPr>
    </w:p>
    <w:p w14:paraId="6FCE0DF2" w14:textId="4058CE79" w:rsidR="000B0738" w:rsidRPr="00C10F7A" w:rsidRDefault="000B0738" w:rsidP="000B0738">
      <w:pPr>
        <w:spacing w:before="60" w:after="60" w:line="256" w:lineRule="auto"/>
        <w:jc w:val="both"/>
        <w:rPr>
          <w:rFonts w:ascii="Corbel" w:eastAsia="Calibri" w:hAnsi="Corbel" w:cs="Arial"/>
          <w:sz w:val="24"/>
        </w:rPr>
      </w:pPr>
      <w:r w:rsidRPr="00C10F7A">
        <w:rPr>
          <w:rFonts w:ascii="Corbel" w:eastAsia="Calibri" w:hAnsi="Corbel" w:cs="Arial"/>
          <w:sz w:val="24"/>
        </w:rPr>
        <w:t xml:space="preserve">Brenda expressed concern that ‘so many’ people were involved and would ‘know her business’. She was assured that any issues would not be discussed without her being informed and that all records would be retained securely. However, the G.P. explained that, </w:t>
      </w:r>
      <w:proofErr w:type="gramStart"/>
      <w:r w:rsidRPr="00C10F7A">
        <w:rPr>
          <w:rFonts w:ascii="Corbel" w:eastAsia="Calibri" w:hAnsi="Corbel" w:cs="Arial"/>
          <w:sz w:val="24"/>
        </w:rPr>
        <w:t>in order for</w:t>
      </w:r>
      <w:proofErr w:type="gramEnd"/>
      <w:r w:rsidRPr="00C10F7A">
        <w:rPr>
          <w:rFonts w:ascii="Corbel" w:eastAsia="Calibri" w:hAnsi="Corbel" w:cs="Arial"/>
          <w:sz w:val="24"/>
        </w:rPr>
        <w:t xml:space="preserve"> care to be delivered effectively, professionals would need to communicate with each other. For example</w:t>
      </w:r>
      <w:r w:rsidR="00167DE4">
        <w:rPr>
          <w:rFonts w:ascii="Corbel" w:eastAsia="Calibri" w:hAnsi="Corbel" w:cs="Arial"/>
          <w:sz w:val="24"/>
        </w:rPr>
        <w:t>,</w:t>
      </w:r>
      <w:r w:rsidRPr="00C10F7A">
        <w:rPr>
          <w:rFonts w:ascii="Corbel" w:eastAsia="Calibri" w:hAnsi="Corbel" w:cs="Arial"/>
          <w:sz w:val="24"/>
        </w:rPr>
        <w:t xml:space="preserve"> regarding her medication and any changes in her mental health status, and that the named person at the centre would also need to coordinate with the team and with Brenda.</w:t>
      </w:r>
    </w:p>
    <w:p w14:paraId="4EF9EDE8" w14:textId="77777777" w:rsidR="000B0738" w:rsidRPr="00167DE4" w:rsidRDefault="000B0738" w:rsidP="000B0738">
      <w:pPr>
        <w:spacing w:before="60" w:after="60" w:line="256" w:lineRule="auto"/>
        <w:jc w:val="both"/>
        <w:rPr>
          <w:rFonts w:ascii="Corbel" w:eastAsia="Calibri" w:hAnsi="Corbel" w:cs="Arial"/>
          <w:sz w:val="16"/>
        </w:rPr>
      </w:pPr>
    </w:p>
    <w:p w14:paraId="6528B3D2" w14:textId="77777777" w:rsidR="000B0738" w:rsidRPr="00C10F7A" w:rsidRDefault="000B0738" w:rsidP="000B0738">
      <w:pPr>
        <w:spacing w:before="60" w:after="60" w:line="256" w:lineRule="auto"/>
        <w:jc w:val="both"/>
        <w:rPr>
          <w:rFonts w:ascii="Corbel" w:eastAsia="Calibri" w:hAnsi="Corbel" w:cs="Arial"/>
          <w:sz w:val="24"/>
        </w:rPr>
      </w:pPr>
      <w:r w:rsidRPr="00C10F7A">
        <w:rPr>
          <w:rFonts w:ascii="Corbel" w:eastAsia="Calibri" w:hAnsi="Corbel" w:cs="Arial"/>
          <w:sz w:val="24"/>
        </w:rPr>
        <w:t>The asthma specialist arranged an initial consultation with Brenda in her home and tested her peak flow, before advising on the use of inhalers. This visit was followed up by the health visitor, who would be subsequently monitoring Brenda’s physical health in conjunction with the asthma specialist and the G.P.</w:t>
      </w:r>
    </w:p>
    <w:p w14:paraId="19050407" w14:textId="77777777" w:rsidR="000B0738" w:rsidRPr="00C10F7A" w:rsidRDefault="000B0738" w:rsidP="000B0738">
      <w:pPr>
        <w:spacing w:before="60" w:after="60" w:line="256" w:lineRule="auto"/>
        <w:jc w:val="both"/>
        <w:rPr>
          <w:rFonts w:ascii="Corbel" w:eastAsia="Calibri" w:hAnsi="Corbel" w:cs="Arial"/>
          <w:sz w:val="24"/>
        </w:rPr>
      </w:pPr>
      <w:r w:rsidRPr="00C10F7A">
        <w:rPr>
          <w:rFonts w:ascii="Corbel" w:eastAsia="Calibri" w:hAnsi="Corbel" w:cs="Arial"/>
          <w:sz w:val="24"/>
        </w:rPr>
        <w:t>Brenda had asked for a weekly visit from the asthma specialist, but this was not feasible due to availability and cost of the service.  It was agreed that the asthma specialist would visit once a month and more often if Brenda’s condition deteriorated and she required further support.</w:t>
      </w:r>
    </w:p>
    <w:p w14:paraId="70783E48" w14:textId="77777777" w:rsidR="000B0738" w:rsidRPr="00167DE4" w:rsidRDefault="000B0738" w:rsidP="000B0738">
      <w:pPr>
        <w:spacing w:before="60" w:after="60" w:line="256" w:lineRule="auto"/>
        <w:jc w:val="both"/>
        <w:rPr>
          <w:rFonts w:ascii="Corbel" w:eastAsia="Calibri" w:hAnsi="Corbel" w:cs="Arial"/>
          <w:sz w:val="16"/>
        </w:rPr>
      </w:pPr>
    </w:p>
    <w:p w14:paraId="4FFA43C5" w14:textId="77777777" w:rsidR="000B0738" w:rsidRPr="00C10F7A" w:rsidRDefault="000B0738" w:rsidP="000B0738">
      <w:pPr>
        <w:spacing w:before="60" w:after="60" w:line="256" w:lineRule="auto"/>
        <w:jc w:val="both"/>
        <w:rPr>
          <w:rFonts w:ascii="Corbel" w:eastAsia="Calibri" w:hAnsi="Corbel" w:cs="Arial"/>
          <w:sz w:val="24"/>
        </w:rPr>
      </w:pPr>
      <w:r w:rsidRPr="00C10F7A">
        <w:rPr>
          <w:rFonts w:ascii="Corbel" w:eastAsia="Calibri" w:hAnsi="Corbel" w:cs="Arial"/>
          <w:sz w:val="24"/>
        </w:rPr>
        <w:t>Brenda had requested that the advocate be present at all revisions of the plan and this was agreed. However, her request to have the advocate attend all visits by health professionals was deemed an inappropriate use of resources.</w:t>
      </w:r>
    </w:p>
    <w:p w14:paraId="4F06C0E5" w14:textId="77777777" w:rsidR="000B0738" w:rsidRPr="00C10F7A" w:rsidRDefault="000B0738" w:rsidP="000B0738">
      <w:pPr>
        <w:spacing w:before="60" w:after="60" w:line="256" w:lineRule="auto"/>
        <w:jc w:val="both"/>
        <w:rPr>
          <w:rFonts w:ascii="Corbel" w:eastAsia="Calibri" w:hAnsi="Corbel" w:cs="Arial"/>
          <w:sz w:val="24"/>
        </w:rPr>
      </w:pPr>
    </w:p>
    <w:p w14:paraId="5122F359" w14:textId="77777777" w:rsidR="000B0738" w:rsidRPr="00C10F7A" w:rsidRDefault="000B0738" w:rsidP="000B0738">
      <w:pPr>
        <w:spacing w:before="60" w:after="60" w:line="256" w:lineRule="auto"/>
        <w:jc w:val="both"/>
        <w:rPr>
          <w:rFonts w:ascii="Corbel" w:eastAsia="Calibri" w:hAnsi="Corbel" w:cs="Arial"/>
          <w:sz w:val="24"/>
        </w:rPr>
      </w:pPr>
      <w:r w:rsidRPr="00C10F7A">
        <w:rPr>
          <w:rFonts w:ascii="Corbel" w:eastAsia="Calibri" w:hAnsi="Corbel" w:cs="Arial"/>
          <w:sz w:val="24"/>
        </w:rPr>
        <w:t xml:space="preserve">Brenda had been abused by a male relative in her youth and was anxious not to have a male community psychiatric nurse to visit in her home.  It was explained to Brenda that female nurses were not always available, however the manager at the sheltered accommodation has agreed to be present at all visits. </w:t>
      </w:r>
    </w:p>
    <w:p w14:paraId="44DE7539" w14:textId="77777777" w:rsidR="000B0738" w:rsidRPr="00C10F7A" w:rsidRDefault="000B0738" w:rsidP="000B0738">
      <w:pPr>
        <w:spacing w:before="60" w:after="60" w:line="256" w:lineRule="auto"/>
        <w:jc w:val="right"/>
        <w:rPr>
          <w:rFonts w:ascii="Corbel" w:eastAsia="Calibri" w:hAnsi="Corbel" w:cs="Arial"/>
          <w:sz w:val="24"/>
        </w:rPr>
      </w:pPr>
      <w:r w:rsidRPr="00C10F7A">
        <w:rPr>
          <w:rFonts w:ascii="Corbel" w:eastAsia="Calibri" w:hAnsi="Corbel" w:cs="Times New Roman"/>
          <w:sz w:val="24"/>
        </w:rPr>
        <w:object w:dxaOrig="9870" w:dyaOrig="690" w14:anchorId="3055F1FB">
          <v:shape id="_x0000_i1028" type="#_x0000_t75" style="width:494.25pt;height:34.5pt" o:ole="">
            <v:imagedata r:id="rId6" o:title=""/>
          </v:shape>
          <o:OLEObject Type="Embed" ProgID="MSPhotoEd.3" ShapeID="_x0000_i1028" DrawAspect="Content" ObjectID="_1575952197" r:id="rId11"/>
        </w:object>
      </w:r>
    </w:p>
    <w:p w14:paraId="2543E805" w14:textId="14AC84FB" w:rsidR="000B0738" w:rsidRPr="00C10F7A" w:rsidRDefault="000B0738" w:rsidP="000B0738">
      <w:pPr>
        <w:spacing w:before="60" w:after="60" w:line="256" w:lineRule="auto"/>
        <w:jc w:val="right"/>
        <w:rPr>
          <w:rFonts w:ascii="Corbel" w:eastAsia="Calibri" w:hAnsi="Corbel" w:cs="Arial"/>
          <w:b/>
          <w:sz w:val="24"/>
        </w:rPr>
      </w:pPr>
      <w:r w:rsidRPr="00C10F7A">
        <w:rPr>
          <w:rFonts w:ascii="Corbel" w:eastAsia="Calibri" w:hAnsi="Corbel" w:cs="Times New Roman"/>
          <w:noProof/>
          <w:sz w:val="24"/>
          <w:lang w:eastAsia="en-GB"/>
        </w:rPr>
        <w:drawing>
          <wp:inline distT="0" distB="0" distL="0" distR="0" wp14:anchorId="3B9B33D4" wp14:editId="4C2030CB">
            <wp:extent cx="914400" cy="276225"/>
            <wp:effectExtent l="0" t="0" r="0" b="9525"/>
            <wp:docPr id="8" name="Picture 8"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Tec_Logo-Oran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276225"/>
                    </a:xfrm>
                    <a:prstGeom prst="rect">
                      <a:avLst/>
                    </a:prstGeom>
                    <a:noFill/>
                    <a:ln>
                      <a:noFill/>
                    </a:ln>
                  </pic:spPr>
                </pic:pic>
              </a:graphicData>
            </a:graphic>
          </wp:inline>
        </w:drawing>
      </w:r>
    </w:p>
    <w:p w14:paraId="3928D944" w14:textId="77777777" w:rsidR="000B0738" w:rsidRPr="00167DE4" w:rsidRDefault="000B0738" w:rsidP="000B0738">
      <w:pPr>
        <w:spacing w:before="60" w:after="60" w:line="256" w:lineRule="auto"/>
        <w:rPr>
          <w:rFonts w:ascii="Corbel" w:eastAsia="Calibri" w:hAnsi="Corbel" w:cs="Arial"/>
          <w:b/>
          <w:sz w:val="16"/>
        </w:rPr>
      </w:pPr>
    </w:p>
    <w:p w14:paraId="6F23CA2F" w14:textId="29F5DEAF" w:rsidR="000B0738" w:rsidRDefault="000B0738" w:rsidP="000B0738">
      <w:pPr>
        <w:spacing w:before="60" w:after="60" w:line="256" w:lineRule="auto"/>
        <w:rPr>
          <w:rFonts w:ascii="Corbel" w:eastAsia="Calibri" w:hAnsi="Corbel" w:cs="Arial"/>
          <w:b/>
          <w:sz w:val="24"/>
        </w:rPr>
      </w:pPr>
      <w:r w:rsidRPr="00C10F7A">
        <w:rPr>
          <w:rFonts w:ascii="Corbel" w:eastAsia="Calibri" w:hAnsi="Corbel" w:cs="Arial"/>
          <w:b/>
          <w:sz w:val="24"/>
        </w:rPr>
        <w:t>Section 2</w:t>
      </w:r>
    </w:p>
    <w:p w14:paraId="586CBA89" w14:textId="77777777" w:rsidR="00167DE4" w:rsidRPr="00167DE4" w:rsidRDefault="00167DE4" w:rsidP="000B0738">
      <w:pPr>
        <w:spacing w:before="60" w:after="60" w:line="256" w:lineRule="auto"/>
        <w:rPr>
          <w:rFonts w:ascii="Corbel" w:eastAsia="Calibri" w:hAnsi="Corbel" w:cs="Arial"/>
          <w:b/>
          <w:sz w:val="16"/>
        </w:rPr>
      </w:pPr>
    </w:p>
    <w:p w14:paraId="5059CD3F" w14:textId="77777777" w:rsidR="000B0738" w:rsidRPr="00C10F7A" w:rsidRDefault="000B0738" w:rsidP="000B0738">
      <w:pPr>
        <w:spacing w:before="60" w:after="60" w:line="256" w:lineRule="auto"/>
        <w:rPr>
          <w:rFonts w:ascii="Corbel" w:eastAsia="Calibri" w:hAnsi="Corbel" w:cs="Arial"/>
          <w:sz w:val="24"/>
        </w:rPr>
      </w:pPr>
      <w:r w:rsidRPr="00C10F7A">
        <w:rPr>
          <w:rFonts w:ascii="Corbel" w:eastAsia="Calibri" w:hAnsi="Corbel" w:cs="Arial"/>
          <w:b/>
          <w:sz w:val="24"/>
        </w:rPr>
        <w:t>Alice Fernandez</w:t>
      </w:r>
    </w:p>
    <w:p w14:paraId="2023C766" w14:textId="77777777" w:rsidR="000B0738" w:rsidRPr="00C10F7A" w:rsidRDefault="000B0738" w:rsidP="000B0738">
      <w:pPr>
        <w:spacing w:before="60" w:after="60" w:line="256" w:lineRule="auto"/>
        <w:jc w:val="both"/>
        <w:rPr>
          <w:rFonts w:ascii="Corbel" w:eastAsia="Calibri" w:hAnsi="Corbel" w:cs="Arial"/>
          <w:sz w:val="24"/>
        </w:rPr>
      </w:pPr>
      <w:r w:rsidRPr="00C10F7A">
        <w:rPr>
          <w:rFonts w:ascii="Corbel" w:eastAsia="Calibri" w:hAnsi="Corbel" w:cs="Arial"/>
          <w:sz w:val="24"/>
        </w:rPr>
        <w:t>Alice Fernandez is 74 years of age and has recently lost her husband due to cancer of the liver.  Alice is an alcoholic and prefers to spend her pension on her habit, rather than on healthy food. Alice’s alcohol intake has increased since her husband died and she has also recently begun taking anti-depressants, prescribed by her G.P., which appear to be making her lethargic.   Alice attends an over-65s aerobics class at the centre.</w:t>
      </w:r>
    </w:p>
    <w:p w14:paraId="17A561E8" w14:textId="77777777" w:rsidR="000B0738" w:rsidRPr="00167DE4" w:rsidRDefault="000B0738" w:rsidP="000B0738">
      <w:pPr>
        <w:spacing w:before="60" w:after="60" w:line="256" w:lineRule="auto"/>
        <w:jc w:val="both"/>
        <w:rPr>
          <w:rFonts w:ascii="Corbel" w:eastAsia="Calibri" w:hAnsi="Corbel" w:cs="Arial"/>
          <w:sz w:val="16"/>
        </w:rPr>
      </w:pPr>
    </w:p>
    <w:p w14:paraId="3EA9D08E" w14:textId="77777777" w:rsidR="000B0738" w:rsidRPr="00C10F7A" w:rsidRDefault="000B0738" w:rsidP="000B0738">
      <w:pPr>
        <w:spacing w:before="60" w:after="60" w:line="256" w:lineRule="auto"/>
        <w:jc w:val="both"/>
        <w:rPr>
          <w:rFonts w:ascii="Corbel" w:eastAsia="Calibri" w:hAnsi="Corbel" w:cs="Arial"/>
          <w:sz w:val="24"/>
        </w:rPr>
      </w:pPr>
      <w:r w:rsidRPr="00C10F7A">
        <w:rPr>
          <w:rFonts w:ascii="Corbel" w:eastAsia="Calibri" w:hAnsi="Corbel" w:cs="Arial"/>
          <w:sz w:val="24"/>
        </w:rPr>
        <w:t>The manager of the centre has discussed her alcohol consumption with Alice, as she frequently smells strongly of alcohol when attending the class, causing distress to the trainer and class members.  Alice feels that she is being judged and has become distressed on several occasions. However, the manager feels that other attendees must also receive consideration and has suggested that Alice may wish to attend the local meeting of Alcoholics Anonymous, rather than the aerobics session. Alice has refused unless she can also attend the aerobics class.</w:t>
      </w:r>
    </w:p>
    <w:p w14:paraId="13B2B82C" w14:textId="77777777" w:rsidR="000B0738" w:rsidRPr="00C10F7A" w:rsidRDefault="000B0738" w:rsidP="000B0738">
      <w:pPr>
        <w:spacing w:before="60" w:after="60" w:line="256" w:lineRule="auto"/>
        <w:jc w:val="both"/>
        <w:rPr>
          <w:rFonts w:ascii="Corbel" w:eastAsia="Calibri" w:hAnsi="Corbel" w:cs="Arial"/>
          <w:sz w:val="24"/>
        </w:rPr>
      </w:pPr>
      <w:r w:rsidRPr="00C10F7A">
        <w:rPr>
          <w:rFonts w:ascii="Corbel" w:eastAsia="Calibri" w:hAnsi="Corbel" w:cs="Arial"/>
          <w:sz w:val="24"/>
        </w:rPr>
        <w:t>The manager is anxious not to discriminate against Alice and has agreed, after discussion with the aerobics class that Alice can attend if she stands away from the others in the group.</w:t>
      </w:r>
    </w:p>
    <w:p w14:paraId="4A5028A1" w14:textId="77777777" w:rsidR="000B0738" w:rsidRPr="00167DE4" w:rsidRDefault="000B0738" w:rsidP="000B0738">
      <w:pPr>
        <w:spacing w:before="60" w:after="60" w:line="256" w:lineRule="auto"/>
        <w:jc w:val="both"/>
        <w:rPr>
          <w:rFonts w:ascii="Corbel" w:eastAsia="Calibri" w:hAnsi="Corbel" w:cs="Arial"/>
          <w:sz w:val="16"/>
        </w:rPr>
      </w:pPr>
    </w:p>
    <w:p w14:paraId="00338E9F" w14:textId="77777777" w:rsidR="000B0738" w:rsidRPr="00C10F7A" w:rsidRDefault="000B0738" w:rsidP="000B0738">
      <w:pPr>
        <w:spacing w:before="60" w:after="60" w:line="256" w:lineRule="auto"/>
        <w:jc w:val="both"/>
        <w:rPr>
          <w:rFonts w:ascii="Corbel" w:eastAsia="Calibri" w:hAnsi="Corbel" w:cs="Arial"/>
          <w:sz w:val="24"/>
        </w:rPr>
      </w:pPr>
      <w:r w:rsidRPr="00C10F7A">
        <w:rPr>
          <w:rFonts w:ascii="Corbel" w:eastAsia="Calibri" w:hAnsi="Corbel" w:cs="Arial"/>
          <w:sz w:val="24"/>
        </w:rPr>
        <w:t xml:space="preserve">The manager has also become concerned about the effects the anti-depressants are having on Alice and has advised her to visit her G.P. to discuss this.  Alice feels that her G.P. does not understand her needs, as she finds personal expression difficult.  The manager has agreed to accompany Alice on her next visit </w:t>
      </w:r>
      <w:proofErr w:type="gramStart"/>
      <w:r w:rsidRPr="00C10F7A">
        <w:rPr>
          <w:rFonts w:ascii="Corbel" w:eastAsia="Calibri" w:hAnsi="Corbel" w:cs="Arial"/>
          <w:sz w:val="24"/>
        </w:rPr>
        <w:t>in order to</w:t>
      </w:r>
      <w:proofErr w:type="gramEnd"/>
      <w:r w:rsidRPr="00C10F7A">
        <w:rPr>
          <w:rFonts w:ascii="Corbel" w:eastAsia="Calibri" w:hAnsi="Corbel" w:cs="Arial"/>
          <w:sz w:val="24"/>
        </w:rPr>
        <w:t xml:space="preserve"> act as advocate.</w:t>
      </w:r>
    </w:p>
    <w:p w14:paraId="54F30CFA" w14:textId="77777777" w:rsidR="000B0738" w:rsidRPr="00167DE4" w:rsidRDefault="000B0738" w:rsidP="000B0738">
      <w:pPr>
        <w:spacing w:before="60" w:after="60" w:line="256" w:lineRule="auto"/>
        <w:jc w:val="both"/>
        <w:rPr>
          <w:rFonts w:ascii="Corbel" w:eastAsia="Calibri" w:hAnsi="Corbel" w:cs="Arial"/>
          <w:sz w:val="16"/>
        </w:rPr>
      </w:pPr>
    </w:p>
    <w:p w14:paraId="0B45BAE7" w14:textId="77777777" w:rsidR="000B0738" w:rsidRPr="00C10F7A" w:rsidRDefault="000B0738" w:rsidP="000B0738">
      <w:pPr>
        <w:spacing w:before="60" w:after="60" w:line="256" w:lineRule="auto"/>
        <w:jc w:val="both"/>
        <w:rPr>
          <w:rFonts w:ascii="Corbel" w:eastAsia="Calibri" w:hAnsi="Corbel" w:cs="Arial"/>
          <w:sz w:val="24"/>
        </w:rPr>
      </w:pPr>
      <w:r w:rsidRPr="00C10F7A">
        <w:rPr>
          <w:rFonts w:ascii="Corbel" w:eastAsia="Calibri" w:hAnsi="Corbel" w:cs="Arial"/>
          <w:sz w:val="24"/>
        </w:rPr>
        <w:t>The manager suspects that the increase in Alice’s alcohol intake may be partially due to her recent bereavement.  Alice has been persuaded to meet with a bereavement counsellor, who holds weekly sessions at the centre, to receive support in dealing with her issues and reduce the need for medication.</w:t>
      </w:r>
    </w:p>
    <w:p w14:paraId="0D1FD6E2" w14:textId="77777777" w:rsidR="000B0738" w:rsidRPr="00167DE4" w:rsidRDefault="000B0738" w:rsidP="000B0738">
      <w:pPr>
        <w:spacing w:before="60" w:after="60" w:line="256" w:lineRule="auto"/>
        <w:jc w:val="both"/>
        <w:rPr>
          <w:rFonts w:ascii="Corbel" w:eastAsia="Calibri" w:hAnsi="Corbel" w:cs="Arial"/>
          <w:sz w:val="16"/>
        </w:rPr>
      </w:pPr>
    </w:p>
    <w:p w14:paraId="198360F7" w14:textId="77777777" w:rsidR="000B0738" w:rsidRPr="00C10F7A" w:rsidRDefault="000B0738" w:rsidP="000B0738">
      <w:pPr>
        <w:spacing w:before="60" w:after="60" w:line="256" w:lineRule="auto"/>
        <w:jc w:val="both"/>
        <w:rPr>
          <w:rFonts w:ascii="Corbel" w:eastAsia="Calibri" w:hAnsi="Corbel" w:cs="Arial"/>
          <w:sz w:val="24"/>
        </w:rPr>
      </w:pPr>
      <w:r w:rsidRPr="00C10F7A">
        <w:rPr>
          <w:rFonts w:ascii="Corbel" w:eastAsia="Calibri" w:hAnsi="Corbel" w:cs="Arial"/>
          <w:sz w:val="24"/>
        </w:rPr>
        <w:t>Following a combined visit to the G.P., an appointment with a nutritionist has been arranged to support Alice in eating more healthily.  The G.P. has also taken blood samples to measure her liver function and found that there is some cause for concern. He has, therefore, referred Alice to a specialist consultant at the nearest NHS Trust and arranged transport.</w:t>
      </w:r>
    </w:p>
    <w:p w14:paraId="602B946F" w14:textId="77777777" w:rsidR="000B0738" w:rsidRPr="00167DE4" w:rsidRDefault="000B0738" w:rsidP="000B0738">
      <w:pPr>
        <w:spacing w:before="60" w:after="60" w:line="256" w:lineRule="auto"/>
        <w:rPr>
          <w:rFonts w:ascii="Corbel" w:eastAsia="Calibri" w:hAnsi="Corbel" w:cs="Arial"/>
          <w:sz w:val="16"/>
        </w:rPr>
      </w:pPr>
    </w:p>
    <w:p w14:paraId="02EA42B7" w14:textId="77777777" w:rsidR="000B0738" w:rsidRPr="00C10F7A" w:rsidRDefault="000B0738" w:rsidP="000B0738">
      <w:pPr>
        <w:spacing w:before="60" w:after="60" w:line="256" w:lineRule="auto"/>
        <w:jc w:val="both"/>
        <w:rPr>
          <w:rFonts w:ascii="Corbel" w:eastAsia="Calibri" w:hAnsi="Corbel" w:cs="Arial"/>
          <w:sz w:val="24"/>
        </w:rPr>
      </w:pPr>
      <w:r w:rsidRPr="00C10F7A">
        <w:rPr>
          <w:rFonts w:ascii="Corbel" w:eastAsia="Calibri" w:hAnsi="Corbel" w:cs="Arial"/>
          <w:sz w:val="24"/>
        </w:rPr>
        <w:t xml:space="preserve">The G.P. has revised Alice’s medication following feedback from the accommodation manager who accompanied Alice on her visit. The G.P. has suggested that Alice may benefit from sheltered accommodation, where she could receive support.  Alice has agreed to a visit from a representative from a local housing association, but has requested the presence of the centre manager to act as advocate.  This was not possible due to other demands on the manager’s time and so the G.P. has arranged for a volunteer advocate to support Alice, who will visit her at home prior to the meeting with the housing association representative to discuss Alice’s wants, </w:t>
      </w:r>
      <w:proofErr w:type="gramStart"/>
      <w:r w:rsidRPr="00C10F7A">
        <w:rPr>
          <w:rFonts w:ascii="Corbel" w:eastAsia="Calibri" w:hAnsi="Corbel" w:cs="Arial"/>
          <w:sz w:val="24"/>
        </w:rPr>
        <w:t>needs</w:t>
      </w:r>
      <w:proofErr w:type="gramEnd"/>
      <w:r w:rsidRPr="00C10F7A">
        <w:rPr>
          <w:rFonts w:ascii="Corbel" w:eastAsia="Calibri" w:hAnsi="Corbel" w:cs="Arial"/>
          <w:sz w:val="24"/>
        </w:rPr>
        <w:t xml:space="preserve"> and wishes.</w:t>
      </w:r>
    </w:p>
    <w:p w14:paraId="700E1888" w14:textId="77777777" w:rsidR="000B0738" w:rsidRPr="00C10F7A" w:rsidRDefault="000B0738" w:rsidP="000B0738">
      <w:pPr>
        <w:spacing w:before="60" w:after="60" w:line="256" w:lineRule="auto"/>
        <w:jc w:val="both"/>
        <w:rPr>
          <w:rFonts w:ascii="Corbel" w:eastAsia="Calibri" w:hAnsi="Corbel" w:cs="Arial"/>
          <w:sz w:val="24"/>
        </w:rPr>
      </w:pPr>
    </w:p>
    <w:p w14:paraId="67D00022" w14:textId="77777777" w:rsidR="000B0738" w:rsidRPr="00C10F7A" w:rsidRDefault="000B0738" w:rsidP="000B0738">
      <w:pPr>
        <w:spacing w:before="60" w:after="60" w:line="256" w:lineRule="auto"/>
        <w:jc w:val="both"/>
        <w:rPr>
          <w:rFonts w:ascii="Corbel" w:eastAsia="Calibri" w:hAnsi="Corbel" w:cs="Arial"/>
          <w:sz w:val="24"/>
        </w:rPr>
      </w:pPr>
    </w:p>
    <w:p w14:paraId="31A20A52" w14:textId="77777777" w:rsidR="000B0738" w:rsidRPr="00C10F7A" w:rsidRDefault="000B0738" w:rsidP="000B0738">
      <w:pPr>
        <w:spacing w:before="60" w:after="60" w:line="256" w:lineRule="auto"/>
        <w:jc w:val="both"/>
        <w:rPr>
          <w:rFonts w:ascii="Corbel" w:eastAsia="Calibri" w:hAnsi="Corbel" w:cs="Arial"/>
          <w:sz w:val="24"/>
        </w:rPr>
      </w:pPr>
    </w:p>
    <w:p w14:paraId="3072A9D5" w14:textId="77777777" w:rsidR="000B0738" w:rsidRPr="00C10F7A" w:rsidRDefault="000B0738" w:rsidP="000B0738">
      <w:pPr>
        <w:spacing w:before="60" w:after="60" w:line="256" w:lineRule="auto"/>
        <w:jc w:val="both"/>
        <w:rPr>
          <w:rFonts w:ascii="Corbel" w:eastAsia="Calibri" w:hAnsi="Corbel" w:cs="Arial"/>
          <w:sz w:val="24"/>
        </w:rPr>
      </w:pPr>
    </w:p>
    <w:p w14:paraId="63ED1FD9" w14:textId="77777777" w:rsidR="000B0738" w:rsidRPr="00C10F7A" w:rsidRDefault="000B0738" w:rsidP="000B0738">
      <w:pPr>
        <w:spacing w:before="60" w:after="60" w:line="256" w:lineRule="auto"/>
        <w:rPr>
          <w:rFonts w:ascii="Corbel" w:eastAsia="Calibri" w:hAnsi="Corbel" w:cs="Arial"/>
          <w:sz w:val="24"/>
        </w:rPr>
      </w:pPr>
    </w:p>
    <w:p w14:paraId="1AEBA485" w14:textId="77777777" w:rsidR="000B0738" w:rsidRPr="00C10F7A" w:rsidRDefault="000B0738" w:rsidP="000B0738">
      <w:pPr>
        <w:spacing w:before="60" w:after="60" w:line="256" w:lineRule="auto"/>
        <w:jc w:val="right"/>
        <w:rPr>
          <w:rFonts w:ascii="Corbel" w:eastAsia="Calibri" w:hAnsi="Corbel" w:cs="Times New Roman"/>
          <w:sz w:val="24"/>
        </w:rPr>
      </w:pPr>
      <w:r w:rsidRPr="00C10F7A">
        <w:rPr>
          <w:rFonts w:ascii="Corbel" w:eastAsia="Calibri" w:hAnsi="Corbel" w:cs="Times New Roman"/>
          <w:sz w:val="24"/>
        </w:rPr>
        <w:object w:dxaOrig="9870" w:dyaOrig="690" w14:anchorId="6C30F4A9">
          <v:shape id="_x0000_i1029" type="#_x0000_t75" style="width:494.25pt;height:34.5pt" o:ole="">
            <v:imagedata r:id="rId6" o:title=""/>
          </v:shape>
          <o:OLEObject Type="Embed" ProgID="MSPhotoEd.3" ShapeID="_x0000_i1029" DrawAspect="Content" ObjectID="_1575952198" r:id="rId12"/>
        </w:object>
      </w:r>
    </w:p>
    <w:p w14:paraId="5D13503E" w14:textId="3DE5781E" w:rsidR="000B0738" w:rsidRPr="00C10F7A" w:rsidRDefault="000B0738" w:rsidP="000B0738">
      <w:pPr>
        <w:spacing w:before="60" w:after="60" w:line="256" w:lineRule="auto"/>
        <w:jc w:val="right"/>
        <w:rPr>
          <w:rFonts w:ascii="Corbel" w:eastAsia="Calibri" w:hAnsi="Corbel" w:cs="Arial"/>
          <w:sz w:val="24"/>
        </w:rPr>
      </w:pPr>
      <w:r w:rsidRPr="00C10F7A">
        <w:rPr>
          <w:rFonts w:ascii="Corbel" w:eastAsia="Calibri" w:hAnsi="Corbel" w:cs="Times New Roman"/>
          <w:noProof/>
          <w:sz w:val="24"/>
          <w:lang w:eastAsia="en-GB"/>
        </w:rPr>
        <w:drawing>
          <wp:inline distT="0" distB="0" distL="0" distR="0" wp14:anchorId="09FCC15A" wp14:editId="409258DC">
            <wp:extent cx="914400" cy="276225"/>
            <wp:effectExtent l="0" t="0" r="0" b="9525"/>
            <wp:docPr id="10" name="Picture 10"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Tec_Logo-Oran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276225"/>
                    </a:xfrm>
                    <a:prstGeom prst="rect">
                      <a:avLst/>
                    </a:prstGeom>
                    <a:noFill/>
                    <a:ln>
                      <a:noFill/>
                    </a:ln>
                  </pic:spPr>
                </pic:pic>
              </a:graphicData>
            </a:graphic>
          </wp:inline>
        </w:drawing>
      </w:r>
    </w:p>
    <w:p w14:paraId="48FA30C4" w14:textId="77777777" w:rsidR="000B0738" w:rsidRPr="00C10F7A" w:rsidRDefault="000B0738" w:rsidP="000B0738">
      <w:pPr>
        <w:spacing w:before="60" w:after="60" w:line="256" w:lineRule="auto"/>
        <w:rPr>
          <w:rFonts w:ascii="Corbel" w:eastAsia="Calibri" w:hAnsi="Corbel" w:cs="Arial"/>
          <w:b/>
          <w:sz w:val="24"/>
        </w:rPr>
      </w:pPr>
    </w:p>
    <w:p w14:paraId="412DABAA" w14:textId="77777777" w:rsidR="000B0738" w:rsidRPr="00C10F7A" w:rsidRDefault="000B0738" w:rsidP="000B0738">
      <w:pPr>
        <w:spacing w:before="60" w:after="60" w:line="256" w:lineRule="auto"/>
        <w:rPr>
          <w:rFonts w:ascii="Corbel" w:eastAsia="Calibri" w:hAnsi="Corbel" w:cs="Arial"/>
          <w:b/>
          <w:sz w:val="24"/>
        </w:rPr>
      </w:pPr>
      <w:r w:rsidRPr="00C10F7A">
        <w:rPr>
          <w:rFonts w:ascii="Corbel" w:eastAsia="Calibri" w:hAnsi="Corbel" w:cs="Arial"/>
          <w:b/>
          <w:sz w:val="24"/>
        </w:rPr>
        <w:t>Unit 5 Case Studies</w:t>
      </w:r>
    </w:p>
    <w:p w14:paraId="101F7825" w14:textId="77777777" w:rsidR="000B0738" w:rsidRPr="00167DE4" w:rsidRDefault="000B0738" w:rsidP="000B0738">
      <w:pPr>
        <w:spacing w:before="60" w:after="60" w:line="256" w:lineRule="auto"/>
        <w:rPr>
          <w:rFonts w:ascii="Corbel" w:eastAsia="Calibri" w:hAnsi="Corbel" w:cs="Arial"/>
          <w:b/>
          <w:sz w:val="16"/>
        </w:rPr>
      </w:pPr>
    </w:p>
    <w:p w14:paraId="2250DFB0" w14:textId="77777777" w:rsidR="000B0738" w:rsidRPr="00C10F7A" w:rsidRDefault="000B0738" w:rsidP="000B0738">
      <w:pPr>
        <w:spacing w:before="60" w:after="60" w:line="256" w:lineRule="auto"/>
        <w:rPr>
          <w:rFonts w:ascii="Corbel" w:eastAsia="Calibri" w:hAnsi="Corbel" w:cs="Arial"/>
          <w:b/>
          <w:sz w:val="24"/>
        </w:rPr>
      </w:pPr>
      <w:r w:rsidRPr="00C10F7A">
        <w:rPr>
          <w:rFonts w:ascii="Corbel" w:eastAsia="Calibri" w:hAnsi="Corbel" w:cs="Arial"/>
          <w:b/>
          <w:sz w:val="24"/>
        </w:rPr>
        <w:t>Section 3</w:t>
      </w:r>
    </w:p>
    <w:p w14:paraId="13A217EA" w14:textId="77777777" w:rsidR="000B0738" w:rsidRPr="00167DE4" w:rsidRDefault="000B0738" w:rsidP="000B0738">
      <w:pPr>
        <w:spacing w:before="60" w:after="60" w:line="256" w:lineRule="auto"/>
        <w:rPr>
          <w:rFonts w:ascii="Corbel" w:eastAsia="Calibri" w:hAnsi="Corbel" w:cs="Arial"/>
          <w:b/>
          <w:sz w:val="16"/>
        </w:rPr>
      </w:pPr>
    </w:p>
    <w:p w14:paraId="4C7C2F98" w14:textId="77777777" w:rsidR="000B0738" w:rsidRPr="00C10F7A" w:rsidRDefault="000B0738" w:rsidP="000B0738">
      <w:pPr>
        <w:spacing w:before="60" w:after="60" w:line="256" w:lineRule="auto"/>
        <w:rPr>
          <w:rFonts w:ascii="Corbel" w:eastAsia="Calibri" w:hAnsi="Corbel" w:cs="Arial"/>
          <w:b/>
          <w:sz w:val="24"/>
        </w:rPr>
      </w:pPr>
      <w:r w:rsidRPr="00C10F7A">
        <w:rPr>
          <w:rFonts w:ascii="Corbel" w:eastAsia="Calibri" w:hAnsi="Corbel" w:cs="Arial"/>
          <w:b/>
          <w:sz w:val="24"/>
        </w:rPr>
        <w:t>Martin Smithers</w:t>
      </w:r>
    </w:p>
    <w:p w14:paraId="533AADEA" w14:textId="77777777" w:rsidR="000B0738" w:rsidRPr="00C10F7A" w:rsidRDefault="000B0738" w:rsidP="000B0738">
      <w:pPr>
        <w:spacing w:before="60" w:after="60" w:line="256" w:lineRule="auto"/>
        <w:jc w:val="both"/>
        <w:rPr>
          <w:rFonts w:ascii="Corbel" w:eastAsia="Calibri" w:hAnsi="Corbel" w:cs="Arial"/>
          <w:sz w:val="24"/>
        </w:rPr>
      </w:pPr>
      <w:r w:rsidRPr="00C10F7A">
        <w:rPr>
          <w:rFonts w:ascii="Corbel" w:eastAsia="Calibri" w:hAnsi="Corbel" w:cs="Arial"/>
          <w:sz w:val="24"/>
        </w:rPr>
        <w:t xml:space="preserve">Martin Smithers is 45 years of age. Martin has recently been made redundant from his factory job and cannot, currently, find another job.  </w:t>
      </w:r>
    </w:p>
    <w:p w14:paraId="0D2EBFBB" w14:textId="77777777" w:rsidR="000B0738" w:rsidRPr="00C10F7A" w:rsidRDefault="000B0738" w:rsidP="000B0738">
      <w:pPr>
        <w:spacing w:before="60" w:after="60" w:line="256" w:lineRule="auto"/>
        <w:jc w:val="both"/>
        <w:rPr>
          <w:rFonts w:ascii="Corbel" w:eastAsia="Calibri" w:hAnsi="Corbel" w:cs="Arial"/>
          <w:sz w:val="24"/>
        </w:rPr>
      </w:pPr>
      <w:r w:rsidRPr="00C10F7A">
        <w:rPr>
          <w:rFonts w:ascii="Corbel" w:eastAsia="Calibri" w:hAnsi="Corbel" w:cs="Arial"/>
          <w:sz w:val="24"/>
        </w:rPr>
        <w:t>Martin is finding that he cannot pay his household bills and fears that he may be evicted from his rented apartment due to rent arrears.</w:t>
      </w:r>
    </w:p>
    <w:p w14:paraId="557E149E" w14:textId="77777777" w:rsidR="000B0738" w:rsidRPr="00C10F7A" w:rsidRDefault="000B0738" w:rsidP="000B0738">
      <w:pPr>
        <w:spacing w:before="60" w:after="60" w:line="256" w:lineRule="auto"/>
        <w:jc w:val="both"/>
        <w:rPr>
          <w:rFonts w:ascii="Corbel" w:eastAsia="Calibri" w:hAnsi="Corbel" w:cs="Arial"/>
          <w:sz w:val="24"/>
        </w:rPr>
      </w:pPr>
      <w:r w:rsidRPr="00C10F7A">
        <w:rPr>
          <w:rFonts w:ascii="Corbel" w:eastAsia="Calibri" w:hAnsi="Corbel" w:cs="Arial"/>
          <w:sz w:val="24"/>
        </w:rPr>
        <w:t>Due to the stress of this, Martin’s chronic skin condition has become worse.  Martin attends a carpentry class at the centre.</w:t>
      </w:r>
    </w:p>
    <w:p w14:paraId="60E9C744" w14:textId="77777777" w:rsidR="000B0738" w:rsidRPr="00167DE4" w:rsidRDefault="000B0738" w:rsidP="000B0738">
      <w:pPr>
        <w:spacing w:before="60" w:after="60" w:line="256" w:lineRule="auto"/>
        <w:jc w:val="both"/>
        <w:rPr>
          <w:rFonts w:ascii="Corbel" w:eastAsia="Calibri" w:hAnsi="Corbel" w:cs="Arial"/>
          <w:sz w:val="16"/>
        </w:rPr>
      </w:pPr>
    </w:p>
    <w:p w14:paraId="038E5BB1" w14:textId="77777777" w:rsidR="000B0738" w:rsidRPr="00C10F7A" w:rsidRDefault="000B0738" w:rsidP="000B0738">
      <w:pPr>
        <w:spacing w:before="60" w:after="60" w:line="256" w:lineRule="auto"/>
        <w:jc w:val="both"/>
        <w:rPr>
          <w:rFonts w:ascii="Corbel" w:eastAsia="Calibri" w:hAnsi="Corbel" w:cs="Arial"/>
          <w:sz w:val="24"/>
        </w:rPr>
      </w:pPr>
      <w:r w:rsidRPr="00C10F7A">
        <w:rPr>
          <w:rFonts w:ascii="Corbel" w:eastAsia="Calibri" w:hAnsi="Corbel" w:cs="Arial"/>
          <w:sz w:val="24"/>
        </w:rPr>
        <w:t>The carpentry instructor has noticed that Martin appears distracted and has asked him if there is anything wrong.  Martin has replied that he has been made redundant and has financial problems.</w:t>
      </w:r>
    </w:p>
    <w:p w14:paraId="07603C91" w14:textId="77777777" w:rsidR="000B0738" w:rsidRPr="00167DE4" w:rsidRDefault="000B0738" w:rsidP="000B0738">
      <w:pPr>
        <w:spacing w:before="60" w:after="60" w:line="256" w:lineRule="auto"/>
        <w:jc w:val="both"/>
        <w:rPr>
          <w:rFonts w:ascii="Corbel" w:eastAsia="Calibri" w:hAnsi="Corbel" w:cs="Arial"/>
          <w:sz w:val="16"/>
        </w:rPr>
      </w:pPr>
    </w:p>
    <w:p w14:paraId="1200410C" w14:textId="77777777" w:rsidR="000B0738" w:rsidRPr="00C10F7A" w:rsidRDefault="000B0738" w:rsidP="000B0738">
      <w:pPr>
        <w:spacing w:before="60" w:after="60" w:line="256" w:lineRule="auto"/>
        <w:jc w:val="both"/>
        <w:rPr>
          <w:rFonts w:ascii="Corbel" w:eastAsia="Calibri" w:hAnsi="Corbel" w:cs="Arial"/>
          <w:sz w:val="24"/>
        </w:rPr>
      </w:pPr>
      <w:r w:rsidRPr="00C10F7A">
        <w:rPr>
          <w:rFonts w:ascii="Corbel" w:eastAsia="Calibri" w:hAnsi="Corbel" w:cs="Arial"/>
          <w:sz w:val="24"/>
        </w:rPr>
        <w:t>The instructor has suggested that Martin makes an appointment with the debt adviser who runs a session on Thursday mornings.  Martin has now spoken with the debt adviser. The debt adviser has produced a plan to enable Martin to manage his limited finances.  With Martin’s permission, the debt adviser has also arranged a meeting with Martin’s landlord to discuss ways of dealing with the rent arears.</w:t>
      </w:r>
    </w:p>
    <w:p w14:paraId="2ECC2FF1" w14:textId="77777777" w:rsidR="000B0738" w:rsidRPr="00167DE4" w:rsidRDefault="000B0738" w:rsidP="000B0738">
      <w:pPr>
        <w:spacing w:before="60" w:after="60" w:line="256" w:lineRule="auto"/>
        <w:jc w:val="both"/>
        <w:rPr>
          <w:rFonts w:ascii="Corbel" w:eastAsia="Calibri" w:hAnsi="Corbel" w:cs="Arial"/>
          <w:sz w:val="16"/>
        </w:rPr>
      </w:pPr>
    </w:p>
    <w:p w14:paraId="6A580E6F" w14:textId="77777777" w:rsidR="000B0738" w:rsidRPr="00C10F7A" w:rsidRDefault="000B0738" w:rsidP="000B0738">
      <w:pPr>
        <w:spacing w:before="60" w:after="60" w:line="256" w:lineRule="auto"/>
        <w:jc w:val="both"/>
        <w:rPr>
          <w:rFonts w:ascii="Corbel" w:eastAsia="Calibri" w:hAnsi="Corbel" w:cs="Arial"/>
          <w:sz w:val="24"/>
        </w:rPr>
      </w:pPr>
      <w:r w:rsidRPr="00C10F7A">
        <w:rPr>
          <w:rFonts w:ascii="Corbel" w:eastAsia="Calibri" w:hAnsi="Corbel" w:cs="Arial"/>
          <w:sz w:val="24"/>
        </w:rPr>
        <w:t>The centre runs a job club that supports individuals to find alternative employment.  Martin has attended a session and is receiving advice in the following areas:</w:t>
      </w:r>
    </w:p>
    <w:p w14:paraId="4F2EA904" w14:textId="77777777" w:rsidR="000B0738" w:rsidRPr="00167DE4" w:rsidRDefault="000B0738" w:rsidP="000B0738">
      <w:pPr>
        <w:spacing w:before="60" w:after="60" w:line="256" w:lineRule="auto"/>
        <w:rPr>
          <w:rFonts w:ascii="Corbel" w:eastAsia="Calibri" w:hAnsi="Corbel" w:cs="Arial"/>
          <w:sz w:val="16"/>
          <w:highlight w:val="yellow"/>
        </w:rPr>
      </w:pPr>
    </w:p>
    <w:p w14:paraId="4C16DF7C" w14:textId="77777777" w:rsidR="000B0738" w:rsidRPr="00C10F7A" w:rsidRDefault="000B0738" w:rsidP="000B0738">
      <w:pPr>
        <w:numPr>
          <w:ilvl w:val="0"/>
          <w:numId w:val="6"/>
        </w:numPr>
        <w:spacing w:before="60" w:after="60" w:line="240" w:lineRule="auto"/>
        <w:contextualSpacing/>
        <w:rPr>
          <w:rFonts w:ascii="Corbel" w:eastAsia="Calibri" w:hAnsi="Corbel" w:cs="Arial"/>
          <w:sz w:val="24"/>
        </w:rPr>
      </w:pPr>
      <w:r w:rsidRPr="00C10F7A">
        <w:rPr>
          <w:rFonts w:ascii="Corbel" w:eastAsia="Calibri" w:hAnsi="Corbel" w:cs="Arial"/>
          <w:sz w:val="24"/>
        </w:rPr>
        <w:t>completion of a CV and application forms</w:t>
      </w:r>
    </w:p>
    <w:p w14:paraId="24887A81" w14:textId="77777777" w:rsidR="000B0738" w:rsidRPr="00C10F7A" w:rsidRDefault="000B0738" w:rsidP="000B0738">
      <w:pPr>
        <w:numPr>
          <w:ilvl w:val="0"/>
          <w:numId w:val="6"/>
        </w:numPr>
        <w:spacing w:before="60" w:after="60" w:line="240" w:lineRule="auto"/>
        <w:contextualSpacing/>
        <w:rPr>
          <w:rFonts w:ascii="Corbel" w:eastAsia="Calibri" w:hAnsi="Corbel" w:cs="Arial"/>
          <w:sz w:val="24"/>
        </w:rPr>
      </w:pPr>
      <w:r w:rsidRPr="00C10F7A">
        <w:rPr>
          <w:rFonts w:ascii="Corbel" w:eastAsia="Calibri" w:hAnsi="Corbel" w:cs="Arial"/>
          <w:sz w:val="24"/>
        </w:rPr>
        <w:t>interview skills</w:t>
      </w:r>
    </w:p>
    <w:p w14:paraId="22D07444" w14:textId="77777777" w:rsidR="000B0738" w:rsidRPr="00C10F7A" w:rsidRDefault="000B0738" w:rsidP="000B0738">
      <w:pPr>
        <w:numPr>
          <w:ilvl w:val="0"/>
          <w:numId w:val="6"/>
        </w:numPr>
        <w:spacing w:before="60" w:after="60" w:line="240" w:lineRule="auto"/>
        <w:contextualSpacing/>
        <w:rPr>
          <w:rFonts w:ascii="Corbel" w:eastAsia="Calibri" w:hAnsi="Corbel" w:cs="Arial"/>
          <w:sz w:val="24"/>
        </w:rPr>
      </w:pPr>
      <w:r w:rsidRPr="00C10F7A">
        <w:rPr>
          <w:rFonts w:ascii="Corbel" w:eastAsia="Calibri" w:hAnsi="Corbel" w:cs="Arial"/>
          <w:sz w:val="24"/>
        </w:rPr>
        <w:t>time management</w:t>
      </w:r>
    </w:p>
    <w:p w14:paraId="32092088" w14:textId="77777777" w:rsidR="000B0738" w:rsidRPr="00C10F7A" w:rsidRDefault="000B0738" w:rsidP="000B0738">
      <w:pPr>
        <w:numPr>
          <w:ilvl w:val="0"/>
          <w:numId w:val="6"/>
        </w:numPr>
        <w:spacing w:before="60" w:after="60" w:line="240" w:lineRule="auto"/>
        <w:contextualSpacing/>
        <w:rPr>
          <w:rFonts w:ascii="Corbel" w:eastAsia="Calibri" w:hAnsi="Corbel" w:cs="Arial"/>
          <w:sz w:val="24"/>
        </w:rPr>
      </w:pPr>
      <w:r w:rsidRPr="00C10F7A">
        <w:rPr>
          <w:rFonts w:ascii="Corbel" w:eastAsia="Calibri" w:hAnsi="Corbel" w:cs="Arial"/>
          <w:sz w:val="24"/>
        </w:rPr>
        <w:t>dressing for interviews.</w:t>
      </w:r>
    </w:p>
    <w:p w14:paraId="2331D45B" w14:textId="77777777" w:rsidR="000B0738" w:rsidRPr="00167DE4" w:rsidRDefault="000B0738" w:rsidP="000B0738">
      <w:pPr>
        <w:spacing w:before="60" w:after="60" w:line="256" w:lineRule="auto"/>
        <w:ind w:left="720"/>
        <w:contextualSpacing/>
        <w:rPr>
          <w:rFonts w:ascii="Corbel" w:eastAsia="Calibri" w:hAnsi="Corbel" w:cs="Arial"/>
          <w:sz w:val="16"/>
          <w:highlight w:val="yellow"/>
        </w:rPr>
      </w:pPr>
    </w:p>
    <w:p w14:paraId="49AC5D75" w14:textId="77777777" w:rsidR="000B0738" w:rsidRPr="00C10F7A" w:rsidRDefault="000B0738" w:rsidP="000B0738">
      <w:pPr>
        <w:spacing w:before="60" w:after="60" w:line="256" w:lineRule="auto"/>
        <w:jc w:val="both"/>
        <w:rPr>
          <w:rFonts w:ascii="Corbel" w:eastAsia="Calibri" w:hAnsi="Corbel" w:cs="Arial"/>
          <w:sz w:val="24"/>
        </w:rPr>
      </w:pPr>
      <w:r w:rsidRPr="00C10F7A">
        <w:rPr>
          <w:rFonts w:ascii="Corbel" w:eastAsia="Calibri" w:hAnsi="Corbel" w:cs="Arial"/>
          <w:sz w:val="24"/>
        </w:rPr>
        <w:t xml:space="preserve">Martin’s worsening skin condition is affecting his ability to participate in the carpentry classes </w:t>
      </w:r>
      <w:proofErr w:type="gramStart"/>
      <w:r w:rsidRPr="00C10F7A">
        <w:rPr>
          <w:rFonts w:ascii="Corbel" w:eastAsia="Calibri" w:hAnsi="Corbel" w:cs="Arial"/>
          <w:sz w:val="24"/>
        </w:rPr>
        <w:t>and</w:t>
      </w:r>
      <w:proofErr w:type="gramEnd"/>
      <w:r w:rsidRPr="00C10F7A">
        <w:rPr>
          <w:rFonts w:ascii="Corbel" w:eastAsia="Calibri" w:hAnsi="Corbel" w:cs="Arial"/>
          <w:sz w:val="24"/>
        </w:rPr>
        <w:t xml:space="preserve"> so he has visited his G.P., who has referred Martin to a dermatologist at the local NHS Trust. The dermatologist has prescribed medication and advised Martin to refrain from carpentry classes until his condition improves.  This has caused Martin to become distressed, as he has enjoyed the companionship of the group.</w:t>
      </w:r>
    </w:p>
    <w:p w14:paraId="748A2665" w14:textId="77777777" w:rsidR="000B0738" w:rsidRPr="00167DE4" w:rsidRDefault="000B0738" w:rsidP="000B0738">
      <w:pPr>
        <w:spacing w:before="60" w:after="60" w:line="256" w:lineRule="auto"/>
        <w:jc w:val="both"/>
        <w:rPr>
          <w:rFonts w:ascii="Corbel" w:eastAsia="Calibri" w:hAnsi="Corbel" w:cs="Arial"/>
          <w:sz w:val="16"/>
        </w:rPr>
      </w:pPr>
    </w:p>
    <w:p w14:paraId="72EFE92C" w14:textId="54893985" w:rsidR="000B0738" w:rsidRPr="00C10F7A" w:rsidRDefault="000B0738" w:rsidP="000B0738">
      <w:pPr>
        <w:spacing w:before="60" w:after="60" w:line="256" w:lineRule="auto"/>
        <w:jc w:val="both"/>
        <w:rPr>
          <w:rFonts w:ascii="Corbel" w:eastAsia="Calibri" w:hAnsi="Corbel" w:cs="Arial"/>
          <w:sz w:val="24"/>
        </w:rPr>
      </w:pPr>
      <w:r w:rsidRPr="00C10F7A">
        <w:rPr>
          <w:rFonts w:ascii="Corbel" w:eastAsia="Calibri" w:hAnsi="Corbel" w:cs="Arial"/>
          <w:sz w:val="24"/>
        </w:rPr>
        <w:t>Martin has discussed the dermatologist’s advice with the centre manager who has suggested that Martin joins the reading club for companionship.  Martin is not a competent reader and expressed this to the centre manager. The centre manager showed him the selection of books at the centre, which included large print novels with ‘easy reading’ text.</w:t>
      </w:r>
    </w:p>
    <w:p w14:paraId="78D1402E" w14:textId="77777777" w:rsidR="000B0738" w:rsidRPr="00C10F7A" w:rsidRDefault="000B0738" w:rsidP="000B0738">
      <w:pPr>
        <w:spacing w:before="60" w:after="60" w:line="256" w:lineRule="auto"/>
        <w:jc w:val="both"/>
        <w:rPr>
          <w:rFonts w:ascii="Corbel" w:eastAsia="Calibri" w:hAnsi="Corbel" w:cs="Arial"/>
          <w:sz w:val="24"/>
        </w:rPr>
      </w:pPr>
      <w:r w:rsidRPr="00C10F7A">
        <w:rPr>
          <w:rFonts w:ascii="Corbel" w:eastAsia="Calibri" w:hAnsi="Corbel" w:cs="Arial"/>
          <w:sz w:val="24"/>
        </w:rPr>
        <w:t xml:space="preserve">Martin met with the leader of the reading group who welcomed him and assured him that reading larger print novels was not a disadvantage and he would be accepted into the group.  </w:t>
      </w:r>
    </w:p>
    <w:p w14:paraId="0E982704" w14:textId="77777777" w:rsidR="000B0738" w:rsidRPr="00C10F7A" w:rsidRDefault="000B0738" w:rsidP="000B0738">
      <w:pPr>
        <w:spacing w:before="60" w:after="60" w:line="256" w:lineRule="auto"/>
        <w:rPr>
          <w:rFonts w:ascii="Corbel" w:eastAsia="Calibri" w:hAnsi="Corbel" w:cs="Arial"/>
          <w:sz w:val="24"/>
        </w:rPr>
      </w:pPr>
    </w:p>
    <w:p w14:paraId="7E1D7321" w14:textId="77777777" w:rsidR="000B0738" w:rsidRPr="00C10F7A" w:rsidRDefault="000B0738" w:rsidP="000B0738">
      <w:pPr>
        <w:spacing w:before="60" w:after="60" w:line="256" w:lineRule="auto"/>
        <w:rPr>
          <w:rFonts w:ascii="Corbel" w:eastAsia="Calibri" w:hAnsi="Corbel" w:cs="Arial"/>
          <w:sz w:val="24"/>
        </w:rPr>
      </w:pPr>
    </w:p>
    <w:p w14:paraId="2B79F3E4" w14:textId="77777777" w:rsidR="000B0738" w:rsidRPr="00C10F7A" w:rsidRDefault="000B0738" w:rsidP="000B0738">
      <w:pPr>
        <w:spacing w:before="60" w:after="60" w:line="256" w:lineRule="auto"/>
        <w:jc w:val="right"/>
        <w:rPr>
          <w:rFonts w:ascii="Corbel" w:eastAsia="Calibri" w:hAnsi="Corbel" w:cs="Times New Roman"/>
          <w:sz w:val="24"/>
        </w:rPr>
      </w:pPr>
      <w:r w:rsidRPr="00C10F7A">
        <w:rPr>
          <w:rFonts w:ascii="Corbel" w:eastAsia="Calibri" w:hAnsi="Corbel" w:cs="Times New Roman"/>
          <w:sz w:val="24"/>
        </w:rPr>
        <w:object w:dxaOrig="9870" w:dyaOrig="690" w14:anchorId="2D26E65D">
          <v:shape id="_x0000_i1030" type="#_x0000_t75" style="width:494.25pt;height:34.5pt" o:ole="">
            <v:imagedata r:id="rId6" o:title=""/>
          </v:shape>
          <o:OLEObject Type="Embed" ProgID="MSPhotoEd.3" ShapeID="_x0000_i1030" DrawAspect="Content" ObjectID="_1575952199" r:id="rId13"/>
        </w:object>
      </w:r>
    </w:p>
    <w:p w14:paraId="008E3604" w14:textId="57FB981F" w:rsidR="000B0738" w:rsidRPr="00C10F7A" w:rsidRDefault="000B0738" w:rsidP="000B0738">
      <w:pPr>
        <w:spacing w:before="60" w:after="60" w:line="256" w:lineRule="auto"/>
        <w:jc w:val="right"/>
        <w:rPr>
          <w:rFonts w:ascii="Corbel" w:eastAsia="Calibri" w:hAnsi="Corbel" w:cs="Arial"/>
          <w:sz w:val="24"/>
        </w:rPr>
      </w:pPr>
      <w:r w:rsidRPr="00C10F7A">
        <w:rPr>
          <w:rFonts w:ascii="Corbel" w:eastAsia="Calibri" w:hAnsi="Corbel" w:cs="Times New Roman"/>
          <w:noProof/>
          <w:sz w:val="24"/>
          <w:lang w:eastAsia="en-GB"/>
        </w:rPr>
        <w:drawing>
          <wp:inline distT="0" distB="0" distL="0" distR="0" wp14:anchorId="4967CE7B" wp14:editId="2E69275E">
            <wp:extent cx="914400" cy="276225"/>
            <wp:effectExtent l="0" t="0" r="0" b="9525"/>
            <wp:docPr id="12" name="Picture 1"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ec_Logo-Oran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276225"/>
                    </a:xfrm>
                    <a:prstGeom prst="rect">
                      <a:avLst/>
                    </a:prstGeom>
                    <a:noFill/>
                    <a:ln>
                      <a:noFill/>
                    </a:ln>
                  </pic:spPr>
                </pic:pic>
              </a:graphicData>
            </a:graphic>
          </wp:inline>
        </w:drawing>
      </w:r>
    </w:p>
    <w:p w14:paraId="2CDCCECE" w14:textId="664B9775" w:rsidR="000B0738" w:rsidRPr="00C10F7A" w:rsidRDefault="000B0738" w:rsidP="000B0738">
      <w:pPr>
        <w:spacing w:before="60" w:after="60" w:line="256" w:lineRule="auto"/>
        <w:rPr>
          <w:rFonts w:ascii="Corbel" w:eastAsia="Calibri" w:hAnsi="Corbel" w:cs="Arial"/>
          <w:b/>
          <w:sz w:val="24"/>
        </w:rPr>
      </w:pPr>
      <w:r w:rsidRPr="00C10F7A">
        <w:rPr>
          <w:rFonts w:ascii="Corbel" w:eastAsia="Calibri" w:hAnsi="Corbel" w:cs="Arial"/>
          <w:sz w:val="24"/>
        </w:rPr>
        <w:t xml:space="preserve"> </w:t>
      </w:r>
      <w:r w:rsidRPr="00C10F7A">
        <w:rPr>
          <w:rFonts w:ascii="Corbel" w:eastAsia="Calibri" w:hAnsi="Corbel" w:cs="Arial"/>
          <w:b/>
          <w:sz w:val="24"/>
        </w:rPr>
        <w:t>Section 3</w:t>
      </w:r>
    </w:p>
    <w:p w14:paraId="2DF68CE1" w14:textId="77777777" w:rsidR="000B0738" w:rsidRPr="00167DE4" w:rsidRDefault="000B0738" w:rsidP="000B0738">
      <w:pPr>
        <w:spacing w:before="60" w:after="60" w:line="256" w:lineRule="auto"/>
        <w:rPr>
          <w:rFonts w:ascii="Corbel" w:eastAsia="Calibri" w:hAnsi="Corbel" w:cs="Arial"/>
          <w:sz w:val="16"/>
        </w:rPr>
      </w:pPr>
    </w:p>
    <w:p w14:paraId="6687579F" w14:textId="77777777" w:rsidR="000B0738" w:rsidRPr="00C10F7A" w:rsidRDefault="000B0738" w:rsidP="000B0738">
      <w:pPr>
        <w:spacing w:before="60" w:after="60" w:line="256" w:lineRule="auto"/>
        <w:rPr>
          <w:rFonts w:ascii="Corbel" w:eastAsia="Calibri" w:hAnsi="Corbel" w:cs="Arial"/>
          <w:b/>
          <w:sz w:val="24"/>
        </w:rPr>
      </w:pPr>
      <w:r w:rsidRPr="00C10F7A">
        <w:rPr>
          <w:rFonts w:ascii="Corbel" w:eastAsia="Calibri" w:hAnsi="Corbel" w:cs="Arial"/>
          <w:b/>
          <w:sz w:val="24"/>
        </w:rPr>
        <w:t>Maria Montanelli</w:t>
      </w:r>
    </w:p>
    <w:p w14:paraId="71395E54" w14:textId="77777777" w:rsidR="000B0738" w:rsidRPr="00C10F7A" w:rsidRDefault="000B0738" w:rsidP="000B0738">
      <w:pPr>
        <w:spacing w:before="60" w:after="60" w:line="256" w:lineRule="auto"/>
        <w:jc w:val="both"/>
        <w:rPr>
          <w:rFonts w:ascii="Corbel" w:eastAsia="Calibri" w:hAnsi="Corbel" w:cs="Arial"/>
          <w:sz w:val="24"/>
        </w:rPr>
      </w:pPr>
      <w:r w:rsidRPr="00C10F7A">
        <w:rPr>
          <w:rFonts w:ascii="Corbel" w:eastAsia="Calibri" w:hAnsi="Corbel" w:cs="Arial"/>
          <w:sz w:val="24"/>
        </w:rPr>
        <w:t>Maria Montanelli</w:t>
      </w:r>
      <w:r w:rsidRPr="00C10F7A">
        <w:rPr>
          <w:rFonts w:ascii="Corbel" w:eastAsia="Calibri" w:hAnsi="Corbel" w:cs="Arial"/>
          <w:b/>
          <w:sz w:val="24"/>
        </w:rPr>
        <w:t xml:space="preserve"> </w:t>
      </w:r>
      <w:r w:rsidRPr="00C10F7A">
        <w:rPr>
          <w:rFonts w:ascii="Corbel" w:eastAsia="Calibri" w:hAnsi="Corbel" w:cs="Arial"/>
          <w:sz w:val="24"/>
        </w:rPr>
        <w:t xml:space="preserve">is 34 years of age and lives with her 96-year-old mother who has dementia. Maria’s mother is a </w:t>
      </w:r>
      <w:proofErr w:type="gramStart"/>
      <w:r w:rsidRPr="00C10F7A">
        <w:rPr>
          <w:rFonts w:ascii="Corbel" w:eastAsia="Calibri" w:hAnsi="Corbel" w:cs="Arial"/>
          <w:sz w:val="24"/>
        </w:rPr>
        <w:t>first generation</w:t>
      </w:r>
      <w:proofErr w:type="gramEnd"/>
      <w:r w:rsidRPr="00C10F7A">
        <w:rPr>
          <w:rFonts w:ascii="Corbel" w:eastAsia="Calibri" w:hAnsi="Corbel" w:cs="Arial"/>
          <w:sz w:val="24"/>
        </w:rPr>
        <w:t xml:space="preserve"> immigrant from Italy but, due to her condition, does not remember any English and speaks only in Italian.</w:t>
      </w:r>
    </w:p>
    <w:p w14:paraId="40E4A81D" w14:textId="77777777" w:rsidR="000B0738" w:rsidRPr="00C10F7A" w:rsidRDefault="000B0738" w:rsidP="000B0738">
      <w:pPr>
        <w:spacing w:before="60" w:after="60" w:line="256" w:lineRule="auto"/>
        <w:jc w:val="both"/>
        <w:rPr>
          <w:rFonts w:ascii="Corbel" w:eastAsia="Calibri" w:hAnsi="Corbel" w:cs="Arial"/>
          <w:sz w:val="24"/>
        </w:rPr>
      </w:pPr>
      <w:r w:rsidRPr="00C10F7A">
        <w:rPr>
          <w:rFonts w:ascii="Corbel" w:eastAsia="Calibri" w:hAnsi="Corbel" w:cs="Arial"/>
          <w:sz w:val="24"/>
        </w:rPr>
        <w:t>Maria is a primary school teacher and is finding caring for her mother is affecting her ability to perform her teaching duties, due to lack of sleep, as her mother needs to use the toilet several times during the night.  Maria has asked her doctor for sleeping tablets and has found that she is becoming dependent on them.  Maria attends a flower arranging class at the centre, whilst her mother visits the chiropodist on Saturday mornings.</w:t>
      </w:r>
    </w:p>
    <w:p w14:paraId="1F123415" w14:textId="77777777" w:rsidR="000B0738" w:rsidRPr="00167DE4" w:rsidRDefault="000B0738" w:rsidP="000B0738">
      <w:pPr>
        <w:spacing w:before="60" w:after="60" w:line="256" w:lineRule="auto"/>
        <w:jc w:val="both"/>
        <w:rPr>
          <w:rFonts w:ascii="Corbel" w:eastAsia="Calibri" w:hAnsi="Corbel" w:cs="Arial"/>
          <w:sz w:val="16"/>
        </w:rPr>
      </w:pPr>
    </w:p>
    <w:p w14:paraId="1864D16A" w14:textId="77777777" w:rsidR="000B0738" w:rsidRPr="00C10F7A" w:rsidRDefault="000B0738" w:rsidP="000B0738">
      <w:pPr>
        <w:spacing w:before="60" w:after="60" w:line="256" w:lineRule="auto"/>
        <w:jc w:val="both"/>
        <w:rPr>
          <w:rFonts w:ascii="Corbel" w:eastAsia="Calibri" w:hAnsi="Corbel" w:cs="Arial"/>
          <w:sz w:val="24"/>
        </w:rPr>
      </w:pPr>
      <w:r w:rsidRPr="00C10F7A">
        <w:rPr>
          <w:rFonts w:ascii="Corbel" w:eastAsia="Calibri" w:hAnsi="Corbel" w:cs="Arial"/>
          <w:sz w:val="24"/>
        </w:rPr>
        <w:t>Maria’s G.P. has been reviewing her records and has realised that she has been taking the tablets for over a year with no improvement.  He has contacted her to suggest that she should attend the surgery for a consultation.  At the visit, Maria’s G.P. suggests a referral to a counsellor to explore alternative methods of falling asleep without the need for medication.</w:t>
      </w:r>
    </w:p>
    <w:p w14:paraId="6EC2836E" w14:textId="77777777" w:rsidR="000B0738" w:rsidRPr="00167DE4" w:rsidRDefault="000B0738" w:rsidP="000B0738">
      <w:pPr>
        <w:spacing w:before="60" w:after="60" w:line="256" w:lineRule="auto"/>
        <w:jc w:val="both"/>
        <w:rPr>
          <w:rFonts w:ascii="Corbel" w:eastAsia="Calibri" w:hAnsi="Corbel" w:cs="Arial"/>
          <w:sz w:val="16"/>
        </w:rPr>
      </w:pPr>
    </w:p>
    <w:p w14:paraId="37390E72" w14:textId="77777777" w:rsidR="000B0738" w:rsidRPr="00C10F7A" w:rsidRDefault="000B0738" w:rsidP="000B0738">
      <w:pPr>
        <w:spacing w:before="60" w:after="60" w:line="256" w:lineRule="auto"/>
        <w:jc w:val="both"/>
        <w:rPr>
          <w:rFonts w:ascii="Corbel" w:eastAsia="Calibri" w:hAnsi="Corbel" w:cs="Arial"/>
          <w:sz w:val="24"/>
        </w:rPr>
      </w:pPr>
      <w:r w:rsidRPr="00C10F7A">
        <w:rPr>
          <w:rFonts w:ascii="Corbel" w:eastAsia="Calibri" w:hAnsi="Corbel" w:cs="Arial"/>
          <w:sz w:val="24"/>
        </w:rPr>
        <w:t>The G.P. also suggests a referral to social services, with a view to Maria’s mother being placed in a nursing home that can provide specialist dementia care.  Maria has expressed reluctance to place her mother in care but has agreed to an assessment of both her mother’s and her own needs by a social worker, as the situation at home is becoming intolerable.</w:t>
      </w:r>
    </w:p>
    <w:p w14:paraId="22EBEC14" w14:textId="77777777" w:rsidR="000B0738" w:rsidRPr="00C10F7A" w:rsidRDefault="000B0738" w:rsidP="000B0738">
      <w:pPr>
        <w:spacing w:before="60" w:after="60" w:line="256" w:lineRule="auto"/>
        <w:jc w:val="both"/>
        <w:rPr>
          <w:rFonts w:ascii="Corbel" w:eastAsia="Calibri" w:hAnsi="Corbel" w:cs="Arial"/>
          <w:sz w:val="24"/>
        </w:rPr>
      </w:pPr>
      <w:proofErr w:type="gramStart"/>
      <w:r w:rsidRPr="00C10F7A">
        <w:rPr>
          <w:rFonts w:ascii="Corbel" w:eastAsia="Calibri" w:hAnsi="Corbel" w:cs="Arial"/>
          <w:sz w:val="24"/>
        </w:rPr>
        <w:t>In order for</w:t>
      </w:r>
      <w:proofErr w:type="gramEnd"/>
      <w:r w:rsidRPr="00C10F7A">
        <w:rPr>
          <w:rFonts w:ascii="Corbel" w:eastAsia="Calibri" w:hAnsi="Corbel" w:cs="Arial"/>
          <w:sz w:val="24"/>
        </w:rPr>
        <w:t xml:space="preserve"> Maria’s mother to be included in all areas of the arrangements, a volunteer interpreter will be attending all sessions where decisions are made. However, bilingual community care assistants and night sitters were not available, due to lack of funding, and this can affect cooperation between Mrs Montanelli and her support workers.</w:t>
      </w:r>
    </w:p>
    <w:p w14:paraId="4FCC8BBD" w14:textId="77777777" w:rsidR="000B0738" w:rsidRPr="00167DE4" w:rsidRDefault="000B0738" w:rsidP="000B0738">
      <w:pPr>
        <w:spacing w:before="60" w:after="60" w:line="256" w:lineRule="auto"/>
        <w:jc w:val="both"/>
        <w:rPr>
          <w:rFonts w:ascii="Corbel" w:eastAsia="Calibri" w:hAnsi="Corbel" w:cs="Arial"/>
          <w:sz w:val="16"/>
        </w:rPr>
      </w:pPr>
    </w:p>
    <w:p w14:paraId="7519AEA5" w14:textId="77777777" w:rsidR="000B0738" w:rsidRPr="00C10F7A" w:rsidRDefault="000B0738" w:rsidP="000B0738">
      <w:pPr>
        <w:spacing w:before="60" w:after="60" w:line="256" w:lineRule="auto"/>
        <w:jc w:val="both"/>
        <w:rPr>
          <w:rFonts w:ascii="Corbel" w:eastAsia="Calibri" w:hAnsi="Corbel" w:cs="Arial"/>
          <w:sz w:val="24"/>
        </w:rPr>
      </w:pPr>
      <w:r w:rsidRPr="00C10F7A">
        <w:rPr>
          <w:rFonts w:ascii="Corbel" w:eastAsia="Calibri" w:hAnsi="Corbel" w:cs="Arial"/>
          <w:sz w:val="24"/>
        </w:rPr>
        <w:t>The social worker has arranged for Maria to have support from a community care assistant, who will help her mother with dressing and personal care during the day, and a night sitter once a week, to allow Maria an undisturbed night.  Maria had asked for the night sitter to attend more often but was told that resources were not available for this.</w:t>
      </w:r>
    </w:p>
    <w:p w14:paraId="754DD9BD" w14:textId="77777777" w:rsidR="000B0738" w:rsidRPr="00167DE4" w:rsidRDefault="000B0738" w:rsidP="000B0738">
      <w:pPr>
        <w:spacing w:before="60" w:after="60" w:line="256" w:lineRule="auto"/>
        <w:jc w:val="both"/>
        <w:rPr>
          <w:rFonts w:ascii="Corbel" w:eastAsia="Calibri" w:hAnsi="Corbel" w:cs="Arial"/>
          <w:sz w:val="16"/>
        </w:rPr>
      </w:pPr>
    </w:p>
    <w:p w14:paraId="46A713C8" w14:textId="77777777" w:rsidR="000B0738" w:rsidRPr="00C10F7A" w:rsidRDefault="000B0738" w:rsidP="000B0738">
      <w:pPr>
        <w:spacing w:before="60" w:after="60" w:line="256" w:lineRule="auto"/>
        <w:jc w:val="both"/>
        <w:rPr>
          <w:rFonts w:ascii="Corbel" w:eastAsia="Calibri" w:hAnsi="Corbel" w:cs="Arial"/>
          <w:sz w:val="24"/>
        </w:rPr>
      </w:pPr>
      <w:r w:rsidRPr="00C10F7A">
        <w:rPr>
          <w:rFonts w:ascii="Corbel" w:eastAsia="Calibri" w:hAnsi="Corbel" w:cs="Arial"/>
          <w:sz w:val="24"/>
        </w:rPr>
        <w:t>Maria is also concerned about her post as a primary school teacher, as the head teacher has suggested that her mother’s condition is affecting her performance in class.  Maria has consulted her trade union representative who has arranged a meeting between the head teacher and Maria, at which the representative will be present.</w:t>
      </w:r>
    </w:p>
    <w:p w14:paraId="12AEBDB2" w14:textId="77777777" w:rsidR="000B0738" w:rsidRPr="00167DE4" w:rsidRDefault="000B0738" w:rsidP="000B0738">
      <w:pPr>
        <w:spacing w:before="60" w:after="60" w:line="256" w:lineRule="auto"/>
        <w:jc w:val="both"/>
        <w:rPr>
          <w:rFonts w:ascii="Corbel" w:eastAsia="Calibri" w:hAnsi="Corbel" w:cs="Arial"/>
          <w:sz w:val="16"/>
        </w:rPr>
      </w:pPr>
    </w:p>
    <w:p w14:paraId="54B00791" w14:textId="77777777" w:rsidR="000B0738" w:rsidRPr="00C10F7A" w:rsidRDefault="000B0738" w:rsidP="000B0738">
      <w:pPr>
        <w:spacing w:before="60" w:after="60" w:line="256" w:lineRule="auto"/>
        <w:jc w:val="both"/>
        <w:rPr>
          <w:rFonts w:ascii="Corbel" w:eastAsia="Calibri" w:hAnsi="Corbel" w:cs="Arial"/>
          <w:sz w:val="24"/>
        </w:rPr>
      </w:pPr>
      <w:r w:rsidRPr="00C10F7A">
        <w:rPr>
          <w:rFonts w:ascii="Corbel" w:eastAsia="Calibri" w:hAnsi="Corbel" w:cs="Arial"/>
          <w:sz w:val="24"/>
        </w:rPr>
        <w:t>It has now been agreed that Maria should be permitted some compassionate leave until the support from social services has been fully implemented. The head teacher has agreed with the trade union representative that Maria will not be discriminated against when she returns to work and will be able to take up her post with slightly reduced hours.</w:t>
      </w:r>
    </w:p>
    <w:p w14:paraId="001F1E78" w14:textId="77777777" w:rsidR="000B0738" w:rsidRPr="00C10F7A" w:rsidRDefault="000B0738" w:rsidP="000B0738">
      <w:pPr>
        <w:spacing w:before="60" w:after="60" w:line="256" w:lineRule="auto"/>
        <w:rPr>
          <w:rFonts w:ascii="Corbel" w:eastAsia="Calibri" w:hAnsi="Corbel" w:cs="Arial"/>
          <w:sz w:val="24"/>
        </w:rPr>
      </w:pPr>
    </w:p>
    <w:p w14:paraId="44E09E70" w14:textId="77777777" w:rsidR="000B0738" w:rsidRPr="00C10F7A" w:rsidRDefault="000B0738" w:rsidP="000B0738">
      <w:pPr>
        <w:spacing w:before="60" w:after="60" w:line="256" w:lineRule="auto"/>
        <w:rPr>
          <w:rFonts w:ascii="Corbel" w:eastAsia="Calibri" w:hAnsi="Corbel" w:cs="Arial"/>
          <w:sz w:val="24"/>
        </w:rPr>
      </w:pPr>
    </w:p>
    <w:bookmarkEnd w:id="7"/>
    <w:bookmarkEnd w:id="8"/>
    <w:p w14:paraId="0D0A73A1" w14:textId="49CF62B0" w:rsidR="000B0738" w:rsidRPr="00C10F7A" w:rsidRDefault="000B0738" w:rsidP="000B0738">
      <w:pPr>
        <w:rPr>
          <w:rFonts w:ascii="Corbel" w:eastAsia="Calibri" w:hAnsi="Corbel" w:cs="Times New Roman"/>
          <w:sz w:val="24"/>
        </w:rPr>
      </w:pPr>
    </w:p>
    <w:sectPr w:rsidR="000B0738" w:rsidRPr="00C10F7A" w:rsidSect="00D422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5667"/>
    <w:multiLevelType w:val="hybridMultilevel"/>
    <w:tmpl w:val="FDAC3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3D1FC2"/>
    <w:multiLevelType w:val="hybridMultilevel"/>
    <w:tmpl w:val="20B2D6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ED6A49"/>
    <w:multiLevelType w:val="hybridMultilevel"/>
    <w:tmpl w:val="6706F0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130C9"/>
    <w:multiLevelType w:val="hybridMultilevel"/>
    <w:tmpl w:val="B46C4B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CC40E0"/>
    <w:multiLevelType w:val="hybridMultilevel"/>
    <w:tmpl w:val="3B685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817C6A"/>
    <w:multiLevelType w:val="hybridMultilevel"/>
    <w:tmpl w:val="82020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284C4B"/>
    <w:multiLevelType w:val="hybridMultilevel"/>
    <w:tmpl w:val="B9020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D217C44"/>
    <w:multiLevelType w:val="hybridMultilevel"/>
    <w:tmpl w:val="FEC22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B76600"/>
    <w:multiLevelType w:val="hybridMultilevel"/>
    <w:tmpl w:val="F72A9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4"/>
  </w:num>
  <w:num w:numId="4">
    <w:abstractNumId w:val="0"/>
  </w:num>
  <w:num w:numId="5">
    <w:abstractNumId w:val="1"/>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9E7"/>
    <w:rsid w:val="0004463E"/>
    <w:rsid w:val="000809E7"/>
    <w:rsid w:val="000B0738"/>
    <w:rsid w:val="000E79FD"/>
    <w:rsid w:val="001377EE"/>
    <w:rsid w:val="00152288"/>
    <w:rsid w:val="00167DE4"/>
    <w:rsid w:val="002B1ADC"/>
    <w:rsid w:val="002D15EF"/>
    <w:rsid w:val="0030651A"/>
    <w:rsid w:val="00362765"/>
    <w:rsid w:val="0038498E"/>
    <w:rsid w:val="003F1369"/>
    <w:rsid w:val="00416B7B"/>
    <w:rsid w:val="005450E3"/>
    <w:rsid w:val="00621C3F"/>
    <w:rsid w:val="00656C0A"/>
    <w:rsid w:val="00747616"/>
    <w:rsid w:val="00771EE5"/>
    <w:rsid w:val="007916F1"/>
    <w:rsid w:val="007B195F"/>
    <w:rsid w:val="007C0EF9"/>
    <w:rsid w:val="007E5C28"/>
    <w:rsid w:val="0080328F"/>
    <w:rsid w:val="00827C92"/>
    <w:rsid w:val="00987420"/>
    <w:rsid w:val="009B6792"/>
    <w:rsid w:val="009F4089"/>
    <w:rsid w:val="00A90084"/>
    <w:rsid w:val="00B070DC"/>
    <w:rsid w:val="00B55DC4"/>
    <w:rsid w:val="00B659F6"/>
    <w:rsid w:val="00BA4FDF"/>
    <w:rsid w:val="00BE3401"/>
    <w:rsid w:val="00BF4897"/>
    <w:rsid w:val="00C10F7A"/>
    <w:rsid w:val="00C84470"/>
    <w:rsid w:val="00CA3F97"/>
    <w:rsid w:val="00CA6EE9"/>
    <w:rsid w:val="00CF4BB8"/>
    <w:rsid w:val="00D26C53"/>
    <w:rsid w:val="00D42213"/>
    <w:rsid w:val="00E67ABD"/>
    <w:rsid w:val="00EA3D03"/>
    <w:rsid w:val="00ED3973"/>
    <w:rsid w:val="00EE122F"/>
    <w:rsid w:val="00EF03EC"/>
    <w:rsid w:val="00F23BE6"/>
    <w:rsid w:val="00F3490C"/>
    <w:rsid w:val="00F5531B"/>
    <w:rsid w:val="00FF1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5A88D"/>
  <w15:chartTrackingRefBased/>
  <w15:docId w15:val="{3DF9F201-486E-494F-9A5D-3A7CAEB2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0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5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3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6.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oleObject" Target="embeddings/oleObject5.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96207-1FAB-48F2-99E5-B745C38D9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13</Pages>
  <Words>4048</Words>
  <Characters>23080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Prescott</dc:creator>
  <cp:keywords/>
  <dc:description/>
  <cp:lastModifiedBy>Claire Prescott</cp:lastModifiedBy>
  <cp:revision>3</cp:revision>
  <dcterms:created xsi:type="dcterms:W3CDTF">2017-12-27T16:21:00Z</dcterms:created>
  <dcterms:modified xsi:type="dcterms:W3CDTF">2017-12-28T07:43:00Z</dcterms:modified>
</cp:coreProperties>
</file>