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4AF" w:rsidRPr="003624AF" w:rsidRDefault="00745D7F" w:rsidP="000E6D91">
      <w:pPr>
        <w:autoSpaceDE w:val="0"/>
        <w:autoSpaceDN w:val="0"/>
        <w:adjustRightInd w:val="0"/>
        <w:spacing w:after="0" w:line="240" w:lineRule="auto"/>
        <w:jc w:val="center"/>
        <w:rPr>
          <w:rFonts w:ascii="Verdana" w:hAnsi="Verdana" w:cs="Arial,Bold"/>
          <w:b/>
          <w:bCs/>
          <w:sz w:val="28"/>
          <w:szCs w:val="28"/>
        </w:rPr>
      </w:pPr>
      <w:bookmarkStart w:id="0" w:name="_GoBack"/>
      <w:bookmarkEnd w:id="0"/>
      <w:r>
        <w:rPr>
          <w:rFonts w:ascii="Verdana" w:hAnsi="Verdana" w:cs="Arial,Bold"/>
          <w:b/>
          <w:bCs/>
          <w:noProof/>
          <w:sz w:val="28"/>
          <w:szCs w:val="28"/>
          <w:lang w:eastAsia="en-GB"/>
        </w:rPr>
        <w:drawing>
          <wp:anchor distT="0" distB="0" distL="114300" distR="114300" simplePos="0" relativeHeight="251662336" behindDoc="1" locked="0" layoutInCell="1" allowOverlap="1">
            <wp:simplePos x="0" y="0"/>
            <wp:positionH relativeFrom="column">
              <wp:posOffset>4381071</wp:posOffset>
            </wp:positionH>
            <wp:positionV relativeFrom="paragraph">
              <wp:posOffset>11175</wp:posOffset>
            </wp:positionV>
            <wp:extent cx="565614" cy="273133"/>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spitals.jpg"/>
                    <pic:cNvPicPr/>
                  </pic:nvPicPr>
                  <pic:blipFill rotWithShape="1">
                    <a:blip r:embed="rId11" cstate="print">
                      <a:extLst>
                        <a:ext uri="{28A0092B-C50C-407E-A947-70E740481C1C}">
                          <a14:useLocalDpi xmlns:a14="http://schemas.microsoft.com/office/drawing/2010/main" val="0"/>
                        </a:ext>
                      </a:extLst>
                    </a:blip>
                    <a:srcRect l="9949" t="7609" r="23103" b="18179"/>
                    <a:stretch/>
                  </pic:blipFill>
                  <pic:spPr bwMode="auto">
                    <a:xfrm>
                      <a:off x="0" y="0"/>
                      <a:ext cx="565614" cy="273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FD1">
        <w:rPr>
          <w:rFonts w:ascii="Verdana" w:hAnsi="Verdana" w:cs="Arial"/>
          <w:noProof/>
          <w:sz w:val="24"/>
          <w:szCs w:val="24"/>
          <w:lang w:eastAsia="en-GB"/>
        </w:rPr>
        <w:drawing>
          <wp:anchor distT="0" distB="0" distL="114300" distR="114300" simplePos="0" relativeHeight="251661312" behindDoc="1" locked="0" layoutInCell="1" allowOverlap="1">
            <wp:simplePos x="0" y="0"/>
            <wp:positionH relativeFrom="column">
              <wp:posOffset>4238625</wp:posOffset>
            </wp:positionH>
            <wp:positionV relativeFrom="paragraph">
              <wp:posOffset>-761999</wp:posOffset>
            </wp:positionV>
            <wp:extent cx="2278477" cy="1423994"/>
            <wp:effectExtent l="0" t="0" r="762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ly Cross College.jpg"/>
                    <pic:cNvPicPr/>
                  </pic:nvPicPr>
                  <pic:blipFill>
                    <a:blip r:embed="rId12">
                      <a:extLst>
                        <a:ext uri="{28A0092B-C50C-407E-A947-70E740481C1C}">
                          <a14:useLocalDpi xmlns:a14="http://schemas.microsoft.com/office/drawing/2010/main" val="0"/>
                        </a:ext>
                      </a:extLst>
                    </a:blip>
                    <a:stretch>
                      <a:fillRect/>
                    </a:stretch>
                  </pic:blipFill>
                  <pic:spPr>
                    <a:xfrm>
                      <a:off x="0" y="0"/>
                      <a:ext cx="2284514" cy="1427767"/>
                    </a:xfrm>
                    <a:prstGeom prst="rect">
                      <a:avLst/>
                    </a:prstGeom>
                  </pic:spPr>
                </pic:pic>
              </a:graphicData>
            </a:graphic>
            <wp14:sizeRelH relativeFrom="page">
              <wp14:pctWidth>0</wp14:pctWidth>
            </wp14:sizeRelH>
            <wp14:sizeRelV relativeFrom="page">
              <wp14:pctHeight>0</wp14:pctHeight>
            </wp14:sizeRelV>
          </wp:anchor>
        </w:drawing>
      </w:r>
      <w:r w:rsidR="000E6D91">
        <w:rPr>
          <w:rFonts w:ascii="Verdana" w:hAnsi="Verdana" w:cs="Arial,Bold"/>
          <w:b/>
          <w:bCs/>
          <w:sz w:val="28"/>
          <w:szCs w:val="28"/>
        </w:rPr>
        <w:t>Holy Cross Hospital</w:t>
      </w:r>
    </w:p>
    <w:p w:rsidR="003624AF" w:rsidRDefault="003624AF" w:rsidP="000E6D91">
      <w:pPr>
        <w:autoSpaceDE w:val="0"/>
        <w:autoSpaceDN w:val="0"/>
        <w:adjustRightInd w:val="0"/>
        <w:spacing w:after="0" w:line="240" w:lineRule="auto"/>
        <w:jc w:val="center"/>
        <w:rPr>
          <w:rFonts w:ascii="Verdana" w:hAnsi="Verdana" w:cs="Arial,Bold"/>
          <w:b/>
          <w:bCs/>
          <w:sz w:val="28"/>
          <w:szCs w:val="28"/>
        </w:rPr>
      </w:pPr>
    </w:p>
    <w:p w:rsidR="0026011A" w:rsidRDefault="0026011A" w:rsidP="000E6D91">
      <w:pPr>
        <w:autoSpaceDE w:val="0"/>
        <w:autoSpaceDN w:val="0"/>
        <w:adjustRightInd w:val="0"/>
        <w:spacing w:after="0" w:line="240" w:lineRule="auto"/>
        <w:jc w:val="center"/>
        <w:rPr>
          <w:rFonts w:ascii="Verdana" w:hAnsi="Verdana" w:cs="Arial,Bold"/>
          <w:b/>
          <w:bCs/>
          <w:sz w:val="28"/>
          <w:szCs w:val="28"/>
        </w:rPr>
      </w:pPr>
    </w:p>
    <w:p w:rsidR="0026011A" w:rsidRDefault="0026011A" w:rsidP="000E6D91">
      <w:pPr>
        <w:autoSpaceDE w:val="0"/>
        <w:autoSpaceDN w:val="0"/>
        <w:adjustRightInd w:val="0"/>
        <w:spacing w:after="0" w:line="240" w:lineRule="auto"/>
        <w:jc w:val="center"/>
        <w:rPr>
          <w:rFonts w:ascii="Verdana" w:hAnsi="Verdana" w:cs="Arial,Bold"/>
          <w:b/>
          <w:bCs/>
          <w:sz w:val="28"/>
          <w:szCs w:val="28"/>
        </w:rPr>
      </w:pPr>
    </w:p>
    <w:p w:rsidR="00220D2D" w:rsidRDefault="00220D2D" w:rsidP="00227F71">
      <w:pPr>
        <w:autoSpaceDE w:val="0"/>
        <w:autoSpaceDN w:val="0"/>
        <w:adjustRightInd w:val="0"/>
        <w:spacing w:line="240" w:lineRule="auto"/>
        <w:jc w:val="center"/>
        <w:rPr>
          <w:rFonts w:ascii="Verdana" w:hAnsi="Verdana" w:cs="Arial,Bold"/>
          <w:b/>
          <w:bCs/>
          <w:sz w:val="24"/>
          <w:szCs w:val="28"/>
        </w:rPr>
      </w:pPr>
      <w:r w:rsidRPr="00220D2D">
        <w:rPr>
          <w:rFonts w:ascii="Verdana" w:hAnsi="Verdana" w:cs="Arial,Bold"/>
          <w:b/>
          <w:bCs/>
          <w:sz w:val="24"/>
          <w:szCs w:val="28"/>
        </w:rPr>
        <w:t>Part</w:t>
      </w:r>
      <w:r w:rsidR="006215EC">
        <w:rPr>
          <w:rFonts w:ascii="Verdana" w:hAnsi="Verdana" w:cs="Arial,Bold"/>
          <w:b/>
          <w:bCs/>
          <w:sz w:val="24"/>
          <w:szCs w:val="28"/>
        </w:rPr>
        <w:t xml:space="preserve"> 6</w:t>
      </w:r>
      <w:r>
        <w:rPr>
          <w:rFonts w:ascii="Verdana" w:hAnsi="Verdana" w:cs="Arial,Bold"/>
          <w:b/>
          <w:bCs/>
          <w:sz w:val="24"/>
          <w:szCs w:val="28"/>
        </w:rPr>
        <w:t xml:space="preserve"> – </w:t>
      </w:r>
      <w:r w:rsidR="00227F71">
        <w:rPr>
          <w:rFonts w:ascii="Verdana" w:hAnsi="Verdana" w:cs="Arial,Bold"/>
          <w:b/>
          <w:bCs/>
          <w:sz w:val="24"/>
          <w:szCs w:val="28"/>
        </w:rPr>
        <w:t>Specific Responsibilities of People working in H&amp;SC</w:t>
      </w:r>
      <w:r>
        <w:rPr>
          <w:rFonts w:ascii="Verdana" w:hAnsi="Verdana" w:cs="Arial,Bold"/>
          <w:b/>
          <w:bCs/>
          <w:sz w:val="24"/>
          <w:szCs w:val="28"/>
        </w:rPr>
        <w:t xml:space="preserve"> </w:t>
      </w:r>
    </w:p>
    <w:p w:rsidR="008B437F" w:rsidRDefault="008B437F" w:rsidP="008B437F">
      <w:pPr>
        <w:autoSpaceDE w:val="0"/>
        <w:autoSpaceDN w:val="0"/>
        <w:adjustRightInd w:val="0"/>
        <w:spacing w:after="0" w:line="240" w:lineRule="auto"/>
        <w:rPr>
          <w:rFonts w:ascii="Verdana" w:hAnsi="Verdana" w:cs="Arial,Bold"/>
          <w:b/>
          <w:bCs/>
          <w:sz w:val="24"/>
          <w:szCs w:val="28"/>
        </w:rPr>
      </w:pPr>
    </w:p>
    <w:p w:rsidR="00227F71" w:rsidRDefault="00227F71" w:rsidP="00227F71">
      <w:pPr>
        <w:autoSpaceDE w:val="0"/>
        <w:autoSpaceDN w:val="0"/>
        <w:adjustRightInd w:val="0"/>
        <w:spacing w:after="0" w:line="276" w:lineRule="auto"/>
        <w:jc w:val="both"/>
        <w:rPr>
          <w:rFonts w:ascii="Verdana" w:hAnsi="Verdana" w:cs="Arial,Bold"/>
          <w:bCs/>
          <w:sz w:val="24"/>
          <w:szCs w:val="28"/>
        </w:rPr>
      </w:pPr>
      <w:r>
        <w:rPr>
          <w:noProof/>
          <w:lang w:eastAsia="en-GB"/>
        </w:rPr>
        <mc:AlternateContent>
          <mc:Choice Requires="wps">
            <w:drawing>
              <wp:anchor distT="0" distB="0" distL="114300" distR="114300" simplePos="0" relativeHeight="251717632" behindDoc="0" locked="0" layoutInCell="1" allowOverlap="1" wp14:anchorId="5083F201" wp14:editId="70E7F165">
                <wp:simplePos x="0" y="0"/>
                <wp:positionH relativeFrom="column">
                  <wp:posOffset>-24130</wp:posOffset>
                </wp:positionH>
                <wp:positionV relativeFrom="paragraph">
                  <wp:posOffset>974915</wp:posOffset>
                </wp:positionV>
                <wp:extent cx="6002655" cy="3051810"/>
                <wp:effectExtent l="19050" t="19050" r="17145" b="15240"/>
                <wp:wrapSquare wrapText="bothSides"/>
                <wp:docPr id="1" name="Rounded Rectangle 1"/>
                <wp:cNvGraphicFramePr/>
                <a:graphic xmlns:a="http://schemas.openxmlformats.org/drawingml/2006/main">
                  <a:graphicData uri="http://schemas.microsoft.com/office/word/2010/wordprocessingShape">
                    <wps:wsp>
                      <wps:cNvSpPr/>
                      <wps:spPr>
                        <a:xfrm>
                          <a:off x="0" y="0"/>
                          <a:ext cx="6002655" cy="3051810"/>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055035" w:rsidRDefault="006A410A" w:rsidP="00227F71">
                            <w:pPr>
                              <w:autoSpaceDE w:val="0"/>
                              <w:autoSpaceDN w:val="0"/>
                              <w:adjustRightInd w:val="0"/>
                              <w:spacing w:after="0" w:line="240" w:lineRule="auto"/>
                              <w:jc w:val="both"/>
                              <w:rPr>
                                <w:rFonts w:ascii="Verdana" w:hAnsi="Verdana" w:cs="Arial"/>
                                <w:color w:val="000000" w:themeColor="text1"/>
                                <w:szCs w:val="24"/>
                              </w:rPr>
                            </w:pPr>
                            <w:r w:rsidRPr="00055035">
                              <w:rPr>
                                <w:rFonts w:ascii="Verdana" w:hAnsi="Verdana" w:cs="Arial"/>
                                <w:color w:val="000000" w:themeColor="text1"/>
                                <w:szCs w:val="24"/>
                              </w:rPr>
                              <w:t xml:space="preserve">TASK: What do you think we expect of you in your role as a student nurse? </w:t>
                            </w:r>
                          </w:p>
                          <w:p w:rsidR="006A410A" w:rsidRPr="00055035" w:rsidRDefault="006A410A" w:rsidP="00227F71">
                            <w:pPr>
                              <w:autoSpaceDE w:val="0"/>
                              <w:autoSpaceDN w:val="0"/>
                              <w:adjustRightInd w:val="0"/>
                              <w:spacing w:after="0" w:line="240" w:lineRule="auto"/>
                              <w:jc w:val="both"/>
                              <w:rPr>
                                <w:rFonts w:ascii="Verdana" w:hAnsi="Verdana" w:cs="Arial"/>
                                <w:i/>
                                <w:color w:val="000000" w:themeColor="text1"/>
                                <w:szCs w:val="24"/>
                              </w:rPr>
                            </w:pPr>
                            <w:r w:rsidRPr="00055035">
                              <w:rPr>
                                <w:rFonts w:ascii="Verdana" w:hAnsi="Verdana" w:cs="Arial"/>
                                <w:i/>
                                <w:color w:val="000000" w:themeColor="text1"/>
                                <w:szCs w:val="24"/>
                              </w:rPr>
                              <w:t>Hint – think back to Unit 5!</w:t>
                            </w:r>
                          </w:p>
                          <w:p w:rsidR="006A410A" w:rsidRPr="00381029" w:rsidRDefault="006A410A" w:rsidP="00227F71">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83F201" id="Rounded Rectangle 1" o:spid="_x0000_s1026" style="position:absolute;left:0;text-align:left;margin-left:-1.9pt;margin-top:76.75pt;width:472.65pt;height:240.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" filled="f" strokecolor="black [3213]" strokeweight="2.25pt">
                <v:stroke dashstyle="3 1" joinstyle="miter"/>
                <v:textbox>
                  <w:txbxContent>
                    <w:p w:rsidR="006A410A" w:rsidRPr="00055035" w:rsidRDefault="006A410A" w:rsidP="00227F71">
                      <w:pPr>
                        <w:autoSpaceDE w:val="0"/>
                        <w:autoSpaceDN w:val="0"/>
                        <w:adjustRightInd w:val="0"/>
                        <w:spacing w:after="0" w:line="240" w:lineRule="auto"/>
                        <w:jc w:val="both"/>
                        <w:rPr>
                          <w:rFonts w:ascii="Verdana" w:hAnsi="Verdana" w:cs="Arial"/>
                          <w:color w:val="000000" w:themeColor="text1"/>
                          <w:szCs w:val="24"/>
                        </w:rPr>
                      </w:pPr>
                      <w:r w:rsidRPr="00055035">
                        <w:rPr>
                          <w:rFonts w:ascii="Verdana" w:hAnsi="Verdana" w:cs="Arial"/>
                          <w:color w:val="000000" w:themeColor="text1"/>
                          <w:szCs w:val="24"/>
                        </w:rPr>
                        <w:t xml:space="preserve">TASK: What do you think we expect of you in your role as a student nurse? </w:t>
                      </w:r>
                    </w:p>
                    <w:p w:rsidR="006A410A" w:rsidRPr="00055035" w:rsidRDefault="006A410A" w:rsidP="00227F71">
                      <w:pPr>
                        <w:autoSpaceDE w:val="0"/>
                        <w:autoSpaceDN w:val="0"/>
                        <w:adjustRightInd w:val="0"/>
                        <w:spacing w:after="0" w:line="240" w:lineRule="auto"/>
                        <w:jc w:val="both"/>
                        <w:rPr>
                          <w:rFonts w:ascii="Verdana" w:hAnsi="Verdana" w:cs="Arial"/>
                          <w:i/>
                          <w:color w:val="000000" w:themeColor="text1"/>
                          <w:szCs w:val="24"/>
                        </w:rPr>
                      </w:pPr>
                      <w:r w:rsidRPr="00055035">
                        <w:rPr>
                          <w:rFonts w:ascii="Verdana" w:hAnsi="Verdana" w:cs="Arial"/>
                          <w:i/>
                          <w:color w:val="000000" w:themeColor="text1"/>
                          <w:szCs w:val="24"/>
                        </w:rPr>
                        <w:t>Hint – think back to Unit 5!</w:t>
                      </w:r>
                    </w:p>
                    <w:p w:rsidR="006A410A" w:rsidRPr="00381029" w:rsidRDefault="006A410A" w:rsidP="00227F71">
                      <w:pPr>
                        <w:jc w:val="center"/>
                        <w:rPr>
                          <w:color w:val="000000" w:themeColor="text1"/>
                        </w:rPr>
                      </w:pPr>
                    </w:p>
                  </w:txbxContent>
                </v:textbox>
                <w10:wrap type="square"/>
              </v:roundrect>
            </w:pict>
          </mc:Fallback>
        </mc:AlternateContent>
      </w:r>
      <w:r>
        <w:rPr>
          <w:rFonts w:ascii="Verdana" w:hAnsi="Verdana" w:cs="Arial,Bold"/>
          <w:bCs/>
          <w:sz w:val="24"/>
          <w:szCs w:val="28"/>
        </w:rPr>
        <w:t xml:space="preserve">People working in health and care settings are required to work to high professional standards. They are required to follow agreed policies and procedures and actively promote the health and wellbeing of those in their care. </w:t>
      </w:r>
    </w:p>
    <w:p w:rsidR="00646380" w:rsidRDefault="00646380" w:rsidP="00227F71">
      <w:pPr>
        <w:autoSpaceDE w:val="0"/>
        <w:autoSpaceDN w:val="0"/>
        <w:adjustRightInd w:val="0"/>
        <w:spacing w:after="0" w:line="276" w:lineRule="auto"/>
        <w:jc w:val="both"/>
        <w:rPr>
          <w:rFonts w:ascii="Verdana" w:hAnsi="Verdana" w:cs="Arial,Bold"/>
          <w:bCs/>
          <w:sz w:val="24"/>
          <w:szCs w:val="28"/>
        </w:rPr>
      </w:pPr>
    </w:p>
    <w:p w:rsidR="00227F71" w:rsidRDefault="00227F71" w:rsidP="00227F71">
      <w:pPr>
        <w:jc w:val="both"/>
        <w:rPr>
          <w:rFonts w:ascii="Verdana" w:hAnsi="Verdana" w:cs="Arial,Bold"/>
          <w:bCs/>
          <w:sz w:val="24"/>
          <w:szCs w:val="28"/>
        </w:rPr>
      </w:pPr>
      <w:r>
        <w:rPr>
          <w:rFonts w:ascii="Verdana" w:hAnsi="Verdana" w:cs="Arial,Bold"/>
          <w:bCs/>
          <w:sz w:val="24"/>
          <w:szCs w:val="28"/>
        </w:rPr>
        <w:t xml:space="preserve">The Care Sector Consortium (1992) established a care value base, which covers the aspects listed above. These are found in the </w:t>
      </w:r>
      <w:r>
        <w:rPr>
          <w:rFonts w:ascii="Verdana" w:hAnsi="Verdana" w:cs="Arial,Bold"/>
          <w:b/>
          <w:bCs/>
          <w:sz w:val="24"/>
          <w:szCs w:val="28"/>
        </w:rPr>
        <w:t>code of practice</w:t>
      </w:r>
      <w:r>
        <w:rPr>
          <w:rFonts w:ascii="Verdana" w:hAnsi="Verdana" w:cs="Arial,Bold"/>
          <w:bCs/>
          <w:sz w:val="24"/>
          <w:szCs w:val="28"/>
        </w:rPr>
        <w:t xml:space="preserve"> of all health and care professions.</w:t>
      </w:r>
    </w:p>
    <w:p w:rsidR="00227F71" w:rsidRDefault="001A22B2" w:rsidP="00227F71">
      <w:pPr>
        <w:jc w:val="both"/>
        <w:rPr>
          <w:rFonts w:ascii="Verdana" w:hAnsi="Verdana" w:cs="Arial,Bold"/>
          <w:bCs/>
          <w:sz w:val="24"/>
          <w:szCs w:val="28"/>
        </w:rPr>
      </w:pPr>
      <w:r>
        <w:rPr>
          <w:rFonts w:ascii="Verdana" w:hAnsi="Verdana" w:cs="Arial,Bold"/>
          <w:bCs/>
          <w:sz w:val="24"/>
          <w:szCs w:val="28"/>
        </w:rPr>
        <w:t xml:space="preserve">Use the table provided and highlight the words which link the themes between the 6Cs and the Principles of nursing. Then link these to the words in the Care Value base. </w:t>
      </w:r>
    </w:p>
    <w:p w:rsidR="001A22B2" w:rsidRDefault="001A22B2" w:rsidP="00227F71">
      <w:pPr>
        <w:jc w:val="both"/>
        <w:rPr>
          <w:rFonts w:ascii="Verdana" w:hAnsi="Verdana" w:cs="Arial,Bold"/>
          <w:bCs/>
          <w:sz w:val="24"/>
          <w:szCs w:val="28"/>
        </w:rPr>
      </w:pPr>
    </w:p>
    <w:p w:rsidR="001A22B2" w:rsidRDefault="001A22B2" w:rsidP="00227F71">
      <w:pPr>
        <w:jc w:val="both"/>
        <w:rPr>
          <w:rFonts w:ascii="Verdana" w:hAnsi="Verdana" w:cs="Arial,Bold"/>
          <w:bCs/>
          <w:sz w:val="24"/>
          <w:szCs w:val="28"/>
        </w:rPr>
      </w:pPr>
    </w:p>
    <w:p w:rsidR="001A22B2" w:rsidRDefault="001A22B2" w:rsidP="00227F71">
      <w:pPr>
        <w:jc w:val="both"/>
        <w:rPr>
          <w:rFonts w:ascii="Verdana" w:hAnsi="Verdana" w:cs="Arial,Bold"/>
          <w:bCs/>
          <w:sz w:val="24"/>
          <w:szCs w:val="28"/>
        </w:rPr>
      </w:pPr>
    </w:p>
    <w:p w:rsidR="001A22B2" w:rsidRDefault="001A22B2" w:rsidP="00227F71">
      <w:pPr>
        <w:jc w:val="both"/>
        <w:rPr>
          <w:rFonts w:ascii="Verdana" w:hAnsi="Verdana" w:cs="Arial,Bold"/>
          <w:bCs/>
          <w:sz w:val="24"/>
          <w:szCs w:val="28"/>
        </w:rPr>
      </w:pPr>
    </w:p>
    <w:p w:rsidR="001A22B2" w:rsidRDefault="001A22B2" w:rsidP="00227F71">
      <w:pPr>
        <w:jc w:val="both"/>
        <w:rPr>
          <w:rFonts w:ascii="Verdana" w:hAnsi="Verdana" w:cs="Arial,Bold"/>
          <w:bCs/>
          <w:sz w:val="24"/>
          <w:szCs w:val="28"/>
        </w:rPr>
      </w:pPr>
    </w:p>
    <w:p w:rsidR="00227F71" w:rsidRDefault="00227F71" w:rsidP="00227F71">
      <w:pPr>
        <w:jc w:val="both"/>
        <w:rPr>
          <w:rFonts w:ascii="Verdana" w:hAnsi="Verdana" w:cs="Arial,Bold"/>
          <w:bCs/>
          <w:sz w:val="24"/>
          <w:szCs w:val="28"/>
        </w:rPr>
      </w:pPr>
      <w:r>
        <w:rPr>
          <w:rFonts w:ascii="Verdana" w:hAnsi="Verdana" w:cs="Arial,Bold"/>
          <w:bCs/>
          <w:sz w:val="24"/>
          <w:szCs w:val="28"/>
        </w:rPr>
        <w:lastRenderedPageBreak/>
        <w:t>TASK: Complete the table below, adding in any missing detail</w:t>
      </w:r>
      <w:r w:rsidR="0004468B">
        <w:rPr>
          <w:rFonts w:ascii="Verdana" w:hAnsi="Verdana" w:cs="Arial,Bold"/>
          <w:bCs/>
          <w:sz w:val="24"/>
          <w:szCs w:val="28"/>
        </w:rPr>
        <w:t>s to the white boxes</w:t>
      </w:r>
      <w:r>
        <w:rPr>
          <w:rFonts w:ascii="Verdana" w:hAnsi="Verdana" w:cs="Arial,Bold"/>
          <w:bCs/>
          <w:sz w:val="24"/>
          <w:szCs w:val="28"/>
        </w:rPr>
        <w:t>:</w:t>
      </w:r>
    </w:p>
    <w:p w:rsidR="00227F71" w:rsidRDefault="00227F71" w:rsidP="00227F71">
      <w:pPr>
        <w:jc w:val="both"/>
        <w:rPr>
          <w:rFonts w:ascii="Verdana" w:hAnsi="Verdana" w:cs="Arial,Bold"/>
          <w:bCs/>
          <w:sz w:val="24"/>
          <w:szCs w:val="28"/>
        </w:rPr>
      </w:pPr>
    </w:p>
    <w:tbl>
      <w:tblPr>
        <w:tblStyle w:val="TableGrid"/>
        <w:tblW w:w="0" w:type="auto"/>
        <w:tblLook w:val="04A0" w:firstRow="1" w:lastRow="0" w:firstColumn="1" w:lastColumn="0" w:noHBand="0" w:noVBand="1"/>
      </w:tblPr>
      <w:tblGrid>
        <w:gridCol w:w="1943"/>
        <w:gridCol w:w="2447"/>
        <w:gridCol w:w="4626"/>
      </w:tblGrid>
      <w:tr w:rsidR="00227F71" w:rsidTr="00510B4C">
        <w:tc>
          <w:tcPr>
            <w:tcW w:w="1943" w:type="dxa"/>
            <w:shd w:val="clear" w:color="auto" w:fill="D9D9D9" w:themeFill="background1" w:themeFillShade="D9"/>
            <w:vAlign w:val="center"/>
          </w:tcPr>
          <w:p w:rsidR="00227F71" w:rsidRPr="00227F71" w:rsidRDefault="00227F71" w:rsidP="0004468B">
            <w:pPr>
              <w:jc w:val="center"/>
              <w:rPr>
                <w:rFonts w:ascii="Verdana" w:hAnsi="Verdana" w:cs="Arial,Bold"/>
                <w:b/>
                <w:bCs/>
                <w:sz w:val="24"/>
                <w:szCs w:val="28"/>
              </w:rPr>
            </w:pPr>
            <w:r w:rsidRPr="00227F71">
              <w:rPr>
                <w:rFonts w:ascii="Verdana" w:hAnsi="Verdana" w:cs="Arial,Bold"/>
                <w:b/>
                <w:bCs/>
                <w:sz w:val="24"/>
                <w:szCs w:val="28"/>
              </w:rPr>
              <w:t>Abbreviation</w:t>
            </w:r>
          </w:p>
        </w:tc>
        <w:tc>
          <w:tcPr>
            <w:tcW w:w="2447" w:type="dxa"/>
            <w:shd w:val="clear" w:color="auto" w:fill="D9D9D9" w:themeFill="background1" w:themeFillShade="D9"/>
            <w:vAlign w:val="center"/>
          </w:tcPr>
          <w:p w:rsidR="00227F71" w:rsidRPr="00227F71" w:rsidRDefault="00227F71" w:rsidP="0004468B">
            <w:pPr>
              <w:jc w:val="center"/>
              <w:rPr>
                <w:rFonts w:ascii="Verdana" w:hAnsi="Verdana" w:cs="Arial,Bold"/>
                <w:b/>
                <w:bCs/>
                <w:sz w:val="24"/>
                <w:szCs w:val="28"/>
              </w:rPr>
            </w:pPr>
            <w:r w:rsidRPr="00227F71">
              <w:rPr>
                <w:rFonts w:ascii="Verdana" w:hAnsi="Verdana" w:cs="Arial,Bold"/>
                <w:b/>
                <w:bCs/>
                <w:sz w:val="24"/>
                <w:szCs w:val="28"/>
              </w:rPr>
              <w:t>What this stands for</w:t>
            </w:r>
          </w:p>
        </w:tc>
        <w:tc>
          <w:tcPr>
            <w:tcW w:w="4626" w:type="dxa"/>
            <w:shd w:val="clear" w:color="auto" w:fill="D9D9D9" w:themeFill="background1" w:themeFillShade="D9"/>
            <w:vAlign w:val="center"/>
          </w:tcPr>
          <w:p w:rsidR="00227F71" w:rsidRPr="00227F71" w:rsidRDefault="00227F71" w:rsidP="0004468B">
            <w:pPr>
              <w:jc w:val="center"/>
              <w:rPr>
                <w:rFonts w:ascii="Verdana" w:hAnsi="Verdana" w:cs="Arial,Bold"/>
                <w:b/>
                <w:bCs/>
                <w:sz w:val="24"/>
                <w:szCs w:val="28"/>
              </w:rPr>
            </w:pPr>
            <w:r w:rsidRPr="00227F71">
              <w:rPr>
                <w:rFonts w:ascii="Verdana" w:hAnsi="Verdana" w:cs="Arial,Bold"/>
                <w:b/>
                <w:bCs/>
                <w:sz w:val="24"/>
                <w:szCs w:val="28"/>
              </w:rPr>
              <w:t>What this does</w:t>
            </w:r>
          </w:p>
        </w:tc>
      </w:tr>
      <w:tr w:rsidR="00227F71" w:rsidTr="00510B4C">
        <w:trPr>
          <w:trHeight w:val="1644"/>
        </w:trPr>
        <w:tc>
          <w:tcPr>
            <w:tcW w:w="1943" w:type="dxa"/>
            <w:shd w:val="clear" w:color="auto" w:fill="F2F2F2" w:themeFill="background1" w:themeFillShade="F2"/>
            <w:vAlign w:val="center"/>
          </w:tcPr>
          <w:p w:rsidR="00227F71" w:rsidRDefault="00227F71" w:rsidP="00227F71">
            <w:pPr>
              <w:jc w:val="center"/>
              <w:rPr>
                <w:rFonts w:ascii="Verdana" w:hAnsi="Verdana" w:cs="Arial,Bold"/>
                <w:bCs/>
                <w:sz w:val="24"/>
                <w:szCs w:val="28"/>
              </w:rPr>
            </w:pPr>
            <w:r>
              <w:rPr>
                <w:rFonts w:ascii="Verdana" w:hAnsi="Verdana" w:cs="Arial,Bold"/>
                <w:bCs/>
                <w:sz w:val="24"/>
                <w:szCs w:val="28"/>
              </w:rPr>
              <w:t>GMC</w:t>
            </w:r>
          </w:p>
        </w:tc>
        <w:tc>
          <w:tcPr>
            <w:tcW w:w="2447" w:type="dxa"/>
            <w:vAlign w:val="center"/>
          </w:tcPr>
          <w:p w:rsidR="00227F71" w:rsidRDefault="00227F71" w:rsidP="00227F71">
            <w:pPr>
              <w:jc w:val="center"/>
              <w:rPr>
                <w:rFonts w:ascii="Verdana" w:hAnsi="Verdana" w:cs="Arial,Bold"/>
                <w:bCs/>
                <w:sz w:val="24"/>
                <w:szCs w:val="28"/>
              </w:rPr>
            </w:pPr>
          </w:p>
        </w:tc>
        <w:tc>
          <w:tcPr>
            <w:tcW w:w="4626" w:type="dxa"/>
            <w:shd w:val="clear" w:color="auto" w:fill="F2F2F2" w:themeFill="background1" w:themeFillShade="F2"/>
            <w:vAlign w:val="center"/>
          </w:tcPr>
          <w:p w:rsidR="0004468B" w:rsidRDefault="00227F71" w:rsidP="0004468B">
            <w:pPr>
              <w:rPr>
                <w:rFonts w:ascii="Verdana" w:hAnsi="Verdana" w:cs="Arial,Bold"/>
                <w:bCs/>
                <w:sz w:val="24"/>
                <w:szCs w:val="28"/>
              </w:rPr>
            </w:pPr>
            <w:r>
              <w:rPr>
                <w:rFonts w:ascii="Verdana" w:hAnsi="Verdana" w:cs="Arial,Bold"/>
                <w:bCs/>
                <w:sz w:val="24"/>
                <w:szCs w:val="28"/>
              </w:rPr>
              <w:t>Sets and monitors standards of behaviour for doctors</w:t>
            </w:r>
          </w:p>
        </w:tc>
      </w:tr>
      <w:tr w:rsidR="0004468B" w:rsidTr="00510B4C">
        <w:trPr>
          <w:trHeight w:val="357"/>
        </w:trPr>
        <w:tc>
          <w:tcPr>
            <w:tcW w:w="1943" w:type="dxa"/>
            <w:shd w:val="clear" w:color="auto" w:fill="D9D9D9" w:themeFill="background1" w:themeFillShade="D9"/>
            <w:vAlign w:val="center"/>
          </w:tcPr>
          <w:p w:rsidR="0004468B" w:rsidRPr="00227F71" w:rsidRDefault="0004468B" w:rsidP="0004468B">
            <w:pPr>
              <w:jc w:val="center"/>
              <w:rPr>
                <w:rFonts w:ascii="Verdana" w:hAnsi="Verdana" w:cs="Arial,Bold"/>
                <w:b/>
                <w:bCs/>
                <w:sz w:val="24"/>
                <w:szCs w:val="28"/>
              </w:rPr>
            </w:pPr>
            <w:r w:rsidRPr="00227F71">
              <w:rPr>
                <w:rFonts w:ascii="Verdana" w:hAnsi="Verdana" w:cs="Arial,Bold"/>
                <w:b/>
                <w:bCs/>
                <w:sz w:val="24"/>
                <w:szCs w:val="28"/>
              </w:rPr>
              <w:t>Abbreviation</w:t>
            </w:r>
          </w:p>
        </w:tc>
        <w:tc>
          <w:tcPr>
            <w:tcW w:w="2447" w:type="dxa"/>
            <w:shd w:val="clear" w:color="auto" w:fill="D9D9D9" w:themeFill="background1" w:themeFillShade="D9"/>
            <w:vAlign w:val="center"/>
          </w:tcPr>
          <w:p w:rsidR="0004468B" w:rsidRPr="00227F71" w:rsidRDefault="0004468B" w:rsidP="0004468B">
            <w:pPr>
              <w:jc w:val="center"/>
              <w:rPr>
                <w:rFonts w:ascii="Verdana" w:hAnsi="Verdana" w:cs="Arial,Bold"/>
                <w:b/>
                <w:bCs/>
                <w:sz w:val="24"/>
                <w:szCs w:val="28"/>
              </w:rPr>
            </w:pPr>
            <w:r w:rsidRPr="00227F71">
              <w:rPr>
                <w:rFonts w:ascii="Verdana" w:hAnsi="Verdana" w:cs="Arial,Bold"/>
                <w:b/>
                <w:bCs/>
                <w:sz w:val="24"/>
                <w:szCs w:val="28"/>
              </w:rPr>
              <w:t>What this stands for</w:t>
            </w:r>
          </w:p>
        </w:tc>
        <w:tc>
          <w:tcPr>
            <w:tcW w:w="4626" w:type="dxa"/>
            <w:shd w:val="clear" w:color="auto" w:fill="D9D9D9" w:themeFill="background1" w:themeFillShade="D9"/>
            <w:vAlign w:val="center"/>
          </w:tcPr>
          <w:p w:rsidR="0004468B" w:rsidRPr="00227F71" w:rsidRDefault="0004468B" w:rsidP="0004468B">
            <w:pPr>
              <w:jc w:val="center"/>
              <w:rPr>
                <w:rFonts w:ascii="Verdana" w:hAnsi="Verdana" w:cs="Arial,Bold"/>
                <w:b/>
                <w:bCs/>
                <w:sz w:val="24"/>
                <w:szCs w:val="28"/>
              </w:rPr>
            </w:pPr>
            <w:r w:rsidRPr="00227F71">
              <w:rPr>
                <w:rFonts w:ascii="Verdana" w:hAnsi="Verdana" w:cs="Arial,Bold"/>
                <w:b/>
                <w:bCs/>
                <w:sz w:val="24"/>
                <w:szCs w:val="28"/>
              </w:rPr>
              <w:t>What this does</w:t>
            </w:r>
          </w:p>
        </w:tc>
      </w:tr>
      <w:tr w:rsidR="0004468B" w:rsidTr="00510B4C">
        <w:trPr>
          <w:trHeight w:val="2551"/>
        </w:trPr>
        <w:tc>
          <w:tcPr>
            <w:tcW w:w="1943" w:type="dxa"/>
            <w:vAlign w:val="center"/>
          </w:tcPr>
          <w:p w:rsidR="0004468B" w:rsidRDefault="0004468B" w:rsidP="0004468B">
            <w:pPr>
              <w:jc w:val="center"/>
              <w:rPr>
                <w:rFonts w:ascii="Verdana" w:hAnsi="Verdana" w:cs="Arial,Bold"/>
                <w:bCs/>
                <w:sz w:val="24"/>
                <w:szCs w:val="28"/>
              </w:rPr>
            </w:pPr>
          </w:p>
        </w:tc>
        <w:tc>
          <w:tcPr>
            <w:tcW w:w="2447" w:type="dxa"/>
            <w:shd w:val="clear" w:color="auto" w:fill="F2F2F2" w:themeFill="background1" w:themeFillShade="F2"/>
            <w:vAlign w:val="center"/>
          </w:tcPr>
          <w:p w:rsidR="0004468B" w:rsidRDefault="0004468B" w:rsidP="0004468B">
            <w:pPr>
              <w:jc w:val="center"/>
              <w:rPr>
                <w:rFonts w:ascii="Verdana" w:hAnsi="Verdana" w:cs="Arial,Bold"/>
                <w:bCs/>
                <w:sz w:val="24"/>
                <w:szCs w:val="28"/>
              </w:rPr>
            </w:pPr>
            <w:r>
              <w:rPr>
                <w:rFonts w:ascii="Verdana" w:hAnsi="Verdana" w:cs="Arial,Bold"/>
                <w:bCs/>
                <w:sz w:val="24"/>
                <w:szCs w:val="28"/>
              </w:rPr>
              <w:t>Nursing &amp; Midwifery Council</w:t>
            </w:r>
          </w:p>
        </w:tc>
        <w:tc>
          <w:tcPr>
            <w:tcW w:w="4626" w:type="dxa"/>
          </w:tcPr>
          <w:p w:rsidR="0004468B" w:rsidRDefault="0004468B" w:rsidP="0004468B">
            <w:pPr>
              <w:rPr>
                <w:rFonts w:ascii="Verdana" w:hAnsi="Verdana" w:cs="Arial,Bold"/>
                <w:bCs/>
                <w:sz w:val="24"/>
                <w:szCs w:val="28"/>
              </w:rPr>
            </w:pPr>
          </w:p>
          <w:p w:rsidR="0004468B" w:rsidRDefault="0004468B" w:rsidP="0004468B">
            <w:pPr>
              <w:rPr>
                <w:rFonts w:ascii="Verdana" w:hAnsi="Verdana" w:cs="Arial,Bold"/>
                <w:bCs/>
                <w:sz w:val="24"/>
                <w:szCs w:val="28"/>
              </w:rPr>
            </w:pPr>
          </w:p>
          <w:p w:rsidR="0004468B" w:rsidRDefault="0004468B" w:rsidP="0004468B">
            <w:pPr>
              <w:rPr>
                <w:rFonts w:ascii="Verdana" w:hAnsi="Verdana" w:cs="Arial,Bold"/>
                <w:bCs/>
                <w:sz w:val="24"/>
                <w:szCs w:val="28"/>
              </w:rPr>
            </w:pPr>
          </w:p>
          <w:p w:rsidR="0004468B" w:rsidRDefault="0004468B" w:rsidP="0004468B">
            <w:pPr>
              <w:rPr>
                <w:rFonts w:ascii="Verdana" w:hAnsi="Verdana" w:cs="Arial,Bold"/>
                <w:bCs/>
                <w:sz w:val="24"/>
                <w:szCs w:val="28"/>
              </w:rPr>
            </w:pPr>
          </w:p>
        </w:tc>
      </w:tr>
      <w:tr w:rsidR="0004468B" w:rsidTr="00510B4C">
        <w:trPr>
          <w:trHeight w:val="4082"/>
        </w:trPr>
        <w:tc>
          <w:tcPr>
            <w:tcW w:w="1943" w:type="dxa"/>
            <w:shd w:val="clear" w:color="auto" w:fill="F2F2F2" w:themeFill="background1" w:themeFillShade="F2"/>
            <w:vAlign w:val="center"/>
          </w:tcPr>
          <w:p w:rsidR="0004468B" w:rsidRDefault="0004468B" w:rsidP="0004468B">
            <w:pPr>
              <w:jc w:val="center"/>
              <w:rPr>
                <w:rFonts w:ascii="Verdana" w:hAnsi="Verdana" w:cs="Arial,Bold"/>
                <w:bCs/>
                <w:sz w:val="24"/>
                <w:szCs w:val="28"/>
              </w:rPr>
            </w:pPr>
            <w:r>
              <w:rPr>
                <w:rFonts w:ascii="Verdana" w:hAnsi="Verdana" w:cs="Arial,Bold"/>
                <w:bCs/>
                <w:sz w:val="24"/>
                <w:szCs w:val="28"/>
              </w:rPr>
              <w:t>HCPC</w:t>
            </w:r>
          </w:p>
        </w:tc>
        <w:tc>
          <w:tcPr>
            <w:tcW w:w="2447" w:type="dxa"/>
            <w:vAlign w:val="center"/>
          </w:tcPr>
          <w:p w:rsidR="0004468B" w:rsidRDefault="0004468B" w:rsidP="0004468B">
            <w:pPr>
              <w:jc w:val="center"/>
              <w:rPr>
                <w:rFonts w:ascii="Verdana" w:hAnsi="Verdana" w:cs="Arial,Bold"/>
                <w:bCs/>
                <w:sz w:val="24"/>
                <w:szCs w:val="28"/>
              </w:rPr>
            </w:pPr>
          </w:p>
        </w:tc>
        <w:tc>
          <w:tcPr>
            <w:tcW w:w="4626" w:type="dxa"/>
          </w:tcPr>
          <w:p w:rsidR="0004468B" w:rsidRDefault="0004468B" w:rsidP="0004468B">
            <w:pPr>
              <w:rPr>
                <w:rFonts w:ascii="Verdana" w:hAnsi="Verdana" w:cs="Arial,Bold"/>
                <w:bCs/>
                <w:sz w:val="24"/>
                <w:szCs w:val="28"/>
              </w:rPr>
            </w:pPr>
            <w:r>
              <w:rPr>
                <w:rFonts w:ascii="Verdana" w:hAnsi="Verdana" w:cs="Arial,Bold"/>
                <w:bCs/>
                <w:sz w:val="24"/>
                <w:szCs w:val="28"/>
              </w:rPr>
              <w:t>Sets and monitors standards of behaviour for social workers and for a range of other health professions such as…</w:t>
            </w:r>
          </w:p>
          <w:p w:rsidR="0004468B" w:rsidRDefault="0004468B" w:rsidP="0004468B">
            <w:pPr>
              <w:rPr>
                <w:rFonts w:ascii="Verdana" w:hAnsi="Verdana" w:cs="Arial,Bold"/>
                <w:bCs/>
                <w:sz w:val="24"/>
                <w:szCs w:val="28"/>
              </w:rPr>
            </w:pPr>
          </w:p>
        </w:tc>
      </w:tr>
    </w:tbl>
    <w:p w:rsidR="00227F71" w:rsidRDefault="00227F71">
      <w:pPr>
        <w:rPr>
          <w:rFonts w:ascii="Verdana" w:hAnsi="Verdana" w:cs="Arial,Bold"/>
          <w:bCs/>
          <w:sz w:val="24"/>
          <w:szCs w:val="28"/>
        </w:rPr>
      </w:pPr>
    </w:p>
    <w:p w:rsidR="001A22B2" w:rsidRDefault="001A22B2">
      <w:pPr>
        <w:rPr>
          <w:rFonts w:ascii="Verdana" w:hAnsi="Verdana" w:cs="Arial,Bold"/>
          <w:b/>
          <w:bCs/>
          <w:sz w:val="24"/>
          <w:szCs w:val="28"/>
        </w:rPr>
      </w:pPr>
    </w:p>
    <w:p w:rsidR="001A22B2" w:rsidRDefault="001A22B2">
      <w:pPr>
        <w:rPr>
          <w:rFonts w:ascii="Verdana" w:hAnsi="Verdana" w:cs="Arial,Bold"/>
          <w:b/>
          <w:bCs/>
          <w:sz w:val="24"/>
          <w:szCs w:val="28"/>
        </w:rPr>
      </w:pPr>
    </w:p>
    <w:p w:rsidR="001A22B2" w:rsidRDefault="001A22B2">
      <w:pPr>
        <w:rPr>
          <w:rFonts w:ascii="Verdana" w:hAnsi="Verdana" w:cs="Arial,Bold"/>
          <w:b/>
          <w:bCs/>
          <w:sz w:val="24"/>
          <w:szCs w:val="28"/>
        </w:rPr>
      </w:pPr>
    </w:p>
    <w:p w:rsidR="001A22B2" w:rsidRDefault="001A22B2">
      <w:pPr>
        <w:rPr>
          <w:rFonts w:ascii="Verdana" w:hAnsi="Verdana" w:cs="Arial,Bold"/>
          <w:b/>
          <w:bCs/>
          <w:sz w:val="24"/>
          <w:szCs w:val="28"/>
        </w:rPr>
      </w:pPr>
    </w:p>
    <w:p w:rsidR="001A22B2" w:rsidRDefault="001A22B2">
      <w:pPr>
        <w:rPr>
          <w:rFonts w:ascii="Verdana" w:hAnsi="Verdana" w:cs="Arial,Bold"/>
          <w:b/>
          <w:bCs/>
          <w:sz w:val="24"/>
          <w:szCs w:val="28"/>
        </w:rPr>
      </w:pPr>
    </w:p>
    <w:p w:rsidR="001A22B2" w:rsidRDefault="001A22B2">
      <w:pPr>
        <w:rPr>
          <w:rFonts w:ascii="Verdana" w:hAnsi="Verdana" w:cs="Arial,Bold"/>
          <w:b/>
          <w:bCs/>
          <w:sz w:val="24"/>
          <w:szCs w:val="28"/>
        </w:rPr>
      </w:pPr>
    </w:p>
    <w:p w:rsidR="009A4018" w:rsidRDefault="009A4018">
      <w:pPr>
        <w:rPr>
          <w:rFonts w:ascii="Verdana" w:hAnsi="Verdana" w:cs="Arial,Bold"/>
          <w:b/>
          <w:bCs/>
          <w:sz w:val="24"/>
          <w:szCs w:val="28"/>
        </w:rPr>
      </w:pPr>
      <w:r>
        <w:rPr>
          <w:rFonts w:ascii="Verdana" w:hAnsi="Verdana" w:cs="Arial,Bold"/>
          <w:b/>
          <w:bCs/>
          <w:sz w:val="24"/>
          <w:szCs w:val="28"/>
        </w:rPr>
        <w:lastRenderedPageBreak/>
        <w:t>Promoting anti-discriminatory practice</w:t>
      </w:r>
    </w:p>
    <w:p w:rsidR="009A4018" w:rsidRDefault="009A4018" w:rsidP="009A4018">
      <w:pPr>
        <w:jc w:val="both"/>
        <w:rPr>
          <w:rFonts w:ascii="Verdana" w:hAnsi="Verdana" w:cs="Arial,Bold"/>
          <w:bCs/>
          <w:sz w:val="24"/>
          <w:szCs w:val="28"/>
        </w:rPr>
      </w:pPr>
      <w:r>
        <w:rPr>
          <w:rFonts w:ascii="Verdana" w:hAnsi="Verdana" w:cs="Arial,Bold"/>
          <w:bCs/>
          <w:sz w:val="24"/>
          <w:szCs w:val="28"/>
        </w:rPr>
        <w:t xml:space="preserve">Anti-discriminatory practice is a core value and principle that guides the work of health and care professionals. </w:t>
      </w:r>
    </w:p>
    <w:p w:rsidR="009A4018" w:rsidRDefault="009A4018" w:rsidP="009A4018">
      <w:pPr>
        <w:jc w:val="both"/>
        <w:rPr>
          <w:rFonts w:ascii="Verdana" w:hAnsi="Verdana" w:cs="Arial,Bold"/>
          <w:bCs/>
          <w:sz w:val="24"/>
          <w:szCs w:val="28"/>
        </w:rPr>
      </w:pPr>
      <w:r>
        <w:rPr>
          <w:rFonts w:ascii="Verdana" w:hAnsi="Verdana" w:cs="Arial,Bold"/>
          <w:bCs/>
          <w:sz w:val="24"/>
          <w:szCs w:val="28"/>
        </w:rPr>
        <w:t>The legislation that this is based on is ____________________________</w:t>
      </w:r>
    </w:p>
    <w:p w:rsidR="009A4018" w:rsidRDefault="009A4018" w:rsidP="009A4018">
      <w:pPr>
        <w:jc w:val="both"/>
        <w:rPr>
          <w:rFonts w:ascii="Verdana" w:hAnsi="Verdana" w:cs="Arial,Bold"/>
          <w:bCs/>
          <w:sz w:val="24"/>
          <w:szCs w:val="28"/>
        </w:rPr>
      </w:pPr>
      <w:r>
        <w:rPr>
          <w:rFonts w:ascii="Verdana" w:hAnsi="Verdana" w:cs="Arial,Bold"/>
          <w:bCs/>
          <w:sz w:val="24"/>
          <w:szCs w:val="28"/>
        </w:rPr>
        <w:t xml:space="preserve">Anti-discriminatory practice aims to ensure that the needs of service users are met, regardless of any </w:t>
      </w:r>
      <w:r>
        <w:rPr>
          <w:rFonts w:ascii="Verdana" w:hAnsi="Verdana" w:cs="Arial,Bold"/>
          <w:b/>
          <w:bCs/>
          <w:sz w:val="24"/>
          <w:szCs w:val="28"/>
        </w:rPr>
        <w:t xml:space="preserve">protected characteristics </w:t>
      </w:r>
      <w:r>
        <w:rPr>
          <w:rFonts w:ascii="Verdana" w:hAnsi="Verdana" w:cs="Arial,Bold"/>
          <w:bCs/>
          <w:sz w:val="24"/>
          <w:szCs w:val="28"/>
        </w:rPr>
        <w:t>and that any prejudice by staff or other service users are appropriately challenged.</w:t>
      </w:r>
    </w:p>
    <w:p w:rsidR="005F66C3" w:rsidRDefault="00EA738C" w:rsidP="009A4018">
      <w:pPr>
        <w:jc w:val="both"/>
        <w:rPr>
          <w:rFonts w:ascii="Verdana" w:hAnsi="Verdana" w:cs="Arial,Bold"/>
          <w:bCs/>
          <w:sz w:val="24"/>
          <w:szCs w:val="28"/>
        </w:rPr>
      </w:pPr>
      <w:r>
        <w:rPr>
          <w:rFonts w:ascii="Verdana" w:hAnsi="Verdana" w:cs="Arial,Bold"/>
          <w:bCs/>
          <w:sz w:val="24"/>
          <w:szCs w:val="28"/>
        </w:rPr>
        <w:t xml:space="preserve">TASK: </w:t>
      </w:r>
      <w:r w:rsidR="009A4018">
        <w:rPr>
          <w:rFonts w:ascii="Verdana" w:hAnsi="Verdana" w:cs="Arial,Bold"/>
          <w:bCs/>
          <w:sz w:val="24"/>
          <w:szCs w:val="28"/>
        </w:rPr>
        <w:t xml:space="preserve">There are 9 protected characteristics. What do you think these are? </w:t>
      </w:r>
    </w:p>
    <w:tbl>
      <w:tblPr>
        <w:tblStyle w:val="TableGrid"/>
        <w:tblW w:w="0" w:type="auto"/>
        <w:tblLook w:val="04A0" w:firstRow="1" w:lastRow="0" w:firstColumn="1" w:lastColumn="0" w:noHBand="0" w:noVBand="1"/>
      </w:tblPr>
      <w:tblGrid>
        <w:gridCol w:w="3005"/>
        <w:gridCol w:w="3005"/>
        <w:gridCol w:w="3006"/>
      </w:tblGrid>
      <w:tr w:rsidR="005F66C3" w:rsidTr="00510B4C">
        <w:trPr>
          <w:trHeight w:val="907"/>
        </w:trPr>
        <w:tc>
          <w:tcPr>
            <w:tcW w:w="3005" w:type="dxa"/>
          </w:tcPr>
          <w:p w:rsidR="005F66C3" w:rsidRDefault="005F66C3" w:rsidP="009A4018">
            <w:pPr>
              <w:jc w:val="both"/>
              <w:rPr>
                <w:rFonts w:ascii="Verdana" w:hAnsi="Verdana" w:cs="Arial,Bold"/>
                <w:bCs/>
                <w:sz w:val="24"/>
                <w:szCs w:val="28"/>
              </w:rPr>
            </w:pPr>
          </w:p>
        </w:tc>
        <w:tc>
          <w:tcPr>
            <w:tcW w:w="3005" w:type="dxa"/>
          </w:tcPr>
          <w:p w:rsidR="005F66C3" w:rsidRDefault="005F66C3" w:rsidP="009A4018">
            <w:pPr>
              <w:jc w:val="both"/>
              <w:rPr>
                <w:rFonts w:ascii="Verdana" w:hAnsi="Verdana" w:cs="Arial,Bold"/>
                <w:bCs/>
                <w:sz w:val="24"/>
                <w:szCs w:val="28"/>
              </w:rPr>
            </w:pPr>
          </w:p>
        </w:tc>
        <w:tc>
          <w:tcPr>
            <w:tcW w:w="3006" w:type="dxa"/>
          </w:tcPr>
          <w:p w:rsidR="005F66C3" w:rsidRDefault="005F66C3" w:rsidP="009A4018">
            <w:pPr>
              <w:jc w:val="both"/>
              <w:rPr>
                <w:rFonts w:ascii="Verdana" w:hAnsi="Verdana" w:cs="Arial,Bold"/>
                <w:bCs/>
                <w:sz w:val="24"/>
                <w:szCs w:val="28"/>
              </w:rPr>
            </w:pPr>
          </w:p>
        </w:tc>
      </w:tr>
      <w:tr w:rsidR="005F66C3" w:rsidTr="00510B4C">
        <w:trPr>
          <w:trHeight w:val="907"/>
        </w:trPr>
        <w:tc>
          <w:tcPr>
            <w:tcW w:w="3005" w:type="dxa"/>
          </w:tcPr>
          <w:p w:rsidR="005F66C3" w:rsidRDefault="005F66C3" w:rsidP="009A4018">
            <w:pPr>
              <w:jc w:val="both"/>
              <w:rPr>
                <w:rFonts w:ascii="Verdana" w:hAnsi="Verdana" w:cs="Arial,Bold"/>
                <w:bCs/>
                <w:sz w:val="24"/>
                <w:szCs w:val="28"/>
              </w:rPr>
            </w:pPr>
          </w:p>
        </w:tc>
        <w:tc>
          <w:tcPr>
            <w:tcW w:w="3005" w:type="dxa"/>
          </w:tcPr>
          <w:p w:rsidR="005F66C3" w:rsidRDefault="005F66C3" w:rsidP="009A4018">
            <w:pPr>
              <w:jc w:val="both"/>
              <w:rPr>
                <w:rFonts w:ascii="Verdana" w:hAnsi="Verdana" w:cs="Arial,Bold"/>
                <w:bCs/>
                <w:sz w:val="24"/>
                <w:szCs w:val="28"/>
              </w:rPr>
            </w:pPr>
          </w:p>
        </w:tc>
        <w:tc>
          <w:tcPr>
            <w:tcW w:w="3006" w:type="dxa"/>
          </w:tcPr>
          <w:p w:rsidR="005F66C3" w:rsidRDefault="005F66C3" w:rsidP="009A4018">
            <w:pPr>
              <w:jc w:val="both"/>
              <w:rPr>
                <w:rFonts w:ascii="Verdana" w:hAnsi="Verdana" w:cs="Arial,Bold"/>
                <w:bCs/>
                <w:sz w:val="24"/>
                <w:szCs w:val="28"/>
              </w:rPr>
            </w:pPr>
          </w:p>
        </w:tc>
      </w:tr>
      <w:tr w:rsidR="005F66C3" w:rsidTr="00510B4C">
        <w:trPr>
          <w:trHeight w:val="907"/>
        </w:trPr>
        <w:tc>
          <w:tcPr>
            <w:tcW w:w="3005" w:type="dxa"/>
          </w:tcPr>
          <w:p w:rsidR="005F66C3" w:rsidRDefault="005F66C3" w:rsidP="009A4018">
            <w:pPr>
              <w:jc w:val="both"/>
              <w:rPr>
                <w:rFonts w:ascii="Verdana" w:hAnsi="Verdana" w:cs="Arial,Bold"/>
                <w:bCs/>
                <w:sz w:val="24"/>
                <w:szCs w:val="28"/>
              </w:rPr>
            </w:pPr>
          </w:p>
        </w:tc>
        <w:tc>
          <w:tcPr>
            <w:tcW w:w="3005" w:type="dxa"/>
          </w:tcPr>
          <w:p w:rsidR="005F66C3" w:rsidRDefault="005F66C3" w:rsidP="009A4018">
            <w:pPr>
              <w:jc w:val="both"/>
              <w:rPr>
                <w:rFonts w:ascii="Verdana" w:hAnsi="Verdana" w:cs="Arial,Bold"/>
                <w:bCs/>
                <w:sz w:val="24"/>
                <w:szCs w:val="28"/>
              </w:rPr>
            </w:pPr>
          </w:p>
        </w:tc>
        <w:tc>
          <w:tcPr>
            <w:tcW w:w="3006" w:type="dxa"/>
          </w:tcPr>
          <w:p w:rsidR="005F66C3" w:rsidRDefault="005F66C3" w:rsidP="009A4018">
            <w:pPr>
              <w:jc w:val="both"/>
              <w:rPr>
                <w:rFonts w:ascii="Verdana" w:hAnsi="Verdana" w:cs="Arial,Bold"/>
                <w:bCs/>
                <w:sz w:val="24"/>
                <w:szCs w:val="28"/>
              </w:rPr>
            </w:pPr>
          </w:p>
        </w:tc>
      </w:tr>
    </w:tbl>
    <w:p w:rsidR="001A22B2" w:rsidRDefault="001A22B2" w:rsidP="000E7165">
      <w:pPr>
        <w:jc w:val="both"/>
        <w:rPr>
          <w:rFonts w:ascii="Verdana" w:hAnsi="Verdana"/>
          <w:sz w:val="24"/>
        </w:rPr>
      </w:pPr>
    </w:p>
    <w:p w:rsidR="001A22B2" w:rsidRDefault="001A22B2" w:rsidP="000E7165">
      <w:pPr>
        <w:jc w:val="both"/>
        <w:rPr>
          <w:rFonts w:ascii="Verdana" w:hAnsi="Verdana"/>
          <w:sz w:val="24"/>
        </w:rPr>
      </w:pPr>
    </w:p>
    <w:p w:rsidR="001A22B2" w:rsidRDefault="001A22B2" w:rsidP="000E7165">
      <w:pPr>
        <w:jc w:val="both"/>
        <w:rPr>
          <w:rFonts w:ascii="Verdana" w:hAnsi="Verdana"/>
          <w:sz w:val="24"/>
        </w:rPr>
      </w:pPr>
    </w:p>
    <w:p w:rsidR="001A22B2" w:rsidRDefault="001A22B2" w:rsidP="000E7165">
      <w:pPr>
        <w:jc w:val="both"/>
        <w:rPr>
          <w:rFonts w:ascii="Verdana" w:hAnsi="Verdana"/>
          <w:sz w:val="24"/>
        </w:rPr>
      </w:pPr>
    </w:p>
    <w:p w:rsidR="001A22B2" w:rsidRDefault="001A22B2" w:rsidP="000E7165">
      <w:pPr>
        <w:jc w:val="both"/>
        <w:rPr>
          <w:rFonts w:ascii="Verdana" w:hAnsi="Verdana"/>
          <w:sz w:val="24"/>
        </w:rPr>
      </w:pPr>
    </w:p>
    <w:p w:rsidR="001A22B2" w:rsidRDefault="001A22B2" w:rsidP="000E7165">
      <w:pPr>
        <w:jc w:val="both"/>
        <w:rPr>
          <w:rFonts w:ascii="Verdana" w:hAnsi="Verdana"/>
          <w:sz w:val="24"/>
        </w:rPr>
      </w:pPr>
    </w:p>
    <w:p w:rsidR="001A22B2" w:rsidRDefault="001A22B2" w:rsidP="000E7165">
      <w:pPr>
        <w:jc w:val="both"/>
        <w:rPr>
          <w:rFonts w:ascii="Verdana" w:hAnsi="Verdana"/>
          <w:sz w:val="24"/>
        </w:rPr>
      </w:pPr>
    </w:p>
    <w:p w:rsidR="001A22B2" w:rsidRDefault="001A22B2" w:rsidP="000E7165">
      <w:pPr>
        <w:jc w:val="both"/>
        <w:rPr>
          <w:rFonts w:ascii="Verdana" w:hAnsi="Verdana"/>
          <w:sz w:val="24"/>
        </w:rPr>
      </w:pPr>
    </w:p>
    <w:p w:rsidR="001A22B2" w:rsidRDefault="001A22B2" w:rsidP="000E7165">
      <w:pPr>
        <w:jc w:val="both"/>
        <w:rPr>
          <w:rFonts w:ascii="Verdana" w:hAnsi="Verdana"/>
          <w:sz w:val="24"/>
        </w:rPr>
      </w:pPr>
    </w:p>
    <w:p w:rsidR="001A22B2" w:rsidRDefault="001A22B2" w:rsidP="000E7165">
      <w:pPr>
        <w:jc w:val="both"/>
        <w:rPr>
          <w:rFonts w:ascii="Verdana" w:hAnsi="Verdana"/>
          <w:sz w:val="24"/>
        </w:rPr>
      </w:pPr>
    </w:p>
    <w:p w:rsidR="001A22B2" w:rsidRDefault="001A22B2" w:rsidP="000E7165">
      <w:pPr>
        <w:jc w:val="both"/>
        <w:rPr>
          <w:rFonts w:ascii="Verdana" w:hAnsi="Verdana"/>
          <w:sz w:val="24"/>
        </w:rPr>
      </w:pPr>
    </w:p>
    <w:p w:rsidR="001A22B2" w:rsidRDefault="001A22B2" w:rsidP="000E7165">
      <w:pPr>
        <w:jc w:val="both"/>
        <w:rPr>
          <w:rFonts w:ascii="Verdana" w:hAnsi="Verdana"/>
          <w:sz w:val="24"/>
        </w:rPr>
      </w:pPr>
    </w:p>
    <w:p w:rsidR="001A22B2" w:rsidRDefault="001A22B2" w:rsidP="000E7165">
      <w:pPr>
        <w:jc w:val="both"/>
        <w:rPr>
          <w:rFonts w:ascii="Verdana" w:hAnsi="Verdana"/>
          <w:sz w:val="24"/>
        </w:rPr>
      </w:pPr>
    </w:p>
    <w:p w:rsidR="001A22B2" w:rsidRDefault="001A22B2" w:rsidP="000E7165">
      <w:pPr>
        <w:jc w:val="both"/>
        <w:rPr>
          <w:rFonts w:ascii="Verdana" w:hAnsi="Verdana"/>
          <w:sz w:val="24"/>
        </w:rPr>
      </w:pPr>
    </w:p>
    <w:p w:rsidR="001A22B2" w:rsidRDefault="001A22B2" w:rsidP="000E7165">
      <w:pPr>
        <w:jc w:val="both"/>
        <w:rPr>
          <w:rFonts w:ascii="Verdana" w:hAnsi="Verdana"/>
          <w:sz w:val="24"/>
        </w:rPr>
      </w:pPr>
    </w:p>
    <w:p w:rsidR="001A22B2" w:rsidRDefault="001A22B2" w:rsidP="000E7165">
      <w:pPr>
        <w:jc w:val="both"/>
        <w:rPr>
          <w:rFonts w:ascii="Verdana" w:hAnsi="Verdana"/>
          <w:sz w:val="24"/>
        </w:rPr>
      </w:pPr>
    </w:p>
    <w:p w:rsidR="00110549" w:rsidRDefault="00102D08" w:rsidP="000E7165">
      <w:pPr>
        <w:jc w:val="both"/>
        <w:rPr>
          <w:rFonts w:ascii="Verdana" w:hAnsi="Verdana"/>
          <w:sz w:val="24"/>
        </w:rPr>
      </w:pPr>
      <w:r>
        <w:rPr>
          <w:rFonts w:ascii="Verdana" w:hAnsi="Verdana"/>
          <w:sz w:val="24"/>
        </w:rPr>
        <w:lastRenderedPageBreak/>
        <w:t xml:space="preserve">The Human Rights Act (1998) applies to all parts of the </w:t>
      </w:r>
      <w:r w:rsidR="00A00921">
        <w:rPr>
          <w:rFonts w:ascii="Verdana" w:hAnsi="Verdana"/>
          <w:sz w:val="24"/>
        </w:rPr>
        <w:t xml:space="preserve">United Kingdom (England, Scotland, Wales and Northern Ireland). It guarantees </w:t>
      </w:r>
      <w:r w:rsidR="00FC7FD8">
        <w:rPr>
          <w:rFonts w:ascii="Verdana" w:hAnsi="Verdana"/>
          <w:sz w:val="24"/>
        </w:rPr>
        <w:t xml:space="preserve">rights to people cared for by ‘public authorities’ to be treated with fairness, dignity and respect. </w:t>
      </w:r>
    </w:p>
    <w:p w:rsidR="00EC5847" w:rsidRDefault="00EC5847">
      <w:pPr>
        <w:rPr>
          <w:rFonts w:ascii="Verdana" w:hAnsi="Verdana"/>
          <w:sz w:val="24"/>
        </w:rPr>
      </w:pPr>
      <w:r>
        <w:rPr>
          <w:rFonts w:ascii="Verdana" w:hAnsi="Verdana"/>
          <w:sz w:val="24"/>
        </w:rPr>
        <w:t>The Human Rights Act g</w:t>
      </w:r>
      <w:r w:rsidR="003B5381">
        <w:rPr>
          <w:rFonts w:ascii="Verdana" w:hAnsi="Verdana"/>
          <w:sz w:val="24"/>
        </w:rPr>
        <w:t xml:space="preserve">uarantees </w:t>
      </w:r>
      <w:r w:rsidR="0071628A">
        <w:rPr>
          <w:rFonts w:ascii="Verdana" w:hAnsi="Verdana"/>
          <w:sz w:val="24"/>
        </w:rPr>
        <w:t>the following rights to individuals:</w:t>
      </w:r>
    </w:p>
    <w:tbl>
      <w:tblPr>
        <w:tblStyle w:val="TableGrid"/>
        <w:tblW w:w="0" w:type="auto"/>
        <w:tblLook w:val="04A0" w:firstRow="1" w:lastRow="0" w:firstColumn="1" w:lastColumn="0" w:noHBand="0" w:noVBand="1"/>
      </w:tblPr>
      <w:tblGrid>
        <w:gridCol w:w="3114"/>
        <w:gridCol w:w="5902"/>
      </w:tblGrid>
      <w:tr w:rsidR="003B5381" w:rsidRPr="003B5381" w:rsidTr="003B5381">
        <w:trPr>
          <w:trHeight w:val="907"/>
        </w:trPr>
        <w:tc>
          <w:tcPr>
            <w:tcW w:w="3114" w:type="dxa"/>
            <w:shd w:val="clear" w:color="auto" w:fill="BFBFBF" w:themeFill="background1" w:themeFillShade="BF"/>
            <w:vAlign w:val="center"/>
          </w:tcPr>
          <w:p w:rsidR="003B5381" w:rsidRPr="003B5381" w:rsidRDefault="003B5381" w:rsidP="003B5381">
            <w:pPr>
              <w:jc w:val="center"/>
              <w:rPr>
                <w:rFonts w:ascii="Verdana" w:hAnsi="Verdana"/>
                <w:b/>
              </w:rPr>
            </w:pPr>
            <w:r w:rsidRPr="003B5381">
              <w:rPr>
                <w:rFonts w:ascii="Verdana" w:hAnsi="Verdana"/>
                <w:b/>
              </w:rPr>
              <w:t>The Human Rights Act 1998 guarantees an individual the right to…</w:t>
            </w:r>
          </w:p>
        </w:tc>
        <w:tc>
          <w:tcPr>
            <w:tcW w:w="5902" w:type="dxa"/>
            <w:shd w:val="clear" w:color="auto" w:fill="BFBFBF" w:themeFill="background1" w:themeFillShade="BF"/>
            <w:vAlign w:val="center"/>
          </w:tcPr>
          <w:p w:rsidR="003B5381" w:rsidRPr="003B5381" w:rsidRDefault="003B5381" w:rsidP="003B5381">
            <w:pPr>
              <w:jc w:val="center"/>
              <w:rPr>
                <w:rFonts w:ascii="Verdana" w:hAnsi="Verdana"/>
                <w:b/>
              </w:rPr>
            </w:pPr>
            <w:r w:rsidRPr="003B5381">
              <w:rPr>
                <w:rFonts w:ascii="Verdana" w:hAnsi="Verdana"/>
                <w:b/>
              </w:rPr>
              <w:t>What does this actually mean?</w:t>
            </w:r>
          </w:p>
        </w:tc>
      </w:tr>
      <w:tr w:rsidR="003B5381" w:rsidRPr="003B5381" w:rsidTr="00C77C04">
        <w:trPr>
          <w:trHeight w:val="1077"/>
        </w:trPr>
        <w:tc>
          <w:tcPr>
            <w:tcW w:w="3114" w:type="dxa"/>
            <w:vAlign w:val="center"/>
          </w:tcPr>
          <w:p w:rsidR="003B5381" w:rsidRPr="003B5381" w:rsidRDefault="003B5381" w:rsidP="003B5381">
            <w:pPr>
              <w:rPr>
                <w:rFonts w:ascii="Verdana" w:hAnsi="Verdana"/>
              </w:rPr>
            </w:pPr>
            <w:r w:rsidRPr="003B5381">
              <w:rPr>
                <w:rFonts w:ascii="Verdana" w:hAnsi="Verdana"/>
              </w:rPr>
              <w:t>Life</w:t>
            </w:r>
          </w:p>
        </w:tc>
        <w:tc>
          <w:tcPr>
            <w:tcW w:w="5902" w:type="dxa"/>
          </w:tcPr>
          <w:p w:rsidR="003B5381" w:rsidRPr="003B5381" w:rsidRDefault="003B5381">
            <w:pPr>
              <w:rPr>
                <w:rFonts w:ascii="Verdana" w:hAnsi="Verdana"/>
              </w:rPr>
            </w:pPr>
          </w:p>
        </w:tc>
      </w:tr>
      <w:tr w:rsidR="003B5381" w:rsidRPr="003B5381" w:rsidTr="00C77C04">
        <w:trPr>
          <w:trHeight w:val="1077"/>
        </w:trPr>
        <w:tc>
          <w:tcPr>
            <w:tcW w:w="3114" w:type="dxa"/>
            <w:vAlign w:val="center"/>
          </w:tcPr>
          <w:p w:rsidR="003B5381" w:rsidRPr="003B5381" w:rsidRDefault="003B5381" w:rsidP="003B5381">
            <w:pPr>
              <w:rPr>
                <w:rFonts w:ascii="Verdana" w:hAnsi="Verdana"/>
              </w:rPr>
            </w:pPr>
            <w:r w:rsidRPr="003B5381">
              <w:rPr>
                <w:rFonts w:ascii="Verdana" w:hAnsi="Verdana"/>
              </w:rPr>
              <w:t>Access to an education</w:t>
            </w:r>
          </w:p>
        </w:tc>
        <w:tc>
          <w:tcPr>
            <w:tcW w:w="5902" w:type="dxa"/>
          </w:tcPr>
          <w:p w:rsidR="003B5381" w:rsidRPr="003B5381" w:rsidRDefault="003B5381">
            <w:pPr>
              <w:rPr>
                <w:rFonts w:ascii="Verdana" w:hAnsi="Verdana"/>
              </w:rPr>
            </w:pPr>
          </w:p>
        </w:tc>
      </w:tr>
      <w:tr w:rsidR="003B5381" w:rsidRPr="003B5381" w:rsidTr="00C77C04">
        <w:trPr>
          <w:trHeight w:val="1077"/>
        </w:trPr>
        <w:tc>
          <w:tcPr>
            <w:tcW w:w="3114" w:type="dxa"/>
            <w:vAlign w:val="center"/>
          </w:tcPr>
          <w:p w:rsidR="003B5381" w:rsidRPr="003B5381" w:rsidRDefault="003B5381" w:rsidP="003B5381">
            <w:pPr>
              <w:rPr>
                <w:rFonts w:ascii="Verdana" w:hAnsi="Verdana"/>
              </w:rPr>
            </w:pPr>
            <w:r w:rsidRPr="003B5381">
              <w:rPr>
                <w:rFonts w:ascii="Verdana" w:hAnsi="Verdana"/>
              </w:rPr>
              <w:t>Freedom from torture and inhuman or degrading treatment or punishment</w:t>
            </w:r>
          </w:p>
        </w:tc>
        <w:tc>
          <w:tcPr>
            <w:tcW w:w="5902" w:type="dxa"/>
          </w:tcPr>
          <w:p w:rsidR="003B5381" w:rsidRPr="003B5381" w:rsidRDefault="003B5381">
            <w:pPr>
              <w:rPr>
                <w:rFonts w:ascii="Verdana" w:hAnsi="Verdana"/>
              </w:rPr>
            </w:pPr>
          </w:p>
        </w:tc>
      </w:tr>
      <w:tr w:rsidR="003B5381" w:rsidRPr="003B5381" w:rsidTr="00C77C04">
        <w:trPr>
          <w:trHeight w:val="1077"/>
        </w:trPr>
        <w:tc>
          <w:tcPr>
            <w:tcW w:w="3114" w:type="dxa"/>
            <w:vAlign w:val="center"/>
          </w:tcPr>
          <w:p w:rsidR="003B5381" w:rsidRPr="003B5381" w:rsidRDefault="003B5381" w:rsidP="003B5381">
            <w:pPr>
              <w:rPr>
                <w:rFonts w:ascii="Verdana" w:hAnsi="Verdana"/>
              </w:rPr>
            </w:pPr>
            <w:r w:rsidRPr="003B5381">
              <w:rPr>
                <w:rFonts w:ascii="Verdana" w:hAnsi="Verdana"/>
              </w:rPr>
              <w:t>Peaceful enjoyment of possessions and protection of property</w:t>
            </w:r>
          </w:p>
        </w:tc>
        <w:tc>
          <w:tcPr>
            <w:tcW w:w="5902" w:type="dxa"/>
          </w:tcPr>
          <w:p w:rsidR="003B5381" w:rsidRPr="003B5381" w:rsidRDefault="003B5381">
            <w:pPr>
              <w:rPr>
                <w:rFonts w:ascii="Verdana" w:hAnsi="Verdana"/>
              </w:rPr>
            </w:pPr>
          </w:p>
        </w:tc>
      </w:tr>
      <w:tr w:rsidR="003B5381" w:rsidRPr="003B5381" w:rsidTr="00C77C04">
        <w:trPr>
          <w:trHeight w:val="1077"/>
        </w:trPr>
        <w:tc>
          <w:tcPr>
            <w:tcW w:w="3114" w:type="dxa"/>
            <w:vAlign w:val="center"/>
          </w:tcPr>
          <w:p w:rsidR="003B5381" w:rsidRPr="003B5381" w:rsidRDefault="003B5381" w:rsidP="003B5381">
            <w:pPr>
              <w:rPr>
                <w:rFonts w:ascii="Verdana" w:hAnsi="Verdana"/>
              </w:rPr>
            </w:pPr>
            <w:r w:rsidRPr="003B5381">
              <w:rPr>
                <w:rFonts w:ascii="Verdana" w:hAnsi="Verdana"/>
              </w:rPr>
              <w:t>Freedom from slavery, servitude and forced or compulsory labour</w:t>
            </w:r>
          </w:p>
        </w:tc>
        <w:tc>
          <w:tcPr>
            <w:tcW w:w="5902" w:type="dxa"/>
          </w:tcPr>
          <w:p w:rsidR="003B5381" w:rsidRPr="003B5381" w:rsidRDefault="003B5381">
            <w:pPr>
              <w:rPr>
                <w:rFonts w:ascii="Verdana" w:hAnsi="Verdana"/>
              </w:rPr>
            </w:pPr>
          </w:p>
        </w:tc>
      </w:tr>
      <w:tr w:rsidR="003B5381" w:rsidRPr="003B5381" w:rsidTr="00C77C04">
        <w:trPr>
          <w:trHeight w:val="1077"/>
        </w:trPr>
        <w:tc>
          <w:tcPr>
            <w:tcW w:w="3114" w:type="dxa"/>
            <w:vAlign w:val="center"/>
          </w:tcPr>
          <w:p w:rsidR="003B5381" w:rsidRPr="003B5381" w:rsidRDefault="003B5381" w:rsidP="00551055">
            <w:pPr>
              <w:rPr>
                <w:rFonts w:ascii="Verdana" w:hAnsi="Verdana"/>
              </w:rPr>
            </w:pPr>
            <w:r w:rsidRPr="003B5381">
              <w:rPr>
                <w:rFonts w:ascii="Verdana" w:hAnsi="Verdana"/>
              </w:rPr>
              <w:t>Marry and found a family</w:t>
            </w:r>
          </w:p>
        </w:tc>
        <w:tc>
          <w:tcPr>
            <w:tcW w:w="5902" w:type="dxa"/>
          </w:tcPr>
          <w:p w:rsidR="003B5381" w:rsidRPr="003B5381" w:rsidRDefault="003B5381">
            <w:pPr>
              <w:rPr>
                <w:rFonts w:ascii="Verdana" w:hAnsi="Verdana"/>
              </w:rPr>
            </w:pPr>
          </w:p>
        </w:tc>
      </w:tr>
      <w:tr w:rsidR="003B5381" w:rsidRPr="003B5381" w:rsidTr="00C77C04">
        <w:trPr>
          <w:trHeight w:val="1077"/>
        </w:trPr>
        <w:tc>
          <w:tcPr>
            <w:tcW w:w="3114" w:type="dxa"/>
            <w:vAlign w:val="center"/>
          </w:tcPr>
          <w:p w:rsidR="003B5381" w:rsidRPr="003B5381" w:rsidRDefault="003B5381" w:rsidP="003B5381">
            <w:pPr>
              <w:rPr>
                <w:rFonts w:ascii="Verdana" w:hAnsi="Verdana"/>
              </w:rPr>
            </w:pPr>
            <w:r w:rsidRPr="003B5381">
              <w:rPr>
                <w:rFonts w:ascii="Verdana" w:hAnsi="Verdana"/>
              </w:rPr>
              <w:t>Freedom of expression</w:t>
            </w:r>
          </w:p>
        </w:tc>
        <w:tc>
          <w:tcPr>
            <w:tcW w:w="5902" w:type="dxa"/>
          </w:tcPr>
          <w:p w:rsidR="003B5381" w:rsidRPr="003B5381" w:rsidRDefault="003B5381">
            <w:pPr>
              <w:rPr>
                <w:rFonts w:ascii="Verdana" w:hAnsi="Verdana"/>
              </w:rPr>
            </w:pPr>
          </w:p>
        </w:tc>
      </w:tr>
      <w:tr w:rsidR="003B5381" w:rsidRPr="003B5381" w:rsidTr="00C77C04">
        <w:trPr>
          <w:trHeight w:val="1077"/>
        </w:trPr>
        <w:tc>
          <w:tcPr>
            <w:tcW w:w="3114" w:type="dxa"/>
            <w:vAlign w:val="center"/>
          </w:tcPr>
          <w:p w:rsidR="003B5381" w:rsidRPr="003B5381" w:rsidRDefault="003B5381" w:rsidP="003B5381">
            <w:pPr>
              <w:rPr>
                <w:rFonts w:ascii="Verdana" w:hAnsi="Verdana"/>
              </w:rPr>
            </w:pPr>
            <w:r w:rsidRPr="003B5381">
              <w:rPr>
                <w:rFonts w:ascii="Verdana" w:hAnsi="Verdana"/>
              </w:rPr>
              <w:t>Liberty and security of person</w:t>
            </w:r>
          </w:p>
        </w:tc>
        <w:tc>
          <w:tcPr>
            <w:tcW w:w="5902" w:type="dxa"/>
          </w:tcPr>
          <w:p w:rsidR="003B5381" w:rsidRPr="003B5381" w:rsidRDefault="003B5381">
            <w:pPr>
              <w:rPr>
                <w:rFonts w:ascii="Verdana" w:hAnsi="Verdana"/>
              </w:rPr>
            </w:pPr>
          </w:p>
        </w:tc>
      </w:tr>
      <w:tr w:rsidR="003B5381" w:rsidRPr="003B5381" w:rsidTr="00C77C04">
        <w:trPr>
          <w:trHeight w:val="1077"/>
        </w:trPr>
        <w:tc>
          <w:tcPr>
            <w:tcW w:w="3114" w:type="dxa"/>
            <w:vAlign w:val="center"/>
          </w:tcPr>
          <w:p w:rsidR="003B5381" w:rsidRPr="003B5381" w:rsidRDefault="003B5381" w:rsidP="003B5381">
            <w:pPr>
              <w:rPr>
                <w:rFonts w:ascii="Verdana" w:hAnsi="Verdana"/>
              </w:rPr>
            </w:pPr>
            <w:r w:rsidRPr="003B5381">
              <w:rPr>
                <w:rFonts w:ascii="Verdana" w:hAnsi="Verdana"/>
              </w:rPr>
              <w:t>Freedom of thought, conscience and religion</w:t>
            </w:r>
          </w:p>
        </w:tc>
        <w:tc>
          <w:tcPr>
            <w:tcW w:w="5902" w:type="dxa"/>
          </w:tcPr>
          <w:p w:rsidR="003B5381" w:rsidRPr="003B5381" w:rsidRDefault="003B5381">
            <w:pPr>
              <w:rPr>
                <w:rFonts w:ascii="Verdana" w:hAnsi="Verdana"/>
              </w:rPr>
            </w:pPr>
          </w:p>
        </w:tc>
      </w:tr>
      <w:tr w:rsidR="00C77C04" w:rsidRPr="003B5381" w:rsidTr="00C77C04">
        <w:trPr>
          <w:trHeight w:val="1077"/>
        </w:trPr>
        <w:tc>
          <w:tcPr>
            <w:tcW w:w="3114" w:type="dxa"/>
            <w:vAlign w:val="center"/>
          </w:tcPr>
          <w:p w:rsidR="00C77C04" w:rsidRPr="003B5381" w:rsidRDefault="00C77C04" w:rsidP="00C77C04">
            <w:pPr>
              <w:rPr>
                <w:rFonts w:ascii="Verdana" w:hAnsi="Verdana"/>
              </w:rPr>
            </w:pPr>
            <w:r>
              <w:rPr>
                <w:rFonts w:ascii="Verdana" w:hAnsi="Verdana"/>
              </w:rPr>
              <w:t xml:space="preserve">Respect for a private and family life, home and correspondence </w:t>
            </w:r>
          </w:p>
        </w:tc>
        <w:tc>
          <w:tcPr>
            <w:tcW w:w="5902" w:type="dxa"/>
          </w:tcPr>
          <w:p w:rsidR="00C77C04" w:rsidRPr="003B5381" w:rsidRDefault="00C77C04">
            <w:pPr>
              <w:rPr>
                <w:rFonts w:ascii="Verdana" w:hAnsi="Verdana"/>
              </w:rPr>
            </w:pPr>
          </w:p>
        </w:tc>
      </w:tr>
    </w:tbl>
    <w:p w:rsidR="00FC7FD8" w:rsidRDefault="00FC7FD8" w:rsidP="001E106A">
      <w:pPr>
        <w:jc w:val="both"/>
        <w:rPr>
          <w:rFonts w:ascii="Verdana" w:hAnsi="Verdana"/>
          <w:sz w:val="24"/>
        </w:rPr>
      </w:pPr>
      <w:r>
        <w:rPr>
          <w:noProof/>
          <w:lang w:eastAsia="en-GB"/>
        </w:rPr>
        <w:lastRenderedPageBreak/>
        <mc:AlternateContent>
          <mc:Choice Requires="wps">
            <w:drawing>
              <wp:anchor distT="0" distB="0" distL="114300" distR="114300" simplePos="0" relativeHeight="251719680" behindDoc="0" locked="0" layoutInCell="1" allowOverlap="1" wp14:anchorId="22AA7201" wp14:editId="7FE459A4">
                <wp:simplePos x="0" y="0"/>
                <wp:positionH relativeFrom="column">
                  <wp:posOffset>0</wp:posOffset>
                </wp:positionH>
                <wp:positionV relativeFrom="paragraph">
                  <wp:posOffset>559435</wp:posOffset>
                </wp:positionV>
                <wp:extent cx="6002655" cy="2244090"/>
                <wp:effectExtent l="19050" t="19050" r="17145" b="22860"/>
                <wp:wrapSquare wrapText="bothSides"/>
                <wp:docPr id="2" name="Rounded Rectangle 2"/>
                <wp:cNvGraphicFramePr/>
                <a:graphic xmlns:a="http://schemas.openxmlformats.org/drawingml/2006/main">
                  <a:graphicData uri="http://schemas.microsoft.com/office/word/2010/wordprocessingShape">
                    <wps:wsp>
                      <wps:cNvSpPr/>
                      <wps:spPr>
                        <a:xfrm>
                          <a:off x="0" y="0"/>
                          <a:ext cx="6002655" cy="2244090"/>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F87358" w:rsidRDefault="006A410A" w:rsidP="007B3578">
                            <w:pPr>
                              <w:pStyle w:val="ListParagraph"/>
                              <w:numPr>
                                <w:ilvl w:val="0"/>
                                <w:numId w:val="1"/>
                              </w:numPr>
                              <w:autoSpaceDE w:val="0"/>
                              <w:autoSpaceDN w:val="0"/>
                              <w:adjustRightInd w:val="0"/>
                              <w:spacing w:after="0" w:line="240" w:lineRule="auto"/>
                              <w:jc w:val="both"/>
                              <w:rPr>
                                <w:rFonts w:ascii="Verdana" w:hAnsi="Verdana" w:cs="Arial"/>
                                <w:i/>
                                <w:color w:val="000000" w:themeColor="text1"/>
                                <w:sz w:val="24"/>
                                <w:szCs w:val="24"/>
                              </w:rPr>
                            </w:pPr>
                            <w:r>
                              <w:rPr>
                                <w:rFonts w:ascii="Verdana" w:hAnsi="Verdana" w:cs="Arial"/>
                                <w:color w:val="000000" w:themeColor="text1"/>
                                <w:sz w:val="24"/>
                                <w:szCs w:val="24"/>
                              </w:rPr>
                              <w:t>Public authorities can include:</w:t>
                            </w:r>
                          </w:p>
                          <w:p w:rsidR="006A410A" w:rsidRDefault="006A410A" w:rsidP="00F87358">
                            <w:pPr>
                              <w:autoSpaceDE w:val="0"/>
                              <w:autoSpaceDN w:val="0"/>
                              <w:adjustRightInd w:val="0"/>
                              <w:spacing w:after="0" w:line="480" w:lineRule="auto"/>
                              <w:jc w:val="both"/>
                              <w:rPr>
                                <w:rFonts w:ascii="Verdana" w:hAnsi="Verdana" w:cs="Arial"/>
                                <w:i/>
                                <w:color w:val="000000" w:themeColor="text1"/>
                                <w:sz w:val="24"/>
                                <w:szCs w:val="24"/>
                              </w:rPr>
                            </w:pPr>
                          </w:p>
                          <w:p w:rsidR="006A410A" w:rsidRPr="00F87358" w:rsidRDefault="006A410A" w:rsidP="00F87358">
                            <w:pPr>
                              <w:autoSpaceDE w:val="0"/>
                              <w:autoSpaceDN w:val="0"/>
                              <w:adjustRightInd w:val="0"/>
                              <w:spacing w:after="0" w:line="480" w:lineRule="auto"/>
                              <w:jc w:val="both"/>
                              <w:rPr>
                                <w:rFonts w:ascii="Verdana" w:hAnsi="Verdana" w:cs="Arial"/>
                                <w:i/>
                                <w:color w:val="000000" w:themeColor="text1"/>
                                <w:sz w:val="24"/>
                                <w:szCs w:val="24"/>
                              </w:rPr>
                            </w:pPr>
                            <w:r>
                              <w:rPr>
                                <w:rFonts w:ascii="Verdana" w:hAnsi="Verdana" w:cs="Arial"/>
                                <w:i/>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w:t>
                            </w:r>
                          </w:p>
                          <w:p w:rsidR="006A410A" w:rsidRPr="00381029" w:rsidRDefault="006A410A" w:rsidP="00FC7FD8">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2AA7201" id="Rounded Rectangle 2" o:spid="_x0000_s1027" style="position:absolute;left:0;text-align:left;margin-left:0;margin-top:44.05pt;width:472.65pt;height:176.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" filled="f" strokecolor="black [3213]" strokeweight="2.25pt">
                <v:stroke dashstyle="3 1" joinstyle="miter"/>
                <v:textbox>
                  <w:txbxContent>
                    <w:p w:rsidR="006A410A" w:rsidRPr="00F87358" w:rsidRDefault="006A410A" w:rsidP="007B3578">
                      <w:pPr>
                        <w:pStyle w:val="ListParagraph"/>
                        <w:numPr>
                          <w:ilvl w:val="0"/>
                          <w:numId w:val="1"/>
                        </w:numPr>
                        <w:autoSpaceDE w:val="0"/>
                        <w:autoSpaceDN w:val="0"/>
                        <w:adjustRightInd w:val="0"/>
                        <w:spacing w:after="0" w:line="240" w:lineRule="auto"/>
                        <w:jc w:val="both"/>
                        <w:rPr>
                          <w:rFonts w:ascii="Verdana" w:hAnsi="Verdana" w:cs="Arial"/>
                          <w:i/>
                          <w:color w:val="000000" w:themeColor="text1"/>
                          <w:sz w:val="24"/>
                          <w:szCs w:val="24"/>
                        </w:rPr>
                      </w:pPr>
                      <w:r>
                        <w:rPr>
                          <w:rFonts w:ascii="Verdana" w:hAnsi="Verdana" w:cs="Arial"/>
                          <w:color w:val="000000" w:themeColor="text1"/>
                          <w:sz w:val="24"/>
                          <w:szCs w:val="24"/>
                        </w:rPr>
                        <w:t>Public authorities can include:</w:t>
                      </w:r>
                    </w:p>
                    <w:p w:rsidR="006A410A" w:rsidRDefault="006A410A" w:rsidP="00F87358">
                      <w:pPr>
                        <w:autoSpaceDE w:val="0"/>
                        <w:autoSpaceDN w:val="0"/>
                        <w:adjustRightInd w:val="0"/>
                        <w:spacing w:after="0" w:line="480" w:lineRule="auto"/>
                        <w:jc w:val="both"/>
                        <w:rPr>
                          <w:rFonts w:ascii="Verdana" w:hAnsi="Verdana" w:cs="Arial"/>
                          <w:i/>
                          <w:color w:val="000000" w:themeColor="text1"/>
                          <w:sz w:val="24"/>
                          <w:szCs w:val="24"/>
                        </w:rPr>
                      </w:pPr>
                    </w:p>
                    <w:p w:rsidR="006A410A" w:rsidRPr="00F87358" w:rsidRDefault="006A410A" w:rsidP="00F87358">
                      <w:pPr>
                        <w:autoSpaceDE w:val="0"/>
                        <w:autoSpaceDN w:val="0"/>
                        <w:adjustRightInd w:val="0"/>
                        <w:spacing w:after="0" w:line="480" w:lineRule="auto"/>
                        <w:jc w:val="both"/>
                        <w:rPr>
                          <w:rFonts w:ascii="Verdana" w:hAnsi="Verdana" w:cs="Arial"/>
                          <w:i/>
                          <w:color w:val="000000" w:themeColor="text1"/>
                          <w:sz w:val="24"/>
                          <w:szCs w:val="24"/>
                        </w:rPr>
                      </w:pPr>
                      <w:r>
                        <w:rPr>
                          <w:rFonts w:ascii="Verdana" w:hAnsi="Verdana" w:cs="Arial"/>
                          <w:i/>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w:t>
                      </w:r>
                    </w:p>
                    <w:p w:rsidR="006A410A" w:rsidRPr="00381029" w:rsidRDefault="006A410A" w:rsidP="00FC7FD8">
                      <w:pPr>
                        <w:jc w:val="center"/>
                        <w:rPr>
                          <w:color w:val="000000" w:themeColor="text1"/>
                        </w:rPr>
                      </w:pPr>
                    </w:p>
                  </w:txbxContent>
                </v:textbox>
                <w10:wrap type="square"/>
              </v:roundrect>
            </w:pict>
          </mc:Fallback>
        </mc:AlternateContent>
      </w:r>
      <w:r>
        <w:rPr>
          <w:rFonts w:ascii="Verdana" w:hAnsi="Verdana"/>
          <w:sz w:val="24"/>
        </w:rPr>
        <w:t>TASK: Complete the questions below, applying principles</w:t>
      </w:r>
      <w:r w:rsidR="001E106A">
        <w:rPr>
          <w:rFonts w:ascii="Verdana" w:hAnsi="Verdana"/>
          <w:sz w:val="24"/>
        </w:rPr>
        <w:t xml:space="preserve"> of fairness, dignity and respect</w:t>
      </w:r>
      <w:r>
        <w:rPr>
          <w:rFonts w:ascii="Verdana" w:hAnsi="Verdana"/>
          <w:sz w:val="24"/>
        </w:rPr>
        <w:t xml:space="preserve"> to the case studies of our service users. </w:t>
      </w:r>
    </w:p>
    <w:p w:rsidR="00FC7FD8" w:rsidRDefault="00FC7FD8">
      <w:pPr>
        <w:rPr>
          <w:rFonts w:ascii="Verdana" w:hAnsi="Verdana"/>
          <w:sz w:val="24"/>
        </w:rPr>
      </w:pPr>
    </w:p>
    <w:p w:rsidR="00010E52" w:rsidRDefault="00010E52" w:rsidP="00F87358">
      <w:pPr>
        <w:jc w:val="both"/>
        <w:rPr>
          <w:rFonts w:ascii="Verdana" w:hAnsi="Verdana"/>
          <w:sz w:val="24"/>
        </w:rPr>
      </w:pPr>
    </w:p>
    <w:p w:rsidR="00FC7FD8" w:rsidRDefault="00F87358" w:rsidP="00F87358">
      <w:pPr>
        <w:jc w:val="both"/>
        <w:rPr>
          <w:rFonts w:ascii="Verdana" w:hAnsi="Verdana"/>
          <w:sz w:val="24"/>
        </w:rPr>
      </w:pPr>
      <w:r>
        <w:rPr>
          <w:rFonts w:ascii="Verdana" w:hAnsi="Verdana"/>
          <w:sz w:val="24"/>
        </w:rPr>
        <w:t>2. How do you think you would treat our service users with fairness, dignity and respect in your role as a student nurse? Consider the holistic needs of our service users as outlined in booklet 1.</w:t>
      </w:r>
    </w:p>
    <w:p w:rsidR="00F87358" w:rsidRDefault="00F87358" w:rsidP="00F87358">
      <w:pPr>
        <w:jc w:val="both"/>
        <w:rPr>
          <w:rFonts w:ascii="Verdana" w:hAnsi="Verdana"/>
          <w:sz w:val="24"/>
        </w:rPr>
      </w:pPr>
    </w:p>
    <w:tbl>
      <w:tblPr>
        <w:tblStyle w:val="TableGrid"/>
        <w:tblW w:w="0" w:type="auto"/>
        <w:tblLook w:val="04A0" w:firstRow="1" w:lastRow="0" w:firstColumn="1" w:lastColumn="0" w:noHBand="0" w:noVBand="1"/>
      </w:tblPr>
      <w:tblGrid>
        <w:gridCol w:w="1696"/>
        <w:gridCol w:w="7320"/>
      </w:tblGrid>
      <w:tr w:rsidR="00F87358" w:rsidTr="00F87358">
        <w:trPr>
          <w:trHeight w:val="850"/>
        </w:trPr>
        <w:tc>
          <w:tcPr>
            <w:tcW w:w="1696" w:type="dxa"/>
            <w:shd w:val="clear" w:color="auto" w:fill="BFBFBF" w:themeFill="background1" w:themeFillShade="BF"/>
            <w:vAlign w:val="center"/>
          </w:tcPr>
          <w:p w:rsidR="00F87358" w:rsidRPr="00F87358" w:rsidRDefault="00F87358" w:rsidP="00F87358">
            <w:pPr>
              <w:jc w:val="center"/>
              <w:rPr>
                <w:rFonts w:ascii="Verdana" w:hAnsi="Verdana"/>
                <w:b/>
                <w:sz w:val="24"/>
              </w:rPr>
            </w:pPr>
            <w:r w:rsidRPr="00F87358">
              <w:rPr>
                <w:rFonts w:ascii="Verdana" w:hAnsi="Verdana"/>
                <w:b/>
                <w:sz w:val="24"/>
              </w:rPr>
              <w:t>Service user</w:t>
            </w:r>
          </w:p>
        </w:tc>
        <w:tc>
          <w:tcPr>
            <w:tcW w:w="7320" w:type="dxa"/>
            <w:shd w:val="clear" w:color="auto" w:fill="BFBFBF" w:themeFill="background1" w:themeFillShade="BF"/>
            <w:vAlign w:val="center"/>
          </w:tcPr>
          <w:p w:rsidR="00F87358" w:rsidRPr="00F87358" w:rsidRDefault="00F87358" w:rsidP="00F87358">
            <w:pPr>
              <w:jc w:val="center"/>
              <w:rPr>
                <w:rFonts w:ascii="Verdana" w:hAnsi="Verdana"/>
                <w:b/>
                <w:sz w:val="24"/>
              </w:rPr>
            </w:pPr>
            <w:r w:rsidRPr="00F87358">
              <w:rPr>
                <w:rFonts w:ascii="Verdana" w:hAnsi="Verdana"/>
                <w:b/>
                <w:sz w:val="24"/>
              </w:rPr>
              <w:t>How I would demonstrate fairness, dignity and respect</w:t>
            </w:r>
          </w:p>
        </w:tc>
      </w:tr>
      <w:tr w:rsidR="00F87358" w:rsidTr="00010E52">
        <w:trPr>
          <w:trHeight w:val="2665"/>
        </w:trPr>
        <w:tc>
          <w:tcPr>
            <w:tcW w:w="1696" w:type="dxa"/>
            <w:vAlign w:val="center"/>
          </w:tcPr>
          <w:p w:rsidR="00F87358" w:rsidRDefault="00F87358" w:rsidP="00F87358">
            <w:pPr>
              <w:jc w:val="center"/>
              <w:rPr>
                <w:rFonts w:ascii="Verdana" w:hAnsi="Verdana"/>
                <w:sz w:val="24"/>
              </w:rPr>
            </w:pPr>
            <w:r>
              <w:rPr>
                <w:rFonts w:ascii="Verdana" w:hAnsi="Verdana"/>
                <w:sz w:val="24"/>
              </w:rPr>
              <w:t>Carlos</w:t>
            </w:r>
          </w:p>
        </w:tc>
        <w:tc>
          <w:tcPr>
            <w:tcW w:w="7320" w:type="dxa"/>
          </w:tcPr>
          <w:p w:rsidR="00F87358" w:rsidRDefault="00F87358" w:rsidP="00F87358">
            <w:pPr>
              <w:jc w:val="both"/>
              <w:rPr>
                <w:rFonts w:ascii="Verdana" w:hAnsi="Verdana"/>
                <w:sz w:val="24"/>
              </w:rPr>
            </w:pPr>
          </w:p>
        </w:tc>
      </w:tr>
      <w:tr w:rsidR="00F87358" w:rsidTr="00010E52">
        <w:trPr>
          <w:trHeight w:val="2665"/>
        </w:trPr>
        <w:tc>
          <w:tcPr>
            <w:tcW w:w="1696" w:type="dxa"/>
            <w:vAlign w:val="center"/>
          </w:tcPr>
          <w:p w:rsidR="00F87358" w:rsidRDefault="00F87358" w:rsidP="00F87358">
            <w:pPr>
              <w:jc w:val="center"/>
              <w:rPr>
                <w:rFonts w:ascii="Verdana" w:hAnsi="Verdana"/>
                <w:sz w:val="24"/>
              </w:rPr>
            </w:pPr>
            <w:r>
              <w:rPr>
                <w:rFonts w:ascii="Verdana" w:hAnsi="Verdana"/>
                <w:sz w:val="24"/>
              </w:rPr>
              <w:t>Salome</w:t>
            </w:r>
          </w:p>
        </w:tc>
        <w:tc>
          <w:tcPr>
            <w:tcW w:w="7320" w:type="dxa"/>
          </w:tcPr>
          <w:p w:rsidR="00F87358" w:rsidRDefault="00F87358" w:rsidP="00F87358">
            <w:pPr>
              <w:jc w:val="both"/>
              <w:rPr>
                <w:rFonts w:ascii="Verdana" w:hAnsi="Verdana"/>
                <w:sz w:val="24"/>
              </w:rPr>
            </w:pPr>
          </w:p>
        </w:tc>
      </w:tr>
      <w:tr w:rsidR="00F87358" w:rsidTr="00F87358">
        <w:trPr>
          <w:trHeight w:val="850"/>
        </w:trPr>
        <w:tc>
          <w:tcPr>
            <w:tcW w:w="1696" w:type="dxa"/>
            <w:shd w:val="clear" w:color="auto" w:fill="BFBFBF" w:themeFill="background1" w:themeFillShade="BF"/>
            <w:vAlign w:val="center"/>
          </w:tcPr>
          <w:p w:rsidR="00F87358" w:rsidRPr="00F87358" w:rsidRDefault="00F87358" w:rsidP="00F87358">
            <w:pPr>
              <w:jc w:val="center"/>
              <w:rPr>
                <w:rFonts w:ascii="Verdana" w:hAnsi="Verdana"/>
                <w:b/>
                <w:sz w:val="24"/>
              </w:rPr>
            </w:pPr>
            <w:r w:rsidRPr="00F87358">
              <w:rPr>
                <w:rFonts w:ascii="Verdana" w:hAnsi="Verdana"/>
                <w:b/>
                <w:sz w:val="24"/>
              </w:rPr>
              <w:lastRenderedPageBreak/>
              <w:t>Service user</w:t>
            </w:r>
          </w:p>
        </w:tc>
        <w:tc>
          <w:tcPr>
            <w:tcW w:w="7320" w:type="dxa"/>
            <w:shd w:val="clear" w:color="auto" w:fill="BFBFBF" w:themeFill="background1" w:themeFillShade="BF"/>
            <w:vAlign w:val="center"/>
          </w:tcPr>
          <w:p w:rsidR="00F87358" w:rsidRPr="00F87358" w:rsidRDefault="00F87358" w:rsidP="00F87358">
            <w:pPr>
              <w:jc w:val="center"/>
              <w:rPr>
                <w:rFonts w:ascii="Verdana" w:hAnsi="Verdana"/>
                <w:b/>
                <w:sz w:val="24"/>
              </w:rPr>
            </w:pPr>
            <w:r w:rsidRPr="00F87358">
              <w:rPr>
                <w:rFonts w:ascii="Verdana" w:hAnsi="Verdana"/>
                <w:b/>
                <w:sz w:val="24"/>
              </w:rPr>
              <w:t>How I would demonstrate fairness, dignity and respect</w:t>
            </w:r>
          </w:p>
        </w:tc>
      </w:tr>
      <w:tr w:rsidR="00F87358" w:rsidTr="00010E52">
        <w:trPr>
          <w:trHeight w:val="2665"/>
        </w:trPr>
        <w:tc>
          <w:tcPr>
            <w:tcW w:w="1696" w:type="dxa"/>
            <w:vAlign w:val="center"/>
          </w:tcPr>
          <w:p w:rsidR="00F87358" w:rsidRDefault="00F87358" w:rsidP="00F87358">
            <w:pPr>
              <w:jc w:val="center"/>
              <w:rPr>
                <w:rFonts w:ascii="Verdana" w:hAnsi="Verdana"/>
                <w:sz w:val="24"/>
              </w:rPr>
            </w:pPr>
            <w:r>
              <w:rPr>
                <w:rFonts w:ascii="Verdana" w:hAnsi="Verdana"/>
                <w:sz w:val="24"/>
              </w:rPr>
              <w:t>Fay</w:t>
            </w:r>
          </w:p>
        </w:tc>
        <w:tc>
          <w:tcPr>
            <w:tcW w:w="7320" w:type="dxa"/>
          </w:tcPr>
          <w:p w:rsidR="00F87358" w:rsidRDefault="00F87358" w:rsidP="00F87358">
            <w:pPr>
              <w:jc w:val="both"/>
              <w:rPr>
                <w:rFonts w:ascii="Verdana" w:hAnsi="Verdana"/>
                <w:sz w:val="24"/>
              </w:rPr>
            </w:pPr>
          </w:p>
        </w:tc>
      </w:tr>
      <w:tr w:rsidR="00F87358" w:rsidTr="00010E52">
        <w:trPr>
          <w:trHeight w:val="2665"/>
        </w:trPr>
        <w:tc>
          <w:tcPr>
            <w:tcW w:w="1696" w:type="dxa"/>
            <w:vAlign w:val="center"/>
          </w:tcPr>
          <w:p w:rsidR="00F87358" w:rsidRDefault="00F87358" w:rsidP="00F87358">
            <w:pPr>
              <w:jc w:val="center"/>
              <w:rPr>
                <w:rFonts w:ascii="Verdana" w:hAnsi="Verdana"/>
                <w:sz w:val="24"/>
              </w:rPr>
            </w:pPr>
            <w:r>
              <w:rPr>
                <w:rFonts w:ascii="Verdana" w:hAnsi="Verdana"/>
                <w:sz w:val="24"/>
              </w:rPr>
              <w:t>Drake</w:t>
            </w:r>
          </w:p>
        </w:tc>
        <w:tc>
          <w:tcPr>
            <w:tcW w:w="7320" w:type="dxa"/>
          </w:tcPr>
          <w:p w:rsidR="00F87358" w:rsidRDefault="00F87358" w:rsidP="00F87358">
            <w:pPr>
              <w:jc w:val="both"/>
              <w:rPr>
                <w:rFonts w:ascii="Verdana" w:hAnsi="Verdana"/>
                <w:sz w:val="24"/>
              </w:rPr>
            </w:pPr>
          </w:p>
        </w:tc>
      </w:tr>
      <w:tr w:rsidR="00F87358" w:rsidTr="00010E52">
        <w:trPr>
          <w:trHeight w:val="2665"/>
        </w:trPr>
        <w:tc>
          <w:tcPr>
            <w:tcW w:w="1696" w:type="dxa"/>
            <w:vAlign w:val="center"/>
          </w:tcPr>
          <w:p w:rsidR="00F87358" w:rsidRDefault="00F87358" w:rsidP="00F87358">
            <w:pPr>
              <w:jc w:val="center"/>
              <w:rPr>
                <w:rFonts w:ascii="Verdana" w:hAnsi="Verdana"/>
                <w:sz w:val="24"/>
              </w:rPr>
            </w:pPr>
            <w:r>
              <w:rPr>
                <w:rFonts w:ascii="Verdana" w:hAnsi="Verdana"/>
                <w:sz w:val="24"/>
              </w:rPr>
              <w:t>Baby Jack</w:t>
            </w:r>
          </w:p>
        </w:tc>
        <w:tc>
          <w:tcPr>
            <w:tcW w:w="7320" w:type="dxa"/>
          </w:tcPr>
          <w:p w:rsidR="00F87358" w:rsidRDefault="00F87358" w:rsidP="00F87358">
            <w:pPr>
              <w:jc w:val="both"/>
              <w:rPr>
                <w:rFonts w:ascii="Verdana" w:hAnsi="Verdana"/>
                <w:sz w:val="24"/>
              </w:rPr>
            </w:pPr>
          </w:p>
        </w:tc>
      </w:tr>
    </w:tbl>
    <w:p w:rsidR="00EC5847" w:rsidRDefault="00EC5847" w:rsidP="00F87358">
      <w:pPr>
        <w:jc w:val="both"/>
        <w:rPr>
          <w:rFonts w:ascii="Verdana" w:hAnsi="Verdana"/>
          <w:sz w:val="24"/>
        </w:rPr>
      </w:pPr>
    </w:p>
    <w:p w:rsidR="001A22B2" w:rsidRDefault="001A22B2">
      <w:pPr>
        <w:rPr>
          <w:rFonts w:ascii="Verdana" w:hAnsi="Verdana"/>
          <w:sz w:val="24"/>
          <w:u w:val="single"/>
        </w:rPr>
      </w:pPr>
      <w:r>
        <w:rPr>
          <w:rFonts w:ascii="Verdana" w:hAnsi="Verdana"/>
          <w:sz w:val="24"/>
          <w:u w:val="single"/>
        </w:rPr>
        <w:br w:type="page"/>
      </w:r>
    </w:p>
    <w:p w:rsidR="00551055" w:rsidRDefault="00551055" w:rsidP="00F87358">
      <w:pPr>
        <w:jc w:val="both"/>
        <w:rPr>
          <w:rFonts w:ascii="Verdana" w:hAnsi="Verdana"/>
          <w:sz w:val="24"/>
          <w:u w:val="single"/>
        </w:rPr>
      </w:pPr>
      <w:r>
        <w:rPr>
          <w:rFonts w:ascii="Verdana" w:hAnsi="Verdana"/>
          <w:sz w:val="24"/>
          <w:u w:val="single"/>
        </w:rPr>
        <w:lastRenderedPageBreak/>
        <w:t>Adapting health and social care provision for different types of service users</w:t>
      </w:r>
    </w:p>
    <w:p w:rsidR="00551055" w:rsidRDefault="00551055" w:rsidP="00F87358">
      <w:pPr>
        <w:jc w:val="both"/>
        <w:rPr>
          <w:rFonts w:ascii="Verdana" w:hAnsi="Verdana"/>
          <w:sz w:val="24"/>
        </w:rPr>
      </w:pPr>
      <w:r>
        <w:rPr>
          <w:rFonts w:ascii="Verdana" w:hAnsi="Verdana"/>
          <w:sz w:val="24"/>
        </w:rPr>
        <w:t xml:space="preserve">Despite the legislation that underpins the policies, procedures and codes of practice governing professional practice and the care provided in health and care settings, the world is not free from </w:t>
      </w:r>
      <w:r w:rsidRPr="0040069E">
        <w:rPr>
          <w:rFonts w:ascii="Verdana" w:hAnsi="Verdana"/>
          <w:b/>
          <w:sz w:val="24"/>
        </w:rPr>
        <w:t>prejudice</w:t>
      </w:r>
      <w:r>
        <w:rPr>
          <w:rFonts w:ascii="Verdana" w:hAnsi="Verdana"/>
          <w:sz w:val="24"/>
        </w:rPr>
        <w:t xml:space="preserve"> and </w:t>
      </w:r>
      <w:r w:rsidRPr="0040069E">
        <w:rPr>
          <w:rFonts w:ascii="Verdana" w:hAnsi="Verdana"/>
          <w:b/>
          <w:sz w:val="24"/>
        </w:rPr>
        <w:t>discrimination</w:t>
      </w:r>
      <w:r>
        <w:rPr>
          <w:rFonts w:ascii="Verdana" w:hAnsi="Verdana"/>
          <w:sz w:val="24"/>
        </w:rPr>
        <w:t xml:space="preserve">. </w:t>
      </w:r>
    </w:p>
    <w:p w:rsidR="00551055" w:rsidRDefault="00EA738C" w:rsidP="00F87358">
      <w:pPr>
        <w:jc w:val="both"/>
        <w:rPr>
          <w:rFonts w:ascii="Verdana" w:hAnsi="Verdana"/>
          <w:sz w:val="24"/>
        </w:rPr>
      </w:pPr>
      <w:r>
        <w:rPr>
          <w:noProof/>
          <w:lang w:eastAsia="en-GB"/>
        </w:rPr>
        <mc:AlternateContent>
          <mc:Choice Requires="wps">
            <w:drawing>
              <wp:anchor distT="0" distB="0" distL="114300" distR="114300" simplePos="0" relativeHeight="251721728" behindDoc="1" locked="0" layoutInCell="1" allowOverlap="1" wp14:anchorId="4DA96042" wp14:editId="75DE97AB">
                <wp:simplePos x="0" y="0"/>
                <wp:positionH relativeFrom="margin">
                  <wp:align>center</wp:align>
                </wp:positionH>
                <wp:positionV relativeFrom="paragraph">
                  <wp:posOffset>24130</wp:posOffset>
                </wp:positionV>
                <wp:extent cx="6002655" cy="748030"/>
                <wp:effectExtent l="19050" t="19050" r="17145" b="13970"/>
                <wp:wrapNone/>
                <wp:docPr id="4" name="Rounded Rectangle 4"/>
                <wp:cNvGraphicFramePr/>
                <a:graphic xmlns:a="http://schemas.openxmlformats.org/drawingml/2006/main">
                  <a:graphicData uri="http://schemas.microsoft.com/office/word/2010/wordprocessingShape">
                    <wps:wsp>
                      <wps:cNvSpPr/>
                      <wps:spPr>
                        <a:xfrm>
                          <a:off x="0" y="0"/>
                          <a:ext cx="6002655" cy="748030"/>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EA738C" w:rsidRDefault="006A410A" w:rsidP="00EA738C">
                            <w:pPr>
                              <w:autoSpaceDE w:val="0"/>
                              <w:autoSpaceDN w:val="0"/>
                              <w:adjustRightInd w:val="0"/>
                              <w:spacing w:after="0" w:line="480" w:lineRule="auto"/>
                              <w:jc w:val="both"/>
                              <w:rPr>
                                <w:rFonts w:ascii="Verdana" w:hAnsi="Verdana" w:cs="Arial"/>
                                <w:color w:val="000000" w:themeColor="text1"/>
                                <w:sz w:val="24"/>
                                <w:szCs w:val="24"/>
                              </w:rPr>
                            </w:pPr>
                            <w:r>
                              <w:rPr>
                                <w:rFonts w:ascii="Verdana" w:hAnsi="Verdana" w:cs="Arial"/>
                                <w:color w:val="000000" w:themeColor="text1"/>
                                <w:sz w:val="24"/>
                                <w:szCs w:val="24"/>
                              </w:rPr>
                              <w:t>Prejudice:</w:t>
                            </w:r>
                          </w:p>
                          <w:p w:rsidR="006A410A" w:rsidRPr="00381029" w:rsidRDefault="006A410A" w:rsidP="00EA738C">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DA96042" id="Rounded Rectangle 4" o:spid="_x0000_s1028" style="position:absolute;left:0;text-align:left;margin-left:0;margin-top:1.9pt;width:472.65pt;height:58.9pt;z-index:-251594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" filled="f" strokecolor="black [3213]" strokeweight="2.25pt">
                <v:stroke dashstyle="3 1" joinstyle="miter"/>
                <v:textbox>
                  <w:txbxContent>
                    <w:p w:rsidR="006A410A" w:rsidRPr="00EA738C" w:rsidRDefault="006A410A" w:rsidP="00EA738C">
                      <w:pPr>
                        <w:autoSpaceDE w:val="0"/>
                        <w:autoSpaceDN w:val="0"/>
                        <w:adjustRightInd w:val="0"/>
                        <w:spacing w:after="0" w:line="480" w:lineRule="auto"/>
                        <w:jc w:val="both"/>
                        <w:rPr>
                          <w:rFonts w:ascii="Verdana" w:hAnsi="Verdana" w:cs="Arial"/>
                          <w:color w:val="000000" w:themeColor="text1"/>
                          <w:sz w:val="24"/>
                          <w:szCs w:val="24"/>
                        </w:rPr>
                      </w:pPr>
                      <w:r>
                        <w:rPr>
                          <w:rFonts w:ascii="Verdana" w:hAnsi="Verdana" w:cs="Arial"/>
                          <w:color w:val="000000" w:themeColor="text1"/>
                          <w:sz w:val="24"/>
                          <w:szCs w:val="24"/>
                        </w:rPr>
                        <w:t>Prejudice:</w:t>
                      </w:r>
                    </w:p>
                    <w:p w:rsidR="006A410A" w:rsidRPr="00381029" w:rsidRDefault="006A410A" w:rsidP="00EA738C">
                      <w:pPr>
                        <w:jc w:val="center"/>
                        <w:rPr>
                          <w:color w:val="000000" w:themeColor="text1"/>
                        </w:rPr>
                      </w:pPr>
                    </w:p>
                  </w:txbxContent>
                </v:textbox>
                <w10:wrap anchorx="margin"/>
              </v:roundrect>
            </w:pict>
          </mc:Fallback>
        </mc:AlternateContent>
      </w:r>
    </w:p>
    <w:p w:rsidR="007C1BA4" w:rsidRPr="00551055" w:rsidRDefault="007C1BA4" w:rsidP="00F87358">
      <w:pPr>
        <w:jc w:val="both"/>
        <w:rPr>
          <w:rFonts w:ascii="Verdana" w:hAnsi="Verdana"/>
          <w:sz w:val="24"/>
        </w:rPr>
      </w:pPr>
    </w:p>
    <w:p w:rsidR="00110549" w:rsidRDefault="00110549">
      <w:pPr>
        <w:rPr>
          <w:rFonts w:ascii="Verdana" w:hAnsi="Verdana"/>
          <w:sz w:val="24"/>
        </w:rPr>
      </w:pPr>
    </w:p>
    <w:p w:rsidR="001A22B2" w:rsidRDefault="00EA738C" w:rsidP="001A22B2">
      <w:pPr>
        <w:rPr>
          <w:rFonts w:ascii="Verdana" w:hAnsi="Verdana"/>
          <w:sz w:val="24"/>
        </w:rPr>
      </w:pPr>
      <w:r>
        <w:rPr>
          <w:noProof/>
          <w:lang w:eastAsia="en-GB"/>
        </w:rPr>
        <mc:AlternateContent>
          <mc:Choice Requires="wps">
            <w:drawing>
              <wp:anchor distT="0" distB="0" distL="114300" distR="114300" simplePos="0" relativeHeight="251723776" behindDoc="1" locked="0" layoutInCell="1" allowOverlap="1" wp14:anchorId="34E2A88A" wp14:editId="76688F5F">
                <wp:simplePos x="0" y="0"/>
                <wp:positionH relativeFrom="margin">
                  <wp:align>center</wp:align>
                </wp:positionH>
                <wp:positionV relativeFrom="paragraph">
                  <wp:posOffset>37465</wp:posOffset>
                </wp:positionV>
                <wp:extent cx="6002655" cy="748030"/>
                <wp:effectExtent l="19050" t="19050" r="17145" b="13970"/>
                <wp:wrapNone/>
                <wp:docPr id="5" name="Rounded Rectangle 5"/>
                <wp:cNvGraphicFramePr/>
                <a:graphic xmlns:a="http://schemas.openxmlformats.org/drawingml/2006/main">
                  <a:graphicData uri="http://schemas.microsoft.com/office/word/2010/wordprocessingShape">
                    <wps:wsp>
                      <wps:cNvSpPr/>
                      <wps:spPr>
                        <a:xfrm>
                          <a:off x="0" y="0"/>
                          <a:ext cx="6002655" cy="748030"/>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EA738C" w:rsidRDefault="006A410A" w:rsidP="00EA738C">
                            <w:pPr>
                              <w:autoSpaceDE w:val="0"/>
                              <w:autoSpaceDN w:val="0"/>
                              <w:adjustRightInd w:val="0"/>
                              <w:spacing w:after="0" w:line="480" w:lineRule="auto"/>
                              <w:jc w:val="both"/>
                              <w:rPr>
                                <w:rFonts w:ascii="Verdana" w:hAnsi="Verdana" w:cs="Arial"/>
                                <w:color w:val="000000" w:themeColor="text1"/>
                                <w:sz w:val="24"/>
                                <w:szCs w:val="24"/>
                              </w:rPr>
                            </w:pPr>
                            <w:r>
                              <w:rPr>
                                <w:rFonts w:ascii="Verdana" w:hAnsi="Verdana" w:cs="Arial"/>
                                <w:color w:val="000000" w:themeColor="text1"/>
                                <w:sz w:val="24"/>
                                <w:szCs w:val="24"/>
                              </w:rPr>
                              <w:t>Discrimination:</w:t>
                            </w:r>
                          </w:p>
                          <w:p w:rsidR="006A410A" w:rsidRPr="00381029" w:rsidRDefault="006A410A" w:rsidP="00EA738C">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E2A88A" id="Rounded Rectangle 5" o:spid="_x0000_s1029" style="position:absolute;margin-left:0;margin-top:2.95pt;width:472.65pt;height:58.9pt;z-index:-251592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" filled="f" strokecolor="black [3213]" strokeweight="2.25pt">
                <v:stroke dashstyle="3 1" joinstyle="miter"/>
                <v:textbox>
                  <w:txbxContent>
                    <w:p w:rsidR="006A410A" w:rsidRPr="00EA738C" w:rsidRDefault="006A410A" w:rsidP="00EA738C">
                      <w:pPr>
                        <w:autoSpaceDE w:val="0"/>
                        <w:autoSpaceDN w:val="0"/>
                        <w:adjustRightInd w:val="0"/>
                        <w:spacing w:after="0" w:line="480" w:lineRule="auto"/>
                        <w:jc w:val="both"/>
                        <w:rPr>
                          <w:rFonts w:ascii="Verdana" w:hAnsi="Verdana" w:cs="Arial"/>
                          <w:color w:val="000000" w:themeColor="text1"/>
                          <w:sz w:val="24"/>
                          <w:szCs w:val="24"/>
                        </w:rPr>
                      </w:pPr>
                      <w:r>
                        <w:rPr>
                          <w:rFonts w:ascii="Verdana" w:hAnsi="Verdana" w:cs="Arial"/>
                          <w:color w:val="000000" w:themeColor="text1"/>
                          <w:sz w:val="24"/>
                          <w:szCs w:val="24"/>
                        </w:rPr>
                        <w:t>Discrimination:</w:t>
                      </w:r>
                    </w:p>
                    <w:p w:rsidR="006A410A" w:rsidRPr="00381029" w:rsidRDefault="006A410A" w:rsidP="00EA738C">
                      <w:pPr>
                        <w:jc w:val="center"/>
                        <w:rPr>
                          <w:color w:val="000000" w:themeColor="text1"/>
                        </w:rPr>
                      </w:pPr>
                    </w:p>
                  </w:txbxContent>
                </v:textbox>
                <w10:wrap anchorx="margin"/>
              </v:roundrect>
            </w:pict>
          </mc:Fallback>
        </mc:AlternateContent>
      </w:r>
    </w:p>
    <w:p w:rsidR="001A22B2" w:rsidRDefault="001A22B2" w:rsidP="001A22B2">
      <w:pPr>
        <w:rPr>
          <w:rFonts w:ascii="Verdana" w:hAnsi="Verdana"/>
          <w:sz w:val="24"/>
        </w:rPr>
      </w:pPr>
    </w:p>
    <w:p w:rsidR="001A22B2" w:rsidRDefault="001A22B2" w:rsidP="001A22B2">
      <w:pPr>
        <w:rPr>
          <w:rFonts w:ascii="Verdana" w:hAnsi="Verdana"/>
          <w:sz w:val="24"/>
        </w:rPr>
      </w:pPr>
    </w:p>
    <w:p w:rsidR="001A22B2" w:rsidRDefault="001A22B2" w:rsidP="001A22B2">
      <w:pPr>
        <w:rPr>
          <w:rFonts w:ascii="Verdana" w:hAnsi="Verdana"/>
          <w:sz w:val="24"/>
        </w:rPr>
      </w:pPr>
    </w:p>
    <w:p w:rsidR="0040069E" w:rsidRDefault="0040069E" w:rsidP="001A22B2">
      <w:pPr>
        <w:rPr>
          <w:rFonts w:ascii="Verdana" w:hAnsi="Verdana"/>
          <w:sz w:val="24"/>
        </w:rPr>
      </w:pPr>
      <w:r>
        <w:rPr>
          <w:rFonts w:ascii="Verdana" w:hAnsi="Verdana"/>
          <w:sz w:val="24"/>
        </w:rPr>
        <w:t>Think higher: If we have legislation that aims to prevent discriminatory practice, why do you think that unfair treatment is a daily experience for some people within society?</w:t>
      </w:r>
    </w:p>
    <w:p w:rsidR="0040069E" w:rsidRDefault="0040069E" w:rsidP="0040069E">
      <w:pPr>
        <w:spacing w:after="0" w:line="480" w:lineRule="auto"/>
        <w:jc w:val="both"/>
        <w:rPr>
          <w:rFonts w:ascii="Verdana" w:hAnsi="Verdana"/>
          <w:sz w:val="24"/>
        </w:rPr>
      </w:pPr>
      <w:r>
        <w:rPr>
          <w:rFonts w:ascii="Verdana" w:hAnsi="Verdana"/>
          <w:sz w:val="24"/>
        </w:rPr>
        <w:t>______________________________________________________________________________________________________________________</w:t>
      </w:r>
    </w:p>
    <w:p w:rsidR="0040069E" w:rsidRDefault="0040069E" w:rsidP="0040069E">
      <w:pPr>
        <w:spacing w:after="0" w:line="480" w:lineRule="auto"/>
        <w:jc w:val="both"/>
        <w:rPr>
          <w:rFonts w:ascii="Verdana" w:hAnsi="Verdana"/>
          <w:sz w:val="24"/>
        </w:rPr>
      </w:pPr>
      <w:r>
        <w:rPr>
          <w:rFonts w:ascii="Verdana" w:hAnsi="Verdana"/>
          <w:sz w:val="24"/>
        </w:rPr>
        <w:t>______________________________________________________________________________________________________________________</w:t>
      </w:r>
    </w:p>
    <w:p w:rsidR="0040069E" w:rsidRDefault="0040069E" w:rsidP="0040069E">
      <w:pPr>
        <w:spacing w:after="0" w:line="480" w:lineRule="auto"/>
        <w:jc w:val="both"/>
        <w:rPr>
          <w:rFonts w:ascii="Verdana" w:hAnsi="Verdana"/>
          <w:sz w:val="24"/>
        </w:rPr>
      </w:pPr>
      <w:r>
        <w:rPr>
          <w:rFonts w:ascii="Verdana" w:hAnsi="Verdana"/>
          <w:sz w:val="24"/>
        </w:rPr>
        <w:t>______________________________________________________________________________________________________________________</w:t>
      </w:r>
    </w:p>
    <w:p w:rsidR="0040069E" w:rsidRDefault="0040069E">
      <w:pPr>
        <w:rPr>
          <w:rFonts w:ascii="Verdana" w:hAnsi="Verdana"/>
          <w:b/>
        </w:rPr>
      </w:pPr>
    </w:p>
    <w:p w:rsidR="001A22B2" w:rsidRDefault="001A22B2">
      <w:pPr>
        <w:rPr>
          <w:rFonts w:ascii="Verdana" w:hAnsi="Verdana"/>
          <w:b/>
        </w:rPr>
      </w:pPr>
      <w:r>
        <w:rPr>
          <w:rFonts w:ascii="Verdana" w:hAnsi="Verdana"/>
          <w:b/>
        </w:rPr>
        <w:br w:type="page"/>
      </w:r>
    </w:p>
    <w:p w:rsidR="0005121A" w:rsidRDefault="0005121A">
      <w:pPr>
        <w:rPr>
          <w:rFonts w:ascii="Verdana" w:hAnsi="Verdana"/>
          <w:b/>
        </w:rPr>
      </w:pPr>
      <w:r>
        <w:rPr>
          <w:rFonts w:ascii="Verdana" w:hAnsi="Verdana"/>
          <w:b/>
          <w:noProof/>
          <w:lang w:eastAsia="en-GB"/>
        </w:rPr>
        <w:lastRenderedPageBreak/>
        <mc:AlternateContent>
          <mc:Choice Requires="wps">
            <w:drawing>
              <wp:anchor distT="0" distB="0" distL="114300" distR="114300" simplePos="0" relativeHeight="251724800" behindDoc="1" locked="0" layoutInCell="1" allowOverlap="1">
                <wp:simplePos x="0" y="0"/>
                <wp:positionH relativeFrom="margin">
                  <wp:align>center</wp:align>
                </wp:positionH>
                <wp:positionV relativeFrom="paragraph">
                  <wp:posOffset>317855</wp:posOffset>
                </wp:positionV>
                <wp:extent cx="5890161" cy="2410691"/>
                <wp:effectExtent l="0" t="0" r="15875" b="27940"/>
                <wp:wrapNone/>
                <wp:docPr id="11" name="Rounded Rectangle 11"/>
                <wp:cNvGraphicFramePr/>
                <a:graphic xmlns:a="http://schemas.openxmlformats.org/drawingml/2006/main">
                  <a:graphicData uri="http://schemas.microsoft.com/office/word/2010/wordprocessingShape">
                    <wps:wsp>
                      <wps:cNvSpPr/>
                      <wps:spPr>
                        <a:xfrm>
                          <a:off x="0" y="0"/>
                          <a:ext cx="5890161" cy="24106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05121A" w:rsidRDefault="006A410A" w:rsidP="0005121A">
                            <w:pPr>
                              <w:rPr>
                                <w:rFonts w:ascii="Verdana" w:hAnsi="Verdana"/>
                                <w:color w:val="000000" w:themeColor="text1"/>
                              </w:rPr>
                            </w:pPr>
                            <w:r w:rsidRPr="0005121A">
                              <w:rPr>
                                <w:rFonts w:ascii="Verdana" w:hAnsi="Verdana"/>
                                <w:color w:val="000000" w:themeColor="text1"/>
                              </w:rPr>
                              <w:t>Debbie has a moderate learning disability. She receives a personal budget from her local council. She has a care manager who helps her use her budget to buy support so that she can live in her own flat, carry out her day-to-day routine, and plan for the future. The care manager sometimes acts as Debbie’s advocate.</w:t>
                            </w:r>
                          </w:p>
                          <w:p w:rsidR="006A410A" w:rsidRPr="0005121A" w:rsidRDefault="006A410A" w:rsidP="0005121A">
                            <w:pPr>
                              <w:rPr>
                                <w:rFonts w:ascii="Verdana" w:hAnsi="Verdana"/>
                                <w:color w:val="000000" w:themeColor="text1"/>
                              </w:rPr>
                            </w:pPr>
                            <w:r w:rsidRPr="0005121A">
                              <w:rPr>
                                <w:rFonts w:ascii="Verdana" w:hAnsi="Verdana"/>
                                <w:color w:val="000000" w:themeColor="text1"/>
                              </w:rPr>
                              <w:t xml:space="preserve">Debbie has just got a part-time job at her local supermarket. She also attends her local college on a part-time basis. She needs to travel to work and college on the bus. </w:t>
                            </w:r>
                          </w:p>
                          <w:p w:rsidR="006A410A" w:rsidRPr="0005121A" w:rsidRDefault="006A410A" w:rsidP="0005121A">
                            <w:pPr>
                              <w:rPr>
                                <w:rFonts w:ascii="Verdana" w:hAnsi="Verdana"/>
                                <w:color w:val="000000" w:themeColor="text1"/>
                              </w:rPr>
                            </w:pPr>
                            <w:r w:rsidRPr="0005121A">
                              <w:rPr>
                                <w:rFonts w:ascii="Verdana" w:hAnsi="Verdana"/>
                                <w:color w:val="000000" w:themeColor="text1"/>
                              </w:rPr>
                              <w:t>Debbie’s boyfriend, Dexter, also has a moderate learning disability. He has recently asked her to marry him.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11" o:spid="_x0000_s1030" style="position:absolute;margin-left:0;margin-top:25.05pt;width:463.8pt;height:189.8pt;z-index:-2515916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" filled="f" strokecolor="black [3213]" strokeweight="1pt">
                <v:stroke joinstyle="miter"/>
                <v:textbox>
                  <w:txbxContent>
                    <w:p w:rsidR="006A410A" w:rsidRPr="0005121A" w:rsidRDefault="006A410A" w:rsidP="0005121A">
                      <w:pPr>
                        <w:rPr>
                          <w:rFonts w:ascii="Verdana" w:hAnsi="Verdana"/>
                          <w:color w:val="000000" w:themeColor="text1"/>
                        </w:rPr>
                      </w:pPr>
                      <w:r w:rsidRPr="0005121A">
                        <w:rPr>
                          <w:rFonts w:ascii="Verdana" w:hAnsi="Verdana"/>
                          <w:color w:val="000000" w:themeColor="text1"/>
                        </w:rPr>
                        <w:t xml:space="preserve">Debbie has a moderate learning disability. She receives a personal budget from her local council. She has a care manager who helps her use her budget to buy support so that she can live in her own flat, carry out her day-to-day routine, and </w:t>
                      </w:r>
                      <w:proofErr w:type="gramStart"/>
                      <w:r w:rsidRPr="0005121A">
                        <w:rPr>
                          <w:rFonts w:ascii="Verdana" w:hAnsi="Verdana"/>
                          <w:color w:val="000000" w:themeColor="text1"/>
                        </w:rPr>
                        <w:t>plan for the future</w:t>
                      </w:r>
                      <w:proofErr w:type="gramEnd"/>
                      <w:r w:rsidRPr="0005121A">
                        <w:rPr>
                          <w:rFonts w:ascii="Verdana" w:hAnsi="Verdana"/>
                          <w:color w:val="000000" w:themeColor="text1"/>
                        </w:rPr>
                        <w:t>. The care manager sometimes acts as Debbie’s advocate.</w:t>
                      </w:r>
                    </w:p>
                    <w:p w:rsidR="006A410A" w:rsidRPr="0005121A" w:rsidRDefault="006A410A" w:rsidP="0005121A">
                      <w:pPr>
                        <w:rPr>
                          <w:rFonts w:ascii="Verdana" w:hAnsi="Verdana"/>
                          <w:color w:val="000000" w:themeColor="text1"/>
                        </w:rPr>
                      </w:pPr>
                      <w:r w:rsidRPr="0005121A">
                        <w:rPr>
                          <w:rFonts w:ascii="Verdana" w:hAnsi="Verdana"/>
                          <w:color w:val="000000" w:themeColor="text1"/>
                        </w:rPr>
                        <w:t xml:space="preserve">Debbie has just got a part-time job at her local supermarket. She also attends her local college on a part-time basis. She needs to travel to work and college on the bus. </w:t>
                      </w:r>
                    </w:p>
                    <w:p w:rsidR="006A410A" w:rsidRPr="0005121A" w:rsidRDefault="006A410A" w:rsidP="0005121A">
                      <w:pPr>
                        <w:rPr>
                          <w:rFonts w:ascii="Verdana" w:hAnsi="Verdana"/>
                          <w:color w:val="000000" w:themeColor="text1"/>
                        </w:rPr>
                      </w:pPr>
                      <w:r w:rsidRPr="0005121A">
                        <w:rPr>
                          <w:rFonts w:ascii="Verdana" w:hAnsi="Verdana"/>
                          <w:color w:val="000000" w:themeColor="text1"/>
                        </w:rPr>
                        <w:t>Debbie’s boyfriend, Dexter, also has a moderate learning disability. He has recently asked her to marry him.</w:t>
                      </w:r>
                    </w:p>
                  </w:txbxContent>
                </v:textbox>
                <w10:wrap anchorx="margin"/>
              </v:roundrect>
            </w:pict>
          </mc:Fallback>
        </mc:AlternateContent>
      </w:r>
      <w:r w:rsidR="0040069E">
        <w:rPr>
          <w:rFonts w:ascii="Verdana" w:hAnsi="Verdana"/>
          <w:b/>
        </w:rPr>
        <w:t>Ey</w:t>
      </w:r>
      <w:r>
        <w:rPr>
          <w:rFonts w:ascii="Verdana" w:hAnsi="Verdana"/>
          <w:b/>
        </w:rPr>
        <w:t>e on the exam</w:t>
      </w:r>
      <w:r w:rsidR="00A90BF2" w:rsidRPr="00F032BD">
        <w:rPr>
          <w:rFonts w:ascii="Verdana" w:hAnsi="Verdana"/>
        </w:rPr>
        <w:t xml:space="preserve"> (Sample assessment material paper)</w:t>
      </w:r>
    </w:p>
    <w:p w:rsidR="0005121A" w:rsidRDefault="0005121A">
      <w:pPr>
        <w:rPr>
          <w:rFonts w:ascii="Verdana" w:hAnsi="Verdana"/>
          <w:b/>
        </w:rPr>
      </w:pPr>
    </w:p>
    <w:p w:rsidR="0005121A" w:rsidRDefault="0005121A">
      <w:pPr>
        <w:rPr>
          <w:rFonts w:ascii="Verdana" w:hAnsi="Verdana"/>
          <w:b/>
        </w:rPr>
      </w:pPr>
    </w:p>
    <w:p w:rsidR="0005121A" w:rsidRDefault="0005121A">
      <w:pPr>
        <w:rPr>
          <w:rFonts w:ascii="Verdana" w:hAnsi="Verdana"/>
          <w:b/>
        </w:rPr>
      </w:pPr>
    </w:p>
    <w:p w:rsidR="0005121A" w:rsidRDefault="0005121A">
      <w:pPr>
        <w:rPr>
          <w:rFonts w:ascii="Verdana" w:hAnsi="Verdana"/>
          <w:b/>
        </w:rPr>
      </w:pPr>
    </w:p>
    <w:p w:rsidR="0005121A" w:rsidRDefault="0005121A">
      <w:pPr>
        <w:rPr>
          <w:rFonts w:ascii="Verdana" w:hAnsi="Verdana"/>
          <w:b/>
        </w:rPr>
      </w:pPr>
    </w:p>
    <w:p w:rsidR="0005121A" w:rsidRDefault="0005121A">
      <w:pPr>
        <w:rPr>
          <w:rFonts w:ascii="Verdana" w:hAnsi="Verdana"/>
        </w:rPr>
      </w:pPr>
    </w:p>
    <w:p w:rsidR="0005121A" w:rsidRDefault="0005121A">
      <w:pPr>
        <w:rPr>
          <w:rFonts w:ascii="Verdana" w:hAnsi="Verdana"/>
        </w:rPr>
      </w:pPr>
    </w:p>
    <w:p w:rsidR="0005121A" w:rsidRDefault="0005121A">
      <w:pPr>
        <w:rPr>
          <w:rFonts w:ascii="Verdana" w:hAnsi="Verdana"/>
        </w:rPr>
      </w:pPr>
    </w:p>
    <w:p w:rsidR="0005121A" w:rsidRDefault="0005121A">
      <w:pPr>
        <w:rPr>
          <w:rFonts w:ascii="Verdana" w:hAnsi="Verdana"/>
        </w:rPr>
      </w:pPr>
    </w:p>
    <w:p w:rsidR="0005121A" w:rsidRDefault="0005121A">
      <w:pPr>
        <w:rPr>
          <w:rFonts w:ascii="Verdana" w:hAnsi="Verdana"/>
        </w:rPr>
      </w:pPr>
      <w:r>
        <w:rPr>
          <w:rFonts w:ascii="Verdana" w:hAnsi="Verdana"/>
        </w:rPr>
        <w:t xml:space="preserve">Explain how the college could prevent discrimination towards people such as Debbie who have learning disabilities. </w:t>
      </w:r>
    </w:p>
    <w:p w:rsidR="0005121A" w:rsidRPr="0005121A" w:rsidRDefault="00945A5B" w:rsidP="0005121A">
      <w:pPr>
        <w:jc w:val="right"/>
        <w:rPr>
          <w:rFonts w:ascii="Verdana" w:hAnsi="Verdana"/>
        </w:rPr>
      </w:pPr>
      <w:r>
        <w:rPr>
          <w:rFonts w:ascii="Verdana" w:hAnsi="Verdana"/>
        </w:rPr>
        <w:t>(</w:t>
      </w:r>
      <w:r w:rsidR="0005121A">
        <w:rPr>
          <w:rFonts w:ascii="Verdana" w:hAnsi="Verdana"/>
        </w:rPr>
        <w:t>6 marks)</w:t>
      </w:r>
    </w:p>
    <w:p w:rsidR="00945A5B" w:rsidRDefault="00945A5B" w:rsidP="00945A5B">
      <w:pPr>
        <w:spacing w:after="0" w:line="480" w:lineRule="auto"/>
        <w:rPr>
          <w:rFonts w:ascii="Verdana" w:hAnsi="Verdana"/>
          <w:b/>
        </w:rPr>
      </w:pPr>
      <w:r>
        <w:rPr>
          <w:rFonts w:ascii="Verdana" w:hAnsi="Verdana"/>
          <w:b/>
        </w:rPr>
        <w:t>__________________________________________________________________________________________________________________</w:t>
      </w:r>
    </w:p>
    <w:p w:rsidR="0086360F" w:rsidRDefault="00945A5B" w:rsidP="00945A5B">
      <w:pPr>
        <w:spacing w:after="0" w:line="480" w:lineRule="auto"/>
        <w:rPr>
          <w:rFonts w:ascii="Verdana" w:hAnsi="Verdana"/>
          <w:b/>
        </w:rPr>
      </w:pPr>
      <w:r>
        <w:rPr>
          <w:rFonts w:ascii="Verdana" w:hAnsi="Verdana"/>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6360F" w:rsidRDefault="0086360F" w:rsidP="00945A5B">
      <w:pPr>
        <w:spacing w:after="0" w:line="480" w:lineRule="auto"/>
        <w:rPr>
          <w:rFonts w:ascii="Verdana" w:hAnsi="Verdana"/>
          <w:b/>
        </w:rPr>
      </w:pPr>
      <w:r>
        <w:rPr>
          <w:rFonts w:ascii="Verdana" w:hAnsi="Verdana"/>
          <w:b/>
        </w:rPr>
        <w:t>__________________________________________________________________________________________________________________</w:t>
      </w:r>
    </w:p>
    <w:p w:rsidR="0086360F" w:rsidRDefault="0086360F" w:rsidP="00945A5B">
      <w:pPr>
        <w:spacing w:after="0" w:line="480" w:lineRule="auto"/>
        <w:rPr>
          <w:rFonts w:ascii="Verdana" w:hAnsi="Verdana"/>
          <w:b/>
        </w:rPr>
      </w:pPr>
      <w:r>
        <w:rPr>
          <w:rFonts w:ascii="Verdana" w:hAnsi="Verdana"/>
          <w:b/>
        </w:rPr>
        <w:t>__________________________________________________________________________________________________________________</w:t>
      </w:r>
    </w:p>
    <w:p w:rsidR="00581B48" w:rsidRDefault="00581B48" w:rsidP="00D42C48">
      <w:pPr>
        <w:spacing w:after="0" w:line="276" w:lineRule="auto"/>
        <w:rPr>
          <w:rFonts w:ascii="Verdana" w:hAnsi="Verdana"/>
          <w:b/>
        </w:rPr>
      </w:pPr>
    </w:p>
    <w:p w:rsidR="001A22B2" w:rsidRDefault="001A22B2" w:rsidP="00D42C48">
      <w:pPr>
        <w:spacing w:after="0" w:line="276" w:lineRule="auto"/>
        <w:rPr>
          <w:rFonts w:ascii="Verdana" w:hAnsi="Verdana"/>
          <w:b/>
        </w:rPr>
      </w:pPr>
    </w:p>
    <w:p w:rsidR="001A22B2" w:rsidRDefault="001A22B2" w:rsidP="00D42C48">
      <w:pPr>
        <w:spacing w:after="0" w:line="276" w:lineRule="auto"/>
        <w:rPr>
          <w:rFonts w:ascii="Verdana" w:hAnsi="Verdana"/>
          <w:b/>
        </w:rPr>
      </w:pPr>
    </w:p>
    <w:p w:rsidR="001A22B2" w:rsidRDefault="001A22B2" w:rsidP="00D42C48">
      <w:pPr>
        <w:spacing w:after="0" w:line="276" w:lineRule="auto"/>
        <w:rPr>
          <w:rFonts w:ascii="Verdana" w:hAnsi="Verdana"/>
          <w:b/>
        </w:rPr>
      </w:pPr>
    </w:p>
    <w:p w:rsidR="001A22B2" w:rsidRDefault="001A22B2" w:rsidP="00D42C48">
      <w:pPr>
        <w:spacing w:after="0" w:line="276" w:lineRule="auto"/>
        <w:rPr>
          <w:rFonts w:ascii="Verdana" w:hAnsi="Verdana"/>
          <w:b/>
        </w:rPr>
      </w:pPr>
    </w:p>
    <w:p w:rsidR="001A22B2" w:rsidRDefault="001A22B2" w:rsidP="00D42C48">
      <w:pPr>
        <w:spacing w:after="0" w:line="276" w:lineRule="auto"/>
        <w:rPr>
          <w:rFonts w:ascii="Verdana" w:hAnsi="Verdana"/>
          <w:b/>
        </w:rPr>
      </w:pPr>
    </w:p>
    <w:p w:rsidR="00D42C48" w:rsidRDefault="00ED1790" w:rsidP="00D42C48">
      <w:pPr>
        <w:spacing w:after="0" w:line="276" w:lineRule="auto"/>
        <w:rPr>
          <w:rFonts w:ascii="Verdana" w:hAnsi="Verdana"/>
          <w:sz w:val="24"/>
        </w:rPr>
      </w:pPr>
      <w:r>
        <w:rPr>
          <w:noProof/>
          <w:lang w:eastAsia="en-GB"/>
        </w:rPr>
        <w:lastRenderedPageBreak/>
        <mc:AlternateContent>
          <mc:Choice Requires="wps">
            <w:drawing>
              <wp:anchor distT="0" distB="0" distL="114300" distR="114300" simplePos="0" relativeHeight="251726848" behindDoc="1" locked="0" layoutInCell="1" allowOverlap="1" wp14:anchorId="710766AE" wp14:editId="43FB04CA">
                <wp:simplePos x="0" y="0"/>
                <wp:positionH relativeFrom="margin">
                  <wp:align>center</wp:align>
                </wp:positionH>
                <wp:positionV relativeFrom="paragraph">
                  <wp:posOffset>71153</wp:posOffset>
                </wp:positionV>
                <wp:extent cx="6002655" cy="3681351"/>
                <wp:effectExtent l="19050" t="19050" r="17145" b="14605"/>
                <wp:wrapNone/>
                <wp:docPr id="13" name="Rounded Rectangle 13"/>
                <wp:cNvGraphicFramePr/>
                <a:graphic xmlns:a="http://schemas.openxmlformats.org/drawingml/2006/main">
                  <a:graphicData uri="http://schemas.microsoft.com/office/word/2010/wordprocessingShape">
                    <wps:wsp>
                      <wps:cNvSpPr/>
                      <wps:spPr>
                        <a:xfrm>
                          <a:off x="0" y="0"/>
                          <a:ext cx="6002655" cy="3681351"/>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ED1790" w:rsidRDefault="006A410A" w:rsidP="00ED1790">
                            <w:pPr>
                              <w:rPr>
                                <w:rFonts w:ascii="Verdana" w:hAnsi="Verdana" w:cs="Arial"/>
                                <w:color w:val="000000" w:themeColor="text1"/>
                                <w:sz w:val="24"/>
                                <w:szCs w:val="24"/>
                              </w:rPr>
                            </w:pPr>
                            <w:r w:rsidRPr="00ED1790">
                              <w:rPr>
                                <w:rFonts w:ascii="Verdana" w:hAnsi="Verdana" w:cs="Arial"/>
                                <w:color w:val="000000" w:themeColor="text1"/>
                                <w:sz w:val="24"/>
                                <w:szCs w:val="24"/>
                              </w:rPr>
                              <w:t>TASK 1: Walking around College, can you identify anything that may be an adaptation to meet the needs of people with specific needs?</w:t>
                            </w:r>
                          </w:p>
                          <w:p w:rsidR="006A410A" w:rsidRPr="00381029" w:rsidRDefault="006A410A" w:rsidP="00ED1790">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10766AE" id="Rounded Rectangle 13" o:spid="_x0000_s1031" style="position:absolute;margin-left:0;margin-top:5.6pt;width:472.65pt;height:289.85pt;z-index:-251589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" filled="f" strokecolor="black [3213]" strokeweight="2.25pt">
                <v:stroke dashstyle="3 1" joinstyle="miter"/>
                <v:textbox>
                  <w:txbxContent>
                    <w:p w:rsidR="006A410A" w:rsidRPr="00ED1790" w:rsidRDefault="006A410A" w:rsidP="00ED1790">
                      <w:pPr>
                        <w:rPr>
                          <w:rFonts w:ascii="Verdana" w:hAnsi="Verdana" w:cs="Arial"/>
                          <w:color w:val="000000" w:themeColor="text1"/>
                          <w:sz w:val="24"/>
                          <w:szCs w:val="24"/>
                        </w:rPr>
                      </w:pPr>
                      <w:r w:rsidRPr="00ED1790">
                        <w:rPr>
                          <w:rFonts w:ascii="Verdana" w:hAnsi="Verdana" w:cs="Arial"/>
                          <w:color w:val="000000" w:themeColor="text1"/>
                          <w:sz w:val="24"/>
                          <w:szCs w:val="24"/>
                        </w:rPr>
                        <w:t>TASK 1: Walking around College, can you identify anything that may be an adaptation to meet the needs of people with specific needs?</w:t>
                      </w:r>
                    </w:p>
                    <w:p w:rsidR="006A410A" w:rsidRPr="00381029" w:rsidRDefault="006A410A" w:rsidP="00ED1790">
                      <w:pPr>
                        <w:rPr>
                          <w:color w:val="000000" w:themeColor="text1"/>
                        </w:rPr>
                      </w:pPr>
                    </w:p>
                  </w:txbxContent>
                </v:textbox>
                <w10:wrap anchorx="margin"/>
              </v:roundrect>
            </w:pict>
          </mc:Fallback>
        </mc:AlternateContent>
      </w:r>
    </w:p>
    <w:p w:rsidR="00ED1790" w:rsidRDefault="00ED1790" w:rsidP="00D42C48">
      <w:pPr>
        <w:spacing w:after="0" w:line="276" w:lineRule="auto"/>
        <w:rPr>
          <w:rFonts w:ascii="Verdana" w:hAnsi="Verdana"/>
          <w:sz w:val="24"/>
        </w:rPr>
      </w:pPr>
    </w:p>
    <w:p w:rsidR="00ED1790" w:rsidRDefault="00ED1790" w:rsidP="00D42C48">
      <w:pPr>
        <w:spacing w:after="0" w:line="276" w:lineRule="auto"/>
        <w:rPr>
          <w:rFonts w:ascii="Verdana" w:hAnsi="Verdana"/>
          <w:sz w:val="24"/>
        </w:rPr>
      </w:pPr>
      <w:r>
        <w:rPr>
          <w:rFonts w:ascii="Verdana" w:hAnsi="Verdana"/>
          <w:sz w:val="24"/>
        </w:rPr>
        <w:t xml:space="preserve"> </w:t>
      </w:r>
      <w:r>
        <w:rPr>
          <w:rFonts w:ascii="Verdana" w:hAnsi="Verdana"/>
          <w:sz w:val="24"/>
        </w:rPr>
        <w:br/>
      </w:r>
      <w:r>
        <w:rPr>
          <w:rFonts w:ascii="Verdana" w:hAnsi="Verdana"/>
          <w:sz w:val="24"/>
        </w:rPr>
        <w:br/>
      </w:r>
    </w:p>
    <w:p w:rsidR="00ED1790" w:rsidRDefault="00ED1790">
      <w:pPr>
        <w:rPr>
          <w:rFonts w:ascii="Verdana" w:hAnsi="Verdana"/>
          <w:sz w:val="24"/>
        </w:rPr>
      </w:pPr>
    </w:p>
    <w:p w:rsidR="00ED1790" w:rsidRDefault="00ED1790">
      <w:pPr>
        <w:rPr>
          <w:rFonts w:ascii="Verdana" w:hAnsi="Verdana"/>
          <w:sz w:val="24"/>
        </w:rPr>
      </w:pPr>
    </w:p>
    <w:p w:rsidR="00ED1790" w:rsidRDefault="00ED1790">
      <w:pPr>
        <w:rPr>
          <w:rFonts w:ascii="Verdana" w:hAnsi="Verdana"/>
          <w:sz w:val="24"/>
        </w:rPr>
      </w:pPr>
    </w:p>
    <w:p w:rsidR="00ED1790" w:rsidRDefault="00ED1790">
      <w:pPr>
        <w:rPr>
          <w:rFonts w:ascii="Verdana" w:hAnsi="Verdana"/>
          <w:sz w:val="24"/>
        </w:rPr>
      </w:pPr>
    </w:p>
    <w:p w:rsidR="00ED1790" w:rsidRDefault="00ED1790">
      <w:pPr>
        <w:rPr>
          <w:rFonts w:ascii="Verdana" w:hAnsi="Verdana"/>
          <w:sz w:val="24"/>
        </w:rPr>
      </w:pPr>
    </w:p>
    <w:p w:rsidR="00ED1790" w:rsidRDefault="00ED1790">
      <w:pPr>
        <w:rPr>
          <w:rFonts w:ascii="Verdana" w:hAnsi="Verdana"/>
          <w:sz w:val="24"/>
        </w:rPr>
      </w:pPr>
    </w:p>
    <w:p w:rsidR="00ED1790" w:rsidRDefault="00ED1790">
      <w:pPr>
        <w:rPr>
          <w:rFonts w:ascii="Verdana" w:hAnsi="Verdana"/>
          <w:sz w:val="24"/>
        </w:rPr>
      </w:pPr>
    </w:p>
    <w:p w:rsidR="00ED1790" w:rsidRDefault="00ED1790">
      <w:pPr>
        <w:rPr>
          <w:rFonts w:ascii="Verdana" w:hAnsi="Verdana"/>
          <w:sz w:val="24"/>
        </w:rPr>
      </w:pPr>
    </w:p>
    <w:p w:rsidR="00ED1790" w:rsidRDefault="00ED1790">
      <w:pPr>
        <w:rPr>
          <w:rFonts w:ascii="Verdana" w:hAnsi="Verdana"/>
          <w:sz w:val="24"/>
        </w:rPr>
      </w:pPr>
    </w:p>
    <w:p w:rsidR="00ED1790" w:rsidRDefault="00ED1790">
      <w:pPr>
        <w:rPr>
          <w:rFonts w:ascii="Verdana" w:hAnsi="Verdana"/>
          <w:sz w:val="24"/>
        </w:rPr>
      </w:pPr>
    </w:p>
    <w:p w:rsidR="00ED1790" w:rsidRDefault="00ED1790" w:rsidP="00D42C48">
      <w:pPr>
        <w:spacing w:after="0" w:line="276" w:lineRule="auto"/>
        <w:rPr>
          <w:rFonts w:ascii="Verdana" w:hAnsi="Verdana"/>
          <w:sz w:val="24"/>
        </w:rPr>
      </w:pPr>
    </w:p>
    <w:p w:rsidR="00D42C48" w:rsidRDefault="00D42C48" w:rsidP="00D42C48">
      <w:pPr>
        <w:spacing w:after="0" w:line="276" w:lineRule="auto"/>
        <w:rPr>
          <w:rFonts w:ascii="Verdana" w:hAnsi="Verdana"/>
          <w:sz w:val="24"/>
        </w:rPr>
      </w:pPr>
      <w:r w:rsidRPr="00D42C48">
        <w:rPr>
          <w:rFonts w:ascii="Verdana" w:hAnsi="Verdana"/>
          <w:sz w:val="24"/>
        </w:rPr>
        <w:t>TASK</w:t>
      </w:r>
      <w:r w:rsidR="00ED1790">
        <w:rPr>
          <w:rFonts w:ascii="Verdana" w:hAnsi="Verdana"/>
          <w:sz w:val="24"/>
        </w:rPr>
        <w:t xml:space="preserve"> 2</w:t>
      </w:r>
      <w:r w:rsidRPr="00D42C48">
        <w:rPr>
          <w:rFonts w:ascii="Verdana" w:hAnsi="Verdana"/>
          <w:sz w:val="24"/>
        </w:rPr>
        <w:t xml:space="preserve">: Considering your service users, how do you think that health and care provision could be adapted </w:t>
      </w:r>
      <w:r>
        <w:rPr>
          <w:rFonts w:ascii="Verdana" w:hAnsi="Verdana"/>
          <w:sz w:val="24"/>
        </w:rPr>
        <w:t xml:space="preserve">to meet </w:t>
      </w:r>
      <w:r w:rsidRPr="00D42C48">
        <w:rPr>
          <w:rFonts w:ascii="Verdana" w:hAnsi="Verdana"/>
          <w:sz w:val="24"/>
        </w:rPr>
        <w:t>their needs?</w:t>
      </w:r>
    </w:p>
    <w:p w:rsidR="00D42C48" w:rsidRDefault="00D42C48" w:rsidP="00D42C48">
      <w:pPr>
        <w:spacing w:after="0" w:line="276" w:lineRule="auto"/>
        <w:rPr>
          <w:rFonts w:ascii="Verdana" w:hAnsi="Verdana"/>
          <w:sz w:val="24"/>
        </w:rPr>
      </w:pPr>
    </w:p>
    <w:p w:rsidR="00D42C48" w:rsidRDefault="00D42C48" w:rsidP="00D42C48">
      <w:pPr>
        <w:spacing w:after="0" w:line="276" w:lineRule="auto"/>
        <w:rPr>
          <w:rFonts w:ascii="Verdana" w:hAnsi="Verdana"/>
          <w:sz w:val="24"/>
        </w:rPr>
      </w:pPr>
      <w:r>
        <w:rPr>
          <w:rFonts w:ascii="Verdana" w:hAnsi="Verdana"/>
          <w:sz w:val="24"/>
        </w:rPr>
        <w:t>Complete the</w:t>
      </w:r>
      <w:r w:rsidR="00ED1790">
        <w:rPr>
          <w:rFonts w:ascii="Verdana" w:hAnsi="Verdana"/>
          <w:sz w:val="24"/>
        </w:rPr>
        <w:t xml:space="preserve"> table below with your thoughts.</w:t>
      </w:r>
    </w:p>
    <w:p w:rsidR="00D42C48" w:rsidRDefault="00D42C48" w:rsidP="00D42C48">
      <w:pPr>
        <w:spacing w:after="0" w:line="276" w:lineRule="auto"/>
        <w:rPr>
          <w:rFonts w:ascii="Verdana" w:hAnsi="Verdana"/>
        </w:rPr>
      </w:pPr>
    </w:p>
    <w:tbl>
      <w:tblPr>
        <w:tblStyle w:val="TableGrid"/>
        <w:tblW w:w="0" w:type="auto"/>
        <w:tblLook w:val="04A0" w:firstRow="1" w:lastRow="0" w:firstColumn="1" w:lastColumn="0" w:noHBand="0" w:noVBand="1"/>
      </w:tblPr>
      <w:tblGrid>
        <w:gridCol w:w="1696"/>
        <w:gridCol w:w="7320"/>
      </w:tblGrid>
      <w:tr w:rsidR="00D42C48" w:rsidTr="00913DBE">
        <w:trPr>
          <w:trHeight w:val="850"/>
        </w:trPr>
        <w:tc>
          <w:tcPr>
            <w:tcW w:w="1696" w:type="dxa"/>
            <w:shd w:val="clear" w:color="auto" w:fill="BFBFBF" w:themeFill="background1" w:themeFillShade="BF"/>
            <w:vAlign w:val="center"/>
          </w:tcPr>
          <w:p w:rsidR="00D42C48" w:rsidRPr="00F87358" w:rsidRDefault="00D42C48" w:rsidP="00913DBE">
            <w:pPr>
              <w:jc w:val="center"/>
              <w:rPr>
                <w:rFonts w:ascii="Verdana" w:hAnsi="Verdana"/>
                <w:b/>
                <w:sz w:val="24"/>
              </w:rPr>
            </w:pPr>
            <w:r w:rsidRPr="00F87358">
              <w:rPr>
                <w:rFonts w:ascii="Verdana" w:hAnsi="Verdana"/>
                <w:b/>
                <w:sz w:val="24"/>
              </w:rPr>
              <w:t>Service user</w:t>
            </w:r>
          </w:p>
        </w:tc>
        <w:tc>
          <w:tcPr>
            <w:tcW w:w="7320" w:type="dxa"/>
            <w:shd w:val="clear" w:color="auto" w:fill="BFBFBF" w:themeFill="background1" w:themeFillShade="BF"/>
            <w:vAlign w:val="center"/>
          </w:tcPr>
          <w:p w:rsidR="00D42C48" w:rsidRPr="00F87358" w:rsidRDefault="00D42C48" w:rsidP="00D42C48">
            <w:pPr>
              <w:jc w:val="center"/>
              <w:rPr>
                <w:rFonts w:ascii="Verdana" w:hAnsi="Verdana"/>
                <w:b/>
                <w:sz w:val="24"/>
              </w:rPr>
            </w:pPr>
            <w:r w:rsidRPr="00F87358">
              <w:rPr>
                <w:rFonts w:ascii="Verdana" w:hAnsi="Verdana"/>
                <w:b/>
                <w:sz w:val="24"/>
              </w:rPr>
              <w:t xml:space="preserve">How </w:t>
            </w:r>
            <w:r>
              <w:rPr>
                <w:rFonts w:ascii="Verdana" w:hAnsi="Verdana"/>
                <w:b/>
                <w:sz w:val="24"/>
              </w:rPr>
              <w:t>health and care provision could be adapted to meet service user needs</w:t>
            </w:r>
          </w:p>
        </w:tc>
      </w:tr>
      <w:tr w:rsidR="00D42C48" w:rsidTr="00D42C48">
        <w:trPr>
          <w:trHeight w:val="3231"/>
        </w:trPr>
        <w:tc>
          <w:tcPr>
            <w:tcW w:w="1696" w:type="dxa"/>
            <w:vAlign w:val="center"/>
          </w:tcPr>
          <w:p w:rsidR="00D42C48" w:rsidRDefault="00D42C48" w:rsidP="00913DBE">
            <w:pPr>
              <w:jc w:val="center"/>
              <w:rPr>
                <w:rFonts w:ascii="Verdana" w:hAnsi="Verdana"/>
                <w:sz w:val="24"/>
              </w:rPr>
            </w:pPr>
            <w:r>
              <w:rPr>
                <w:rFonts w:ascii="Verdana" w:hAnsi="Verdana"/>
                <w:sz w:val="24"/>
              </w:rPr>
              <w:t>Carlos</w:t>
            </w:r>
          </w:p>
        </w:tc>
        <w:tc>
          <w:tcPr>
            <w:tcW w:w="7320" w:type="dxa"/>
          </w:tcPr>
          <w:p w:rsidR="00D42C48" w:rsidRDefault="00D42C48" w:rsidP="00913DBE">
            <w:pPr>
              <w:jc w:val="both"/>
              <w:rPr>
                <w:rFonts w:ascii="Verdana" w:hAnsi="Verdana"/>
                <w:sz w:val="24"/>
              </w:rPr>
            </w:pPr>
          </w:p>
        </w:tc>
      </w:tr>
      <w:tr w:rsidR="00D42C48" w:rsidTr="00D42C48">
        <w:trPr>
          <w:trHeight w:val="3231"/>
        </w:trPr>
        <w:tc>
          <w:tcPr>
            <w:tcW w:w="1696" w:type="dxa"/>
            <w:vAlign w:val="center"/>
          </w:tcPr>
          <w:p w:rsidR="00D42C48" w:rsidRDefault="00D42C48" w:rsidP="00913DBE">
            <w:pPr>
              <w:jc w:val="center"/>
              <w:rPr>
                <w:rFonts w:ascii="Verdana" w:hAnsi="Verdana"/>
                <w:sz w:val="24"/>
              </w:rPr>
            </w:pPr>
            <w:r>
              <w:rPr>
                <w:rFonts w:ascii="Verdana" w:hAnsi="Verdana"/>
                <w:sz w:val="24"/>
              </w:rPr>
              <w:lastRenderedPageBreak/>
              <w:t>Salome</w:t>
            </w:r>
          </w:p>
        </w:tc>
        <w:tc>
          <w:tcPr>
            <w:tcW w:w="7320" w:type="dxa"/>
          </w:tcPr>
          <w:p w:rsidR="00D42C48" w:rsidRDefault="00D42C48" w:rsidP="00913DBE">
            <w:pPr>
              <w:jc w:val="both"/>
              <w:rPr>
                <w:rFonts w:ascii="Verdana" w:hAnsi="Verdana"/>
                <w:sz w:val="24"/>
              </w:rPr>
            </w:pPr>
          </w:p>
        </w:tc>
      </w:tr>
      <w:tr w:rsidR="00D42C48" w:rsidTr="00D42C48">
        <w:trPr>
          <w:trHeight w:val="3231"/>
        </w:trPr>
        <w:tc>
          <w:tcPr>
            <w:tcW w:w="1696" w:type="dxa"/>
            <w:vAlign w:val="center"/>
          </w:tcPr>
          <w:p w:rsidR="00D42C48" w:rsidRDefault="00D42C48" w:rsidP="00913DBE">
            <w:pPr>
              <w:jc w:val="center"/>
              <w:rPr>
                <w:rFonts w:ascii="Verdana" w:hAnsi="Verdana"/>
                <w:sz w:val="24"/>
              </w:rPr>
            </w:pPr>
            <w:r>
              <w:rPr>
                <w:rFonts w:ascii="Verdana" w:hAnsi="Verdana"/>
                <w:sz w:val="24"/>
              </w:rPr>
              <w:t>Fay</w:t>
            </w:r>
          </w:p>
        </w:tc>
        <w:tc>
          <w:tcPr>
            <w:tcW w:w="7320" w:type="dxa"/>
          </w:tcPr>
          <w:p w:rsidR="00D42C48" w:rsidRDefault="00D42C48" w:rsidP="00913DBE">
            <w:pPr>
              <w:jc w:val="both"/>
              <w:rPr>
                <w:rFonts w:ascii="Verdana" w:hAnsi="Verdana"/>
                <w:sz w:val="24"/>
              </w:rPr>
            </w:pPr>
          </w:p>
        </w:tc>
      </w:tr>
      <w:tr w:rsidR="00D42C48" w:rsidTr="00D42C48">
        <w:trPr>
          <w:trHeight w:val="3231"/>
        </w:trPr>
        <w:tc>
          <w:tcPr>
            <w:tcW w:w="1696" w:type="dxa"/>
            <w:vAlign w:val="center"/>
          </w:tcPr>
          <w:p w:rsidR="00D42C48" w:rsidRDefault="00D42C48" w:rsidP="00913DBE">
            <w:pPr>
              <w:jc w:val="center"/>
              <w:rPr>
                <w:rFonts w:ascii="Verdana" w:hAnsi="Verdana"/>
                <w:sz w:val="24"/>
              </w:rPr>
            </w:pPr>
            <w:r>
              <w:rPr>
                <w:rFonts w:ascii="Verdana" w:hAnsi="Verdana"/>
                <w:sz w:val="24"/>
              </w:rPr>
              <w:t>Drake</w:t>
            </w:r>
          </w:p>
        </w:tc>
        <w:tc>
          <w:tcPr>
            <w:tcW w:w="7320" w:type="dxa"/>
          </w:tcPr>
          <w:p w:rsidR="00D42C48" w:rsidRDefault="00D42C48" w:rsidP="00913DBE">
            <w:pPr>
              <w:jc w:val="both"/>
              <w:rPr>
                <w:rFonts w:ascii="Verdana" w:hAnsi="Verdana"/>
                <w:sz w:val="24"/>
              </w:rPr>
            </w:pPr>
          </w:p>
        </w:tc>
      </w:tr>
      <w:tr w:rsidR="00ED1790" w:rsidTr="00ED1790">
        <w:trPr>
          <w:trHeight w:val="850"/>
        </w:trPr>
        <w:tc>
          <w:tcPr>
            <w:tcW w:w="1696" w:type="dxa"/>
            <w:shd w:val="clear" w:color="auto" w:fill="A6A6A6" w:themeFill="background1" w:themeFillShade="A6"/>
            <w:vAlign w:val="center"/>
          </w:tcPr>
          <w:p w:rsidR="00ED1790" w:rsidRPr="00F87358" w:rsidRDefault="00ED1790" w:rsidP="00ED1790">
            <w:pPr>
              <w:jc w:val="center"/>
              <w:rPr>
                <w:rFonts w:ascii="Verdana" w:hAnsi="Verdana"/>
                <w:b/>
                <w:sz w:val="24"/>
              </w:rPr>
            </w:pPr>
            <w:r w:rsidRPr="00F87358">
              <w:rPr>
                <w:rFonts w:ascii="Verdana" w:hAnsi="Verdana"/>
                <w:b/>
                <w:sz w:val="24"/>
              </w:rPr>
              <w:t>Service user</w:t>
            </w:r>
          </w:p>
        </w:tc>
        <w:tc>
          <w:tcPr>
            <w:tcW w:w="7320" w:type="dxa"/>
            <w:shd w:val="clear" w:color="auto" w:fill="A6A6A6" w:themeFill="background1" w:themeFillShade="A6"/>
            <w:vAlign w:val="center"/>
          </w:tcPr>
          <w:p w:rsidR="00ED1790" w:rsidRPr="00F87358" w:rsidRDefault="00ED1790" w:rsidP="00ED1790">
            <w:pPr>
              <w:jc w:val="center"/>
              <w:rPr>
                <w:rFonts w:ascii="Verdana" w:hAnsi="Verdana"/>
                <w:b/>
                <w:sz w:val="24"/>
              </w:rPr>
            </w:pPr>
            <w:r w:rsidRPr="00F87358">
              <w:rPr>
                <w:rFonts w:ascii="Verdana" w:hAnsi="Verdana"/>
                <w:b/>
                <w:sz w:val="24"/>
              </w:rPr>
              <w:t xml:space="preserve">How </w:t>
            </w:r>
            <w:r>
              <w:rPr>
                <w:rFonts w:ascii="Verdana" w:hAnsi="Verdana"/>
                <w:b/>
                <w:sz w:val="24"/>
              </w:rPr>
              <w:t>health and care provision could be adapted to meet service user needs</w:t>
            </w:r>
          </w:p>
        </w:tc>
      </w:tr>
      <w:tr w:rsidR="00ED1790" w:rsidTr="00D42C48">
        <w:trPr>
          <w:trHeight w:val="3231"/>
        </w:trPr>
        <w:tc>
          <w:tcPr>
            <w:tcW w:w="1696" w:type="dxa"/>
            <w:vAlign w:val="center"/>
          </w:tcPr>
          <w:p w:rsidR="00ED1790" w:rsidRDefault="00ED1790" w:rsidP="00ED1790">
            <w:pPr>
              <w:jc w:val="center"/>
              <w:rPr>
                <w:rFonts w:ascii="Verdana" w:hAnsi="Verdana"/>
                <w:sz w:val="24"/>
              </w:rPr>
            </w:pPr>
            <w:r>
              <w:rPr>
                <w:rFonts w:ascii="Verdana" w:hAnsi="Verdana"/>
                <w:sz w:val="24"/>
              </w:rPr>
              <w:t>Baby Jack</w:t>
            </w:r>
          </w:p>
        </w:tc>
        <w:tc>
          <w:tcPr>
            <w:tcW w:w="7320" w:type="dxa"/>
          </w:tcPr>
          <w:p w:rsidR="00ED1790" w:rsidRDefault="00ED1790" w:rsidP="00ED1790">
            <w:pPr>
              <w:jc w:val="both"/>
              <w:rPr>
                <w:rFonts w:ascii="Verdana" w:hAnsi="Verdana"/>
                <w:sz w:val="24"/>
              </w:rPr>
            </w:pPr>
          </w:p>
        </w:tc>
      </w:tr>
    </w:tbl>
    <w:p w:rsidR="00A95A15" w:rsidRDefault="00A95A15" w:rsidP="00945A5B">
      <w:pPr>
        <w:spacing w:after="0" w:line="480" w:lineRule="auto"/>
        <w:rPr>
          <w:rFonts w:ascii="Verdana" w:hAnsi="Verdana"/>
          <w:b/>
          <w:sz w:val="24"/>
        </w:rPr>
      </w:pPr>
      <w:r w:rsidRPr="00A95A15">
        <w:rPr>
          <w:rFonts w:ascii="Verdana" w:hAnsi="Verdana"/>
          <w:b/>
          <w:sz w:val="24"/>
        </w:rPr>
        <w:lastRenderedPageBreak/>
        <w:t>Empowering Individuals</w:t>
      </w:r>
    </w:p>
    <w:p w:rsidR="00A95A15" w:rsidRDefault="00A95A15" w:rsidP="00A95A15">
      <w:pPr>
        <w:spacing w:after="0" w:line="276" w:lineRule="auto"/>
        <w:rPr>
          <w:rFonts w:ascii="Verdana" w:hAnsi="Verdana"/>
          <w:sz w:val="24"/>
        </w:rPr>
      </w:pPr>
      <w:r>
        <w:rPr>
          <w:rFonts w:ascii="Verdana" w:hAnsi="Verdana"/>
          <w:sz w:val="24"/>
        </w:rPr>
        <w:t xml:space="preserve">The importance of fostering and supporting the </w:t>
      </w:r>
      <w:r>
        <w:rPr>
          <w:rFonts w:ascii="Verdana" w:hAnsi="Verdana"/>
          <w:b/>
          <w:sz w:val="24"/>
        </w:rPr>
        <w:t xml:space="preserve">empowerment </w:t>
      </w:r>
      <w:r>
        <w:rPr>
          <w:rFonts w:ascii="Verdana" w:hAnsi="Verdana"/>
          <w:sz w:val="24"/>
        </w:rPr>
        <w:t>of service users can often be overlooked.</w:t>
      </w:r>
    </w:p>
    <w:p w:rsidR="00A95A15" w:rsidRDefault="00A95A15" w:rsidP="00A95A15">
      <w:pPr>
        <w:spacing w:after="0" w:line="276" w:lineRule="auto"/>
        <w:rPr>
          <w:rFonts w:ascii="Verdana" w:hAnsi="Verdana"/>
          <w:sz w:val="24"/>
        </w:rPr>
      </w:pPr>
      <w:r>
        <w:rPr>
          <w:noProof/>
          <w:lang w:eastAsia="en-GB"/>
        </w:rPr>
        <mc:AlternateContent>
          <mc:Choice Requires="wps">
            <w:drawing>
              <wp:anchor distT="0" distB="0" distL="114300" distR="114300" simplePos="0" relativeHeight="251728896" behindDoc="1" locked="0" layoutInCell="1" allowOverlap="1" wp14:anchorId="0DC67F5B" wp14:editId="13107DBC">
                <wp:simplePos x="0" y="0"/>
                <wp:positionH relativeFrom="margin">
                  <wp:align>center</wp:align>
                </wp:positionH>
                <wp:positionV relativeFrom="paragraph">
                  <wp:posOffset>166692</wp:posOffset>
                </wp:positionV>
                <wp:extent cx="6002655" cy="1389413"/>
                <wp:effectExtent l="19050" t="19050" r="17145" b="20320"/>
                <wp:wrapNone/>
                <wp:docPr id="14" name="Rounded Rectangle 14"/>
                <wp:cNvGraphicFramePr/>
                <a:graphic xmlns:a="http://schemas.openxmlformats.org/drawingml/2006/main">
                  <a:graphicData uri="http://schemas.microsoft.com/office/word/2010/wordprocessingShape">
                    <wps:wsp>
                      <wps:cNvSpPr/>
                      <wps:spPr>
                        <a:xfrm>
                          <a:off x="0" y="0"/>
                          <a:ext cx="6002655" cy="1389413"/>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EA738C" w:rsidRDefault="006A410A" w:rsidP="00A95A15">
                            <w:pPr>
                              <w:autoSpaceDE w:val="0"/>
                              <w:autoSpaceDN w:val="0"/>
                              <w:adjustRightInd w:val="0"/>
                              <w:spacing w:after="0" w:line="480" w:lineRule="auto"/>
                              <w:jc w:val="both"/>
                              <w:rPr>
                                <w:rFonts w:ascii="Verdana" w:hAnsi="Verdana" w:cs="Arial"/>
                                <w:color w:val="000000" w:themeColor="text1"/>
                                <w:sz w:val="24"/>
                                <w:szCs w:val="24"/>
                              </w:rPr>
                            </w:pPr>
                            <w:r>
                              <w:rPr>
                                <w:rFonts w:ascii="Verdana" w:hAnsi="Verdana" w:cs="Arial"/>
                                <w:color w:val="000000" w:themeColor="text1"/>
                                <w:sz w:val="24"/>
                                <w:szCs w:val="24"/>
                              </w:rPr>
                              <w:t>Empowerment:</w:t>
                            </w:r>
                          </w:p>
                          <w:p w:rsidR="006A410A" w:rsidRPr="00381029" w:rsidRDefault="006A410A" w:rsidP="00A95A15">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DC67F5B" id="Rounded Rectangle 14" o:spid="_x0000_s1032" style="position:absolute;margin-left:0;margin-top:13.15pt;width:472.65pt;height:109.4pt;z-index:-251587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" filled="f" strokecolor="black [3213]" strokeweight="2.25pt">
                <v:stroke dashstyle="3 1" joinstyle="miter"/>
                <v:textbox>
                  <w:txbxContent>
                    <w:p w:rsidR="006A410A" w:rsidRPr="00EA738C" w:rsidRDefault="006A410A" w:rsidP="00A95A15">
                      <w:pPr>
                        <w:autoSpaceDE w:val="0"/>
                        <w:autoSpaceDN w:val="0"/>
                        <w:adjustRightInd w:val="0"/>
                        <w:spacing w:after="0" w:line="480" w:lineRule="auto"/>
                        <w:jc w:val="both"/>
                        <w:rPr>
                          <w:rFonts w:ascii="Verdana" w:hAnsi="Verdana" w:cs="Arial"/>
                          <w:color w:val="000000" w:themeColor="text1"/>
                          <w:sz w:val="24"/>
                          <w:szCs w:val="24"/>
                        </w:rPr>
                      </w:pPr>
                      <w:r>
                        <w:rPr>
                          <w:rFonts w:ascii="Verdana" w:hAnsi="Verdana" w:cs="Arial"/>
                          <w:color w:val="000000" w:themeColor="text1"/>
                          <w:sz w:val="24"/>
                          <w:szCs w:val="24"/>
                        </w:rPr>
                        <w:t>Empowerment:</w:t>
                      </w:r>
                    </w:p>
                    <w:p w:rsidR="006A410A" w:rsidRPr="00381029" w:rsidRDefault="006A410A" w:rsidP="00A95A15">
                      <w:pPr>
                        <w:jc w:val="center"/>
                        <w:rPr>
                          <w:color w:val="000000" w:themeColor="text1"/>
                        </w:rPr>
                      </w:pPr>
                    </w:p>
                  </w:txbxContent>
                </v:textbox>
                <w10:wrap anchorx="margin"/>
              </v:roundrect>
            </w:pict>
          </mc:Fallback>
        </mc:AlternateContent>
      </w:r>
    </w:p>
    <w:p w:rsidR="00A95A15" w:rsidRDefault="00A95A15" w:rsidP="00A95A15">
      <w:pPr>
        <w:spacing w:after="0" w:line="276" w:lineRule="auto"/>
        <w:rPr>
          <w:rFonts w:ascii="Verdana" w:hAnsi="Verdana"/>
          <w:sz w:val="24"/>
        </w:rPr>
      </w:pPr>
    </w:p>
    <w:p w:rsidR="00A95A15" w:rsidRDefault="00A95A15" w:rsidP="00A95A15">
      <w:pPr>
        <w:spacing w:after="0" w:line="276" w:lineRule="auto"/>
        <w:rPr>
          <w:rFonts w:ascii="Verdana" w:hAnsi="Verdana"/>
          <w:sz w:val="24"/>
        </w:rPr>
      </w:pPr>
    </w:p>
    <w:p w:rsidR="00A95A15" w:rsidRDefault="00A95A15" w:rsidP="00A95A15">
      <w:pPr>
        <w:spacing w:after="0" w:line="276" w:lineRule="auto"/>
        <w:rPr>
          <w:rFonts w:ascii="Verdana" w:hAnsi="Verdana"/>
          <w:sz w:val="24"/>
        </w:rPr>
      </w:pPr>
    </w:p>
    <w:p w:rsidR="00A95A15" w:rsidRDefault="00A95A15" w:rsidP="00A95A15">
      <w:pPr>
        <w:spacing w:after="0" w:line="276" w:lineRule="auto"/>
        <w:rPr>
          <w:rFonts w:ascii="Verdana" w:hAnsi="Verdana"/>
          <w:sz w:val="24"/>
        </w:rPr>
      </w:pPr>
    </w:p>
    <w:p w:rsidR="00A95A15" w:rsidRDefault="00A95A15" w:rsidP="00A95A15">
      <w:pPr>
        <w:spacing w:after="0" w:line="276" w:lineRule="auto"/>
        <w:rPr>
          <w:rFonts w:ascii="Verdana" w:hAnsi="Verdana"/>
          <w:sz w:val="24"/>
        </w:rPr>
      </w:pPr>
    </w:p>
    <w:p w:rsidR="00A95A15" w:rsidRDefault="00A95A15" w:rsidP="00A95A15">
      <w:pPr>
        <w:spacing w:after="0" w:line="276" w:lineRule="auto"/>
        <w:rPr>
          <w:rFonts w:ascii="Verdana" w:hAnsi="Verdana"/>
          <w:sz w:val="24"/>
        </w:rPr>
      </w:pPr>
    </w:p>
    <w:p w:rsidR="00A95A15" w:rsidRDefault="00A95A15" w:rsidP="00A95A15">
      <w:pPr>
        <w:spacing w:after="0" w:line="276" w:lineRule="auto"/>
        <w:rPr>
          <w:rFonts w:ascii="Verdana" w:hAnsi="Verdana"/>
          <w:sz w:val="24"/>
        </w:rPr>
      </w:pPr>
    </w:p>
    <w:p w:rsidR="00A95A15" w:rsidRDefault="00A95A15" w:rsidP="00A95A15">
      <w:pPr>
        <w:spacing w:after="0" w:line="276" w:lineRule="auto"/>
        <w:rPr>
          <w:rFonts w:ascii="Verdana" w:hAnsi="Verdana"/>
          <w:sz w:val="24"/>
        </w:rPr>
      </w:pPr>
    </w:p>
    <w:p w:rsidR="00A95A15" w:rsidRDefault="00A95A15" w:rsidP="00A95A15">
      <w:pPr>
        <w:spacing w:after="0" w:line="276" w:lineRule="auto"/>
        <w:rPr>
          <w:rFonts w:ascii="Verdana" w:hAnsi="Verdana"/>
          <w:sz w:val="24"/>
        </w:rPr>
      </w:pPr>
      <w:r>
        <w:rPr>
          <w:rFonts w:ascii="Verdana" w:hAnsi="Verdana"/>
          <w:sz w:val="24"/>
        </w:rPr>
        <w:t>TASK: How do you think you could help to empower service users in your role as a trainee nurse?</w:t>
      </w:r>
    </w:p>
    <w:p w:rsidR="00A95A15" w:rsidRDefault="00A95A15" w:rsidP="00A95A15">
      <w:pPr>
        <w:spacing w:after="0" w:line="276" w:lineRule="auto"/>
        <w:rPr>
          <w:rFonts w:ascii="Verdana" w:hAnsi="Verdana"/>
          <w:sz w:val="24"/>
        </w:rPr>
      </w:pPr>
    </w:p>
    <w:p w:rsidR="00A95A15" w:rsidRDefault="00A95A15" w:rsidP="00A95A15">
      <w:pPr>
        <w:spacing w:after="0" w:line="276" w:lineRule="auto"/>
        <w:rPr>
          <w:rFonts w:ascii="Verdana" w:hAnsi="Verdana"/>
          <w:sz w:val="24"/>
        </w:rPr>
      </w:pPr>
    </w:p>
    <w:p w:rsidR="00A95A15" w:rsidRDefault="00A95A15" w:rsidP="00A95A15">
      <w:pPr>
        <w:spacing w:after="0" w:line="276" w:lineRule="auto"/>
        <w:rPr>
          <w:rFonts w:ascii="Verdana" w:hAnsi="Verdana"/>
          <w:sz w:val="24"/>
        </w:rPr>
      </w:pPr>
    </w:p>
    <w:p w:rsidR="00A95A15" w:rsidRDefault="00A95A15" w:rsidP="00A95A15">
      <w:pPr>
        <w:spacing w:after="0" w:line="276" w:lineRule="auto"/>
        <w:rPr>
          <w:rFonts w:ascii="Verdana" w:hAnsi="Verdana"/>
          <w:b/>
          <w:sz w:val="20"/>
        </w:rPr>
      </w:pPr>
      <w:r>
        <w:rPr>
          <w:rFonts w:ascii="Verdana" w:hAnsi="Verdana"/>
          <w:b/>
          <w:noProof/>
          <w:sz w:val="20"/>
          <w:lang w:eastAsia="en-GB"/>
        </w:rPr>
        <mc:AlternateContent>
          <mc:Choice Requires="wps">
            <w:drawing>
              <wp:anchor distT="0" distB="0" distL="114300" distR="114300" simplePos="0" relativeHeight="251729920" behindDoc="0" locked="0" layoutInCell="1" allowOverlap="1">
                <wp:simplePos x="0" y="0"/>
                <wp:positionH relativeFrom="column">
                  <wp:posOffset>1995055</wp:posOffset>
                </wp:positionH>
                <wp:positionV relativeFrom="paragraph">
                  <wp:posOffset>362140</wp:posOffset>
                </wp:positionV>
                <wp:extent cx="1567542" cy="878774"/>
                <wp:effectExtent l="19050" t="0" r="33020" b="36195"/>
                <wp:wrapNone/>
                <wp:docPr id="16" name="Cloud 16"/>
                <wp:cNvGraphicFramePr/>
                <a:graphic xmlns:a="http://schemas.openxmlformats.org/drawingml/2006/main">
                  <a:graphicData uri="http://schemas.microsoft.com/office/word/2010/wordprocessingShape">
                    <wps:wsp>
                      <wps:cNvSpPr/>
                      <wps:spPr>
                        <a:xfrm>
                          <a:off x="0" y="0"/>
                          <a:ext cx="1567542" cy="878774"/>
                        </a:xfrm>
                        <a:prstGeom prst="cloud">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A95A15" w:rsidRDefault="006A410A" w:rsidP="00A95A15">
                            <w:pPr>
                              <w:jc w:val="center"/>
                              <w:rPr>
                                <w:rFonts w:ascii="Verdana" w:hAnsi="Verdana"/>
                                <w:sz w:val="20"/>
                              </w:rPr>
                            </w:pPr>
                            <w:r w:rsidRPr="00A95A15">
                              <w:rPr>
                                <w:rFonts w:ascii="Verdana" w:hAnsi="Verdana"/>
                                <w:sz w:val="20"/>
                              </w:rPr>
                              <w:t>Empowering Service Users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loud 16" o:spid="_x0000_s1033" style="position:absolute;margin-left:157.1pt;margin-top:28.5pt;width:123.45pt;height:69.2pt;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a5a5 [2092]" strokecolor="black [3213]" strokeweight="1pt">
                <v:stroke joinstyle="miter"/>
                <v:formulas/>
                <v:path arrowok="t" o:connecttype="custom" o:connectlocs="170289,532492;78377,516280;251387,709915;211183,717665;597916,795168;573677,759773;1046008,706905;1036319,745737;1238394,466930;1356359,612091;1516669,312331;1464128,366766;1390613,110376;1393371,136088;1055115,80392;1082039,47600;803402,96014;816428,67739;508000,105616;555171,133037;149751,321180;141514,292314" o:connectangles="0,0,0,0,0,0,0,0,0,0,0,0,0,0,0,0,0,0,0,0,0,0" textboxrect="0,0,43200,43200"/>
                <v:textbox>
                  <w:txbxContent>
                    <w:p w:rsidR="006A410A" w:rsidRPr="00A95A15" w:rsidRDefault="006A410A" w:rsidP="00A95A15">
                      <w:pPr>
                        <w:jc w:val="center"/>
                        <w:rPr>
                          <w:rFonts w:ascii="Verdana" w:hAnsi="Verdana"/>
                          <w:sz w:val="20"/>
                        </w:rPr>
                      </w:pPr>
                      <w:r w:rsidRPr="00A95A15">
                        <w:rPr>
                          <w:rFonts w:ascii="Verdana" w:hAnsi="Verdana"/>
                          <w:sz w:val="20"/>
                        </w:rPr>
                        <w:t>Empowering Service Users</w:t>
                      </w:r>
                    </w:p>
                  </w:txbxContent>
                </v:textbox>
              </v:shape>
            </w:pict>
          </mc:Fallback>
        </mc:AlternateContent>
      </w:r>
      <w:r w:rsidR="0040069E" w:rsidRPr="00A95A15">
        <w:rPr>
          <w:rFonts w:ascii="Verdana" w:hAnsi="Verdana"/>
          <w:b/>
          <w:sz w:val="20"/>
        </w:rPr>
        <w:br w:type="page"/>
      </w:r>
    </w:p>
    <w:p w:rsidR="00A95A15" w:rsidRDefault="00220EC5" w:rsidP="00A95A15">
      <w:pPr>
        <w:spacing w:after="0" w:line="276" w:lineRule="auto"/>
        <w:rPr>
          <w:rFonts w:ascii="Verdana" w:hAnsi="Verdana"/>
          <w:b/>
          <w:sz w:val="24"/>
        </w:rPr>
      </w:pPr>
      <w:r w:rsidRPr="00885413">
        <w:rPr>
          <w:rFonts w:ascii="Verdana" w:hAnsi="Verdana"/>
          <w:b/>
          <w:sz w:val="24"/>
        </w:rPr>
        <w:lastRenderedPageBreak/>
        <w:t>READING TASK: Empowering individuals</w:t>
      </w:r>
    </w:p>
    <w:p w:rsidR="00885413" w:rsidRPr="00885413" w:rsidRDefault="00B84378" w:rsidP="007B3578">
      <w:pPr>
        <w:pStyle w:val="ListParagraph"/>
        <w:numPr>
          <w:ilvl w:val="0"/>
          <w:numId w:val="2"/>
        </w:numPr>
        <w:spacing w:after="0" w:line="276" w:lineRule="auto"/>
        <w:rPr>
          <w:rFonts w:ascii="Verdana" w:hAnsi="Verdana"/>
          <w:sz w:val="24"/>
        </w:rPr>
      </w:pPr>
      <w:r>
        <w:rPr>
          <w:rFonts w:ascii="Verdana" w:hAnsi="Verdana"/>
          <w:sz w:val="24"/>
        </w:rPr>
        <w:t>Read</w:t>
      </w:r>
      <w:r w:rsidR="00885413">
        <w:rPr>
          <w:rFonts w:ascii="Verdana" w:hAnsi="Verdana"/>
          <w:sz w:val="24"/>
        </w:rPr>
        <w:t xml:space="preserve"> the information below and answer the questions </w:t>
      </w:r>
      <w:r w:rsidR="009A20F9">
        <w:rPr>
          <w:rFonts w:ascii="Verdana" w:hAnsi="Verdana"/>
          <w:sz w:val="24"/>
        </w:rPr>
        <w:t>within</w:t>
      </w:r>
      <w:r w:rsidR="00885413">
        <w:rPr>
          <w:rFonts w:ascii="Verdana" w:hAnsi="Verdana"/>
          <w:sz w:val="24"/>
        </w:rPr>
        <w:t xml:space="preserve"> each section.</w:t>
      </w:r>
      <w:r w:rsidR="009A20F9">
        <w:rPr>
          <w:rFonts w:ascii="Verdana" w:hAnsi="Verdana"/>
          <w:sz w:val="24"/>
        </w:rPr>
        <w:t xml:space="preserve"> There </w:t>
      </w:r>
      <w:r w:rsidR="004F52A8">
        <w:rPr>
          <w:rFonts w:ascii="Verdana" w:hAnsi="Verdana"/>
          <w:sz w:val="24"/>
        </w:rPr>
        <w:t xml:space="preserve">are </w:t>
      </w:r>
      <w:r w:rsidR="00DA1D95">
        <w:rPr>
          <w:rFonts w:ascii="Verdana" w:hAnsi="Verdana"/>
          <w:sz w:val="24"/>
        </w:rPr>
        <w:t>four</w:t>
      </w:r>
      <w:r w:rsidR="009A20F9">
        <w:rPr>
          <w:rFonts w:ascii="Verdana" w:hAnsi="Verdana"/>
          <w:sz w:val="24"/>
        </w:rPr>
        <w:t xml:space="preserve"> question</w:t>
      </w:r>
      <w:r w:rsidR="00DA1D95">
        <w:rPr>
          <w:rFonts w:ascii="Verdana" w:hAnsi="Verdana"/>
          <w:sz w:val="24"/>
        </w:rPr>
        <w:t>s and one think higher</w:t>
      </w:r>
      <w:r w:rsidR="009A20F9">
        <w:rPr>
          <w:rFonts w:ascii="Verdana" w:hAnsi="Verdana"/>
          <w:sz w:val="24"/>
        </w:rPr>
        <w:t xml:space="preserve"> in total.</w:t>
      </w:r>
    </w:p>
    <w:p w:rsidR="00220EC5" w:rsidRDefault="00220EC5" w:rsidP="00A95A15">
      <w:pPr>
        <w:spacing w:after="0" w:line="276" w:lineRule="auto"/>
        <w:rPr>
          <w:rFonts w:ascii="Verdana" w:hAnsi="Verdana"/>
          <w:sz w:val="24"/>
        </w:rPr>
      </w:pPr>
    </w:p>
    <w:p w:rsidR="00220EC5" w:rsidRDefault="00405EE9" w:rsidP="00A95A15">
      <w:pPr>
        <w:spacing w:after="0" w:line="276" w:lineRule="auto"/>
        <w:rPr>
          <w:rFonts w:ascii="Verdana" w:hAnsi="Verdana"/>
          <w:sz w:val="24"/>
          <w:u w:val="single"/>
        </w:rPr>
      </w:pPr>
      <w:r>
        <w:rPr>
          <w:rFonts w:ascii="Verdana" w:hAnsi="Verdana"/>
          <w:sz w:val="24"/>
          <w:u w:val="single"/>
        </w:rPr>
        <w:t>Promoting individualised care</w:t>
      </w:r>
    </w:p>
    <w:p w:rsidR="00405EE9" w:rsidRDefault="00405EE9" w:rsidP="009074AA">
      <w:pPr>
        <w:spacing w:after="0" w:line="276" w:lineRule="auto"/>
        <w:jc w:val="both"/>
        <w:rPr>
          <w:rFonts w:ascii="Verdana" w:hAnsi="Verdana"/>
          <w:sz w:val="24"/>
        </w:rPr>
      </w:pPr>
      <w:r>
        <w:rPr>
          <w:rFonts w:ascii="Verdana" w:hAnsi="Verdana"/>
          <w:sz w:val="24"/>
        </w:rPr>
        <w:t xml:space="preserve">Empowerment enables service users </w:t>
      </w:r>
      <w:r w:rsidR="009074AA">
        <w:rPr>
          <w:rFonts w:ascii="Verdana" w:hAnsi="Verdana"/>
          <w:sz w:val="24"/>
        </w:rPr>
        <w:t>to understand the choices that they can make about their care, to contribute to the decision-making and to take control of their lives.</w:t>
      </w:r>
    </w:p>
    <w:p w:rsidR="00F361CD" w:rsidRDefault="00F361CD" w:rsidP="009074AA">
      <w:pPr>
        <w:spacing w:after="0" w:line="276" w:lineRule="auto"/>
        <w:jc w:val="both"/>
        <w:rPr>
          <w:rFonts w:ascii="Verdana" w:hAnsi="Verdana"/>
          <w:sz w:val="24"/>
        </w:rPr>
      </w:pPr>
    </w:p>
    <w:p w:rsidR="00F361CD" w:rsidRDefault="00F361CD" w:rsidP="009074AA">
      <w:pPr>
        <w:spacing w:after="0" w:line="276" w:lineRule="auto"/>
        <w:jc w:val="both"/>
        <w:rPr>
          <w:rFonts w:ascii="Verdana" w:hAnsi="Verdana"/>
          <w:sz w:val="24"/>
        </w:rPr>
      </w:pPr>
      <w:r>
        <w:rPr>
          <w:rFonts w:ascii="Verdana" w:hAnsi="Verdana"/>
          <w:sz w:val="24"/>
        </w:rPr>
        <w:t xml:space="preserve">In health and care settings, particularly when service users are feeling unwell or anxious, there can be a tendency to allow service providers to take over and for the service user to just ‘do as they are told’. </w:t>
      </w:r>
    </w:p>
    <w:p w:rsidR="00AB1062" w:rsidRDefault="00AB1062" w:rsidP="009074AA">
      <w:pPr>
        <w:spacing w:after="0" w:line="276" w:lineRule="auto"/>
        <w:jc w:val="both"/>
        <w:rPr>
          <w:rFonts w:ascii="Verdana" w:hAnsi="Verdana"/>
          <w:sz w:val="24"/>
        </w:rPr>
      </w:pPr>
    </w:p>
    <w:p w:rsidR="00885413" w:rsidRDefault="00AB1062" w:rsidP="009074AA">
      <w:pPr>
        <w:spacing w:after="0" w:line="276" w:lineRule="auto"/>
        <w:jc w:val="both"/>
        <w:rPr>
          <w:rFonts w:ascii="Verdana" w:hAnsi="Verdana"/>
          <w:sz w:val="24"/>
        </w:rPr>
      </w:pPr>
      <w:r>
        <w:rPr>
          <w:rFonts w:ascii="Verdana" w:hAnsi="Verdana"/>
          <w:sz w:val="24"/>
        </w:rPr>
        <w:t xml:space="preserve">In most situations, practitioners are required to gain their client’s consent before carrying out a care procedure, a treatment or making arrangements for </w:t>
      </w:r>
      <w:r w:rsidR="00885413">
        <w:rPr>
          <w:rFonts w:ascii="Verdana" w:hAnsi="Verdana"/>
          <w:sz w:val="24"/>
        </w:rPr>
        <w:t>a</w:t>
      </w:r>
      <w:r>
        <w:rPr>
          <w:rFonts w:ascii="Verdana" w:hAnsi="Verdana"/>
          <w:sz w:val="24"/>
        </w:rPr>
        <w:t xml:space="preserve"> client’s care. </w:t>
      </w:r>
    </w:p>
    <w:p w:rsidR="00AB1062" w:rsidRDefault="00885413" w:rsidP="009074AA">
      <w:pPr>
        <w:spacing w:after="0" w:line="276" w:lineRule="auto"/>
        <w:jc w:val="both"/>
        <w:rPr>
          <w:rFonts w:ascii="Verdana" w:hAnsi="Verdana"/>
          <w:sz w:val="24"/>
        </w:rPr>
      </w:pPr>
      <w:r>
        <w:rPr>
          <w:noProof/>
          <w:lang w:eastAsia="en-GB"/>
        </w:rPr>
        <mc:AlternateContent>
          <mc:Choice Requires="wps">
            <w:drawing>
              <wp:anchor distT="0" distB="0" distL="114300" distR="114300" simplePos="0" relativeHeight="251731968" behindDoc="1" locked="0" layoutInCell="1" allowOverlap="1" wp14:anchorId="538B6740" wp14:editId="2604D379">
                <wp:simplePos x="0" y="0"/>
                <wp:positionH relativeFrom="margin">
                  <wp:align>center</wp:align>
                </wp:positionH>
                <wp:positionV relativeFrom="paragraph">
                  <wp:posOffset>46248</wp:posOffset>
                </wp:positionV>
                <wp:extent cx="6002655" cy="3610098"/>
                <wp:effectExtent l="19050" t="19050" r="17145" b="28575"/>
                <wp:wrapNone/>
                <wp:docPr id="18" name="Rounded Rectangle 18"/>
                <wp:cNvGraphicFramePr/>
                <a:graphic xmlns:a="http://schemas.openxmlformats.org/drawingml/2006/main">
                  <a:graphicData uri="http://schemas.microsoft.com/office/word/2010/wordprocessingShape">
                    <wps:wsp>
                      <wps:cNvSpPr/>
                      <wps:spPr>
                        <a:xfrm>
                          <a:off x="0" y="0"/>
                          <a:ext cx="6002655" cy="3610098"/>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885413" w:rsidRDefault="006A410A" w:rsidP="00885413">
                            <w:pPr>
                              <w:rPr>
                                <w:rFonts w:ascii="Verdana" w:hAnsi="Verdana" w:cs="Arial"/>
                                <w:color w:val="000000" w:themeColor="text1"/>
                                <w:sz w:val="24"/>
                                <w:szCs w:val="24"/>
                              </w:rPr>
                            </w:pPr>
                            <w:r w:rsidRPr="00885413">
                              <w:rPr>
                                <w:rFonts w:ascii="Verdana" w:hAnsi="Verdana" w:cs="Arial"/>
                                <w:color w:val="000000" w:themeColor="text1"/>
                                <w:sz w:val="24"/>
                                <w:szCs w:val="24"/>
                              </w:rPr>
                              <w:t>Q1: What could the outcome be if a service provider does not allow their service user to be active in decision making?</w:t>
                            </w:r>
                          </w:p>
                          <w:p w:rsidR="006A410A" w:rsidRPr="00885413" w:rsidRDefault="006A410A" w:rsidP="00885413">
                            <w:pPr>
                              <w:spacing w:line="480" w:lineRule="auto"/>
                              <w:rPr>
                                <w:rFonts w:ascii="Verdana" w:hAnsi="Verdana" w:cs="Arial"/>
                                <w:color w:val="000000" w:themeColor="text1"/>
                                <w:sz w:val="24"/>
                                <w:szCs w:val="24"/>
                              </w:rPr>
                            </w:pPr>
                            <w:r w:rsidRPr="00885413">
                              <w:rPr>
                                <w:rFonts w:ascii="Verdana" w:hAnsi="Verdana" w:cs="Arial"/>
                                <w:color w:val="000000" w:themeColor="text1"/>
                                <w:sz w:val="24"/>
                                <w:szCs w:val="24"/>
                              </w:rPr>
                              <w:t>________________________________________________________________________________________________________________________________________________________________________</w:t>
                            </w:r>
                          </w:p>
                          <w:p w:rsidR="006A410A" w:rsidRPr="00885413" w:rsidRDefault="006A410A" w:rsidP="00885413">
                            <w:pPr>
                              <w:rPr>
                                <w:rFonts w:ascii="Verdana" w:hAnsi="Verdana" w:cs="Arial"/>
                                <w:color w:val="000000" w:themeColor="text1"/>
                                <w:sz w:val="24"/>
                                <w:szCs w:val="24"/>
                              </w:rPr>
                            </w:pPr>
                            <w:r w:rsidRPr="00885413">
                              <w:rPr>
                                <w:rFonts w:ascii="Verdana" w:hAnsi="Verdana" w:cs="Arial"/>
                                <w:color w:val="000000" w:themeColor="text1"/>
                                <w:sz w:val="24"/>
                                <w:szCs w:val="24"/>
                              </w:rPr>
                              <w:t>Q2: How could the empowerment of individuals and inclusion in decision making promote individualised care?</w:t>
                            </w:r>
                          </w:p>
                          <w:p w:rsidR="006A410A" w:rsidRPr="00381029" w:rsidRDefault="006A410A" w:rsidP="00885413">
                            <w:pPr>
                              <w:spacing w:line="480" w:lineRule="auto"/>
                              <w:rPr>
                                <w:color w:val="000000" w:themeColor="text1"/>
                              </w:rPr>
                            </w:pPr>
                            <w:r w:rsidRPr="00885413">
                              <w:rPr>
                                <w:rFonts w:ascii="Verdana" w:hAnsi="Verdana" w:cs="Arial"/>
                                <w:color w:val="000000" w:themeColor="text1"/>
                                <w:sz w:val="24"/>
                                <w:szCs w:val="24"/>
                              </w:rPr>
                              <w:t>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38B6740" id="Rounded Rectangle 18" o:spid="_x0000_s1034" style="position:absolute;left:0;text-align:left;margin-left:0;margin-top:3.65pt;width:472.65pt;height:284.25pt;z-index:-251584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" filled="f" strokecolor="black [3213]" strokeweight="2.25pt">
                <v:stroke dashstyle="3 1" joinstyle="miter"/>
                <v:textbox>
                  <w:txbxContent>
                    <w:p w:rsidR="006A410A" w:rsidRPr="00885413" w:rsidRDefault="006A410A" w:rsidP="00885413">
                      <w:pPr>
                        <w:rPr>
                          <w:rFonts w:ascii="Verdana" w:hAnsi="Verdana" w:cs="Arial"/>
                          <w:color w:val="000000" w:themeColor="text1"/>
                          <w:sz w:val="24"/>
                          <w:szCs w:val="24"/>
                        </w:rPr>
                      </w:pPr>
                      <w:r w:rsidRPr="00885413">
                        <w:rPr>
                          <w:rFonts w:ascii="Verdana" w:hAnsi="Verdana" w:cs="Arial"/>
                          <w:color w:val="000000" w:themeColor="text1"/>
                          <w:sz w:val="24"/>
                          <w:szCs w:val="24"/>
                        </w:rPr>
                        <w:t>Q1: What could the outcome be if a service provider does not allow their service user to be active in decision making?</w:t>
                      </w:r>
                    </w:p>
                    <w:p w:rsidR="006A410A" w:rsidRPr="00885413" w:rsidRDefault="006A410A" w:rsidP="00885413">
                      <w:pPr>
                        <w:spacing w:line="480" w:lineRule="auto"/>
                        <w:rPr>
                          <w:rFonts w:ascii="Verdana" w:hAnsi="Verdana" w:cs="Arial"/>
                          <w:color w:val="000000" w:themeColor="text1"/>
                          <w:sz w:val="24"/>
                          <w:szCs w:val="24"/>
                        </w:rPr>
                      </w:pPr>
                      <w:r w:rsidRPr="00885413">
                        <w:rPr>
                          <w:rFonts w:ascii="Verdana" w:hAnsi="Verdana" w:cs="Arial"/>
                          <w:color w:val="000000" w:themeColor="text1"/>
                          <w:sz w:val="24"/>
                          <w:szCs w:val="24"/>
                        </w:rPr>
                        <w:t>________________________________________________________________________________________________________________________________________________________________________</w:t>
                      </w:r>
                    </w:p>
                    <w:p w:rsidR="006A410A" w:rsidRPr="00885413" w:rsidRDefault="006A410A" w:rsidP="00885413">
                      <w:pPr>
                        <w:rPr>
                          <w:rFonts w:ascii="Verdana" w:hAnsi="Verdana" w:cs="Arial"/>
                          <w:color w:val="000000" w:themeColor="text1"/>
                          <w:sz w:val="24"/>
                          <w:szCs w:val="24"/>
                        </w:rPr>
                      </w:pPr>
                      <w:r w:rsidRPr="00885413">
                        <w:rPr>
                          <w:rFonts w:ascii="Verdana" w:hAnsi="Verdana" w:cs="Arial"/>
                          <w:color w:val="000000" w:themeColor="text1"/>
                          <w:sz w:val="24"/>
                          <w:szCs w:val="24"/>
                        </w:rPr>
                        <w:t>Q2: How could the empowerment of individuals and inclusion in decision making promote individualised care?</w:t>
                      </w:r>
                    </w:p>
                    <w:p w:rsidR="006A410A" w:rsidRPr="00381029" w:rsidRDefault="006A410A" w:rsidP="00885413">
                      <w:pPr>
                        <w:spacing w:line="480" w:lineRule="auto"/>
                        <w:rPr>
                          <w:color w:val="000000" w:themeColor="text1"/>
                        </w:rPr>
                      </w:pPr>
                      <w:r w:rsidRPr="00885413">
                        <w:rPr>
                          <w:rFonts w:ascii="Verdana" w:hAnsi="Verdana" w:cs="Arial"/>
                          <w:color w:val="000000" w:themeColor="text1"/>
                          <w:sz w:val="24"/>
                          <w:szCs w:val="24"/>
                        </w:rPr>
                        <w:t>________________________________________________________________________________________________________________________________________________________________________</w:t>
                      </w:r>
                    </w:p>
                  </w:txbxContent>
                </v:textbox>
                <w10:wrap anchorx="margin"/>
              </v:roundrect>
            </w:pict>
          </mc:Fallback>
        </mc:AlternateContent>
      </w:r>
    </w:p>
    <w:p w:rsidR="00885413" w:rsidRDefault="00885413" w:rsidP="009074AA">
      <w:pPr>
        <w:spacing w:after="0" w:line="276" w:lineRule="auto"/>
        <w:jc w:val="both"/>
        <w:rPr>
          <w:rFonts w:ascii="Verdana" w:hAnsi="Verdana"/>
          <w:sz w:val="24"/>
        </w:rPr>
      </w:pPr>
    </w:p>
    <w:p w:rsidR="00885413" w:rsidRDefault="00885413" w:rsidP="009074AA">
      <w:pPr>
        <w:spacing w:after="0" w:line="276" w:lineRule="auto"/>
        <w:jc w:val="both"/>
        <w:rPr>
          <w:rFonts w:ascii="Verdana" w:hAnsi="Verdana"/>
          <w:sz w:val="24"/>
        </w:rPr>
      </w:pPr>
    </w:p>
    <w:p w:rsidR="00885413" w:rsidRDefault="00885413" w:rsidP="009074AA">
      <w:pPr>
        <w:spacing w:after="0" w:line="276" w:lineRule="auto"/>
        <w:jc w:val="both"/>
        <w:rPr>
          <w:rFonts w:ascii="Verdana" w:hAnsi="Verdana"/>
          <w:sz w:val="24"/>
        </w:rPr>
      </w:pPr>
    </w:p>
    <w:p w:rsidR="00885413" w:rsidRDefault="00885413" w:rsidP="009074AA">
      <w:pPr>
        <w:spacing w:after="0" w:line="276" w:lineRule="auto"/>
        <w:jc w:val="both"/>
        <w:rPr>
          <w:rFonts w:ascii="Verdana" w:hAnsi="Verdana"/>
          <w:sz w:val="24"/>
        </w:rPr>
      </w:pPr>
    </w:p>
    <w:p w:rsidR="00885413" w:rsidRDefault="00885413" w:rsidP="009074AA">
      <w:pPr>
        <w:spacing w:after="0" w:line="276" w:lineRule="auto"/>
        <w:jc w:val="both"/>
        <w:rPr>
          <w:rFonts w:ascii="Verdana" w:hAnsi="Verdana"/>
          <w:sz w:val="24"/>
        </w:rPr>
      </w:pPr>
    </w:p>
    <w:p w:rsidR="00885413" w:rsidRDefault="00885413" w:rsidP="009074AA">
      <w:pPr>
        <w:spacing w:after="0" w:line="276" w:lineRule="auto"/>
        <w:jc w:val="both"/>
        <w:rPr>
          <w:rFonts w:ascii="Verdana" w:hAnsi="Verdana"/>
          <w:sz w:val="24"/>
        </w:rPr>
      </w:pPr>
    </w:p>
    <w:p w:rsidR="00AB1062" w:rsidRPr="00405EE9" w:rsidRDefault="00AB1062" w:rsidP="009074AA">
      <w:pPr>
        <w:spacing w:after="0" w:line="276" w:lineRule="auto"/>
        <w:jc w:val="both"/>
        <w:rPr>
          <w:rFonts w:ascii="Verdana" w:hAnsi="Verdana"/>
          <w:sz w:val="24"/>
        </w:rPr>
      </w:pPr>
    </w:p>
    <w:p w:rsidR="00885413" w:rsidRDefault="00885413">
      <w:pPr>
        <w:rPr>
          <w:rFonts w:ascii="Verdana" w:hAnsi="Verdana"/>
          <w:b/>
        </w:rPr>
      </w:pPr>
    </w:p>
    <w:p w:rsidR="00885413" w:rsidRDefault="00885413">
      <w:pPr>
        <w:rPr>
          <w:rFonts w:ascii="Verdana" w:hAnsi="Verdana"/>
          <w:b/>
        </w:rPr>
      </w:pPr>
    </w:p>
    <w:p w:rsidR="00885413" w:rsidRDefault="00885413">
      <w:pPr>
        <w:rPr>
          <w:rFonts w:ascii="Verdana" w:hAnsi="Verdana"/>
          <w:b/>
        </w:rPr>
      </w:pPr>
    </w:p>
    <w:p w:rsidR="00885413" w:rsidRDefault="00885413">
      <w:pPr>
        <w:rPr>
          <w:rFonts w:ascii="Verdana" w:hAnsi="Verdana"/>
          <w:b/>
        </w:rPr>
      </w:pPr>
    </w:p>
    <w:p w:rsidR="00885413" w:rsidRDefault="00885413">
      <w:pPr>
        <w:rPr>
          <w:rFonts w:ascii="Verdana" w:hAnsi="Verdana"/>
          <w:b/>
        </w:rPr>
      </w:pPr>
    </w:p>
    <w:p w:rsidR="00885413" w:rsidRDefault="00885413">
      <w:pPr>
        <w:rPr>
          <w:rFonts w:ascii="Verdana" w:hAnsi="Verdana"/>
          <w:b/>
        </w:rPr>
      </w:pPr>
    </w:p>
    <w:p w:rsidR="00885413" w:rsidRDefault="00885413">
      <w:pPr>
        <w:rPr>
          <w:rFonts w:ascii="Verdana" w:hAnsi="Verdana"/>
          <w:b/>
        </w:rPr>
      </w:pPr>
    </w:p>
    <w:p w:rsidR="00885413" w:rsidRDefault="00885413">
      <w:pPr>
        <w:rPr>
          <w:rFonts w:ascii="Verdana" w:hAnsi="Verdana"/>
          <w:b/>
        </w:rPr>
      </w:pPr>
    </w:p>
    <w:p w:rsidR="001A22B2" w:rsidRDefault="001A22B2">
      <w:pPr>
        <w:rPr>
          <w:rFonts w:ascii="Verdana" w:hAnsi="Verdana"/>
          <w:sz w:val="24"/>
          <w:u w:val="single"/>
        </w:rPr>
      </w:pPr>
      <w:r>
        <w:rPr>
          <w:rFonts w:ascii="Verdana" w:hAnsi="Verdana"/>
          <w:sz w:val="24"/>
          <w:u w:val="single"/>
        </w:rPr>
        <w:br w:type="page"/>
      </w:r>
    </w:p>
    <w:p w:rsidR="00ED714A" w:rsidRDefault="00885413">
      <w:pPr>
        <w:rPr>
          <w:rFonts w:ascii="Verdana" w:hAnsi="Verdana"/>
          <w:sz w:val="24"/>
          <w:u w:val="single"/>
        </w:rPr>
      </w:pPr>
      <w:r>
        <w:rPr>
          <w:rFonts w:ascii="Verdana" w:hAnsi="Verdana"/>
          <w:sz w:val="24"/>
          <w:u w:val="single"/>
        </w:rPr>
        <w:lastRenderedPageBreak/>
        <w:t>Promoting and supporting individuals’ rights to dignity and independence</w:t>
      </w:r>
    </w:p>
    <w:p w:rsidR="00ED714A" w:rsidRDefault="00ED714A">
      <w:pPr>
        <w:rPr>
          <w:rFonts w:ascii="Verdana" w:hAnsi="Verdana"/>
          <w:sz w:val="24"/>
        </w:rPr>
      </w:pPr>
      <w:r>
        <w:rPr>
          <w:rFonts w:ascii="Verdana" w:hAnsi="Verdana"/>
          <w:sz w:val="24"/>
        </w:rPr>
        <w:t xml:space="preserve">Empowering service users means that they are more likely to be treated as individuals. Their needs and preferences will be known and respectfully considered. </w:t>
      </w:r>
    </w:p>
    <w:p w:rsidR="00ED714A" w:rsidRDefault="00ED714A">
      <w:pPr>
        <w:rPr>
          <w:rFonts w:ascii="Verdana" w:hAnsi="Verdana"/>
          <w:sz w:val="24"/>
        </w:rPr>
      </w:pPr>
    </w:p>
    <w:p w:rsidR="00ED714A" w:rsidRDefault="00ED714A" w:rsidP="00ED714A">
      <w:pPr>
        <w:rPr>
          <w:rFonts w:ascii="Verdana" w:hAnsi="Verdana"/>
          <w:sz w:val="24"/>
          <w:u w:val="single"/>
        </w:rPr>
      </w:pPr>
      <w:r>
        <w:rPr>
          <w:noProof/>
          <w:lang w:eastAsia="en-GB"/>
        </w:rPr>
        <mc:AlternateContent>
          <mc:Choice Requires="wps">
            <w:drawing>
              <wp:anchor distT="0" distB="0" distL="114300" distR="114300" simplePos="0" relativeHeight="251734016" behindDoc="1" locked="0" layoutInCell="1" allowOverlap="1" wp14:anchorId="683BCD19" wp14:editId="59381B70">
                <wp:simplePos x="0" y="0"/>
                <wp:positionH relativeFrom="margin">
                  <wp:posOffset>0</wp:posOffset>
                </wp:positionH>
                <wp:positionV relativeFrom="paragraph">
                  <wp:posOffset>-208725</wp:posOffset>
                </wp:positionV>
                <wp:extent cx="6002655" cy="1709420"/>
                <wp:effectExtent l="19050" t="19050" r="17145" b="24130"/>
                <wp:wrapNone/>
                <wp:docPr id="19" name="Rounded Rectangle 19"/>
                <wp:cNvGraphicFramePr/>
                <a:graphic xmlns:a="http://schemas.openxmlformats.org/drawingml/2006/main">
                  <a:graphicData uri="http://schemas.microsoft.com/office/word/2010/wordprocessingShape">
                    <wps:wsp>
                      <wps:cNvSpPr/>
                      <wps:spPr>
                        <a:xfrm>
                          <a:off x="0" y="0"/>
                          <a:ext cx="6002655" cy="1709420"/>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ED714A" w:rsidRDefault="006A410A" w:rsidP="00ED714A">
                            <w:pPr>
                              <w:rPr>
                                <w:rFonts w:ascii="Verdana" w:hAnsi="Verdana" w:cs="Arial"/>
                                <w:i/>
                                <w:color w:val="000000" w:themeColor="text1"/>
                                <w:sz w:val="24"/>
                                <w:szCs w:val="24"/>
                              </w:rPr>
                            </w:pPr>
                            <w:r>
                              <w:rPr>
                                <w:rFonts w:ascii="Verdana" w:hAnsi="Verdana" w:cs="Arial"/>
                                <w:color w:val="000000" w:themeColor="text1"/>
                                <w:sz w:val="24"/>
                                <w:szCs w:val="24"/>
                              </w:rPr>
                              <w:t xml:space="preserve">Q3: If a person’s needs and preferences are known and considered with respect, what is likely to be the effect on the individual? </w:t>
                            </w:r>
                            <w:r>
                              <w:rPr>
                                <w:rFonts w:ascii="Verdana" w:hAnsi="Verdana" w:cs="Arial"/>
                                <w:i/>
                                <w:color w:val="000000" w:themeColor="text1"/>
                                <w:sz w:val="24"/>
                                <w:szCs w:val="24"/>
                              </w:rPr>
                              <w:t>Hint: consider Unit 1!</w:t>
                            </w:r>
                          </w:p>
                          <w:p w:rsidR="006A410A" w:rsidRPr="00885413" w:rsidRDefault="006A410A" w:rsidP="00ED714A">
                            <w:pPr>
                              <w:spacing w:line="480" w:lineRule="auto"/>
                              <w:rPr>
                                <w:rFonts w:ascii="Verdana" w:hAnsi="Verdana" w:cs="Arial"/>
                                <w:color w:val="000000" w:themeColor="text1"/>
                                <w:sz w:val="24"/>
                                <w:szCs w:val="24"/>
                              </w:rPr>
                            </w:pPr>
                            <w:r w:rsidRPr="00885413">
                              <w:rPr>
                                <w:rFonts w:ascii="Verdana" w:hAnsi="Verdana" w:cs="Arial"/>
                                <w:color w:val="000000" w:themeColor="text1"/>
                                <w:sz w:val="24"/>
                                <w:szCs w:val="24"/>
                              </w:rPr>
                              <w:t>________________________________________________________________________________________________________________</w:t>
                            </w:r>
                            <w:r>
                              <w:rPr>
                                <w:rFonts w:ascii="Verdana" w:hAnsi="Verdana" w:cs="Arial"/>
                                <w:color w:val="000000" w:themeColor="text1"/>
                                <w:sz w:val="24"/>
                                <w:szCs w:val="24"/>
                              </w:rPr>
                              <w:t>____</w:t>
                            </w:r>
                          </w:p>
                          <w:p w:rsidR="006A410A" w:rsidRPr="00381029" w:rsidRDefault="006A410A" w:rsidP="00ED714A">
                            <w:pPr>
                              <w:spacing w:line="480" w:lineRule="auto"/>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83BCD19" id="Rounded Rectangle 19" o:spid="_x0000_s1035" style="position:absolute;margin-left:0;margin-top:-16.45pt;width:472.65pt;height:134.6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" filled="f" strokecolor="black [3213]" strokeweight="2.25pt">
                <v:stroke dashstyle="3 1" joinstyle="miter"/>
                <v:textbox>
                  <w:txbxContent>
                    <w:p w:rsidR="006A410A" w:rsidRPr="00ED714A" w:rsidRDefault="006A410A" w:rsidP="00ED714A">
                      <w:pPr>
                        <w:rPr>
                          <w:rFonts w:ascii="Verdana" w:hAnsi="Verdana" w:cs="Arial"/>
                          <w:i/>
                          <w:color w:val="000000" w:themeColor="text1"/>
                          <w:sz w:val="24"/>
                          <w:szCs w:val="24"/>
                        </w:rPr>
                      </w:pPr>
                      <w:r>
                        <w:rPr>
                          <w:rFonts w:ascii="Verdana" w:hAnsi="Verdana" w:cs="Arial"/>
                          <w:color w:val="000000" w:themeColor="text1"/>
                          <w:sz w:val="24"/>
                          <w:szCs w:val="24"/>
                        </w:rPr>
                        <w:t xml:space="preserve">Q3: If a person’s needs and preferences are known and considered with respect, what is likely to be the effect on the individual? </w:t>
                      </w:r>
                      <w:r>
                        <w:rPr>
                          <w:rFonts w:ascii="Verdana" w:hAnsi="Verdana" w:cs="Arial"/>
                          <w:i/>
                          <w:color w:val="000000" w:themeColor="text1"/>
                          <w:sz w:val="24"/>
                          <w:szCs w:val="24"/>
                        </w:rPr>
                        <w:t>Hint: consider Unit 1!</w:t>
                      </w:r>
                    </w:p>
                    <w:p w:rsidR="006A410A" w:rsidRPr="00885413" w:rsidRDefault="006A410A" w:rsidP="00ED714A">
                      <w:pPr>
                        <w:spacing w:line="480" w:lineRule="auto"/>
                        <w:rPr>
                          <w:rFonts w:ascii="Verdana" w:hAnsi="Verdana" w:cs="Arial"/>
                          <w:color w:val="000000" w:themeColor="text1"/>
                          <w:sz w:val="24"/>
                          <w:szCs w:val="24"/>
                        </w:rPr>
                      </w:pPr>
                      <w:r w:rsidRPr="00885413">
                        <w:rPr>
                          <w:rFonts w:ascii="Verdana" w:hAnsi="Verdana" w:cs="Arial"/>
                          <w:color w:val="000000" w:themeColor="text1"/>
                          <w:sz w:val="24"/>
                          <w:szCs w:val="24"/>
                        </w:rPr>
                        <w:t>________________________________________________________________________________________________________________</w:t>
                      </w:r>
                      <w:r>
                        <w:rPr>
                          <w:rFonts w:ascii="Verdana" w:hAnsi="Verdana" w:cs="Arial"/>
                          <w:color w:val="000000" w:themeColor="text1"/>
                          <w:sz w:val="24"/>
                          <w:szCs w:val="24"/>
                        </w:rPr>
                        <w:t>____</w:t>
                      </w:r>
                    </w:p>
                    <w:p w:rsidR="006A410A" w:rsidRPr="00381029" w:rsidRDefault="006A410A" w:rsidP="00ED714A">
                      <w:pPr>
                        <w:spacing w:line="480" w:lineRule="auto"/>
                        <w:rPr>
                          <w:color w:val="000000" w:themeColor="text1"/>
                        </w:rPr>
                      </w:pPr>
                    </w:p>
                  </w:txbxContent>
                </v:textbox>
                <w10:wrap anchorx="margin"/>
              </v:roundrect>
            </w:pict>
          </mc:Fallback>
        </mc:AlternateContent>
      </w:r>
    </w:p>
    <w:p w:rsidR="00ED714A" w:rsidRDefault="00ED714A" w:rsidP="00ED714A">
      <w:pPr>
        <w:rPr>
          <w:rFonts w:ascii="Verdana" w:hAnsi="Verdana"/>
          <w:sz w:val="24"/>
          <w:u w:val="single"/>
        </w:rPr>
      </w:pPr>
    </w:p>
    <w:p w:rsidR="00ED714A" w:rsidRDefault="00ED714A" w:rsidP="00ED714A">
      <w:pPr>
        <w:rPr>
          <w:rFonts w:ascii="Verdana" w:hAnsi="Verdana"/>
          <w:sz w:val="24"/>
          <w:u w:val="single"/>
        </w:rPr>
      </w:pPr>
    </w:p>
    <w:p w:rsidR="00ED714A" w:rsidRDefault="00ED714A" w:rsidP="00ED714A">
      <w:pPr>
        <w:rPr>
          <w:rFonts w:ascii="Verdana" w:hAnsi="Verdana"/>
          <w:sz w:val="24"/>
          <w:u w:val="single"/>
        </w:rPr>
      </w:pPr>
    </w:p>
    <w:p w:rsidR="00ED714A" w:rsidRDefault="00ED714A" w:rsidP="00ED714A">
      <w:pPr>
        <w:rPr>
          <w:rFonts w:ascii="Verdana" w:hAnsi="Verdana"/>
          <w:sz w:val="24"/>
          <w:u w:val="single"/>
        </w:rPr>
      </w:pPr>
    </w:p>
    <w:p w:rsidR="00ED714A" w:rsidRDefault="00ED714A" w:rsidP="00ED714A">
      <w:pPr>
        <w:rPr>
          <w:rFonts w:ascii="Verdana" w:hAnsi="Verdana"/>
          <w:sz w:val="24"/>
          <w:u w:val="single"/>
        </w:rPr>
      </w:pPr>
    </w:p>
    <w:p w:rsidR="00ED714A" w:rsidRDefault="00ED714A" w:rsidP="00ED714A">
      <w:pPr>
        <w:jc w:val="both"/>
        <w:rPr>
          <w:rFonts w:ascii="Verdana" w:hAnsi="Verdana"/>
          <w:sz w:val="24"/>
          <w:u w:val="single"/>
        </w:rPr>
      </w:pPr>
      <w:r>
        <w:rPr>
          <w:rFonts w:ascii="Verdana" w:hAnsi="Verdana"/>
          <w:sz w:val="24"/>
          <w:u w:val="single"/>
        </w:rPr>
        <w:t>Providing active support consistent with the beliefs, cultures and preferences of service users</w:t>
      </w:r>
    </w:p>
    <w:p w:rsidR="00ED714A" w:rsidRDefault="00ED714A" w:rsidP="00ED714A">
      <w:pPr>
        <w:rPr>
          <w:rFonts w:ascii="Verdana" w:hAnsi="Verdana"/>
          <w:sz w:val="24"/>
        </w:rPr>
      </w:pPr>
      <w:r>
        <w:rPr>
          <w:rFonts w:ascii="Verdana" w:hAnsi="Verdana"/>
          <w:sz w:val="24"/>
        </w:rPr>
        <w:t xml:space="preserve">Health and care provision in a </w:t>
      </w:r>
      <w:r>
        <w:rPr>
          <w:rFonts w:ascii="Verdana" w:hAnsi="Verdana"/>
          <w:b/>
          <w:sz w:val="24"/>
        </w:rPr>
        <w:t xml:space="preserve">multi-cultural society </w:t>
      </w:r>
      <w:r>
        <w:rPr>
          <w:rFonts w:ascii="Verdana" w:hAnsi="Verdana"/>
          <w:sz w:val="24"/>
        </w:rPr>
        <w:t xml:space="preserve">must address the specific needs of people from diverse backgrounds. </w:t>
      </w:r>
    </w:p>
    <w:p w:rsidR="00ED714A" w:rsidRDefault="00ED714A" w:rsidP="00ED714A">
      <w:pPr>
        <w:rPr>
          <w:rFonts w:ascii="Verdana" w:hAnsi="Verdana"/>
          <w:sz w:val="24"/>
        </w:rPr>
      </w:pPr>
      <w:r>
        <w:rPr>
          <w:rFonts w:ascii="Verdana" w:hAnsi="Verdana"/>
          <w:sz w:val="24"/>
        </w:rPr>
        <w:t>A professional carer mu</w:t>
      </w:r>
      <w:r w:rsidR="00D03F8F">
        <w:rPr>
          <w:rFonts w:ascii="Verdana" w:hAnsi="Verdana"/>
          <w:sz w:val="24"/>
        </w:rPr>
        <w:t xml:space="preserve">st be aware of individual differences and ensure, through discussion and planning, that the importance of these needs to the service user are fully respected and are not ignored. </w:t>
      </w:r>
    </w:p>
    <w:p w:rsidR="00D03F8F" w:rsidRDefault="00D03F8F" w:rsidP="00ED714A">
      <w:pPr>
        <w:rPr>
          <w:rFonts w:ascii="Verdana" w:hAnsi="Verdana"/>
          <w:sz w:val="24"/>
        </w:rPr>
      </w:pPr>
      <w:r>
        <w:rPr>
          <w:rFonts w:ascii="Verdana" w:hAnsi="Verdana"/>
          <w:sz w:val="24"/>
        </w:rPr>
        <w:t>Here at Holy Cross College Hospital, we are committed to the following, to provide active support for our service users:</w:t>
      </w:r>
    </w:p>
    <w:p w:rsidR="00D03F8F" w:rsidRDefault="00D03F8F" w:rsidP="007B3578">
      <w:pPr>
        <w:pStyle w:val="ListParagraph"/>
        <w:numPr>
          <w:ilvl w:val="0"/>
          <w:numId w:val="2"/>
        </w:numPr>
        <w:rPr>
          <w:rFonts w:ascii="Verdana" w:hAnsi="Verdana"/>
          <w:sz w:val="24"/>
        </w:rPr>
      </w:pPr>
      <w:r>
        <w:rPr>
          <w:rFonts w:ascii="Verdana" w:hAnsi="Verdana"/>
          <w:sz w:val="24"/>
        </w:rPr>
        <w:t xml:space="preserve">Translators will be provided if a service user does not speak English as a first language. </w:t>
      </w:r>
    </w:p>
    <w:p w:rsidR="00D03F8F" w:rsidRDefault="00D03F8F" w:rsidP="007B3578">
      <w:pPr>
        <w:pStyle w:val="ListParagraph"/>
        <w:numPr>
          <w:ilvl w:val="0"/>
          <w:numId w:val="2"/>
        </w:numPr>
        <w:rPr>
          <w:rFonts w:ascii="Verdana" w:hAnsi="Verdana"/>
          <w:sz w:val="24"/>
        </w:rPr>
      </w:pPr>
      <w:r>
        <w:rPr>
          <w:rFonts w:ascii="Verdana" w:hAnsi="Verdana"/>
          <w:sz w:val="24"/>
        </w:rPr>
        <w:t>We provide a multi-cultural appreciation week, which we encourage all of our colleagues and service users to get involved in, each year.</w:t>
      </w:r>
    </w:p>
    <w:p w:rsidR="001A22B2" w:rsidRDefault="001A22B2">
      <w:pPr>
        <w:rPr>
          <w:rFonts w:ascii="Verdana" w:hAnsi="Verdana"/>
          <w:sz w:val="24"/>
        </w:rPr>
      </w:pPr>
      <w:r>
        <w:rPr>
          <w:rFonts w:ascii="Verdana" w:hAnsi="Verdana"/>
          <w:sz w:val="24"/>
        </w:rPr>
        <w:br w:type="page"/>
      </w:r>
    </w:p>
    <w:p w:rsidR="00ED714A" w:rsidRDefault="00ED714A">
      <w:pPr>
        <w:rPr>
          <w:rFonts w:ascii="Verdana" w:hAnsi="Verdana"/>
          <w:b/>
        </w:rPr>
      </w:pPr>
      <w:r>
        <w:rPr>
          <w:noProof/>
          <w:lang w:eastAsia="en-GB"/>
        </w:rPr>
        <w:lastRenderedPageBreak/>
        <mc:AlternateContent>
          <mc:Choice Requires="wps">
            <w:drawing>
              <wp:anchor distT="0" distB="0" distL="114300" distR="114300" simplePos="0" relativeHeight="251736064" behindDoc="1" locked="0" layoutInCell="1" allowOverlap="1" wp14:anchorId="210036A3" wp14:editId="203CDD30">
                <wp:simplePos x="0" y="0"/>
                <wp:positionH relativeFrom="margin">
                  <wp:posOffset>-130629</wp:posOffset>
                </wp:positionH>
                <wp:positionV relativeFrom="paragraph">
                  <wp:posOffset>36475</wp:posOffset>
                </wp:positionV>
                <wp:extent cx="6002655" cy="3906982"/>
                <wp:effectExtent l="19050" t="19050" r="17145" b="17780"/>
                <wp:wrapNone/>
                <wp:docPr id="20" name="Rounded Rectangle 20"/>
                <wp:cNvGraphicFramePr/>
                <a:graphic xmlns:a="http://schemas.openxmlformats.org/drawingml/2006/main">
                  <a:graphicData uri="http://schemas.microsoft.com/office/word/2010/wordprocessingShape">
                    <wps:wsp>
                      <wps:cNvSpPr/>
                      <wps:spPr>
                        <a:xfrm>
                          <a:off x="0" y="0"/>
                          <a:ext cx="6002655" cy="3906982"/>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D03F8F" w:rsidRDefault="006A410A" w:rsidP="00ED714A">
                            <w:pPr>
                              <w:rPr>
                                <w:rFonts w:ascii="Verdana" w:hAnsi="Verdana" w:cs="Arial"/>
                                <w:i/>
                                <w:color w:val="000000" w:themeColor="text1"/>
                                <w:szCs w:val="24"/>
                              </w:rPr>
                            </w:pPr>
                            <w:r w:rsidRPr="00D03F8F">
                              <w:rPr>
                                <w:rFonts w:ascii="Verdana" w:hAnsi="Verdana" w:cs="Arial"/>
                                <w:color w:val="000000" w:themeColor="text1"/>
                                <w:szCs w:val="24"/>
                              </w:rPr>
                              <w:t>Q4: Why is it important in your role, to recognise the multi-cultural society in which we live?</w:t>
                            </w:r>
                          </w:p>
                          <w:p w:rsidR="006A410A" w:rsidRPr="00D03F8F" w:rsidRDefault="006A410A" w:rsidP="00ED714A">
                            <w:pPr>
                              <w:spacing w:line="480" w:lineRule="auto"/>
                              <w:rPr>
                                <w:rFonts w:ascii="Verdana" w:hAnsi="Verdana" w:cs="Arial"/>
                                <w:color w:val="000000" w:themeColor="text1"/>
                                <w:szCs w:val="24"/>
                              </w:rPr>
                            </w:pPr>
                            <w:r w:rsidRPr="00D03F8F">
                              <w:rPr>
                                <w:rFonts w:ascii="Verdana" w:hAnsi="Verdana" w:cs="Arial"/>
                                <w:color w:val="000000" w:themeColor="text1"/>
                                <w:szCs w:val="24"/>
                              </w:rPr>
                              <w:t>_____________________________________________________________________________________________________________________________________________________________________</w:t>
                            </w:r>
                            <w:r>
                              <w:rPr>
                                <w:rFonts w:ascii="Verdana" w:hAnsi="Verdana" w:cs="Arial"/>
                                <w:color w:val="000000" w:themeColor="text1"/>
                                <w:szCs w:val="24"/>
                              </w:rPr>
                              <w:t>_______________</w:t>
                            </w:r>
                          </w:p>
                          <w:p w:rsidR="006A410A" w:rsidRPr="00D03F8F" w:rsidRDefault="006A410A" w:rsidP="00D03F8F">
                            <w:pPr>
                              <w:spacing w:line="276" w:lineRule="auto"/>
                              <w:rPr>
                                <w:rFonts w:ascii="Verdana" w:hAnsi="Verdana" w:cs="Arial"/>
                                <w:color w:val="000000" w:themeColor="text1"/>
                                <w:szCs w:val="24"/>
                              </w:rPr>
                            </w:pPr>
                            <w:r>
                              <w:rPr>
                                <w:rFonts w:ascii="Verdana" w:hAnsi="Verdana" w:cs="Arial"/>
                                <w:color w:val="000000" w:themeColor="text1"/>
                                <w:szCs w:val="24"/>
                              </w:rPr>
                              <w:t>Think Higher</w:t>
                            </w:r>
                            <w:r w:rsidRPr="00D03F8F">
                              <w:rPr>
                                <w:rFonts w:ascii="Verdana" w:hAnsi="Verdana" w:cs="Arial"/>
                                <w:color w:val="000000" w:themeColor="text1"/>
                                <w:szCs w:val="24"/>
                              </w:rPr>
                              <w:t>: What else could Holy Cros</w:t>
                            </w:r>
                            <w:r>
                              <w:rPr>
                                <w:rFonts w:ascii="Verdana" w:hAnsi="Verdana" w:cs="Arial"/>
                                <w:color w:val="000000" w:themeColor="text1"/>
                                <w:szCs w:val="24"/>
                              </w:rPr>
                              <w:t>s College Hospital do to support our service users? Try to think of at least two additional things.</w:t>
                            </w:r>
                          </w:p>
                          <w:p w:rsidR="006A410A" w:rsidRPr="00D03F8F" w:rsidRDefault="006A410A" w:rsidP="00ED714A">
                            <w:pPr>
                              <w:spacing w:line="480" w:lineRule="auto"/>
                              <w:rPr>
                                <w:color w:val="000000" w:themeColor="text1"/>
                                <w:sz w:val="20"/>
                              </w:rPr>
                            </w:pPr>
                            <w:r>
                              <w:rPr>
                                <w:rFonts w:ascii="Verdana" w:hAnsi="Verdana" w:cs="Arial"/>
                                <w:color w:val="000000" w:themeColor="text1"/>
                                <w:szCs w:val="24"/>
                              </w:rPr>
                              <w:t>1.</w:t>
                            </w:r>
                            <w:r w:rsidRPr="00D03F8F">
                              <w:rPr>
                                <w:rFonts w:ascii="Verdana" w:hAnsi="Verdana" w:cs="Arial"/>
                                <w:color w:val="000000" w:themeColor="text1"/>
                                <w:szCs w:val="24"/>
                              </w:rPr>
                              <w:t>_______________________________________________________________________________________________________________________</w:t>
                            </w:r>
                            <w:r>
                              <w:rPr>
                                <w:rFonts w:ascii="Verdana" w:hAnsi="Verdana" w:cs="Arial"/>
                                <w:color w:val="000000" w:themeColor="text1"/>
                                <w:szCs w:val="24"/>
                              </w:rPr>
                              <w:t>2.</w:t>
                            </w:r>
                            <w:r w:rsidRPr="00D03F8F">
                              <w:rPr>
                                <w:rFonts w:ascii="Verdana" w:hAnsi="Verdana" w:cs="Arial"/>
                                <w:color w:val="000000" w:themeColor="text1"/>
                                <w:szCs w:val="24"/>
                              </w:rPr>
                              <w:t>______________________________________________</w:t>
                            </w:r>
                            <w:r>
                              <w:rPr>
                                <w:rFonts w:ascii="Verdana" w:hAnsi="Verdana" w:cs="Arial"/>
                                <w:color w:val="000000" w:themeColor="text1"/>
                                <w:szCs w:val="24"/>
                              </w:rPr>
                              <w:t>_______________</w:t>
                            </w:r>
                            <w:r w:rsidRPr="00D03F8F">
                              <w:rPr>
                                <w:rFonts w:ascii="Verdana" w:hAnsi="Verdana" w:cs="Arial"/>
                                <w:color w:val="000000" w:themeColor="text1"/>
                                <w:szCs w:val="24"/>
                              </w:rPr>
                              <w:t>_____________________________________________________________________________________________________________________________________________________________________</w:t>
                            </w:r>
                            <w:r>
                              <w:rPr>
                                <w:rFonts w:ascii="Verdana" w:hAnsi="Verdana" w:cs="Arial"/>
                                <w:color w:val="000000" w:themeColor="text1"/>
                                <w:szCs w:val="24"/>
                              </w:rPr>
                              <w:t>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10036A3" id="Rounded Rectangle 20" o:spid="_x0000_s1036" style="position:absolute;margin-left:-10.3pt;margin-top:2.85pt;width:472.65pt;height:307.6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" filled="f" strokecolor="black [3213]" strokeweight="2.25pt">
                <v:stroke dashstyle="3 1" joinstyle="miter"/>
                <v:textbox>
                  <w:txbxContent>
                    <w:p w:rsidR="006A410A" w:rsidRPr="00D03F8F" w:rsidRDefault="006A410A" w:rsidP="00ED714A">
                      <w:pPr>
                        <w:rPr>
                          <w:rFonts w:ascii="Verdana" w:hAnsi="Verdana" w:cs="Arial"/>
                          <w:i/>
                          <w:color w:val="000000" w:themeColor="text1"/>
                          <w:szCs w:val="24"/>
                        </w:rPr>
                      </w:pPr>
                      <w:r w:rsidRPr="00D03F8F">
                        <w:rPr>
                          <w:rFonts w:ascii="Verdana" w:hAnsi="Verdana" w:cs="Arial"/>
                          <w:color w:val="000000" w:themeColor="text1"/>
                          <w:szCs w:val="24"/>
                        </w:rPr>
                        <w:t>Q4: Why is it important in your role, to recognise the multi-cultural society in which we live?</w:t>
                      </w:r>
                    </w:p>
                    <w:p w:rsidR="006A410A" w:rsidRPr="00D03F8F" w:rsidRDefault="006A410A" w:rsidP="00ED714A">
                      <w:pPr>
                        <w:spacing w:line="480" w:lineRule="auto"/>
                        <w:rPr>
                          <w:rFonts w:ascii="Verdana" w:hAnsi="Verdana" w:cs="Arial"/>
                          <w:color w:val="000000" w:themeColor="text1"/>
                          <w:szCs w:val="24"/>
                        </w:rPr>
                      </w:pPr>
                      <w:r w:rsidRPr="00D03F8F">
                        <w:rPr>
                          <w:rFonts w:ascii="Verdana" w:hAnsi="Verdana" w:cs="Arial"/>
                          <w:color w:val="000000" w:themeColor="text1"/>
                          <w:szCs w:val="24"/>
                        </w:rPr>
                        <w:t>_____________________________________________________________________________________________________________________________________________________________________</w:t>
                      </w:r>
                      <w:r>
                        <w:rPr>
                          <w:rFonts w:ascii="Verdana" w:hAnsi="Verdana" w:cs="Arial"/>
                          <w:color w:val="000000" w:themeColor="text1"/>
                          <w:szCs w:val="24"/>
                        </w:rPr>
                        <w:t>_______________</w:t>
                      </w:r>
                    </w:p>
                    <w:p w:rsidR="006A410A" w:rsidRPr="00D03F8F" w:rsidRDefault="006A410A" w:rsidP="00D03F8F">
                      <w:pPr>
                        <w:spacing w:line="276" w:lineRule="auto"/>
                        <w:rPr>
                          <w:rFonts w:ascii="Verdana" w:hAnsi="Verdana" w:cs="Arial"/>
                          <w:color w:val="000000" w:themeColor="text1"/>
                          <w:szCs w:val="24"/>
                        </w:rPr>
                      </w:pPr>
                      <w:r>
                        <w:rPr>
                          <w:rFonts w:ascii="Verdana" w:hAnsi="Verdana" w:cs="Arial"/>
                          <w:color w:val="000000" w:themeColor="text1"/>
                          <w:szCs w:val="24"/>
                        </w:rPr>
                        <w:t>Think Higher</w:t>
                      </w:r>
                      <w:r w:rsidRPr="00D03F8F">
                        <w:rPr>
                          <w:rFonts w:ascii="Verdana" w:hAnsi="Verdana" w:cs="Arial"/>
                          <w:color w:val="000000" w:themeColor="text1"/>
                          <w:szCs w:val="24"/>
                        </w:rPr>
                        <w:t>: What else could Holy Cros</w:t>
                      </w:r>
                      <w:r>
                        <w:rPr>
                          <w:rFonts w:ascii="Verdana" w:hAnsi="Verdana" w:cs="Arial"/>
                          <w:color w:val="000000" w:themeColor="text1"/>
                          <w:szCs w:val="24"/>
                        </w:rPr>
                        <w:t>s College Hospital do to support our service users? Try to think of at least two additional things.</w:t>
                      </w:r>
                    </w:p>
                    <w:p w:rsidR="006A410A" w:rsidRPr="00D03F8F" w:rsidRDefault="006A410A" w:rsidP="00ED714A">
                      <w:pPr>
                        <w:spacing w:line="480" w:lineRule="auto"/>
                        <w:rPr>
                          <w:color w:val="000000" w:themeColor="text1"/>
                          <w:sz w:val="20"/>
                        </w:rPr>
                      </w:pPr>
                      <w:r>
                        <w:rPr>
                          <w:rFonts w:ascii="Verdana" w:hAnsi="Verdana" w:cs="Arial"/>
                          <w:color w:val="000000" w:themeColor="text1"/>
                          <w:szCs w:val="24"/>
                        </w:rPr>
                        <w:t>1.</w:t>
                      </w:r>
                      <w:r w:rsidRPr="00D03F8F">
                        <w:rPr>
                          <w:rFonts w:ascii="Verdana" w:hAnsi="Verdana" w:cs="Arial"/>
                          <w:color w:val="000000" w:themeColor="text1"/>
                          <w:szCs w:val="24"/>
                        </w:rPr>
                        <w:t>_______________________________________________________________________________________________________________________</w:t>
                      </w:r>
                      <w:r>
                        <w:rPr>
                          <w:rFonts w:ascii="Verdana" w:hAnsi="Verdana" w:cs="Arial"/>
                          <w:color w:val="000000" w:themeColor="text1"/>
                          <w:szCs w:val="24"/>
                        </w:rPr>
                        <w:t>2.</w:t>
                      </w:r>
                      <w:r w:rsidRPr="00D03F8F">
                        <w:rPr>
                          <w:rFonts w:ascii="Verdana" w:hAnsi="Verdana" w:cs="Arial"/>
                          <w:color w:val="000000" w:themeColor="text1"/>
                          <w:szCs w:val="24"/>
                        </w:rPr>
                        <w:t>______________________________________________</w:t>
                      </w:r>
                      <w:r>
                        <w:rPr>
                          <w:rFonts w:ascii="Verdana" w:hAnsi="Verdana" w:cs="Arial"/>
                          <w:color w:val="000000" w:themeColor="text1"/>
                          <w:szCs w:val="24"/>
                        </w:rPr>
                        <w:t>_______________</w:t>
                      </w:r>
                      <w:r w:rsidRPr="00D03F8F">
                        <w:rPr>
                          <w:rFonts w:ascii="Verdana" w:hAnsi="Verdana" w:cs="Arial"/>
                          <w:color w:val="000000" w:themeColor="text1"/>
                          <w:szCs w:val="24"/>
                        </w:rPr>
                        <w:t>_____________________________________________________________________________________________________________________________________________________________________</w:t>
                      </w:r>
                      <w:r>
                        <w:rPr>
                          <w:rFonts w:ascii="Verdana" w:hAnsi="Verdana" w:cs="Arial"/>
                          <w:color w:val="000000" w:themeColor="text1"/>
                          <w:szCs w:val="24"/>
                        </w:rPr>
                        <w:t>_______________</w:t>
                      </w:r>
                    </w:p>
                  </w:txbxContent>
                </v:textbox>
                <w10:wrap anchorx="margin"/>
              </v:roundrect>
            </w:pict>
          </mc:Fallback>
        </mc:AlternateContent>
      </w:r>
      <w:r w:rsidR="00764CF4">
        <w:rPr>
          <w:rFonts w:ascii="Verdana" w:hAnsi="Verdana"/>
          <w:b/>
        </w:rPr>
        <w:br w:type="page"/>
      </w:r>
    </w:p>
    <w:p w:rsidR="009A20F9" w:rsidRDefault="009A20F9" w:rsidP="009A20F9">
      <w:pPr>
        <w:rPr>
          <w:rFonts w:ascii="Verdana" w:hAnsi="Verdana"/>
          <w:sz w:val="24"/>
          <w:u w:val="single"/>
        </w:rPr>
      </w:pPr>
      <w:r>
        <w:rPr>
          <w:rFonts w:ascii="Verdana" w:hAnsi="Verdana"/>
          <w:sz w:val="24"/>
          <w:u w:val="single"/>
        </w:rPr>
        <w:lastRenderedPageBreak/>
        <w:t>Supporting individuals to express their needs and preferences</w:t>
      </w:r>
    </w:p>
    <w:p w:rsidR="004F52A8" w:rsidRDefault="004F52A8" w:rsidP="004F52A8">
      <w:pPr>
        <w:jc w:val="both"/>
        <w:rPr>
          <w:rFonts w:ascii="Verdana" w:hAnsi="Verdana"/>
          <w:sz w:val="24"/>
        </w:rPr>
      </w:pPr>
      <w:r>
        <w:rPr>
          <w:rFonts w:ascii="Verdana" w:hAnsi="Verdana"/>
          <w:sz w:val="24"/>
        </w:rPr>
        <w:t xml:space="preserve">Not all of our service users will have the confidence or personal skills to participate fully in their care. Some may need specific support to participate in meetings or to enable them to explain their preferences. </w:t>
      </w:r>
    </w:p>
    <w:tbl>
      <w:tblPr>
        <w:tblStyle w:val="TableGrid"/>
        <w:tblW w:w="0" w:type="auto"/>
        <w:tblLook w:val="04A0" w:firstRow="1" w:lastRow="0" w:firstColumn="1" w:lastColumn="0" w:noHBand="0" w:noVBand="1"/>
      </w:tblPr>
      <w:tblGrid>
        <w:gridCol w:w="3397"/>
        <w:gridCol w:w="5619"/>
      </w:tblGrid>
      <w:tr w:rsidR="004F52A8" w:rsidRPr="004F52A8" w:rsidTr="004F52A8">
        <w:trPr>
          <w:trHeight w:val="624"/>
        </w:trPr>
        <w:tc>
          <w:tcPr>
            <w:tcW w:w="3397" w:type="dxa"/>
            <w:shd w:val="clear" w:color="auto" w:fill="A6A6A6" w:themeFill="background1" w:themeFillShade="A6"/>
            <w:vAlign w:val="center"/>
          </w:tcPr>
          <w:p w:rsidR="004F52A8" w:rsidRPr="004F52A8" w:rsidRDefault="004F52A8" w:rsidP="004F52A8">
            <w:pPr>
              <w:jc w:val="center"/>
              <w:rPr>
                <w:rFonts w:ascii="Verdana" w:hAnsi="Verdana"/>
                <w:b/>
              </w:rPr>
            </w:pPr>
            <w:r w:rsidRPr="004F52A8">
              <w:rPr>
                <w:rFonts w:ascii="Verdana" w:hAnsi="Verdana"/>
                <w:b/>
              </w:rPr>
              <w:t>Support mechanism</w:t>
            </w:r>
          </w:p>
        </w:tc>
        <w:tc>
          <w:tcPr>
            <w:tcW w:w="5619" w:type="dxa"/>
            <w:shd w:val="clear" w:color="auto" w:fill="A6A6A6" w:themeFill="background1" w:themeFillShade="A6"/>
            <w:vAlign w:val="center"/>
          </w:tcPr>
          <w:p w:rsidR="004F52A8" w:rsidRPr="004F52A8" w:rsidRDefault="004F52A8" w:rsidP="004F52A8">
            <w:pPr>
              <w:jc w:val="center"/>
              <w:rPr>
                <w:rFonts w:ascii="Verdana" w:hAnsi="Verdana"/>
                <w:b/>
              </w:rPr>
            </w:pPr>
            <w:r>
              <w:rPr>
                <w:rFonts w:ascii="Verdana" w:hAnsi="Verdana"/>
                <w:b/>
              </w:rPr>
              <w:t>Provide an example of a service user that</w:t>
            </w:r>
            <w:r w:rsidRPr="004F52A8">
              <w:rPr>
                <w:rFonts w:ascii="Verdana" w:hAnsi="Verdana"/>
                <w:b/>
              </w:rPr>
              <w:t xml:space="preserve"> this could benefit</w:t>
            </w:r>
            <w:r>
              <w:rPr>
                <w:rFonts w:ascii="Verdana" w:hAnsi="Verdana"/>
                <w:b/>
              </w:rPr>
              <w:t xml:space="preserve"> and why</w:t>
            </w:r>
          </w:p>
        </w:tc>
      </w:tr>
      <w:tr w:rsidR="004F52A8" w:rsidRPr="004F52A8" w:rsidTr="004F52A8">
        <w:trPr>
          <w:trHeight w:val="1814"/>
        </w:trPr>
        <w:tc>
          <w:tcPr>
            <w:tcW w:w="3397" w:type="dxa"/>
            <w:vAlign w:val="center"/>
          </w:tcPr>
          <w:p w:rsidR="004F52A8" w:rsidRPr="004F52A8" w:rsidRDefault="004F52A8" w:rsidP="004F52A8">
            <w:pPr>
              <w:jc w:val="center"/>
              <w:rPr>
                <w:rFonts w:ascii="Verdana" w:hAnsi="Verdana"/>
              </w:rPr>
            </w:pPr>
            <w:r>
              <w:rPr>
                <w:rFonts w:ascii="Verdana" w:hAnsi="Verdana"/>
              </w:rPr>
              <w:t>Translators and interpreters</w:t>
            </w:r>
          </w:p>
        </w:tc>
        <w:tc>
          <w:tcPr>
            <w:tcW w:w="5619" w:type="dxa"/>
          </w:tcPr>
          <w:p w:rsidR="004F52A8" w:rsidRPr="004F52A8" w:rsidRDefault="004F52A8" w:rsidP="004F52A8">
            <w:pPr>
              <w:jc w:val="both"/>
              <w:rPr>
                <w:rFonts w:ascii="Verdana" w:hAnsi="Verdana"/>
              </w:rPr>
            </w:pPr>
          </w:p>
        </w:tc>
      </w:tr>
      <w:tr w:rsidR="004F52A8" w:rsidRPr="004F52A8" w:rsidTr="004F52A8">
        <w:trPr>
          <w:trHeight w:val="1814"/>
        </w:trPr>
        <w:tc>
          <w:tcPr>
            <w:tcW w:w="3397" w:type="dxa"/>
            <w:vAlign w:val="center"/>
          </w:tcPr>
          <w:p w:rsidR="004F52A8" w:rsidRPr="004F52A8" w:rsidRDefault="004F52A8" w:rsidP="004F52A8">
            <w:pPr>
              <w:jc w:val="center"/>
              <w:rPr>
                <w:rFonts w:ascii="Verdana" w:hAnsi="Verdana"/>
              </w:rPr>
            </w:pPr>
            <w:r>
              <w:rPr>
                <w:rFonts w:ascii="Verdana" w:hAnsi="Verdana"/>
              </w:rPr>
              <w:t>Signers</w:t>
            </w:r>
          </w:p>
        </w:tc>
        <w:tc>
          <w:tcPr>
            <w:tcW w:w="5619" w:type="dxa"/>
          </w:tcPr>
          <w:p w:rsidR="004F52A8" w:rsidRPr="004F52A8" w:rsidRDefault="004F52A8" w:rsidP="004F52A8">
            <w:pPr>
              <w:jc w:val="both"/>
              <w:rPr>
                <w:rFonts w:ascii="Verdana" w:hAnsi="Verdana"/>
              </w:rPr>
            </w:pPr>
          </w:p>
        </w:tc>
      </w:tr>
      <w:tr w:rsidR="004F52A8" w:rsidRPr="004F52A8" w:rsidTr="004F52A8">
        <w:trPr>
          <w:trHeight w:val="1814"/>
        </w:trPr>
        <w:tc>
          <w:tcPr>
            <w:tcW w:w="3397" w:type="dxa"/>
            <w:vAlign w:val="center"/>
          </w:tcPr>
          <w:p w:rsidR="004F52A8" w:rsidRPr="004F52A8" w:rsidRDefault="004F52A8" w:rsidP="004F52A8">
            <w:pPr>
              <w:jc w:val="center"/>
              <w:rPr>
                <w:rFonts w:ascii="Verdana" w:hAnsi="Verdana"/>
              </w:rPr>
            </w:pPr>
            <w:r>
              <w:rPr>
                <w:rFonts w:ascii="Verdana" w:hAnsi="Verdana"/>
              </w:rPr>
              <w:t>Advocates</w:t>
            </w:r>
          </w:p>
        </w:tc>
        <w:tc>
          <w:tcPr>
            <w:tcW w:w="5619" w:type="dxa"/>
          </w:tcPr>
          <w:p w:rsidR="004F52A8" w:rsidRPr="004F52A8" w:rsidRDefault="004F52A8" w:rsidP="004F52A8">
            <w:pPr>
              <w:jc w:val="both"/>
              <w:rPr>
                <w:rFonts w:ascii="Verdana" w:hAnsi="Verdana"/>
              </w:rPr>
            </w:pPr>
          </w:p>
        </w:tc>
      </w:tr>
      <w:tr w:rsidR="004F52A8" w:rsidRPr="004F52A8" w:rsidTr="004F52A8">
        <w:trPr>
          <w:trHeight w:val="1814"/>
        </w:trPr>
        <w:tc>
          <w:tcPr>
            <w:tcW w:w="3397" w:type="dxa"/>
            <w:vAlign w:val="center"/>
          </w:tcPr>
          <w:p w:rsidR="004F52A8" w:rsidRDefault="004F52A8" w:rsidP="004F52A8">
            <w:pPr>
              <w:jc w:val="center"/>
              <w:rPr>
                <w:rFonts w:ascii="Verdana" w:hAnsi="Verdana"/>
              </w:rPr>
            </w:pPr>
            <w:r>
              <w:rPr>
                <w:rFonts w:ascii="Verdana" w:hAnsi="Verdana"/>
              </w:rPr>
              <w:t>Family and friends</w:t>
            </w:r>
          </w:p>
        </w:tc>
        <w:tc>
          <w:tcPr>
            <w:tcW w:w="5619" w:type="dxa"/>
          </w:tcPr>
          <w:p w:rsidR="004F52A8" w:rsidRPr="004F52A8" w:rsidRDefault="004F52A8" w:rsidP="004F52A8">
            <w:pPr>
              <w:jc w:val="both"/>
              <w:rPr>
                <w:rFonts w:ascii="Verdana" w:hAnsi="Verdana"/>
              </w:rPr>
            </w:pPr>
          </w:p>
        </w:tc>
      </w:tr>
    </w:tbl>
    <w:p w:rsidR="004F52A8" w:rsidRPr="004F52A8" w:rsidRDefault="004F52A8" w:rsidP="004F52A8">
      <w:pPr>
        <w:jc w:val="both"/>
        <w:rPr>
          <w:rFonts w:ascii="Verdana" w:hAnsi="Verdana"/>
          <w:b/>
          <w:sz w:val="24"/>
        </w:rPr>
      </w:pPr>
    </w:p>
    <w:p w:rsidR="001A22B2" w:rsidRDefault="001A22B2">
      <w:pPr>
        <w:rPr>
          <w:rFonts w:ascii="Verdana" w:hAnsi="Verdana"/>
          <w:sz w:val="24"/>
          <w:u w:val="single"/>
        </w:rPr>
      </w:pPr>
      <w:r>
        <w:rPr>
          <w:rFonts w:ascii="Verdana" w:hAnsi="Verdana"/>
          <w:sz w:val="24"/>
          <w:u w:val="single"/>
        </w:rPr>
        <w:br w:type="page"/>
      </w:r>
    </w:p>
    <w:p w:rsidR="004F52A8" w:rsidRDefault="004F52A8" w:rsidP="004F52A8">
      <w:pPr>
        <w:jc w:val="both"/>
        <w:rPr>
          <w:rFonts w:ascii="Verdana" w:hAnsi="Verdana"/>
          <w:sz w:val="24"/>
          <w:u w:val="single"/>
        </w:rPr>
      </w:pPr>
      <w:r w:rsidRPr="004F52A8">
        <w:rPr>
          <w:rFonts w:ascii="Verdana" w:hAnsi="Verdana"/>
          <w:sz w:val="24"/>
          <w:u w:val="single"/>
        </w:rPr>
        <w:lastRenderedPageBreak/>
        <w:t>Promoting the rights, choices and wellbeing of individuals and balancing their rights with those of other service users and staff</w:t>
      </w:r>
    </w:p>
    <w:p w:rsidR="007E0CB5" w:rsidRDefault="007E0CB5" w:rsidP="004F52A8">
      <w:pPr>
        <w:jc w:val="both"/>
        <w:rPr>
          <w:rFonts w:ascii="Verdana" w:hAnsi="Verdana"/>
          <w:sz w:val="24"/>
        </w:rPr>
      </w:pPr>
      <w:r>
        <w:rPr>
          <w:rFonts w:ascii="Verdana" w:hAnsi="Verdana"/>
          <w:sz w:val="24"/>
        </w:rPr>
        <w:t xml:space="preserve">It will not always be straightforward to provide a service user with the care or treatment of their choice, even when their preferences are clear and apparently reasonable. </w:t>
      </w:r>
    </w:p>
    <w:p w:rsidR="007E0CB5" w:rsidRDefault="007E0CB5" w:rsidP="004F52A8">
      <w:pPr>
        <w:jc w:val="both"/>
        <w:rPr>
          <w:rFonts w:ascii="Verdana" w:hAnsi="Verdana"/>
          <w:sz w:val="24"/>
        </w:rPr>
      </w:pPr>
      <w:r>
        <w:rPr>
          <w:rFonts w:ascii="Verdana" w:hAnsi="Verdana"/>
          <w:sz w:val="24"/>
        </w:rPr>
        <w:t xml:space="preserve">Using the mind-map below, jot down conflicts that could arise when considering the balance of service user rights with other service users and staff members. </w:t>
      </w:r>
    </w:p>
    <w:p w:rsidR="007E0CB5" w:rsidRDefault="007E0CB5" w:rsidP="004F52A8">
      <w:pPr>
        <w:jc w:val="both"/>
        <w:rPr>
          <w:rFonts w:ascii="Verdana" w:hAnsi="Verdana"/>
          <w:sz w:val="24"/>
        </w:rPr>
      </w:pPr>
    </w:p>
    <w:p w:rsidR="007E0CB5" w:rsidRDefault="007E0CB5" w:rsidP="004F52A8">
      <w:pPr>
        <w:jc w:val="both"/>
        <w:rPr>
          <w:rFonts w:ascii="Verdana" w:hAnsi="Verdana"/>
          <w:sz w:val="24"/>
        </w:rPr>
      </w:pPr>
    </w:p>
    <w:p w:rsidR="007E0CB5" w:rsidRDefault="007E0CB5" w:rsidP="004F52A8">
      <w:pPr>
        <w:jc w:val="both"/>
        <w:rPr>
          <w:rFonts w:ascii="Verdana" w:hAnsi="Verdana"/>
          <w:sz w:val="24"/>
        </w:rPr>
      </w:pPr>
    </w:p>
    <w:p w:rsidR="007E0CB5" w:rsidRDefault="007E0CB5" w:rsidP="004F52A8">
      <w:pPr>
        <w:jc w:val="both"/>
        <w:rPr>
          <w:rFonts w:ascii="Verdana" w:hAnsi="Verdana"/>
          <w:sz w:val="24"/>
        </w:rPr>
      </w:pPr>
    </w:p>
    <w:p w:rsidR="007E0CB5" w:rsidRDefault="007E0CB5" w:rsidP="004F52A8">
      <w:pPr>
        <w:jc w:val="both"/>
        <w:rPr>
          <w:rFonts w:ascii="Verdana" w:hAnsi="Verdana"/>
          <w:sz w:val="24"/>
        </w:rPr>
      </w:pPr>
    </w:p>
    <w:p w:rsidR="007E0CB5" w:rsidRDefault="00E70F83" w:rsidP="004F52A8">
      <w:pPr>
        <w:jc w:val="both"/>
        <w:rPr>
          <w:rFonts w:ascii="Verdana" w:hAnsi="Verdana"/>
          <w:sz w:val="24"/>
        </w:rPr>
      </w:pPr>
      <w:r>
        <w:rPr>
          <w:rFonts w:ascii="Verdana" w:hAnsi="Verdana"/>
          <w:noProof/>
          <w:sz w:val="24"/>
          <w:lang w:eastAsia="en-GB"/>
        </w:rPr>
        <mc:AlternateContent>
          <mc:Choice Requires="wps">
            <w:drawing>
              <wp:anchor distT="0" distB="0" distL="114300" distR="114300" simplePos="0" relativeHeight="251737088" behindDoc="0" locked="0" layoutInCell="1" allowOverlap="1">
                <wp:simplePos x="0" y="0"/>
                <wp:positionH relativeFrom="margin">
                  <wp:posOffset>2006930</wp:posOffset>
                </wp:positionH>
                <wp:positionV relativeFrom="paragraph">
                  <wp:posOffset>164539</wp:posOffset>
                </wp:positionV>
                <wp:extent cx="1389413" cy="748146"/>
                <wp:effectExtent l="19050" t="0" r="39370" b="33020"/>
                <wp:wrapNone/>
                <wp:docPr id="21" name="Cloud 21"/>
                <wp:cNvGraphicFramePr/>
                <a:graphic xmlns:a="http://schemas.openxmlformats.org/drawingml/2006/main">
                  <a:graphicData uri="http://schemas.microsoft.com/office/word/2010/wordprocessingShape">
                    <wps:wsp>
                      <wps:cNvSpPr/>
                      <wps:spPr>
                        <a:xfrm>
                          <a:off x="0" y="0"/>
                          <a:ext cx="1389413" cy="748146"/>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E70F83" w:rsidRDefault="006A410A" w:rsidP="00E70F83">
                            <w:pPr>
                              <w:jc w:val="center"/>
                              <w:rPr>
                                <w:rFonts w:ascii="Verdana" w:hAnsi="Verdana"/>
                              </w:rPr>
                            </w:pPr>
                            <w:r>
                              <w:rPr>
                                <w:rFonts w:ascii="Verdana" w:hAnsi="Verdana"/>
                              </w:rPr>
                              <w:t xml:space="preserve">Potential </w:t>
                            </w:r>
                            <w:r w:rsidRPr="00E70F83">
                              <w:rPr>
                                <w:rFonts w:ascii="Verdana" w:hAnsi="Verdana"/>
                              </w:rPr>
                              <w:t>Conflicts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loud 21" o:spid="_x0000_s1037" style="position:absolute;left:0;text-align:left;margin-left:158.05pt;margin-top:12.95pt;width:109.4pt;height:58.9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150938,453338;69471,439536;222821,604388;187185,610986;529971,676968;508487,646835;927144,601825;918556,634885;1097668,397522;1202228,521104;1344321,265904;1297750,312247;1232589,93969;1235034,115859;935216,68442;959081,40525;712106,81742;723653,57670;450273,89916;492084,113261;132734,273437;125433,248862" o:connectangles="0,0,0,0,0,0,0,0,0,0,0,0,0,0,0,0,0,0,0,0,0,0" textboxrect="0,0,43200,43200"/>
                <v:textbox>
                  <w:txbxContent>
                    <w:p w:rsidR="006A410A" w:rsidRPr="00E70F83" w:rsidRDefault="006A410A" w:rsidP="00E70F83">
                      <w:pPr>
                        <w:jc w:val="center"/>
                        <w:rPr>
                          <w:rFonts w:ascii="Verdana" w:hAnsi="Verdana"/>
                        </w:rPr>
                      </w:pPr>
                      <w:r>
                        <w:rPr>
                          <w:rFonts w:ascii="Verdana" w:hAnsi="Verdana"/>
                        </w:rPr>
                        <w:t xml:space="preserve">Potential </w:t>
                      </w:r>
                      <w:r w:rsidRPr="00E70F83">
                        <w:rPr>
                          <w:rFonts w:ascii="Verdana" w:hAnsi="Verdana"/>
                        </w:rPr>
                        <w:t>Conflicts</w:t>
                      </w:r>
                    </w:p>
                  </w:txbxContent>
                </v:textbox>
                <w10:wrap anchorx="margin"/>
              </v:shape>
            </w:pict>
          </mc:Fallback>
        </mc:AlternateContent>
      </w:r>
    </w:p>
    <w:p w:rsidR="007E0CB5" w:rsidRDefault="007E0CB5" w:rsidP="004F52A8">
      <w:pPr>
        <w:jc w:val="both"/>
        <w:rPr>
          <w:rFonts w:ascii="Verdana" w:hAnsi="Verdana"/>
          <w:sz w:val="24"/>
        </w:rPr>
      </w:pPr>
    </w:p>
    <w:p w:rsidR="007E0CB5" w:rsidRDefault="007E0CB5" w:rsidP="004F52A8">
      <w:pPr>
        <w:jc w:val="both"/>
        <w:rPr>
          <w:rFonts w:ascii="Verdana" w:hAnsi="Verdana"/>
          <w:sz w:val="24"/>
        </w:rPr>
      </w:pPr>
    </w:p>
    <w:p w:rsidR="007E0CB5" w:rsidRDefault="007E0CB5" w:rsidP="004F52A8">
      <w:pPr>
        <w:jc w:val="both"/>
        <w:rPr>
          <w:rFonts w:ascii="Verdana" w:hAnsi="Verdana"/>
          <w:sz w:val="24"/>
        </w:rPr>
      </w:pPr>
    </w:p>
    <w:p w:rsidR="007E0CB5" w:rsidRDefault="007E0CB5" w:rsidP="004F52A8">
      <w:pPr>
        <w:jc w:val="both"/>
        <w:rPr>
          <w:rFonts w:ascii="Verdana" w:hAnsi="Verdana"/>
          <w:sz w:val="24"/>
        </w:rPr>
      </w:pPr>
    </w:p>
    <w:p w:rsidR="00E70F83" w:rsidRDefault="00E70F83" w:rsidP="004F52A8">
      <w:pPr>
        <w:jc w:val="both"/>
        <w:rPr>
          <w:rFonts w:ascii="Verdana" w:hAnsi="Verdana"/>
          <w:sz w:val="24"/>
          <w:u w:val="single"/>
        </w:rPr>
      </w:pPr>
    </w:p>
    <w:p w:rsidR="00E70F83" w:rsidRDefault="00E70F83" w:rsidP="004F52A8">
      <w:pPr>
        <w:jc w:val="both"/>
        <w:rPr>
          <w:rFonts w:ascii="Verdana" w:hAnsi="Verdana"/>
          <w:sz w:val="24"/>
          <w:u w:val="single"/>
        </w:rPr>
      </w:pPr>
    </w:p>
    <w:p w:rsidR="00E70F83" w:rsidRDefault="00E70F83" w:rsidP="004F52A8">
      <w:pPr>
        <w:jc w:val="both"/>
        <w:rPr>
          <w:rFonts w:ascii="Verdana" w:hAnsi="Verdana"/>
          <w:sz w:val="24"/>
          <w:u w:val="single"/>
        </w:rPr>
      </w:pPr>
    </w:p>
    <w:p w:rsidR="00E70F83" w:rsidRDefault="00E70F83" w:rsidP="004F52A8">
      <w:pPr>
        <w:jc w:val="both"/>
        <w:rPr>
          <w:rFonts w:ascii="Verdana" w:hAnsi="Verdana"/>
          <w:sz w:val="24"/>
          <w:u w:val="single"/>
        </w:rPr>
      </w:pPr>
    </w:p>
    <w:p w:rsidR="001A22B2" w:rsidRDefault="001A22B2">
      <w:pPr>
        <w:rPr>
          <w:rFonts w:ascii="Verdana" w:hAnsi="Verdana"/>
          <w:sz w:val="24"/>
          <w:u w:val="single"/>
        </w:rPr>
      </w:pPr>
      <w:r>
        <w:rPr>
          <w:rFonts w:ascii="Verdana" w:hAnsi="Verdana"/>
          <w:sz w:val="24"/>
          <w:u w:val="single"/>
        </w:rPr>
        <w:br w:type="page"/>
      </w:r>
    </w:p>
    <w:p w:rsidR="00E70F83" w:rsidRDefault="00E70F83" w:rsidP="004F52A8">
      <w:pPr>
        <w:jc w:val="both"/>
        <w:rPr>
          <w:rFonts w:ascii="Verdana" w:hAnsi="Verdana"/>
          <w:sz w:val="24"/>
          <w:u w:val="single"/>
        </w:rPr>
      </w:pPr>
      <w:r>
        <w:rPr>
          <w:rFonts w:ascii="Verdana" w:hAnsi="Verdana"/>
          <w:sz w:val="24"/>
          <w:u w:val="single"/>
        </w:rPr>
        <w:lastRenderedPageBreak/>
        <w:t>Dealing with conflict in health and social care settings</w:t>
      </w:r>
    </w:p>
    <w:p w:rsidR="00A203B6" w:rsidRDefault="00E70F83" w:rsidP="004F52A8">
      <w:pPr>
        <w:jc w:val="both"/>
        <w:rPr>
          <w:rFonts w:ascii="Verdana" w:hAnsi="Verdana"/>
          <w:sz w:val="24"/>
        </w:rPr>
      </w:pPr>
      <w:r>
        <w:rPr>
          <w:rFonts w:ascii="Verdana" w:hAnsi="Verdana"/>
          <w:sz w:val="24"/>
        </w:rPr>
        <w:t xml:space="preserve">Challenging behaviour can be defined as any behaviour that puts the service user or anybody else in the setting at risk, or that significantly affects their quality of life. </w:t>
      </w:r>
    </w:p>
    <w:p w:rsidR="00A203B6" w:rsidRDefault="00A203B6" w:rsidP="004F52A8">
      <w:pPr>
        <w:jc w:val="both"/>
        <w:rPr>
          <w:rFonts w:ascii="Verdana" w:hAnsi="Verdana"/>
          <w:sz w:val="24"/>
        </w:rPr>
      </w:pPr>
      <w:r>
        <w:rPr>
          <w:noProof/>
          <w:lang w:eastAsia="en-GB"/>
        </w:rPr>
        <mc:AlternateContent>
          <mc:Choice Requires="wps">
            <w:drawing>
              <wp:anchor distT="0" distB="0" distL="114300" distR="114300" simplePos="0" relativeHeight="251739136" behindDoc="1" locked="0" layoutInCell="1" allowOverlap="1" wp14:anchorId="3230B412" wp14:editId="1178D2EF">
                <wp:simplePos x="0" y="0"/>
                <wp:positionH relativeFrom="margin">
                  <wp:align>center</wp:align>
                </wp:positionH>
                <wp:positionV relativeFrom="paragraph">
                  <wp:posOffset>70492</wp:posOffset>
                </wp:positionV>
                <wp:extent cx="6002655" cy="4096987"/>
                <wp:effectExtent l="19050" t="19050" r="17145" b="18415"/>
                <wp:wrapNone/>
                <wp:docPr id="22" name="Rounded Rectangle 22"/>
                <wp:cNvGraphicFramePr/>
                <a:graphic xmlns:a="http://schemas.openxmlformats.org/drawingml/2006/main">
                  <a:graphicData uri="http://schemas.microsoft.com/office/word/2010/wordprocessingShape">
                    <wps:wsp>
                      <wps:cNvSpPr/>
                      <wps:spPr>
                        <a:xfrm>
                          <a:off x="0" y="0"/>
                          <a:ext cx="6002655" cy="4096987"/>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Default="006A410A" w:rsidP="00E70F83">
                            <w:pPr>
                              <w:rPr>
                                <w:rFonts w:ascii="Verdana" w:hAnsi="Verdana" w:cs="Arial"/>
                                <w:color w:val="000000" w:themeColor="text1"/>
                                <w:szCs w:val="24"/>
                              </w:rPr>
                            </w:pPr>
                            <w:r>
                              <w:rPr>
                                <w:rFonts w:ascii="Verdana" w:hAnsi="Verdana" w:cs="Arial"/>
                                <w:color w:val="000000" w:themeColor="text1"/>
                                <w:szCs w:val="24"/>
                              </w:rPr>
                              <w:t>What types of challenging behaviour may arise in health and social care settings?</w:t>
                            </w:r>
                          </w:p>
                          <w:p w:rsidR="006A410A" w:rsidRDefault="006A410A" w:rsidP="00E70F83">
                            <w:pPr>
                              <w:rPr>
                                <w:rFonts w:ascii="Verdana" w:hAnsi="Verdana" w:cs="Arial"/>
                                <w:color w:val="000000" w:themeColor="text1"/>
                                <w:szCs w:val="24"/>
                              </w:rPr>
                            </w:pPr>
                          </w:p>
                          <w:p w:rsidR="006A410A" w:rsidRDefault="006A410A" w:rsidP="00E70F83">
                            <w:pPr>
                              <w:rPr>
                                <w:rFonts w:ascii="Verdana" w:hAnsi="Verdana" w:cs="Arial"/>
                                <w:color w:val="000000" w:themeColor="text1"/>
                                <w:szCs w:val="24"/>
                              </w:rPr>
                            </w:pPr>
                          </w:p>
                          <w:p w:rsidR="006A410A" w:rsidRDefault="006A410A" w:rsidP="00E70F83">
                            <w:pPr>
                              <w:rPr>
                                <w:rFonts w:ascii="Verdana" w:hAnsi="Verdana" w:cs="Arial"/>
                                <w:color w:val="000000" w:themeColor="text1"/>
                                <w:szCs w:val="24"/>
                              </w:rPr>
                            </w:pPr>
                          </w:p>
                          <w:p w:rsidR="006A410A" w:rsidRDefault="006A410A" w:rsidP="00E70F83">
                            <w:pPr>
                              <w:rPr>
                                <w:rFonts w:ascii="Verdana" w:hAnsi="Verdana" w:cs="Arial"/>
                                <w:color w:val="000000" w:themeColor="text1"/>
                                <w:szCs w:val="24"/>
                              </w:rPr>
                            </w:pPr>
                          </w:p>
                          <w:p w:rsidR="006A410A" w:rsidRDefault="006A410A" w:rsidP="00E70F83">
                            <w:pPr>
                              <w:rPr>
                                <w:rFonts w:ascii="Verdana" w:hAnsi="Verdana" w:cs="Arial"/>
                                <w:color w:val="000000" w:themeColor="text1"/>
                                <w:szCs w:val="24"/>
                              </w:rPr>
                            </w:pPr>
                          </w:p>
                          <w:p w:rsidR="006A410A" w:rsidRPr="00D03F8F" w:rsidRDefault="006A410A" w:rsidP="00E70F83">
                            <w:pPr>
                              <w:rPr>
                                <w:color w:val="000000" w:themeColor="text1"/>
                                <w:sz w:val="20"/>
                              </w:rPr>
                            </w:pPr>
                            <w:r>
                              <w:rPr>
                                <w:rFonts w:ascii="Verdana" w:hAnsi="Verdana" w:cs="Arial"/>
                                <w:color w:val="000000" w:themeColor="text1"/>
                                <w:szCs w:val="24"/>
                              </w:rPr>
                              <w:t>What skills would you need when dealing with conflict?</w:t>
                            </w:r>
                          </w:p>
                          <w:p w:rsidR="006A410A" w:rsidRPr="00D03F8F" w:rsidRDefault="006A410A" w:rsidP="00E70F83">
                            <w:pPr>
                              <w:spacing w:line="480" w:lineRule="auto"/>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230B412" id="Rounded Rectangle 22" o:spid="_x0000_s1038" style="position:absolute;left:0;text-align:left;margin-left:0;margin-top:5.55pt;width:472.65pt;height:322.6pt;z-index:-251577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" filled="f" strokecolor="black [3213]" strokeweight="2.25pt">
                <v:stroke dashstyle="3 1" joinstyle="miter"/>
                <v:textbox>
                  <w:txbxContent>
                    <w:p w:rsidR="006A410A" w:rsidRDefault="006A410A" w:rsidP="00E70F83">
                      <w:pPr>
                        <w:rPr>
                          <w:rFonts w:ascii="Verdana" w:hAnsi="Verdana" w:cs="Arial"/>
                          <w:color w:val="000000" w:themeColor="text1"/>
                          <w:szCs w:val="24"/>
                        </w:rPr>
                      </w:pPr>
                      <w:r>
                        <w:rPr>
                          <w:rFonts w:ascii="Verdana" w:hAnsi="Verdana" w:cs="Arial"/>
                          <w:color w:val="000000" w:themeColor="text1"/>
                          <w:szCs w:val="24"/>
                        </w:rPr>
                        <w:t>What types of challenging behaviour may arise in health and social care settings?</w:t>
                      </w:r>
                    </w:p>
                    <w:p w:rsidR="006A410A" w:rsidRDefault="006A410A" w:rsidP="00E70F83">
                      <w:pPr>
                        <w:rPr>
                          <w:rFonts w:ascii="Verdana" w:hAnsi="Verdana" w:cs="Arial"/>
                          <w:color w:val="000000" w:themeColor="text1"/>
                          <w:szCs w:val="24"/>
                        </w:rPr>
                      </w:pPr>
                    </w:p>
                    <w:p w:rsidR="006A410A" w:rsidRDefault="006A410A" w:rsidP="00E70F83">
                      <w:pPr>
                        <w:rPr>
                          <w:rFonts w:ascii="Verdana" w:hAnsi="Verdana" w:cs="Arial"/>
                          <w:color w:val="000000" w:themeColor="text1"/>
                          <w:szCs w:val="24"/>
                        </w:rPr>
                      </w:pPr>
                    </w:p>
                    <w:p w:rsidR="006A410A" w:rsidRDefault="006A410A" w:rsidP="00E70F83">
                      <w:pPr>
                        <w:rPr>
                          <w:rFonts w:ascii="Verdana" w:hAnsi="Verdana" w:cs="Arial"/>
                          <w:color w:val="000000" w:themeColor="text1"/>
                          <w:szCs w:val="24"/>
                        </w:rPr>
                      </w:pPr>
                    </w:p>
                    <w:p w:rsidR="006A410A" w:rsidRDefault="006A410A" w:rsidP="00E70F83">
                      <w:pPr>
                        <w:rPr>
                          <w:rFonts w:ascii="Verdana" w:hAnsi="Verdana" w:cs="Arial"/>
                          <w:color w:val="000000" w:themeColor="text1"/>
                          <w:szCs w:val="24"/>
                        </w:rPr>
                      </w:pPr>
                    </w:p>
                    <w:p w:rsidR="006A410A" w:rsidRDefault="006A410A" w:rsidP="00E70F83">
                      <w:pPr>
                        <w:rPr>
                          <w:rFonts w:ascii="Verdana" w:hAnsi="Verdana" w:cs="Arial"/>
                          <w:color w:val="000000" w:themeColor="text1"/>
                          <w:szCs w:val="24"/>
                        </w:rPr>
                      </w:pPr>
                    </w:p>
                    <w:p w:rsidR="006A410A" w:rsidRPr="00D03F8F" w:rsidRDefault="006A410A" w:rsidP="00E70F83">
                      <w:pPr>
                        <w:rPr>
                          <w:color w:val="000000" w:themeColor="text1"/>
                          <w:sz w:val="20"/>
                        </w:rPr>
                      </w:pPr>
                      <w:r>
                        <w:rPr>
                          <w:rFonts w:ascii="Verdana" w:hAnsi="Verdana" w:cs="Arial"/>
                          <w:color w:val="000000" w:themeColor="text1"/>
                          <w:szCs w:val="24"/>
                        </w:rPr>
                        <w:t>What skills would you need when dealing with conflict?</w:t>
                      </w:r>
                    </w:p>
                    <w:p w:rsidR="006A410A" w:rsidRPr="00D03F8F" w:rsidRDefault="006A410A" w:rsidP="00E70F83">
                      <w:pPr>
                        <w:spacing w:line="480" w:lineRule="auto"/>
                        <w:rPr>
                          <w:color w:val="000000" w:themeColor="text1"/>
                          <w:sz w:val="20"/>
                        </w:rPr>
                      </w:pPr>
                    </w:p>
                  </w:txbxContent>
                </v:textbox>
                <w10:wrap anchorx="margin"/>
              </v:roundrect>
            </w:pict>
          </mc:Fallback>
        </mc:AlternateContent>
      </w:r>
    </w:p>
    <w:p w:rsidR="00A203B6" w:rsidRDefault="00A203B6" w:rsidP="004F52A8">
      <w:pPr>
        <w:jc w:val="both"/>
        <w:rPr>
          <w:rFonts w:ascii="Verdana" w:hAnsi="Verdana"/>
          <w:sz w:val="24"/>
        </w:rPr>
      </w:pPr>
    </w:p>
    <w:p w:rsidR="00A203B6" w:rsidRDefault="00A203B6" w:rsidP="004F52A8">
      <w:pPr>
        <w:jc w:val="both"/>
        <w:rPr>
          <w:rFonts w:ascii="Verdana" w:hAnsi="Verdana"/>
          <w:sz w:val="24"/>
        </w:rPr>
      </w:pPr>
    </w:p>
    <w:p w:rsidR="00A203B6" w:rsidRDefault="00A203B6" w:rsidP="004F52A8">
      <w:pPr>
        <w:jc w:val="both"/>
        <w:rPr>
          <w:rFonts w:ascii="Verdana" w:hAnsi="Verdana"/>
          <w:sz w:val="24"/>
        </w:rPr>
      </w:pPr>
    </w:p>
    <w:p w:rsidR="00A203B6" w:rsidRDefault="00A203B6" w:rsidP="004F52A8">
      <w:pPr>
        <w:jc w:val="both"/>
        <w:rPr>
          <w:rFonts w:ascii="Verdana" w:hAnsi="Verdana"/>
          <w:sz w:val="24"/>
        </w:rPr>
      </w:pPr>
    </w:p>
    <w:p w:rsidR="00A203B6" w:rsidRDefault="00A203B6" w:rsidP="004F52A8">
      <w:pPr>
        <w:jc w:val="both"/>
        <w:rPr>
          <w:rFonts w:ascii="Verdana" w:hAnsi="Verdana"/>
          <w:sz w:val="24"/>
        </w:rPr>
      </w:pPr>
    </w:p>
    <w:p w:rsidR="00A203B6" w:rsidRDefault="00A203B6" w:rsidP="004F52A8">
      <w:pPr>
        <w:jc w:val="both"/>
        <w:rPr>
          <w:rFonts w:ascii="Verdana" w:hAnsi="Verdana"/>
          <w:sz w:val="24"/>
        </w:rPr>
      </w:pPr>
    </w:p>
    <w:p w:rsidR="00A203B6" w:rsidRDefault="00A203B6" w:rsidP="004F52A8">
      <w:pPr>
        <w:jc w:val="both"/>
        <w:rPr>
          <w:rFonts w:ascii="Verdana" w:hAnsi="Verdana"/>
          <w:sz w:val="24"/>
        </w:rPr>
      </w:pPr>
    </w:p>
    <w:p w:rsidR="00A203B6" w:rsidRDefault="00A203B6" w:rsidP="004F52A8">
      <w:pPr>
        <w:jc w:val="both"/>
        <w:rPr>
          <w:rFonts w:ascii="Verdana" w:hAnsi="Verdana"/>
          <w:sz w:val="24"/>
        </w:rPr>
      </w:pPr>
    </w:p>
    <w:p w:rsidR="00A203B6" w:rsidRDefault="00A203B6" w:rsidP="004F52A8">
      <w:pPr>
        <w:jc w:val="both"/>
        <w:rPr>
          <w:rFonts w:ascii="Verdana" w:hAnsi="Verdana"/>
          <w:sz w:val="24"/>
        </w:rPr>
      </w:pPr>
    </w:p>
    <w:p w:rsidR="00E70F83" w:rsidRDefault="00E70F83" w:rsidP="004F52A8">
      <w:pPr>
        <w:jc w:val="both"/>
        <w:rPr>
          <w:rFonts w:ascii="Verdana" w:hAnsi="Verdana"/>
          <w:sz w:val="24"/>
        </w:rPr>
      </w:pPr>
    </w:p>
    <w:p w:rsidR="00E70F83" w:rsidRPr="00E70F83" w:rsidRDefault="00E70F83" w:rsidP="00E70F83">
      <w:pPr>
        <w:tabs>
          <w:tab w:val="left" w:pos="3909"/>
        </w:tabs>
        <w:jc w:val="both"/>
        <w:rPr>
          <w:rFonts w:ascii="Verdana" w:hAnsi="Verdana"/>
          <w:sz w:val="24"/>
        </w:rPr>
      </w:pPr>
      <w:r>
        <w:rPr>
          <w:rFonts w:ascii="Verdana" w:hAnsi="Verdana"/>
          <w:sz w:val="24"/>
        </w:rPr>
        <w:tab/>
      </w:r>
    </w:p>
    <w:p w:rsidR="007E0CB5" w:rsidRDefault="007E0CB5" w:rsidP="004F52A8">
      <w:pPr>
        <w:jc w:val="both"/>
        <w:rPr>
          <w:rFonts w:ascii="Verdana" w:hAnsi="Verdana"/>
          <w:sz w:val="24"/>
        </w:rPr>
      </w:pPr>
    </w:p>
    <w:p w:rsidR="009A20F9" w:rsidRPr="009A20F9" w:rsidRDefault="009A20F9" w:rsidP="004F52A8">
      <w:pPr>
        <w:jc w:val="both"/>
        <w:rPr>
          <w:rFonts w:ascii="Verdana" w:hAnsi="Verdana"/>
          <w:sz w:val="24"/>
          <w:u w:val="single"/>
        </w:rPr>
      </w:pPr>
      <w:r>
        <w:rPr>
          <w:rFonts w:ascii="Verdana" w:hAnsi="Verdana"/>
          <w:b/>
        </w:rPr>
        <w:br w:type="page"/>
      </w:r>
    </w:p>
    <w:p w:rsidR="00DA70F8" w:rsidRDefault="00DA70F8">
      <w:pPr>
        <w:rPr>
          <w:rFonts w:ascii="Verdana" w:hAnsi="Verdana"/>
          <w:b/>
          <w:sz w:val="24"/>
        </w:rPr>
      </w:pPr>
      <w:r>
        <w:rPr>
          <w:rFonts w:ascii="Verdana" w:hAnsi="Verdana"/>
          <w:b/>
          <w:sz w:val="24"/>
        </w:rPr>
        <w:lastRenderedPageBreak/>
        <w:t>Video task – Challenging behaviour</w:t>
      </w:r>
    </w:p>
    <w:p w:rsidR="00DA70F8" w:rsidRDefault="00DA70F8">
      <w:pPr>
        <w:rPr>
          <w:rFonts w:ascii="Verdana" w:hAnsi="Verdana"/>
          <w:sz w:val="24"/>
        </w:rPr>
      </w:pPr>
      <w:r>
        <w:rPr>
          <w:rFonts w:ascii="Verdana" w:hAnsi="Verdana"/>
          <w:sz w:val="24"/>
        </w:rPr>
        <w:t>Whilst watching the video about an episode of challenging behaviour in a health care setting, answer the following questions:</w:t>
      </w:r>
    </w:p>
    <w:p w:rsidR="00DA70F8" w:rsidRPr="00DA70F8" w:rsidRDefault="00DA70F8" w:rsidP="007B3578">
      <w:pPr>
        <w:pStyle w:val="ListParagraph"/>
        <w:numPr>
          <w:ilvl w:val="0"/>
          <w:numId w:val="3"/>
        </w:numPr>
        <w:rPr>
          <w:rFonts w:ascii="Verdana" w:hAnsi="Verdana"/>
          <w:b/>
        </w:rPr>
      </w:pPr>
      <w:r>
        <w:rPr>
          <w:rFonts w:ascii="Verdana" w:hAnsi="Verdana"/>
        </w:rPr>
        <w:t>What did the health care professional do incorrectly in the first video?</w:t>
      </w:r>
    </w:p>
    <w:p w:rsidR="00DA70F8" w:rsidRDefault="00DA70F8" w:rsidP="00255687">
      <w:pPr>
        <w:spacing w:after="0" w:line="480" w:lineRule="auto"/>
        <w:rPr>
          <w:rFonts w:ascii="Verdana" w:hAnsi="Verdana"/>
          <w:b/>
        </w:rPr>
      </w:pPr>
      <w:r>
        <w:rPr>
          <w:rFonts w:ascii="Verdana" w:hAnsi="Verdana"/>
          <w:b/>
        </w:rPr>
        <w:t>____________________________________________________________________________________________________________________________________________________________________________________________________________________________________</w:t>
      </w:r>
    </w:p>
    <w:p w:rsidR="00255687" w:rsidRDefault="00255687" w:rsidP="00DA70F8">
      <w:pPr>
        <w:spacing w:line="480" w:lineRule="auto"/>
        <w:rPr>
          <w:rFonts w:ascii="Verdana" w:hAnsi="Verdana"/>
          <w:b/>
        </w:rPr>
      </w:pPr>
      <w:r w:rsidRPr="00DA70F8">
        <w:rPr>
          <w:rFonts w:ascii="Verdana" w:hAnsi="Verdana"/>
          <w:b/>
        </w:rPr>
        <w:t>_________________________________________________________</w:t>
      </w:r>
    </w:p>
    <w:p w:rsidR="00DA70F8" w:rsidRPr="00DA70F8" w:rsidRDefault="00DA70F8" w:rsidP="007B3578">
      <w:pPr>
        <w:pStyle w:val="ListParagraph"/>
        <w:numPr>
          <w:ilvl w:val="0"/>
          <w:numId w:val="3"/>
        </w:numPr>
        <w:spacing w:line="480" w:lineRule="auto"/>
        <w:rPr>
          <w:rFonts w:ascii="Verdana" w:hAnsi="Verdana"/>
          <w:b/>
        </w:rPr>
      </w:pPr>
      <w:r>
        <w:rPr>
          <w:rFonts w:ascii="Verdana" w:hAnsi="Verdana"/>
        </w:rPr>
        <w:t xml:space="preserve">How </w:t>
      </w:r>
      <w:r w:rsidR="00255687">
        <w:rPr>
          <w:rFonts w:ascii="Verdana" w:hAnsi="Verdana"/>
        </w:rPr>
        <w:t>might</w:t>
      </w:r>
      <w:r>
        <w:rPr>
          <w:rFonts w:ascii="Verdana" w:hAnsi="Verdana"/>
        </w:rPr>
        <w:t xml:space="preserve"> you have managed this situation differently?</w:t>
      </w:r>
    </w:p>
    <w:p w:rsidR="00DA70F8" w:rsidRDefault="00DA70F8" w:rsidP="00DA70F8">
      <w:pPr>
        <w:pStyle w:val="ListParagraph"/>
        <w:spacing w:line="480" w:lineRule="auto"/>
        <w:ind w:left="0"/>
        <w:rPr>
          <w:rFonts w:ascii="Verdana" w:hAnsi="Verdana"/>
          <w:b/>
        </w:rPr>
      </w:pPr>
      <w:r w:rsidRPr="00DA70F8">
        <w:rPr>
          <w:rFonts w:ascii="Verdana" w:hAnsi="Verdana"/>
          <w:b/>
        </w:rPr>
        <w:t>____________________________________________________________________________________________________________________________________________________________________________________________________________________________________</w:t>
      </w:r>
    </w:p>
    <w:p w:rsidR="00255687" w:rsidRDefault="00255687" w:rsidP="00DA70F8">
      <w:pPr>
        <w:pStyle w:val="ListParagraph"/>
        <w:spacing w:line="480" w:lineRule="auto"/>
        <w:ind w:left="0"/>
        <w:rPr>
          <w:rFonts w:ascii="Verdana" w:hAnsi="Verdana"/>
          <w:b/>
        </w:rPr>
      </w:pPr>
      <w:r w:rsidRPr="00DA70F8">
        <w:rPr>
          <w:rFonts w:ascii="Verdana" w:hAnsi="Verdana"/>
          <w:b/>
        </w:rPr>
        <w:t>_________________________________________________________</w:t>
      </w:r>
    </w:p>
    <w:p w:rsidR="00323BB5" w:rsidRDefault="00323BB5" w:rsidP="00DA70F8">
      <w:pPr>
        <w:pStyle w:val="ListParagraph"/>
        <w:spacing w:line="480" w:lineRule="auto"/>
        <w:ind w:left="0"/>
        <w:rPr>
          <w:rFonts w:ascii="Verdana" w:hAnsi="Verdana"/>
          <w:b/>
        </w:rPr>
      </w:pPr>
      <w:r>
        <w:rPr>
          <w:noProof/>
          <w:lang w:eastAsia="en-GB"/>
        </w:rPr>
        <mc:AlternateContent>
          <mc:Choice Requires="wps">
            <w:drawing>
              <wp:anchor distT="0" distB="0" distL="114300" distR="114300" simplePos="0" relativeHeight="251860992" behindDoc="1" locked="0" layoutInCell="1" allowOverlap="1" wp14:anchorId="5CEF7B2E" wp14:editId="6A5568E7">
                <wp:simplePos x="0" y="0"/>
                <wp:positionH relativeFrom="margin">
                  <wp:align>center</wp:align>
                </wp:positionH>
                <wp:positionV relativeFrom="paragraph">
                  <wp:posOffset>37811</wp:posOffset>
                </wp:positionV>
                <wp:extent cx="6002655" cy="1424000"/>
                <wp:effectExtent l="19050" t="19050" r="17145" b="24130"/>
                <wp:wrapNone/>
                <wp:docPr id="6" name="Rounded Rectangle 6"/>
                <wp:cNvGraphicFramePr/>
                <a:graphic xmlns:a="http://schemas.openxmlformats.org/drawingml/2006/main">
                  <a:graphicData uri="http://schemas.microsoft.com/office/word/2010/wordprocessingShape">
                    <wps:wsp>
                      <wps:cNvSpPr/>
                      <wps:spPr>
                        <a:xfrm>
                          <a:off x="0" y="0"/>
                          <a:ext cx="6002655" cy="1424000"/>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255687" w:rsidRDefault="006A410A" w:rsidP="00323BB5">
                            <w:pPr>
                              <w:rPr>
                                <w:rFonts w:ascii="Verdana" w:hAnsi="Verdana" w:cs="Arial"/>
                                <w:color w:val="000000" w:themeColor="text1"/>
                                <w:szCs w:val="24"/>
                              </w:rPr>
                            </w:pPr>
                            <w:r w:rsidRPr="00323BB5">
                              <w:rPr>
                                <w:rFonts w:ascii="Verdana" w:hAnsi="Verdana" w:cs="Arial"/>
                                <w:b/>
                                <w:color w:val="000000" w:themeColor="text1"/>
                                <w:szCs w:val="24"/>
                              </w:rPr>
                              <w:t>Think Higher</w:t>
                            </w:r>
                            <w:r>
                              <w:rPr>
                                <w:rFonts w:ascii="Verdana" w:hAnsi="Verdana" w:cs="Arial"/>
                                <w:color w:val="000000" w:themeColor="text1"/>
                                <w:szCs w:val="24"/>
                              </w:rPr>
                              <w:t>: Why is a multi-disciplinary team important in managing challenging behaviour?</w:t>
                            </w:r>
                          </w:p>
                          <w:p w:rsidR="006A410A" w:rsidRDefault="006A410A" w:rsidP="00323BB5">
                            <w:pPr>
                              <w:rPr>
                                <w:rFonts w:ascii="Verdana" w:hAnsi="Verdana" w:cs="Arial"/>
                                <w:color w:val="000000" w:themeColor="text1"/>
                                <w:szCs w:val="24"/>
                              </w:rPr>
                            </w:pPr>
                          </w:p>
                          <w:p w:rsidR="006A410A" w:rsidRDefault="006A410A" w:rsidP="00323BB5">
                            <w:pPr>
                              <w:rPr>
                                <w:rFonts w:ascii="Verdana" w:hAnsi="Verdana" w:cs="Arial"/>
                                <w:color w:val="000000" w:themeColor="text1"/>
                                <w:szCs w:val="24"/>
                              </w:rPr>
                            </w:pPr>
                          </w:p>
                          <w:p w:rsidR="006A410A" w:rsidRDefault="006A410A" w:rsidP="00323BB5">
                            <w:pPr>
                              <w:rPr>
                                <w:rFonts w:ascii="Verdana" w:hAnsi="Verdana" w:cs="Arial"/>
                                <w:color w:val="000000" w:themeColor="text1"/>
                                <w:szCs w:val="24"/>
                              </w:rPr>
                            </w:pPr>
                          </w:p>
                          <w:p w:rsidR="006A410A" w:rsidRDefault="006A410A" w:rsidP="00323BB5">
                            <w:pPr>
                              <w:rPr>
                                <w:rFonts w:ascii="Verdana" w:hAnsi="Verdana" w:cs="Arial"/>
                                <w:color w:val="000000" w:themeColor="text1"/>
                                <w:szCs w:val="24"/>
                              </w:rPr>
                            </w:pPr>
                          </w:p>
                          <w:p w:rsidR="006A410A" w:rsidRDefault="006A410A" w:rsidP="00323BB5">
                            <w:pPr>
                              <w:rPr>
                                <w:rFonts w:ascii="Verdana" w:hAnsi="Verdana" w:cs="Arial"/>
                                <w:color w:val="000000" w:themeColor="text1"/>
                                <w:szCs w:val="24"/>
                              </w:rPr>
                            </w:pPr>
                          </w:p>
                          <w:p w:rsidR="006A410A" w:rsidRPr="00D03F8F" w:rsidRDefault="006A410A" w:rsidP="00323BB5">
                            <w:pPr>
                              <w:rPr>
                                <w:color w:val="000000" w:themeColor="text1"/>
                                <w:sz w:val="20"/>
                              </w:rPr>
                            </w:pPr>
                            <w:r>
                              <w:rPr>
                                <w:rFonts w:ascii="Verdana" w:hAnsi="Verdana" w:cs="Arial"/>
                                <w:color w:val="000000" w:themeColor="text1"/>
                                <w:szCs w:val="24"/>
                              </w:rPr>
                              <w:t>What skills would you need when dealing with conflict?</w:t>
                            </w:r>
                          </w:p>
                          <w:p w:rsidR="006A410A" w:rsidRPr="00D03F8F" w:rsidRDefault="006A410A" w:rsidP="00323BB5">
                            <w:pPr>
                              <w:spacing w:line="480" w:lineRule="auto"/>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CEF7B2E" id="Rounded Rectangle 6" o:spid="_x0000_s1039" style="position:absolute;margin-left:0;margin-top:3pt;width:472.65pt;height:112.15pt;z-index:-251455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" filled="f" strokecolor="black [3213]" strokeweight="2.25pt">
                <v:stroke dashstyle="3 1" joinstyle="miter"/>
                <v:textbox>
                  <w:txbxContent>
                    <w:p w:rsidR="006A410A" w:rsidRPr="00255687" w:rsidRDefault="006A410A" w:rsidP="00323BB5">
                      <w:pPr>
                        <w:rPr>
                          <w:rFonts w:ascii="Verdana" w:hAnsi="Verdana" w:cs="Arial"/>
                          <w:color w:val="000000" w:themeColor="text1"/>
                          <w:szCs w:val="24"/>
                        </w:rPr>
                      </w:pPr>
                      <w:r w:rsidRPr="00323BB5">
                        <w:rPr>
                          <w:rFonts w:ascii="Verdana" w:hAnsi="Verdana" w:cs="Arial"/>
                          <w:b/>
                          <w:color w:val="000000" w:themeColor="text1"/>
                          <w:szCs w:val="24"/>
                        </w:rPr>
                        <w:t>Think Higher</w:t>
                      </w:r>
                      <w:r>
                        <w:rPr>
                          <w:rFonts w:ascii="Verdana" w:hAnsi="Verdana" w:cs="Arial"/>
                          <w:color w:val="000000" w:themeColor="text1"/>
                          <w:szCs w:val="24"/>
                        </w:rPr>
                        <w:t>: Why is a multi-disciplinary team important in managing challenging behaviour?</w:t>
                      </w:r>
                    </w:p>
                    <w:p w:rsidR="006A410A" w:rsidRDefault="006A410A" w:rsidP="00323BB5">
                      <w:pPr>
                        <w:rPr>
                          <w:rFonts w:ascii="Verdana" w:hAnsi="Verdana" w:cs="Arial"/>
                          <w:color w:val="000000" w:themeColor="text1"/>
                          <w:szCs w:val="24"/>
                        </w:rPr>
                      </w:pPr>
                    </w:p>
                    <w:p w:rsidR="006A410A" w:rsidRDefault="006A410A" w:rsidP="00323BB5">
                      <w:pPr>
                        <w:rPr>
                          <w:rFonts w:ascii="Verdana" w:hAnsi="Verdana" w:cs="Arial"/>
                          <w:color w:val="000000" w:themeColor="text1"/>
                          <w:szCs w:val="24"/>
                        </w:rPr>
                      </w:pPr>
                    </w:p>
                    <w:p w:rsidR="006A410A" w:rsidRDefault="006A410A" w:rsidP="00323BB5">
                      <w:pPr>
                        <w:rPr>
                          <w:rFonts w:ascii="Verdana" w:hAnsi="Verdana" w:cs="Arial"/>
                          <w:color w:val="000000" w:themeColor="text1"/>
                          <w:szCs w:val="24"/>
                        </w:rPr>
                      </w:pPr>
                    </w:p>
                    <w:p w:rsidR="006A410A" w:rsidRDefault="006A410A" w:rsidP="00323BB5">
                      <w:pPr>
                        <w:rPr>
                          <w:rFonts w:ascii="Verdana" w:hAnsi="Verdana" w:cs="Arial"/>
                          <w:color w:val="000000" w:themeColor="text1"/>
                          <w:szCs w:val="24"/>
                        </w:rPr>
                      </w:pPr>
                    </w:p>
                    <w:p w:rsidR="006A410A" w:rsidRDefault="006A410A" w:rsidP="00323BB5">
                      <w:pPr>
                        <w:rPr>
                          <w:rFonts w:ascii="Verdana" w:hAnsi="Verdana" w:cs="Arial"/>
                          <w:color w:val="000000" w:themeColor="text1"/>
                          <w:szCs w:val="24"/>
                        </w:rPr>
                      </w:pPr>
                    </w:p>
                    <w:p w:rsidR="006A410A" w:rsidRPr="00D03F8F" w:rsidRDefault="006A410A" w:rsidP="00323BB5">
                      <w:pPr>
                        <w:rPr>
                          <w:color w:val="000000" w:themeColor="text1"/>
                          <w:sz w:val="20"/>
                        </w:rPr>
                      </w:pPr>
                      <w:r>
                        <w:rPr>
                          <w:rFonts w:ascii="Verdana" w:hAnsi="Verdana" w:cs="Arial"/>
                          <w:color w:val="000000" w:themeColor="text1"/>
                          <w:szCs w:val="24"/>
                        </w:rPr>
                        <w:t>What skills would you need when dealing with conflict?</w:t>
                      </w:r>
                    </w:p>
                    <w:p w:rsidR="006A410A" w:rsidRPr="00D03F8F" w:rsidRDefault="006A410A" w:rsidP="00323BB5">
                      <w:pPr>
                        <w:spacing w:line="480" w:lineRule="auto"/>
                        <w:rPr>
                          <w:color w:val="000000" w:themeColor="text1"/>
                          <w:sz w:val="20"/>
                        </w:rPr>
                      </w:pPr>
                    </w:p>
                  </w:txbxContent>
                </v:textbox>
                <w10:wrap anchorx="margin"/>
              </v:roundrect>
            </w:pict>
          </mc:Fallback>
        </mc:AlternateContent>
      </w:r>
    </w:p>
    <w:p w:rsidR="00323BB5" w:rsidRDefault="00323BB5" w:rsidP="00DA70F8">
      <w:pPr>
        <w:pStyle w:val="ListParagraph"/>
        <w:spacing w:line="480" w:lineRule="auto"/>
        <w:ind w:left="0"/>
        <w:rPr>
          <w:rFonts w:ascii="Verdana" w:hAnsi="Verdana"/>
          <w:b/>
        </w:rPr>
      </w:pPr>
    </w:p>
    <w:p w:rsidR="00323BB5" w:rsidRDefault="00323BB5" w:rsidP="00DA70F8">
      <w:pPr>
        <w:pStyle w:val="ListParagraph"/>
        <w:spacing w:line="480" w:lineRule="auto"/>
        <w:ind w:left="0"/>
        <w:rPr>
          <w:rFonts w:ascii="Verdana" w:hAnsi="Verdana"/>
          <w:b/>
        </w:rPr>
      </w:pPr>
    </w:p>
    <w:p w:rsidR="00323BB5" w:rsidRDefault="00323BB5" w:rsidP="00DA70F8">
      <w:pPr>
        <w:pStyle w:val="ListParagraph"/>
        <w:spacing w:line="480" w:lineRule="auto"/>
        <w:ind w:left="0"/>
        <w:rPr>
          <w:rFonts w:ascii="Verdana" w:hAnsi="Verdana"/>
          <w:b/>
        </w:rPr>
      </w:pPr>
    </w:p>
    <w:p w:rsidR="00323BB5" w:rsidRDefault="00323BB5" w:rsidP="00DA70F8">
      <w:pPr>
        <w:pStyle w:val="ListParagraph"/>
        <w:spacing w:line="480" w:lineRule="auto"/>
        <w:ind w:left="0"/>
        <w:rPr>
          <w:rFonts w:ascii="Verdana" w:hAnsi="Verdana"/>
        </w:rPr>
      </w:pPr>
    </w:p>
    <w:p w:rsidR="0039625E" w:rsidRDefault="0039625E" w:rsidP="00DA70F8">
      <w:pPr>
        <w:pStyle w:val="ListParagraph"/>
        <w:spacing w:line="480" w:lineRule="auto"/>
        <w:ind w:left="0"/>
        <w:rPr>
          <w:rFonts w:ascii="Verdana" w:hAnsi="Verdana"/>
        </w:rPr>
      </w:pPr>
      <w:r w:rsidRPr="0039625E">
        <w:rPr>
          <w:rFonts w:ascii="Verdana" w:hAnsi="Verdana"/>
        </w:rPr>
        <w:t>If it seems that a situation could lead to violence, wherever possible:</w:t>
      </w:r>
    </w:p>
    <w:p w:rsidR="00255687" w:rsidRDefault="00255687" w:rsidP="007B3578">
      <w:pPr>
        <w:pStyle w:val="ListParagraph"/>
        <w:numPr>
          <w:ilvl w:val="0"/>
          <w:numId w:val="4"/>
        </w:numPr>
        <w:spacing w:line="276" w:lineRule="auto"/>
        <w:rPr>
          <w:rFonts w:ascii="Verdana" w:hAnsi="Verdana"/>
        </w:rPr>
      </w:pPr>
      <w:r>
        <w:rPr>
          <w:rFonts w:ascii="Verdana" w:hAnsi="Verdana"/>
        </w:rPr>
        <w:t>Make sure that you know where the doors or other exit points are</w:t>
      </w:r>
    </w:p>
    <w:p w:rsidR="00255687" w:rsidRDefault="00255687" w:rsidP="007B3578">
      <w:pPr>
        <w:pStyle w:val="ListParagraph"/>
        <w:numPr>
          <w:ilvl w:val="0"/>
          <w:numId w:val="4"/>
        </w:numPr>
        <w:spacing w:line="276" w:lineRule="auto"/>
        <w:rPr>
          <w:rFonts w:ascii="Verdana" w:hAnsi="Verdana"/>
        </w:rPr>
      </w:pPr>
      <w:r>
        <w:rPr>
          <w:rFonts w:ascii="Verdana" w:hAnsi="Verdana"/>
        </w:rPr>
        <w:t>Remove anything that could be used as a weapon</w:t>
      </w:r>
    </w:p>
    <w:p w:rsidR="00255687" w:rsidRDefault="00255687" w:rsidP="007B3578">
      <w:pPr>
        <w:pStyle w:val="ListParagraph"/>
        <w:numPr>
          <w:ilvl w:val="0"/>
          <w:numId w:val="4"/>
        </w:numPr>
        <w:spacing w:line="276" w:lineRule="auto"/>
        <w:rPr>
          <w:rFonts w:ascii="Verdana" w:hAnsi="Verdana"/>
        </w:rPr>
      </w:pPr>
      <w:r>
        <w:rPr>
          <w:rFonts w:ascii="Verdana" w:hAnsi="Verdana"/>
        </w:rPr>
        <w:t>Allow the aggressor personal space, do not stand too close to them</w:t>
      </w:r>
    </w:p>
    <w:p w:rsidR="00255687" w:rsidRDefault="00255687" w:rsidP="007B3578">
      <w:pPr>
        <w:pStyle w:val="ListParagraph"/>
        <w:numPr>
          <w:ilvl w:val="0"/>
          <w:numId w:val="4"/>
        </w:numPr>
        <w:spacing w:line="276" w:lineRule="auto"/>
        <w:rPr>
          <w:rFonts w:ascii="Verdana" w:hAnsi="Verdana"/>
        </w:rPr>
      </w:pPr>
      <w:r>
        <w:rPr>
          <w:rFonts w:ascii="Verdana" w:hAnsi="Verdana"/>
        </w:rPr>
        <w:t xml:space="preserve">Summon help as soon as possible, by using a panic alarm, shouting for help or by phoning the police or security. </w:t>
      </w:r>
    </w:p>
    <w:p w:rsidR="00255687" w:rsidRDefault="00255687" w:rsidP="00255687">
      <w:pPr>
        <w:pStyle w:val="ListParagraph"/>
        <w:spacing w:line="276" w:lineRule="auto"/>
        <w:rPr>
          <w:rFonts w:ascii="Verdana" w:hAnsi="Verdana"/>
        </w:rPr>
      </w:pPr>
    </w:p>
    <w:p w:rsidR="00255687" w:rsidRDefault="00255687" w:rsidP="00255687">
      <w:pPr>
        <w:spacing w:line="276" w:lineRule="auto"/>
        <w:rPr>
          <w:rFonts w:ascii="Verdana" w:hAnsi="Verdana"/>
        </w:rPr>
      </w:pPr>
      <w:r>
        <w:rPr>
          <w:rFonts w:ascii="Verdana" w:hAnsi="Verdana"/>
        </w:rPr>
        <w:t xml:space="preserve">We also have a </w:t>
      </w:r>
      <w:r>
        <w:rPr>
          <w:rFonts w:ascii="Verdana" w:hAnsi="Verdana"/>
          <w:b/>
        </w:rPr>
        <w:t xml:space="preserve">lone workers’ policy </w:t>
      </w:r>
      <w:r>
        <w:rPr>
          <w:rFonts w:ascii="Verdana" w:hAnsi="Verdana"/>
        </w:rPr>
        <w:t xml:space="preserve">available to you. This includes guidance and procedures aimed at ensuring that people working on their own are safe. </w:t>
      </w:r>
      <w:r>
        <w:rPr>
          <w:rFonts w:ascii="Verdana" w:hAnsi="Verdana"/>
        </w:rPr>
        <w:lastRenderedPageBreak/>
        <w:t xml:space="preserve">This policy is in place primarily to protect you, but also to protect our service users. </w:t>
      </w:r>
    </w:p>
    <w:p w:rsidR="00255687" w:rsidRDefault="00323BB5" w:rsidP="00255687">
      <w:pPr>
        <w:spacing w:line="276" w:lineRule="auto"/>
        <w:rPr>
          <w:rFonts w:ascii="Verdana" w:hAnsi="Verdana"/>
        </w:rPr>
      </w:pPr>
      <w:r>
        <w:rPr>
          <w:noProof/>
          <w:lang w:eastAsia="en-GB"/>
        </w:rPr>
        <mc:AlternateContent>
          <mc:Choice Requires="wps">
            <w:drawing>
              <wp:anchor distT="0" distB="0" distL="114300" distR="114300" simplePos="0" relativeHeight="251741184" behindDoc="1" locked="0" layoutInCell="1" allowOverlap="1" wp14:anchorId="0512C858" wp14:editId="3C9C8EAB">
                <wp:simplePos x="0" y="0"/>
                <wp:positionH relativeFrom="margin">
                  <wp:align>left</wp:align>
                </wp:positionH>
                <wp:positionV relativeFrom="paragraph">
                  <wp:posOffset>-74345</wp:posOffset>
                </wp:positionV>
                <wp:extent cx="6002655" cy="1104018"/>
                <wp:effectExtent l="19050" t="19050" r="17145" b="20320"/>
                <wp:wrapNone/>
                <wp:docPr id="23" name="Rounded Rectangle 23"/>
                <wp:cNvGraphicFramePr/>
                <a:graphic xmlns:a="http://schemas.openxmlformats.org/drawingml/2006/main">
                  <a:graphicData uri="http://schemas.microsoft.com/office/word/2010/wordprocessingShape">
                    <wps:wsp>
                      <wps:cNvSpPr/>
                      <wps:spPr>
                        <a:xfrm>
                          <a:off x="0" y="0"/>
                          <a:ext cx="6002655" cy="1104018"/>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255687" w:rsidRDefault="006A410A" w:rsidP="00255687">
                            <w:pPr>
                              <w:rPr>
                                <w:rFonts w:ascii="Verdana" w:hAnsi="Verdana" w:cs="Arial"/>
                                <w:color w:val="000000" w:themeColor="text1"/>
                                <w:szCs w:val="24"/>
                              </w:rPr>
                            </w:pPr>
                            <w:r w:rsidRPr="00255687">
                              <w:rPr>
                                <w:rFonts w:ascii="Verdana" w:hAnsi="Verdana" w:cs="Arial"/>
                                <w:color w:val="000000" w:themeColor="text1"/>
                                <w:szCs w:val="24"/>
                              </w:rPr>
                              <w:t>What care setting might this</w:t>
                            </w:r>
                            <w:r>
                              <w:rPr>
                                <w:rFonts w:ascii="Verdana" w:hAnsi="Verdana" w:cs="Arial"/>
                                <w:color w:val="000000" w:themeColor="text1"/>
                                <w:szCs w:val="24"/>
                              </w:rPr>
                              <w:t xml:space="preserve"> policy</w:t>
                            </w:r>
                            <w:r w:rsidRPr="00255687">
                              <w:rPr>
                                <w:rFonts w:ascii="Verdana" w:hAnsi="Verdana" w:cs="Arial"/>
                                <w:color w:val="000000" w:themeColor="text1"/>
                                <w:szCs w:val="24"/>
                              </w:rPr>
                              <w:t xml:space="preserve"> be most applicable to</w:t>
                            </w:r>
                            <w:r>
                              <w:rPr>
                                <w:rFonts w:ascii="Verdana" w:hAnsi="Verdana" w:cs="Arial"/>
                                <w:color w:val="000000" w:themeColor="text1"/>
                                <w:szCs w:val="24"/>
                              </w:rPr>
                              <w:t xml:space="preserve"> and why</w:t>
                            </w:r>
                            <w:r w:rsidRPr="00255687">
                              <w:rPr>
                                <w:rFonts w:ascii="Verdana" w:hAnsi="Verdana" w:cs="Arial"/>
                                <w:color w:val="000000" w:themeColor="text1"/>
                                <w:szCs w:val="24"/>
                              </w:rPr>
                              <w:t>?</w:t>
                            </w:r>
                          </w:p>
                          <w:p w:rsidR="006A410A" w:rsidRDefault="006A410A" w:rsidP="00255687">
                            <w:pPr>
                              <w:rPr>
                                <w:rFonts w:ascii="Verdana" w:hAnsi="Verdana" w:cs="Arial"/>
                                <w:color w:val="000000" w:themeColor="text1"/>
                                <w:szCs w:val="24"/>
                              </w:rPr>
                            </w:pPr>
                          </w:p>
                          <w:p w:rsidR="006A410A" w:rsidRDefault="006A410A" w:rsidP="00255687">
                            <w:pPr>
                              <w:rPr>
                                <w:rFonts w:ascii="Verdana" w:hAnsi="Verdana" w:cs="Arial"/>
                                <w:color w:val="000000" w:themeColor="text1"/>
                                <w:szCs w:val="24"/>
                              </w:rPr>
                            </w:pPr>
                          </w:p>
                          <w:p w:rsidR="006A410A" w:rsidRDefault="006A410A" w:rsidP="00255687">
                            <w:pPr>
                              <w:rPr>
                                <w:rFonts w:ascii="Verdana" w:hAnsi="Verdana" w:cs="Arial"/>
                                <w:color w:val="000000" w:themeColor="text1"/>
                                <w:szCs w:val="24"/>
                              </w:rPr>
                            </w:pPr>
                          </w:p>
                          <w:p w:rsidR="006A410A" w:rsidRDefault="006A410A" w:rsidP="00255687">
                            <w:pPr>
                              <w:rPr>
                                <w:rFonts w:ascii="Verdana" w:hAnsi="Verdana" w:cs="Arial"/>
                                <w:color w:val="000000" w:themeColor="text1"/>
                                <w:szCs w:val="24"/>
                              </w:rPr>
                            </w:pPr>
                          </w:p>
                          <w:p w:rsidR="006A410A" w:rsidRDefault="006A410A" w:rsidP="00255687">
                            <w:pPr>
                              <w:rPr>
                                <w:rFonts w:ascii="Verdana" w:hAnsi="Verdana" w:cs="Arial"/>
                                <w:color w:val="000000" w:themeColor="text1"/>
                                <w:szCs w:val="24"/>
                              </w:rPr>
                            </w:pPr>
                          </w:p>
                          <w:p w:rsidR="006A410A" w:rsidRPr="00D03F8F" w:rsidRDefault="006A410A" w:rsidP="00255687">
                            <w:pPr>
                              <w:rPr>
                                <w:color w:val="000000" w:themeColor="text1"/>
                                <w:sz w:val="20"/>
                              </w:rPr>
                            </w:pPr>
                            <w:r>
                              <w:rPr>
                                <w:rFonts w:ascii="Verdana" w:hAnsi="Verdana" w:cs="Arial"/>
                                <w:color w:val="000000" w:themeColor="text1"/>
                                <w:szCs w:val="24"/>
                              </w:rPr>
                              <w:t>What skills would you need when dealing with conflict?</w:t>
                            </w:r>
                          </w:p>
                          <w:p w:rsidR="006A410A" w:rsidRPr="00D03F8F" w:rsidRDefault="006A410A" w:rsidP="00255687">
                            <w:pPr>
                              <w:spacing w:line="480" w:lineRule="auto"/>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512C858" id="Rounded Rectangle 23" o:spid="_x0000_s1040" style="position:absolute;margin-left:0;margin-top:-5.85pt;width:472.65pt;height:86.95pt;z-index:-251575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" filled="f" strokecolor="black [3213]" strokeweight="2.25pt">
                <v:stroke dashstyle="3 1" joinstyle="miter"/>
                <v:textbox>
                  <w:txbxContent>
                    <w:p w:rsidR="006A410A" w:rsidRPr="00255687" w:rsidRDefault="006A410A" w:rsidP="00255687">
                      <w:pPr>
                        <w:rPr>
                          <w:rFonts w:ascii="Verdana" w:hAnsi="Verdana" w:cs="Arial"/>
                          <w:color w:val="000000" w:themeColor="text1"/>
                          <w:szCs w:val="24"/>
                        </w:rPr>
                      </w:pPr>
                      <w:r w:rsidRPr="00255687">
                        <w:rPr>
                          <w:rFonts w:ascii="Verdana" w:hAnsi="Verdana" w:cs="Arial"/>
                          <w:color w:val="000000" w:themeColor="text1"/>
                          <w:szCs w:val="24"/>
                        </w:rPr>
                        <w:t>What care setting might this</w:t>
                      </w:r>
                      <w:r>
                        <w:rPr>
                          <w:rFonts w:ascii="Verdana" w:hAnsi="Verdana" w:cs="Arial"/>
                          <w:color w:val="000000" w:themeColor="text1"/>
                          <w:szCs w:val="24"/>
                        </w:rPr>
                        <w:t xml:space="preserve"> policy</w:t>
                      </w:r>
                      <w:r w:rsidRPr="00255687">
                        <w:rPr>
                          <w:rFonts w:ascii="Verdana" w:hAnsi="Verdana" w:cs="Arial"/>
                          <w:color w:val="000000" w:themeColor="text1"/>
                          <w:szCs w:val="24"/>
                        </w:rPr>
                        <w:t xml:space="preserve"> be most applicable to</w:t>
                      </w:r>
                      <w:r>
                        <w:rPr>
                          <w:rFonts w:ascii="Verdana" w:hAnsi="Verdana" w:cs="Arial"/>
                          <w:color w:val="000000" w:themeColor="text1"/>
                          <w:szCs w:val="24"/>
                        </w:rPr>
                        <w:t xml:space="preserve"> and why</w:t>
                      </w:r>
                      <w:r w:rsidRPr="00255687">
                        <w:rPr>
                          <w:rFonts w:ascii="Verdana" w:hAnsi="Verdana" w:cs="Arial"/>
                          <w:color w:val="000000" w:themeColor="text1"/>
                          <w:szCs w:val="24"/>
                        </w:rPr>
                        <w:t>?</w:t>
                      </w:r>
                    </w:p>
                    <w:p w:rsidR="006A410A" w:rsidRDefault="006A410A" w:rsidP="00255687">
                      <w:pPr>
                        <w:rPr>
                          <w:rFonts w:ascii="Verdana" w:hAnsi="Verdana" w:cs="Arial"/>
                          <w:color w:val="000000" w:themeColor="text1"/>
                          <w:szCs w:val="24"/>
                        </w:rPr>
                      </w:pPr>
                    </w:p>
                    <w:p w:rsidR="006A410A" w:rsidRDefault="006A410A" w:rsidP="00255687">
                      <w:pPr>
                        <w:rPr>
                          <w:rFonts w:ascii="Verdana" w:hAnsi="Verdana" w:cs="Arial"/>
                          <w:color w:val="000000" w:themeColor="text1"/>
                          <w:szCs w:val="24"/>
                        </w:rPr>
                      </w:pPr>
                    </w:p>
                    <w:p w:rsidR="006A410A" w:rsidRDefault="006A410A" w:rsidP="00255687">
                      <w:pPr>
                        <w:rPr>
                          <w:rFonts w:ascii="Verdana" w:hAnsi="Verdana" w:cs="Arial"/>
                          <w:color w:val="000000" w:themeColor="text1"/>
                          <w:szCs w:val="24"/>
                        </w:rPr>
                      </w:pPr>
                    </w:p>
                    <w:p w:rsidR="006A410A" w:rsidRDefault="006A410A" w:rsidP="00255687">
                      <w:pPr>
                        <w:rPr>
                          <w:rFonts w:ascii="Verdana" w:hAnsi="Verdana" w:cs="Arial"/>
                          <w:color w:val="000000" w:themeColor="text1"/>
                          <w:szCs w:val="24"/>
                        </w:rPr>
                      </w:pPr>
                    </w:p>
                    <w:p w:rsidR="006A410A" w:rsidRDefault="006A410A" w:rsidP="00255687">
                      <w:pPr>
                        <w:rPr>
                          <w:rFonts w:ascii="Verdana" w:hAnsi="Verdana" w:cs="Arial"/>
                          <w:color w:val="000000" w:themeColor="text1"/>
                          <w:szCs w:val="24"/>
                        </w:rPr>
                      </w:pPr>
                    </w:p>
                    <w:p w:rsidR="006A410A" w:rsidRPr="00D03F8F" w:rsidRDefault="006A410A" w:rsidP="00255687">
                      <w:pPr>
                        <w:rPr>
                          <w:color w:val="000000" w:themeColor="text1"/>
                          <w:sz w:val="20"/>
                        </w:rPr>
                      </w:pPr>
                      <w:r>
                        <w:rPr>
                          <w:rFonts w:ascii="Verdana" w:hAnsi="Verdana" w:cs="Arial"/>
                          <w:color w:val="000000" w:themeColor="text1"/>
                          <w:szCs w:val="24"/>
                        </w:rPr>
                        <w:t>What skills would you need when dealing with conflict?</w:t>
                      </w:r>
                    </w:p>
                    <w:p w:rsidR="006A410A" w:rsidRPr="00D03F8F" w:rsidRDefault="006A410A" w:rsidP="00255687">
                      <w:pPr>
                        <w:spacing w:line="480" w:lineRule="auto"/>
                        <w:rPr>
                          <w:color w:val="000000" w:themeColor="text1"/>
                          <w:sz w:val="20"/>
                        </w:rPr>
                      </w:pPr>
                    </w:p>
                  </w:txbxContent>
                </v:textbox>
                <w10:wrap anchorx="margin"/>
              </v:roundrect>
            </w:pict>
          </mc:Fallback>
        </mc:AlternateContent>
      </w:r>
    </w:p>
    <w:p w:rsidR="00255687" w:rsidRDefault="00255687" w:rsidP="00255687">
      <w:pPr>
        <w:spacing w:line="276" w:lineRule="auto"/>
        <w:rPr>
          <w:rFonts w:ascii="Verdana" w:hAnsi="Verdana"/>
        </w:rPr>
      </w:pPr>
    </w:p>
    <w:p w:rsidR="00255687" w:rsidRDefault="00255687" w:rsidP="00255687">
      <w:pPr>
        <w:spacing w:line="276" w:lineRule="auto"/>
        <w:rPr>
          <w:rFonts w:ascii="Verdana" w:hAnsi="Verdana"/>
        </w:rPr>
      </w:pPr>
    </w:p>
    <w:p w:rsidR="00255687" w:rsidRDefault="00255687" w:rsidP="00255687">
      <w:pPr>
        <w:spacing w:line="276" w:lineRule="auto"/>
        <w:rPr>
          <w:rFonts w:ascii="Verdana" w:hAnsi="Verdana"/>
        </w:rPr>
      </w:pPr>
    </w:p>
    <w:p w:rsidR="00BF0758" w:rsidRDefault="00BF0758">
      <w:pPr>
        <w:rPr>
          <w:rFonts w:ascii="Verdana" w:hAnsi="Verdana"/>
          <w:b/>
        </w:rPr>
      </w:pPr>
      <w:r>
        <w:rPr>
          <w:rFonts w:ascii="Verdana" w:hAnsi="Verdana"/>
          <w:b/>
        </w:rPr>
        <w:t>Video Activity</w:t>
      </w:r>
      <w:r w:rsidR="00B118B9">
        <w:rPr>
          <w:rFonts w:ascii="Verdana" w:hAnsi="Verdana"/>
          <w:b/>
        </w:rPr>
        <w:t xml:space="preserve"> </w:t>
      </w:r>
      <w:r w:rsidR="00B118B9" w:rsidRPr="00B118B9">
        <w:rPr>
          <w:rFonts w:ascii="Verdana" w:hAnsi="Verdana"/>
          <w:b/>
          <w:sz w:val="16"/>
        </w:rPr>
        <w:t xml:space="preserve">- </w:t>
      </w:r>
      <w:hyperlink r:id="rId13" w:history="1">
        <w:r w:rsidR="00B118B9" w:rsidRPr="00B118B9">
          <w:rPr>
            <w:rStyle w:val="Hyperlink"/>
            <w:rFonts w:ascii="Verdana" w:hAnsi="Verdana"/>
            <w:b/>
            <w:sz w:val="16"/>
          </w:rPr>
          <w:t>https://youtu.be/dPupXa-PXHA</w:t>
        </w:r>
      </w:hyperlink>
      <w:r w:rsidR="00B118B9" w:rsidRPr="00B118B9">
        <w:rPr>
          <w:rFonts w:ascii="Verdana" w:hAnsi="Verdana"/>
          <w:b/>
          <w:sz w:val="16"/>
        </w:rPr>
        <w:t xml:space="preserve"> </w:t>
      </w:r>
    </w:p>
    <w:p w:rsidR="00B118B9" w:rsidRDefault="0051281A" w:rsidP="00197473">
      <w:pPr>
        <w:jc w:val="both"/>
        <w:rPr>
          <w:rFonts w:ascii="Verdana" w:hAnsi="Verdana"/>
        </w:rPr>
      </w:pPr>
      <w:r>
        <w:rPr>
          <w:rFonts w:ascii="Verdana" w:hAnsi="Verdana"/>
        </w:rPr>
        <w:t xml:space="preserve">The </w:t>
      </w:r>
      <w:r>
        <w:rPr>
          <w:rFonts w:ascii="Verdana" w:hAnsi="Verdana"/>
          <w:b/>
        </w:rPr>
        <w:t xml:space="preserve">Health and Safety at Work Act (1974) </w:t>
      </w:r>
      <w:r w:rsidR="00B118B9">
        <w:rPr>
          <w:rFonts w:ascii="Verdana" w:hAnsi="Verdana"/>
        </w:rPr>
        <w:t xml:space="preserve">governs the requirements of employers and employees to ensure that they maintain a safe working environment for all. </w:t>
      </w:r>
    </w:p>
    <w:p w:rsidR="00B118B9" w:rsidRPr="0051281A" w:rsidRDefault="00B118B9" w:rsidP="00197473">
      <w:pPr>
        <w:spacing w:after="0" w:line="480" w:lineRule="auto"/>
        <w:rPr>
          <w:rFonts w:ascii="Verdana" w:hAnsi="Verdana"/>
        </w:rPr>
      </w:pPr>
      <w:r>
        <w:rPr>
          <w:rFonts w:ascii="Verdana" w:hAnsi="Verdana"/>
        </w:rPr>
        <w:t>Whilst watching the video, answer the following questions:</w:t>
      </w:r>
    </w:p>
    <w:p w:rsidR="0051281A" w:rsidRPr="0051281A" w:rsidRDefault="0051281A" w:rsidP="007B3578">
      <w:pPr>
        <w:pStyle w:val="ListParagraph"/>
        <w:numPr>
          <w:ilvl w:val="0"/>
          <w:numId w:val="5"/>
        </w:numPr>
        <w:spacing w:after="0" w:line="480" w:lineRule="auto"/>
        <w:rPr>
          <w:rFonts w:ascii="Verdana" w:hAnsi="Verdana"/>
          <w:b/>
        </w:rPr>
      </w:pPr>
      <w:r>
        <w:rPr>
          <w:rFonts w:ascii="Verdana" w:hAnsi="Verdana"/>
        </w:rPr>
        <w:t>Who does this apply to?</w:t>
      </w:r>
    </w:p>
    <w:p w:rsidR="0051281A" w:rsidRDefault="00197473" w:rsidP="00197473">
      <w:pPr>
        <w:spacing w:after="0" w:line="480" w:lineRule="auto"/>
        <w:rPr>
          <w:rFonts w:ascii="Verdana" w:hAnsi="Verdana"/>
          <w:b/>
        </w:rPr>
      </w:pPr>
      <w:r>
        <w:rPr>
          <w:rFonts w:ascii="Verdana" w:hAnsi="Verdana"/>
          <w:b/>
        </w:rPr>
        <w:t>___________________________________________________________________________________________________________________________________________________________________________</w:t>
      </w:r>
    </w:p>
    <w:p w:rsidR="0051281A" w:rsidRPr="00B118B9" w:rsidRDefault="0051281A" w:rsidP="007B3578">
      <w:pPr>
        <w:pStyle w:val="ListParagraph"/>
        <w:numPr>
          <w:ilvl w:val="0"/>
          <w:numId w:val="5"/>
        </w:numPr>
        <w:spacing w:after="0" w:line="480" w:lineRule="auto"/>
        <w:rPr>
          <w:rFonts w:ascii="Verdana" w:hAnsi="Verdana"/>
          <w:b/>
        </w:rPr>
      </w:pPr>
      <w:r>
        <w:rPr>
          <w:rFonts w:ascii="Verdana" w:hAnsi="Verdana"/>
        </w:rPr>
        <w:t>Who is ultimately responsible for health and safety at work?</w:t>
      </w:r>
    </w:p>
    <w:p w:rsidR="00B118B9" w:rsidRDefault="00197473" w:rsidP="00197473">
      <w:pPr>
        <w:pStyle w:val="ListParagraph"/>
        <w:spacing w:after="0" w:line="480" w:lineRule="auto"/>
        <w:ind w:left="0"/>
        <w:jc w:val="both"/>
        <w:rPr>
          <w:rFonts w:ascii="Verdana" w:hAnsi="Verdana"/>
          <w:b/>
        </w:rPr>
      </w:pPr>
      <w:r>
        <w:rPr>
          <w:rFonts w:ascii="Verdana" w:hAnsi="Verdana"/>
          <w:b/>
        </w:rPr>
        <w:t>_________________________________________________________</w:t>
      </w:r>
    </w:p>
    <w:p w:rsidR="00B118B9" w:rsidRPr="00B118B9" w:rsidRDefault="00B118B9" w:rsidP="007B3578">
      <w:pPr>
        <w:pStyle w:val="ListParagraph"/>
        <w:numPr>
          <w:ilvl w:val="0"/>
          <w:numId w:val="5"/>
        </w:numPr>
        <w:spacing w:after="0" w:line="480" w:lineRule="auto"/>
        <w:rPr>
          <w:rFonts w:ascii="Verdana" w:hAnsi="Verdana"/>
          <w:b/>
        </w:rPr>
      </w:pPr>
      <w:r>
        <w:rPr>
          <w:rFonts w:ascii="Verdana" w:hAnsi="Verdana"/>
        </w:rPr>
        <w:t>What is a hazard?</w:t>
      </w:r>
    </w:p>
    <w:p w:rsidR="00B118B9" w:rsidRPr="00197473" w:rsidRDefault="00197473" w:rsidP="00197473">
      <w:pPr>
        <w:spacing w:after="0" w:line="480" w:lineRule="auto"/>
        <w:rPr>
          <w:rFonts w:ascii="Verdana" w:hAnsi="Verdana"/>
          <w:b/>
        </w:rPr>
      </w:pPr>
      <w:r>
        <w:rPr>
          <w:rFonts w:ascii="Verdana" w:hAnsi="Verdana"/>
          <w:b/>
        </w:rPr>
        <w:t>__________________________________________________________________________________________________________________</w:t>
      </w:r>
    </w:p>
    <w:p w:rsidR="00B118B9" w:rsidRPr="00B118B9" w:rsidRDefault="00B118B9" w:rsidP="007B3578">
      <w:pPr>
        <w:pStyle w:val="ListParagraph"/>
        <w:numPr>
          <w:ilvl w:val="0"/>
          <w:numId w:val="5"/>
        </w:numPr>
        <w:spacing w:after="0" w:line="480" w:lineRule="auto"/>
        <w:rPr>
          <w:rFonts w:ascii="Verdana" w:hAnsi="Verdana"/>
          <w:b/>
        </w:rPr>
      </w:pPr>
      <w:r>
        <w:rPr>
          <w:rFonts w:ascii="Verdana" w:hAnsi="Verdana"/>
        </w:rPr>
        <w:t>What is a risk?</w:t>
      </w:r>
    </w:p>
    <w:p w:rsidR="00B118B9" w:rsidRPr="00197473" w:rsidRDefault="00197473" w:rsidP="00197473">
      <w:pPr>
        <w:spacing w:after="0" w:line="480" w:lineRule="auto"/>
        <w:rPr>
          <w:rFonts w:ascii="Verdana" w:hAnsi="Verdana"/>
          <w:b/>
        </w:rPr>
      </w:pPr>
      <w:r>
        <w:rPr>
          <w:rFonts w:ascii="Verdana" w:hAnsi="Verdana"/>
          <w:b/>
        </w:rPr>
        <w:t>__________________________________________________________________________________________________________________</w:t>
      </w:r>
    </w:p>
    <w:p w:rsidR="00B118B9" w:rsidRPr="00B118B9" w:rsidRDefault="00B118B9" w:rsidP="007B3578">
      <w:pPr>
        <w:pStyle w:val="ListParagraph"/>
        <w:numPr>
          <w:ilvl w:val="0"/>
          <w:numId w:val="5"/>
        </w:numPr>
        <w:spacing w:after="0" w:line="480" w:lineRule="auto"/>
        <w:rPr>
          <w:rFonts w:ascii="Verdana" w:hAnsi="Verdana"/>
          <w:b/>
        </w:rPr>
      </w:pPr>
      <w:r>
        <w:rPr>
          <w:rFonts w:ascii="Verdana" w:hAnsi="Verdana"/>
        </w:rPr>
        <w:t>What is a risk assessment?</w:t>
      </w:r>
    </w:p>
    <w:p w:rsidR="00197473" w:rsidRPr="00197473" w:rsidRDefault="00197473" w:rsidP="00197473">
      <w:pPr>
        <w:spacing w:after="0" w:line="480" w:lineRule="auto"/>
        <w:rPr>
          <w:rFonts w:ascii="Verdana" w:hAnsi="Verdana"/>
          <w:b/>
        </w:rPr>
      </w:pPr>
      <w:r w:rsidRPr="00197473">
        <w:rPr>
          <w:rFonts w:ascii="Verdana" w:hAnsi="Verdana"/>
          <w:b/>
        </w:rPr>
        <w:t>__________________________________________________________________________________________________________________</w:t>
      </w:r>
    </w:p>
    <w:p w:rsidR="00232619" w:rsidRDefault="00232619" w:rsidP="00232619">
      <w:pPr>
        <w:pStyle w:val="ListParagraph"/>
        <w:spacing w:after="0" w:line="480" w:lineRule="auto"/>
        <w:ind w:left="360"/>
        <w:rPr>
          <w:rFonts w:ascii="Verdana" w:hAnsi="Verdana"/>
          <w:b/>
        </w:rPr>
      </w:pPr>
    </w:p>
    <w:p w:rsidR="00B81D9D" w:rsidRPr="00232619" w:rsidRDefault="00B81D9D" w:rsidP="00232619">
      <w:pPr>
        <w:pStyle w:val="ListParagraph"/>
        <w:spacing w:after="0" w:line="480" w:lineRule="auto"/>
        <w:ind w:left="360"/>
        <w:rPr>
          <w:rFonts w:ascii="Verdana" w:hAnsi="Verdana"/>
          <w:b/>
        </w:rPr>
      </w:pPr>
    </w:p>
    <w:p w:rsidR="00B118B9" w:rsidRPr="00B118B9" w:rsidRDefault="00B118B9" w:rsidP="00B81D9D">
      <w:pPr>
        <w:pStyle w:val="ListParagraph"/>
        <w:numPr>
          <w:ilvl w:val="0"/>
          <w:numId w:val="5"/>
        </w:numPr>
        <w:spacing w:after="0" w:line="276" w:lineRule="auto"/>
        <w:rPr>
          <w:rFonts w:ascii="Verdana" w:hAnsi="Verdana"/>
          <w:b/>
        </w:rPr>
      </w:pPr>
      <w:r>
        <w:rPr>
          <w:rFonts w:ascii="Verdana" w:hAnsi="Verdana"/>
        </w:rPr>
        <w:lastRenderedPageBreak/>
        <w:t xml:space="preserve">What do you </w:t>
      </w:r>
      <w:r w:rsidR="00B81D9D">
        <w:rPr>
          <w:rFonts w:ascii="Verdana" w:hAnsi="Verdana"/>
        </w:rPr>
        <w:t xml:space="preserve">think you </w:t>
      </w:r>
      <w:r>
        <w:rPr>
          <w:rFonts w:ascii="Verdana" w:hAnsi="Verdana"/>
        </w:rPr>
        <w:t>need to do in order to promote good health and safety at work?</w:t>
      </w:r>
    </w:p>
    <w:p w:rsidR="00B118B9" w:rsidRPr="00B118B9" w:rsidRDefault="00B118B9" w:rsidP="00197473">
      <w:pPr>
        <w:pStyle w:val="ListParagraph"/>
        <w:spacing w:after="0" w:line="480" w:lineRule="auto"/>
        <w:rPr>
          <w:rFonts w:ascii="Verdana" w:hAnsi="Verdana"/>
          <w:b/>
        </w:rPr>
      </w:pPr>
    </w:p>
    <w:p w:rsidR="00B118B9" w:rsidRDefault="00B118B9" w:rsidP="007B3578">
      <w:pPr>
        <w:pStyle w:val="ListParagraph"/>
        <w:numPr>
          <w:ilvl w:val="0"/>
          <w:numId w:val="6"/>
        </w:numPr>
        <w:spacing w:after="0" w:line="720" w:lineRule="auto"/>
        <w:rPr>
          <w:rFonts w:ascii="Verdana" w:hAnsi="Verdana"/>
          <w:b/>
        </w:rPr>
      </w:pPr>
    </w:p>
    <w:p w:rsidR="00B118B9" w:rsidRDefault="00B118B9" w:rsidP="007B3578">
      <w:pPr>
        <w:pStyle w:val="ListParagraph"/>
        <w:numPr>
          <w:ilvl w:val="0"/>
          <w:numId w:val="6"/>
        </w:numPr>
        <w:spacing w:after="0" w:line="720" w:lineRule="auto"/>
        <w:rPr>
          <w:rFonts w:ascii="Verdana" w:hAnsi="Verdana"/>
          <w:b/>
        </w:rPr>
      </w:pPr>
    </w:p>
    <w:p w:rsidR="00B118B9" w:rsidRDefault="00B118B9" w:rsidP="007B3578">
      <w:pPr>
        <w:pStyle w:val="ListParagraph"/>
        <w:numPr>
          <w:ilvl w:val="0"/>
          <w:numId w:val="6"/>
        </w:numPr>
        <w:spacing w:after="0" w:line="720" w:lineRule="auto"/>
        <w:rPr>
          <w:rFonts w:ascii="Verdana" w:hAnsi="Verdana"/>
          <w:b/>
        </w:rPr>
      </w:pPr>
    </w:p>
    <w:p w:rsidR="00B118B9" w:rsidRPr="00B118B9" w:rsidRDefault="00B118B9" w:rsidP="00B118B9">
      <w:pPr>
        <w:rPr>
          <w:rFonts w:ascii="Verdana" w:hAnsi="Verdana"/>
          <w:b/>
        </w:rPr>
      </w:pPr>
    </w:p>
    <w:p w:rsidR="005B5D4D" w:rsidRDefault="00ED53BB" w:rsidP="00ED53BB">
      <w:pPr>
        <w:spacing w:line="276" w:lineRule="auto"/>
        <w:jc w:val="both"/>
        <w:rPr>
          <w:rFonts w:ascii="Verdana" w:hAnsi="Verdana"/>
          <w:sz w:val="24"/>
        </w:rPr>
      </w:pPr>
      <w:r>
        <w:rPr>
          <w:rFonts w:ascii="Verdana" w:hAnsi="Verdana"/>
          <w:noProof/>
          <w:sz w:val="24"/>
          <w:lang w:eastAsia="en-GB"/>
        </w:rPr>
        <w:drawing>
          <wp:anchor distT="0" distB="0" distL="114300" distR="114300" simplePos="0" relativeHeight="251743232" behindDoc="0" locked="0" layoutInCell="1" allowOverlap="1">
            <wp:simplePos x="0" y="0"/>
            <wp:positionH relativeFrom="column">
              <wp:posOffset>3882456</wp:posOffset>
            </wp:positionH>
            <wp:positionV relativeFrom="paragraph">
              <wp:posOffset>593090</wp:posOffset>
            </wp:positionV>
            <wp:extent cx="2240751" cy="1494000"/>
            <wp:effectExtent l="152400" t="152400" r="369570" b="35433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re home treatme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0751" cy="1494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B5D4D" w:rsidRPr="00ED53BB">
        <w:rPr>
          <w:rFonts w:ascii="Verdana" w:hAnsi="Verdana"/>
          <w:sz w:val="24"/>
        </w:rPr>
        <w:t xml:space="preserve">As your employer, when we carry out </w:t>
      </w:r>
      <w:r w:rsidR="005B5D4D" w:rsidRPr="00B648D2">
        <w:rPr>
          <w:rFonts w:ascii="Verdana" w:hAnsi="Verdana"/>
          <w:b/>
          <w:sz w:val="24"/>
        </w:rPr>
        <w:t>risk assessments</w:t>
      </w:r>
      <w:r w:rsidR="005B5D4D" w:rsidRPr="00ED53BB">
        <w:rPr>
          <w:rFonts w:ascii="Verdana" w:hAnsi="Verdana"/>
          <w:sz w:val="24"/>
        </w:rPr>
        <w:t xml:space="preserve">, we examine all the procedures and activities that take place in our organisation and assess the level of risk involved. In our care home, for example, this will range from risks associated with routine care procedures to organising social events and taking service users on outings / trips. </w:t>
      </w:r>
    </w:p>
    <w:p w:rsidR="00ED53BB" w:rsidRDefault="00ED53BB" w:rsidP="00ED53BB">
      <w:pPr>
        <w:spacing w:line="276" w:lineRule="auto"/>
        <w:jc w:val="both"/>
        <w:rPr>
          <w:rFonts w:ascii="Verdana" w:hAnsi="Verdana"/>
          <w:sz w:val="24"/>
        </w:rPr>
      </w:pPr>
      <w:r>
        <w:rPr>
          <w:rFonts w:ascii="Verdana" w:hAnsi="Verdana"/>
          <w:noProof/>
          <w:sz w:val="24"/>
          <w:lang w:eastAsia="en-GB"/>
        </w:rPr>
        <w:drawing>
          <wp:anchor distT="0" distB="0" distL="114300" distR="114300" simplePos="0" relativeHeight="251742208" behindDoc="0" locked="0" layoutInCell="1" allowOverlap="1">
            <wp:simplePos x="0" y="0"/>
            <wp:positionH relativeFrom="page">
              <wp:posOffset>863451</wp:posOffset>
            </wp:positionH>
            <wp:positionV relativeFrom="paragraph">
              <wp:posOffset>86195</wp:posOffset>
            </wp:positionV>
            <wp:extent cx="2239010" cy="1492885"/>
            <wp:effectExtent l="152400" t="152400" r="370840" b="3549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re home day tri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9010" cy="1492885"/>
                    </a:xfrm>
                    <a:prstGeom prst="rect">
                      <a:avLst/>
                    </a:prstGeom>
                    <a:ln>
                      <a:noFill/>
                    </a:ln>
                    <a:effectLst>
                      <a:outerShdw blurRad="292100" dist="139700" dir="2700000" algn="tl" rotWithShape="0">
                        <a:srgbClr val="333333">
                          <a:alpha val="65000"/>
                        </a:srgbClr>
                      </a:outerShdw>
                    </a:effectLst>
                  </pic:spPr>
                </pic:pic>
              </a:graphicData>
            </a:graphic>
          </wp:anchor>
        </w:drawing>
      </w:r>
    </w:p>
    <w:p w:rsidR="00ED53BB" w:rsidRDefault="00ED53BB" w:rsidP="00ED53BB">
      <w:pPr>
        <w:spacing w:line="276" w:lineRule="auto"/>
        <w:jc w:val="both"/>
        <w:rPr>
          <w:rFonts w:ascii="Verdana" w:hAnsi="Verdana"/>
          <w:sz w:val="24"/>
        </w:rPr>
      </w:pPr>
    </w:p>
    <w:p w:rsidR="00ED53BB" w:rsidRDefault="00ED53BB" w:rsidP="00ED53BB">
      <w:pPr>
        <w:spacing w:line="276" w:lineRule="auto"/>
        <w:jc w:val="both"/>
        <w:rPr>
          <w:rFonts w:ascii="Verdana" w:hAnsi="Verdana"/>
          <w:sz w:val="24"/>
        </w:rPr>
      </w:pPr>
    </w:p>
    <w:p w:rsidR="00ED53BB" w:rsidRDefault="00ED53BB" w:rsidP="00ED53BB">
      <w:pPr>
        <w:spacing w:line="276" w:lineRule="auto"/>
        <w:jc w:val="both"/>
        <w:rPr>
          <w:rFonts w:ascii="Verdana" w:hAnsi="Verdana"/>
          <w:sz w:val="24"/>
        </w:rPr>
      </w:pPr>
      <w:r>
        <w:rPr>
          <w:rFonts w:ascii="Verdana" w:hAnsi="Verdana"/>
          <w:noProof/>
          <w:sz w:val="24"/>
          <w:lang w:eastAsia="en-GB"/>
        </w:rPr>
        <w:drawing>
          <wp:anchor distT="0" distB="0" distL="114300" distR="114300" simplePos="0" relativeHeight="251744256" behindDoc="0" locked="0" layoutInCell="1" allowOverlap="1">
            <wp:simplePos x="0" y="0"/>
            <wp:positionH relativeFrom="column">
              <wp:posOffset>3894777</wp:posOffset>
            </wp:positionH>
            <wp:positionV relativeFrom="paragraph">
              <wp:posOffset>764862</wp:posOffset>
            </wp:positionV>
            <wp:extent cx="2240280" cy="1493520"/>
            <wp:effectExtent l="152400" t="152400" r="369570" b="35433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o - senior care assista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0280" cy="1493520"/>
                    </a:xfrm>
                    <a:prstGeom prst="rect">
                      <a:avLst/>
                    </a:prstGeom>
                    <a:ln>
                      <a:noFill/>
                    </a:ln>
                    <a:effectLst>
                      <a:outerShdw blurRad="292100" dist="139700" dir="2700000" algn="tl" rotWithShape="0">
                        <a:srgbClr val="333333">
                          <a:alpha val="65000"/>
                        </a:srgbClr>
                      </a:outerShdw>
                    </a:effectLst>
                  </pic:spPr>
                </pic:pic>
              </a:graphicData>
            </a:graphic>
          </wp:anchor>
        </w:drawing>
      </w:r>
      <w:r w:rsidR="005B5D4D" w:rsidRPr="00ED53BB">
        <w:rPr>
          <w:rFonts w:ascii="Verdana" w:hAnsi="Verdana"/>
          <w:sz w:val="24"/>
        </w:rPr>
        <w:t>The responsibility for completing a risk assessment is given to a senior member of staf</w:t>
      </w:r>
      <w:r w:rsidRPr="00ED53BB">
        <w:rPr>
          <w:rFonts w:ascii="Verdana" w:hAnsi="Verdana"/>
          <w:sz w:val="24"/>
        </w:rPr>
        <w:t xml:space="preserve">f, for example, your supervisor. An example of this is Jo, who is our senior care assistant, who is responsible for assessing the risks associated with the bathing of any new residents. </w:t>
      </w:r>
    </w:p>
    <w:p w:rsidR="00ED53BB" w:rsidRDefault="00ED53BB" w:rsidP="00ED53BB">
      <w:pPr>
        <w:spacing w:line="276" w:lineRule="auto"/>
        <w:jc w:val="both"/>
        <w:rPr>
          <w:rFonts w:ascii="Verdana" w:hAnsi="Verdana"/>
          <w:sz w:val="24"/>
        </w:rPr>
      </w:pPr>
      <w:r>
        <w:rPr>
          <w:rFonts w:ascii="Verdana" w:hAnsi="Verdana"/>
          <w:noProof/>
          <w:sz w:val="24"/>
          <w:lang w:eastAsia="en-GB"/>
        </w:rPr>
        <w:drawing>
          <wp:anchor distT="0" distB="0" distL="114300" distR="114300" simplePos="0" relativeHeight="251745280" behindDoc="0" locked="0" layoutInCell="1" allowOverlap="1">
            <wp:simplePos x="0" y="0"/>
            <wp:positionH relativeFrom="margin">
              <wp:posOffset>-73025</wp:posOffset>
            </wp:positionH>
            <wp:positionV relativeFrom="paragraph">
              <wp:posOffset>97980</wp:posOffset>
            </wp:positionV>
            <wp:extent cx="1991853" cy="1494000"/>
            <wp:effectExtent l="152400" t="152400" r="370840" b="35433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eryl - care home manag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1853" cy="1494000"/>
                    </a:xfrm>
                    <a:prstGeom prst="rect">
                      <a:avLst/>
                    </a:prstGeom>
                    <a:ln>
                      <a:noFill/>
                    </a:ln>
                    <a:effectLst>
                      <a:outerShdw blurRad="292100" dist="139700" dir="2700000" algn="tl" rotWithShape="0">
                        <a:srgbClr val="333333">
                          <a:alpha val="65000"/>
                        </a:srgbClr>
                      </a:outerShdw>
                    </a:effectLst>
                  </pic:spPr>
                </pic:pic>
              </a:graphicData>
            </a:graphic>
          </wp:anchor>
        </w:drawing>
      </w:r>
    </w:p>
    <w:p w:rsidR="005B5D4D" w:rsidRPr="00ED53BB" w:rsidRDefault="00ED53BB" w:rsidP="00ED53BB">
      <w:pPr>
        <w:spacing w:line="276" w:lineRule="auto"/>
        <w:rPr>
          <w:rFonts w:ascii="Verdana" w:hAnsi="Verdana"/>
          <w:b/>
          <w:sz w:val="24"/>
        </w:rPr>
      </w:pPr>
      <w:r w:rsidRPr="00ED53BB">
        <w:rPr>
          <w:rFonts w:ascii="Verdana" w:hAnsi="Verdana"/>
          <w:sz w:val="24"/>
        </w:rPr>
        <w:t xml:space="preserve">Our care home manager, </w:t>
      </w:r>
      <w:r>
        <w:rPr>
          <w:rFonts w:ascii="Verdana" w:hAnsi="Verdana"/>
          <w:sz w:val="24"/>
        </w:rPr>
        <w:t xml:space="preserve">Cheryl, has the </w:t>
      </w:r>
      <w:r w:rsidRPr="00ED53BB">
        <w:rPr>
          <w:rFonts w:ascii="Verdana" w:hAnsi="Verdana"/>
          <w:sz w:val="24"/>
        </w:rPr>
        <w:t xml:space="preserve">responsibility of ensuring that Jo has the correct training required to carry out this task. </w:t>
      </w:r>
    </w:p>
    <w:p w:rsidR="00B648D2" w:rsidRDefault="00B648D2">
      <w:pPr>
        <w:rPr>
          <w:rFonts w:ascii="Verdana" w:hAnsi="Verdana"/>
          <w:b/>
        </w:rPr>
      </w:pPr>
    </w:p>
    <w:p w:rsidR="006D3FBD" w:rsidRPr="006D3FBD" w:rsidRDefault="00F57217" w:rsidP="006D3FBD">
      <w:pPr>
        <w:rPr>
          <w:rFonts w:ascii="Verdana" w:hAnsi="Verdana"/>
          <w:b/>
          <w:sz w:val="24"/>
        </w:rPr>
      </w:pPr>
      <w:r>
        <w:rPr>
          <w:rFonts w:ascii="Verdana" w:hAnsi="Verdana"/>
          <w:b/>
          <w:noProof/>
          <w:sz w:val="24"/>
          <w:lang w:eastAsia="en-GB"/>
        </w:rPr>
        <w:lastRenderedPageBreak/>
        <mc:AlternateContent>
          <mc:Choice Requires="wpg">
            <w:drawing>
              <wp:anchor distT="0" distB="0" distL="114300" distR="114300" simplePos="0" relativeHeight="251755520" behindDoc="0" locked="0" layoutInCell="1" allowOverlap="1">
                <wp:simplePos x="0" y="0"/>
                <wp:positionH relativeFrom="column">
                  <wp:posOffset>-463138</wp:posOffset>
                </wp:positionH>
                <wp:positionV relativeFrom="paragraph">
                  <wp:posOffset>273132</wp:posOffset>
                </wp:positionV>
                <wp:extent cx="6625590" cy="2327160"/>
                <wp:effectExtent l="0" t="0" r="22860" b="16510"/>
                <wp:wrapNone/>
                <wp:docPr id="93" name="Group 93"/>
                <wp:cNvGraphicFramePr/>
                <a:graphic xmlns:a="http://schemas.openxmlformats.org/drawingml/2006/main">
                  <a:graphicData uri="http://schemas.microsoft.com/office/word/2010/wordprocessingGroup">
                    <wpg:wgp>
                      <wpg:cNvGrpSpPr/>
                      <wpg:grpSpPr>
                        <a:xfrm>
                          <a:off x="0" y="0"/>
                          <a:ext cx="6625590" cy="2327160"/>
                          <a:chOff x="0" y="0"/>
                          <a:chExt cx="6625590" cy="2327160"/>
                        </a:xfrm>
                      </wpg:grpSpPr>
                      <wps:wsp>
                        <wps:cNvPr id="28" name="Rounded Rectangle 28"/>
                        <wps:cNvSpPr/>
                        <wps:spPr>
                          <a:xfrm>
                            <a:off x="0" y="0"/>
                            <a:ext cx="6625590" cy="3321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57185D" w:rsidRDefault="006A410A" w:rsidP="007B3578">
                              <w:pPr>
                                <w:pStyle w:val="ListParagraph"/>
                                <w:numPr>
                                  <w:ilvl w:val="0"/>
                                  <w:numId w:val="7"/>
                                </w:numPr>
                                <w:rPr>
                                  <w:rFonts w:ascii="Verdana" w:hAnsi="Verdana"/>
                                  <w:b/>
                                </w:rPr>
                              </w:pPr>
                              <w:r w:rsidRPr="0057185D">
                                <w:rPr>
                                  <w:rFonts w:ascii="Verdana" w:hAnsi="Verdana"/>
                                  <w:b/>
                                </w:rPr>
                                <w:t>Identify the hazards at the setting, or in carrying out an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0" y="403762"/>
                            <a:ext cx="6625590" cy="4750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57185D" w:rsidRDefault="006A410A" w:rsidP="007B3578">
                              <w:pPr>
                                <w:pStyle w:val="ListParagraph"/>
                                <w:numPr>
                                  <w:ilvl w:val="0"/>
                                  <w:numId w:val="7"/>
                                </w:numPr>
                                <w:rPr>
                                  <w:rFonts w:ascii="Verdana" w:hAnsi="Verdana"/>
                                  <w:b/>
                                </w:rPr>
                              </w:pPr>
                              <w:r w:rsidRPr="0057185D">
                                <w:rPr>
                                  <w:rFonts w:ascii="Verdana" w:hAnsi="Verdana"/>
                                  <w:b/>
                                </w:rPr>
                                <w:t>Identify those at risk, including service users, staff, volunteers and other visitors.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0" y="938151"/>
                            <a:ext cx="6625590" cy="4749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B81D9D" w:rsidRDefault="006A410A" w:rsidP="00B81D9D">
                              <w:pPr>
                                <w:pStyle w:val="ListParagraph"/>
                                <w:numPr>
                                  <w:ilvl w:val="0"/>
                                  <w:numId w:val="18"/>
                                </w:numPr>
                                <w:rPr>
                                  <w:rFonts w:ascii="Verdana" w:hAnsi="Verdana"/>
                                  <w:b/>
                                </w:rPr>
                              </w:pPr>
                              <w:r w:rsidRPr="00B81D9D">
                                <w:rPr>
                                  <w:rFonts w:ascii="Verdana" w:hAnsi="Verdana"/>
                                  <w:b/>
                                </w:rPr>
                                <w:t>Evaluate the level of risk – usually rated on a scale of 1 to 4, with 1 being the lowest level of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0" y="1460665"/>
                            <a:ext cx="6625590" cy="4750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F87399" w:rsidRDefault="006A410A" w:rsidP="00F87399">
                              <w:pPr>
                                <w:pStyle w:val="ListParagraph"/>
                                <w:numPr>
                                  <w:ilvl w:val="0"/>
                                  <w:numId w:val="20"/>
                                </w:numPr>
                                <w:rPr>
                                  <w:rFonts w:ascii="Verdana" w:hAnsi="Verdana"/>
                                  <w:b/>
                                </w:rPr>
                              </w:pPr>
                              <w:r w:rsidRPr="00F87399">
                                <w:rPr>
                                  <w:rFonts w:ascii="Verdana" w:hAnsi="Verdana"/>
                                  <w:b/>
                                </w:rPr>
                                <w:t>Identify ways to limit the risk – this will include specific actions to minimise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ed Rectangle 32"/>
                        <wps:cNvSpPr/>
                        <wps:spPr>
                          <a:xfrm>
                            <a:off x="0" y="1995055"/>
                            <a:ext cx="6625590" cy="3321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F87399" w:rsidRDefault="006A410A" w:rsidP="00F87399">
                              <w:pPr>
                                <w:pStyle w:val="ListParagraph"/>
                                <w:numPr>
                                  <w:ilvl w:val="0"/>
                                  <w:numId w:val="19"/>
                                </w:numPr>
                                <w:rPr>
                                  <w:rFonts w:ascii="Verdana" w:hAnsi="Verdana"/>
                                  <w:b/>
                                </w:rPr>
                              </w:pPr>
                              <w:r w:rsidRPr="00F87399">
                                <w:rPr>
                                  <w:rFonts w:ascii="Verdana" w:hAnsi="Verdana"/>
                                  <w:b/>
                                </w:rPr>
                                <w:t>Review measures taken to minimise the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93" o:spid="_x0000_s1041" style="position:absolute;margin-left:-36.45pt;margin-top:21.5pt;width:521.7pt;height:183.25pt;z-index:251755520" coordsize="66255,2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">
                <v:roundrect id="Rounded Rectangle 28" o:spid="_x0000_s1042" style="position:absolute;width:66255;height:33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" fillcolor="#5b9bd5 [3204]" strokecolor="#1f4d78 [1604]" strokeweight="1pt">
                  <v:stroke joinstyle="miter"/>
                  <v:textbox>
                    <w:txbxContent>
                      <w:p w:rsidR="006A410A" w:rsidRPr="0057185D" w:rsidRDefault="006A410A" w:rsidP="007B3578">
                        <w:pPr>
                          <w:pStyle w:val="ListParagraph"/>
                          <w:numPr>
                            <w:ilvl w:val="0"/>
                            <w:numId w:val="7"/>
                          </w:numPr>
                          <w:rPr>
                            <w:rFonts w:ascii="Verdana" w:hAnsi="Verdana"/>
                            <w:b/>
                          </w:rPr>
                        </w:pPr>
                        <w:r w:rsidRPr="0057185D">
                          <w:rPr>
                            <w:rFonts w:ascii="Verdana" w:hAnsi="Verdana"/>
                            <w:b/>
                          </w:rPr>
                          <w:t>Identify the hazards at the setting, or in carrying out an activity.</w:t>
                        </w:r>
                      </w:p>
                    </w:txbxContent>
                  </v:textbox>
                </v:roundrect>
                <v:roundrect id="Rounded Rectangle 29" o:spid="_x0000_s1043" style="position:absolute;top:4037;width:66255;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" fillcolor="#5b9bd5 [3204]" strokecolor="#1f4d78 [1604]" strokeweight="1pt">
                  <v:stroke joinstyle="miter"/>
                  <v:textbox>
                    <w:txbxContent>
                      <w:p w:rsidR="006A410A" w:rsidRPr="0057185D" w:rsidRDefault="006A410A" w:rsidP="007B3578">
                        <w:pPr>
                          <w:pStyle w:val="ListParagraph"/>
                          <w:numPr>
                            <w:ilvl w:val="0"/>
                            <w:numId w:val="7"/>
                          </w:numPr>
                          <w:rPr>
                            <w:rFonts w:ascii="Verdana" w:hAnsi="Verdana"/>
                            <w:b/>
                          </w:rPr>
                        </w:pPr>
                        <w:r w:rsidRPr="0057185D">
                          <w:rPr>
                            <w:rFonts w:ascii="Verdana" w:hAnsi="Verdana"/>
                            <w:b/>
                          </w:rPr>
                          <w:t>Identify those at risk, including service users, staff, volunteers and other visitors.</w:t>
                        </w:r>
                      </w:p>
                    </w:txbxContent>
                  </v:textbox>
                </v:roundrect>
                <v:roundrect id="Rounded Rectangle 30" o:spid="_x0000_s1044" style="position:absolute;top:9381;width:66255;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" fillcolor="#5b9bd5 [3204]" strokecolor="#1f4d78 [1604]" strokeweight="1pt">
                  <v:stroke joinstyle="miter"/>
                  <v:textbox>
                    <w:txbxContent>
                      <w:p w:rsidR="006A410A" w:rsidRPr="00B81D9D" w:rsidRDefault="006A410A" w:rsidP="00B81D9D">
                        <w:pPr>
                          <w:pStyle w:val="ListParagraph"/>
                          <w:numPr>
                            <w:ilvl w:val="0"/>
                            <w:numId w:val="18"/>
                          </w:numPr>
                          <w:rPr>
                            <w:rFonts w:ascii="Verdana" w:hAnsi="Verdana"/>
                            <w:b/>
                          </w:rPr>
                        </w:pPr>
                        <w:r w:rsidRPr="00B81D9D">
                          <w:rPr>
                            <w:rFonts w:ascii="Verdana" w:hAnsi="Verdana"/>
                            <w:b/>
                          </w:rPr>
                          <w:t>Evaluate the level of risk – usually rated on a scale of 1 to 4, with 1 being the lowest level of risk.</w:t>
                        </w:r>
                      </w:p>
                    </w:txbxContent>
                  </v:textbox>
                </v:roundrect>
                <v:roundrect id="Rounded Rectangle 31" o:spid="_x0000_s1045" style="position:absolute;top:14606;width:66255;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" fillcolor="#5b9bd5 [3204]" strokecolor="#1f4d78 [1604]" strokeweight="1pt">
                  <v:stroke joinstyle="miter"/>
                  <v:textbox>
                    <w:txbxContent>
                      <w:p w:rsidR="006A410A" w:rsidRPr="00F87399" w:rsidRDefault="006A410A" w:rsidP="00F87399">
                        <w:pPr>
                          <w:pStyle w:val="ListParagraph"/>
                          <w:numPr>
                            <w:ilvl w:val="0"/>
                            <w:numId w:val="20"/>
                          </w:numPr>
                          <w:rPr>
                            <w:rFonts w:ascii="Verdana" w:hAnsi="Verdana"/>
                            <w:b/>
                          </w:rPr>
                        </w:pPr>
                        <w:r w:rsidRPr="00F87399">
                          <w:rPr>
                            <w:rFonts w:ascii="Verdana" w:hAnsi="Verdana"/>
                            <w:b/>
                          </w:rPr>
                          <w:t>Identify ways to limit the risk – this will include specific actions to minimise risk.</w:t>
                        </w:r>
                      </w:p>
                    </w:txbxContent>
                  </v:textbox>
                </v:roundrect>
                <v:roundrect id="Rounded Rectangle 32" o:spid="_x0000_s1046" style="position:absolute;top:19950;width:66255;height:33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" fillcolor="#5b9bd5 [3204]" strokecolor="#1f4d78 [1604]" strokeweight="1pt">
                  <v:stroke joinstyle="miter"/>
                  <v:textbox>
                    <w:txbxContent>
                      <w:p w:rsidR="006A410A" w:rsidRPr="00F87399" w:rsidRDefault="006A410A" w:rsidP="00F87399">
                        <w:pPr>
                          <w:pStyle w:val="ListParagraph"/>
                          <w:numPr>
                            <w:ilvl w:val="0"/>
                            <w:numId w:val="19"/>
                          </w:numPr>
                          <w:rPr>
                            <w:rFonts w:ascii="Verdana" w:hAnsi="Verdana"/>
                            <w:b/>
                          </w:rPr>
                        </w:pPr>
                        <w:r w:rsidRPr="00F87399">
                          <w:rPr>
                            <w:rFonts w:ascii="Verdana" w:hAnsi="Verdana"/>
                            <w:b/>
                          </w:rPr>
                          <w:t>Review measures taken to minimise the risk.</w:t>
                        </w:r>
                      </w:p>
                    </w:txbxContent>
                  </v:textbox>
                </v:roundrect>
              </v:group>
            </w:pict>
          </mc:Fallback>
        </mc:AlternateContent>
      </w:r>
      <w:r w:rsidR="006D3FBD" w:rsidRPr="006D3FBD">
        <w:rPr>
          <w:rFonts w:ascii="Verdana" w:hAnsi="Verdana"/>
          <w:b/>
          <w:sz w:val="24"/>
        </w:rPr>
        <w:t>Step by step: Carrying out a risk assessment (5 steps)</w:t>
      </w:r>
    </w:p>
    <w:p w:rsidR="006D3FBD" w:rsidRPr="006D3FBD" w:rsidRDefault="006D3FBD" w:rsidP="006D3FBD">
      <w:pPr>
        <w:rPr>
          <w:rFonts w:ascii="Verdana" w:hAnsi="Verdana"/>
          <w:sz w:val="24"/>
        </w:rPr>
      </w:pPr>
    </w:p>
    <w:p w:rsidR="00B81D9D" w:rsidRDefault="00B81D9D" w:rsidP="00B81D9D">
      <w:pPr>
        <w:rPr>
          <w:rFonts w:ascii="Verdana" w:hAnsi="Verdana"/>
          <w:b/>
          <w:sz w:val="24"/>
        </w:rPr>
      </w:pPr>
    </w:p>
    <w:p w:rsidR="00B81D9D" w:rsidRDefault="00B81D9D" w:rsidP="00B81D9D">
      <w:pPr>
        <w:rPr>
          <w:rFonts w:ascii="Verdana" w:hAnsi="Verdana"/>
          <w:b/>
          <w:sz w:val="24"/>
        </w:rPr>
      </w:pPr>
    </w:p>
    <w:p w:rsidR="00B81D9D" w:rsidRDefault="00B81D9D" w:rsidP="00B81D9D">
      <w:pPr>
        <w:rPr>
          <w:rFonts w:ascii="Verdana" w:hAnsi="Verdana"/>
          <w:b/>
          <w:sz w:val="24"/>
        </w:rPr>
      </w:pPr>
    </w:p>
    <w:p w:rsidR="00B81D9D" w:rsidRDefault="00B81D9D" w:rsidP="00B81D9D">
      <w:pPr>
        <w:rPr>
          <w:rFonts w:ascii="Verdana" w:hAnsi="Verdana"/>
          <w:b/>
          <w:sz w:val="24"/>
        </w:rPr>
      </w:pPr>
    </w:p>
    <w:p w:rsidR="00B81D9D" w:rsidRDefault="00B81D9D" w:rsidP="00B81D9D">
      <w:pPr>
        <w:rPr>
          <w:rFonts w:ascii="Verdana" w:hAnsi="Verdana"/>
          <w:b/>
          <w:sz w:val="24"/>
        </w:rPr>
      </w:pPr>
    </w:p>
    <w:p w:rsidR="00B81D9D" w:rsidRDefault="00B81D9D" w:rsidP="00B81D9D">
      <w:pPr>
        <w:rPr>
          <w:rFonts w:ascii="Verdana" w:hAnsi="Verdana"/>
          <w:b/>
          <w:sz w:val="24"/>
        </w:rPr>
      </w:pPr>
    </w:p>
    <w:p w:rsidR="00B81D9D" w:rsidRDefault="00B81D9D" w:rsidP="00B81D9D">
      <w:pPr>
        <w:rPr>
          <w:rFonts w:ascii="Verdana" w:hAnsi="Verdana"/>
          <w:b/>
          <w:sz w:val="24"/>
        </w:rPr>
      </w:pPr>
    </w:p>
    <w:p w:rsidR="00E128FC" w:rsidRPr="00B81D9D" w:rsidRDefault="00750767" w:rsidP="00B81D9D">
      <w:pPr>
        <w:rPr>
          <w:rFonts w:ascii="Verdana" w:hAnsi="Verdana"/>
          <w:b/>
        </w:rPr>
      </w:pPr>
      <w:r>
        <w:rPr>
          <w:rFonts w:ascii="Verdana" w:hAnsi="Verdana"/>
          <w:noProof/>
          <w:sz w:val="24"/>
          <w:lang w:eastAsia="en-GB"/>
        </w:rPr>
        <w:drawing>
          <wp:anchor distT="0" distB="0" distL="114300" distR="114300" simplePos="0" relativeHeight="251758592" behindDoc="0" locked="0" layoutInCell="1" allowOverlap="1">
            <wp:simplePos x="0" y="0"/>
            <wp:positionH relativeFrom="column">
              <wp:posOffset>4969905</wp:posOffset>
            </wp:positionH>
            <wp:positionV relativeFrom="paragraph">
              <wp:posOffset>439387</wp:posOffset>
            </wp:positionV>
            <wp:extent cx="1325245" cy="936625"/>
            <wp:effectExtent l="0" t="0" r="825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isk assessmen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5245" cy="936625"/>
                    </a:xfrm>
                    <a:prstGeom prst="rect">
                      <a:avLst/>
                    </a:prstGeom>
                  </pic:spPr>
                </pic:pic>
              </a:graphicData>
            </a:graphic>
            <wp14:sizeRelH relativeFrom="margin">
              <wp14:pctWidth>0</wp14:pctWidth>
            </wp14:sizeRelH>
            <wp14:sizeRelV relativeFrom="margin">
              <wp14:pctHeight>0</wp14:pctHeight>
            </wp14:sizeRelV>
          </wp:anchor>
        </w:drawing>
      </w:r>
      <w:r w:rsidR="0085478F" w:rsidRPr="0085478F">
        <w:rPr>
          <w:rFonts w:ascii="Verdana" w:hAnsi="Verdana"/>
          <w:b/>
          <w:sz w:val="24"/>
        </w:rPr>
        <w:t xml:space="preserve">Risk assessment task: </w:t>
      </w:r>
      <w:r w:rsidR="0085478F" w:rsidRPr="00E5694E">
        <w:rPr>
          <w:rFonts w:ascii="Verdana" w:hAnsi="Verdana"/>
        </w:rPr>
        <w:t>Working in small groups, complete the following risk assessment for the risk of frail, elderly service users falling on the stairs. Are you able to agree on the level of risk and measures that should be taken?</w:t>
      </w:r>
      <w:r w:rsidR="00907BD3">
        <w:rPr>
          <w:rFonts w:ascii="Verdana" w:hAnsi="Verdana"/>
        </w:rPr>
        <w:t xml:space="preserve"> </w:t>
      </w:r>
    </w:p>
    <w:p w:rsidR="00E128FC" w:rsidRDefault="00E128FC" w:rsidP="00E128FC">
      <w:pPr>
        <w:jc w:val="both"/>
        <w:rPr>
          <w:rFonts w:ascii="Verdana" w:hAnsi="Verdana"/>
          <w:u w:val="single"/>
        </w:rPr>
      </w:pPr>
    </w:p>
    <w:p w:rsidR="00E128FC" w:rsidRPr="00E128FC" w:rsidRDefault="00E128FC" w:rsidP="00E128FC">
      <w:pPr>
        <w:jc w:val="both"/>
        <w:rPr>
          <w:rFonts w:ascii="Verdana" w:hAnsi="Verdana"/>
          <w:u w:val="single"/>
        </w:rPr>
      </w:pPr>
      <w:r w:rsidRPr="00E128FC">
        <w:rPr>
          <w:rFonts w:ascii="Verdana" w:hAnsi="Verdana"/>
          <w:u w:val="single"/>
        </w:rPr>
        <w:t>Use the following tables to calculate your risk rating.</w:t>
      </w:r>
    </w:p>
    <w:p w:rsidR="00E128FC" w:rsidRDefault="00E128FC" w:rsidP="00E128FC">
      <w:pPr>
        <w:jc w:val="both"/>
        <w:rPr>
          <w:rFonts w:ascii="Verdana" w:hAnsi="Verdana"/>
        </w:rPr>
      </w:pPr>
      <w:r>
        <w:rPr>
          <w:rFonts w:ascii="Verdana" w:hAnsi="Verdana"/>
        </w:rPr>
        <w:t xml:space="preserve">The risk rating for a particular activity can be helpfully expressed numerically by multiplying the rating for the likelihood of risk by the severity of the likely injury that could arise. </w:t>
      </w:r>
    </w:p>
    <w:p w:rsidR="00E128FC" w:rsidRPr="001300B6" w:rsidRDefault="00E128FC" w:rsidP="00E128FC">
      <w:pPr>
        <w:jc w:val="center"/>
        <w:rPr>
          <w:rFonts w:ascii="Verdana" w:hAnsi="Verdana"/>
        </w:rPr>
      </w:pPr>
      <w:r w:rsidRPr="001300B6">
        <w:rPr>
          <w:rFonts w:ascii="Verdana" w:hAnsi="Verdana"/>
        </w:rPr>
        <w:t>Risk rating = likelihood of risk x severity of injury</w:t>
      </w:r>
    </w:p>
    <w:tbl>
      <w:tblPr>
        <w:tblStyle w:val="TableGrid"/>
        <w:tblW w:w="9146" w:type="dxa"/>
        <w:tblLook w:val="04A0" w:firstRow="1" w:lastRow="0" w:firstColumn="1" w:lastColumn="0" w:noHBand="0" w:noVBand="1"/>
      </w:tblPr>
      <w:tblGrid>
        <w:gridCol w:w="2549"/>
        <w:gridCol w:w="846"/>
        <w:gridCol w:w="663"/>
        <w:gridCol w:w="4186"/>
        <w:gridCol w:w="902"/>
      </w:tblGrid>
      <w:tr w:rsidR="00E128FC" w:rsidRPr="00E5694E" w:rsidTr="00EC367B">
        <w:tc>
          <w:tcPr>
            <w:tcW w:w="2689" w:type="dxa"/>
            <w:vAlign w:val="center"/>
          </w:tcPr>
          <w:p w:rsidR="00E128FC" w:rsidRPr="00E5694E" w:rsidRDefault="00E128FC" w:rsidP="00EC367B">
            <w:pPr>
              <w:rPr>
                <w:rFonts w:ascii="Verdana" w:hAnsi="Verdana"/>
                <w:b/>
                <w:sz w:val="20"/>
              </w:rPr>
            </w:pPr>
            <w:r w:rsidRPr="00E5694E">
              <w:rPr>
                <w:rFonts w:ascii="Verdana" w:hAnsi="Verdana"/>
                <w:b/>
                <w:sz w:val="20"/>
              </w:rPr>
              <w:t>Likelihood of risk</w:t>
            </w:r>
          </w:p>
        </w:tc>
        <w:tc>
          <w:tcPr>
            <w:tcW w:w="342" w:type="dxa"/>
            <w:tcBorders>
              <w:right w:val="single" w:sz="4" w:space="0" w:color="auto"/>
            </w:tcBorders>
            <w:vAlign w:val="center"/>
          </w:tcPr>
          <w:p w:rsidR="00E128FC" w:rsidRPr="00E5694E" w:rsidRDefault="00E128FC" w:rsidP="00EC367B">
            <w:pPr>
              <w:rPr>
                <w:rFonts w:ascii="Verdana" w:hAnsi="Verdana"/>
                <w:b/>
                <w:sz w:val="20"/>
              </w:rPr>
            </w:pPr>
            <w:r w:rsidRPr="00E5694E">
              <w:rPr>
                <w:rFonts w:ascii="Verdana" w:hAnsi="Verdana"/>
                <w:b/>
                <w:sz w:val="20"/>
              </w:rPr>
              <w:t>Score</w:t>
            </w:r>
          </w:p>
        </w:tc>
        <w:tc>
          <w:tcPr>
            <w:tcW w:w="716" w:type="dxa"/>
            <w:tcBorders>
              <w:top w:val="nil"/>
              <w:left w:val="single" w:sz="4" w:space="0" w:color="auto"/>
              <w:bottom w:val="nil"/>
              <w:right w:val="single" w:sz="4" w:space="0" w:color="auto"/>
            </w:tcBorders>
            <w:vAlign w:val="center"/>
          </w:tcPr>
          <w:p w:rsidR="00E128FC" w:rsidRPr="00E5694E" w:rsidRDefault="00E128FC" w:rsidP="00EC367B">
            <w:pPr>
              <w:rPr>
                <w:rFonts w:ascii="Verdana" w:hAnsi="Verdana"/>
                <w:b/>
                <w:sz w:val="20"/>
              </w:rPr>
            </w:pPr>
          </w:p>
        </w:tc>
        <w:tc>
          <w:tcPr>
            <w:tcW w:w="4490" w:type="dxa"/>
            <w:tcBorders>
              <w:left w:val="single" w:sz="4" w:space="0" w:color="auto"/>
            </w:tcBorders>
            <w:vAlign w:val="center"/>
          </w:tcPr>
          <w:p w:rsidR="00E128FC" w:rsidRPr="00E5694E" w:rsidRDefault="00E128FC" w:rsidP="00EC367B">
            <w:pPr>
              <w:rPr>
                <w:rFonts w:ascii="Verdana" w:hAnsi="Verdana"/>
                <w:b/>
                <w:sz w:val="20"/>
              </w:rPr>
            </w:pPr>
            <w:r w:rsidRPr="00E5694E">
              <w:rPr>
                <w:rFonts w:ascii="Verdana" w:hAnsi="Verdana"/>
                <w:b/>
                <w:sz w:val="20"/>
              </w:rPr>
              <w:t>Severity of injury</w:t>
            </w:r>
          </w:p>
        </w:tc>
        <w:tc>
          <w:tcPr>
            <w:tcW w:w="909" w:type="dxa"/>
            <w:vAlign w:val="center"/>
          </w:tcPr>
          <w:p w:rsidR="00E128FC" w:rsidRPr="00E5694E" w:rsidRDefault="00E128FC" w:rsidP="00EC367B">
            <w:pPr>
              <w:rPr>
                <w:rFonts w:ascii="Verdana" w:hAnsi="Verdana"/>
                <w:b/>
                <w:sz w:val="20"/>
              </w:rPr>
            </w:pPr>
            <w:r w:rsidRPr="00E5694E">
              <w:rPr>
                <w:rFonts w:ascii="Verdana" w:hAnsi="Verdana"/>
                <w:b/>
                <w:sz w:val="20"/>
              </w:rPr>
              <w:t>Score</w:t>
            </w:r>
          </w:p>
        </w:tc>
      </w:tr>
      <w:tr w:rsidR="00E128FC" w:rsidRPr="00E5694E" w:rsidTr="00EC367B">
        <w:tc>
          <w:tcPr>
            <w:tcW w:w="2689" w:type="dxa"/>
            <w:vAlign w:val="center"/>
          </w:tcPr>
          <w:p w:rsidR="00E128FC" w:rsidRPr="00E5694E" w:rsidRDefault="00E128FC" w:rsidP="00EC367B">
            <w:pPr>
              <w:rPr>
                <w:rFonts w:ascii="Verdana" w:hAnsi="Verdana"/>
                <w:sz w:val="20"/>
              </w:rPr>
            </w:pPr>
            <w:r w:rsidRPr="00E5694E">
              <w:rPr>
                <w:rFonts w:ascii="Verdana" w:hAnsi="Verdana"/>
                <w:sz w:val="20"/>
              </w:rPr>
              <w:t>Most unlikely to happen</w:t>
            </w:r>
          </w:p>
        </w:tc>
        <w:tc>
          <w:tcPr>
            <w:tcW w:w="342" w:type="dxa"/>
            <w:tcBorders>
              <w:right w:val="single" w:sz="4" w:space="0" w:color="auto"/>
            </w:tcBorders>
            <w:vAlign w:val="center"/>
          </w:tcPr>
          <w:p w:rsidR="00E128FC" w:rsidRPr="00E5694E" w:rsidRDefault="00E128FC" w:rsidP="00EC367B">
            <w:pPr>
              <w:rPr>
                <w:rFonts w:ascii="Verdana" w:hAnsi="Verdana"/>
                <w:sz w:val="20"/>
              </w:rPr>
            </w:pPr>
            <w:r w:rsidRPr="00E5694E">
              <w:rPr>
                <w:rFonts w:ascii="Verdana" w:hAnsi="Verdana"/>
                <w:sz w:val="20"/>
              </w:rPr>
              <w:t>1</w:t>
            </w:r>
          </w:p>
        </w:tc>
        <w:tc>
          <w:tcPr>
            <w:tcW w:w="716" w:type="dxa"/>
            <w:tcBorders>
              <w:top w:val="nil"/>
              <w:left w:val="single" w:sz="4" w:space="0" w:color="auto"/>
              <w:bottom w:val="nil"/>
              <w:right w:val="single" w:sz="4" w:space="0" w:color="auto"/>
            </w:tcBorders>
            <w:vAlign w:val="center"/>
          </w:tcPr>
          <w:p w:rsidR="00E128FC" w:rsidRPr="00E5694E" w:rsidRDefault="00E128FC" w:rsidP="00EC367B">
            <w:pPr>
              <w:rPr>
                <w:rFonts w:ascii="Verdana" w:hAnsi="Verdana"/>
                <w:sz w:val="20"/>
              </w:rPr>
            </w:pPr>
          </w:p>
        </w:tc>
        <w:tc>
          <w:tcPr>
            <w:tcW w:w="4490" w:type="dxa"/>
            <w:tcBorders>
              <w:left w:val="single" w:sz="4" w:space="0" w:color="auto"/>
            </w:tcBorders>
            <w:vAlign w:val="center"/>
          </w:tcPr>
          <w:p w:rsidR="00E128FC" w:rsidRPr="00E5694E" w:rsidRDefault="00E128FC" w:rsidP="00EC367B">
            <w:pPr>
              <w:rPr>
                <w:rFonts w:ascii="Verdana" w:hAnsi="Verdana"/>
                <w:sz w:val="20"/>
              </w:rPr>
            </w:pPr>
            <w:r w:rsidRPr="00E5694E">
              <w:rPr>
                <w:rFonts w:ascii="Verdana" w:hAnsi="Verdana"/>
                <w:sz w:val="20"/>
              </w:rPr>
              <w:t>If it did happen, the harm would be minimal and could be deal</w:t>
            </w:r>
            <w:r>
              <w:rPr>
                <w:rFonts w:ascii="Verdana" w:hAnsi="Verdana"/>
                <w:sz w:val="20"/>
              </w:rPr>
              <w:t>t with by an untrained person eg</w:t>
            </w:r>
            <w:r w:rsidRPr="00E5694E">
              <w:rPr>
                <w:rFonts w:ascii="Verdana" w:hAnsi="Verdana"/>
                <w:sz w:val="20"/>
              </w:rPr>
              <w:t xml:space="preserve"> applying a plaster</w:t>
            </w:r>
          </w:p>
        </w:tc>
        <w:tc>
          <w:tcPr>
            <w:tcW w:w="909" w:type="dxa"/>
            <w:vAlign w:val="center"/>
          </w:tcPr>
          <w:p w:rsidR="00E128FC" w:rsidRPr="00E5694E" w:rsidRDefault="00E128FC" w:rsidP="00EC367B">
            <w:pPr>
              <w:rPr>
                <w:rFonts w:ascii="Verdana" w:hAnsi="Verdana"/>
                <w:sz w:val="20"/>
              </w:rPr>
            </w:pPr>
            <w:r w:rsidRPr="00E5694E">
              <w:rPr>
                <w:rFonts w:ascii="Verdana" w:hAnsi="Verdana"/>
                <w:sz w:val="20"/>
              </w:rPr>
              <w:t>1</w:t>
            </w:r>
          </w:p>
        </w:tc>
      </w:tr>
      <w:tr w:rsidR="00E128FC" w:rsidRPr="00E5694E" w:rsidTr="00EC367B">
        <w:tc>
          <w:tcPr>
            <w:tcW w:w="2689" w:type="dxa"/>
            <w:vAlign w:val="center"/>
          </w:tcPr>
          <w:p w:rsidR="00E128FC" w:rsidRPr="00E5694E" w:rsidRDefault="00E128FC" w:rsidP="00EC367B">
            <w:pPr>
              <w:rPr>
                <w:rFonts w:ascii="Verdana" w:hAnsi="Verdana"/>
                <w:sz w:val="20"/>
              </w:rPr>
            </w:pPr>
            <w:r w:rsidRPr="00E5694E">
              <w:rPr>
                <w:rFonts w:ascii="Verdana" w:hAnsi="Verdana"/>
                <w:sz w:val="20"/>
              </w:rPr>
              <w:t>Unlikely to happen</w:t>
            </w:r>
          </w:p>
        </w:tc>
        <w:tc>
          <w:tcPr>
            <w:tcW w:w="342" w:type="dxa"/>
            <w:tcBorders>
              <w:right w:val="single" w:sz="4" w:space="0" w:color="auto"/>
            </w:tcBorders>
            <w:vAlign w:val="center"/>
          </w:tcPr>
          <w:p w:rsidR="00E128FC" w:rsidRPr="00E5694E" w:rsidRDefault="00E128FC" w:rsidP="00EC367B">
            <w:pPr>
              <w:rPr>
                <w:rFonts w:ascii="Verdana" w:hAnsi="Verdana"/>
                <w:sz w:val="20"/>
              </w:rPr>
            </w:pPr>
            <w:r w:rsidRPr="00E5694E">
              <w:rPr>
                <w:rFonts w:ascii="Verdana" w:hAnsi="Verdana"/>
                <w:sz w:val="20"/>
              </w:rPr>
              <w:t>2</w:t>
            </w:r>
          </w:p>
        </w:tc>
        <w:tc>
          <w:tcPr>
            <w:tcW w:w="716" w:type="dxa"/>
            <w:tcBorders>
              <w:top w:val="nil"/>
              <w:left w:val="single" w:sz="4" w:space="0" w:color="auto"/>
              <w:bottom w:val="nil"/>
              <w:right w:val="single" w:sz="4" w:space="0" w:color="auto"/>
            </w:tcBorders>
            <w:vAlign w:val="center"/>
          </w:tcPr>
          <w:p w:rsidR="00E128FC" w:rsidRPr="00E5694E" w:rsidRDefault="00E128FC" w:rsidP="00EC367B">
            <w:pPr>
              <w:rPr>
                <w:rFonts w:ascii="Verdana" w:hAnsi="Verdana"/>
                <w:sz w:val="20"/>
              </w:rPr>
            </w:pPr>
          </w:p>
        </w:tc>
        <w:tc>
          <w:tcPr>
            <w:tcW w:w="4490" w:type="dxa"/>
            <w:tcBorders>
              <w:left w:val="single" w:sz="4" w:space="0" w:color="auto"/>
            </w:tcBorders>
            <w:vAlign w:val="center"/>
          </w:tcPr>
          <w:p w:rsidR="00E128FC" w:rsidRPr="00E5694E" w:rsidRDefault="00E128FC" w:rsidP="00EC367B">
            <w:pPr>
              <w:rPr>
                <w:rFonts w:ascii="Verdana" w:hAnsi="Verdana"/>
                <w:sz w:val="20"/>
              </w:rPr>
            </w:pPr>
            <w:r>
              <w:rPr>
                <w:rFonts w:ascii="Verdana" w:hAnsi="Verdana"/>
                <w:sz w:val="20"/>
              </w:rPr>
              <w:t xml:space="preserve">Slight injuries, eg </w:t>
            </w:r>
            <w:r w:rsidRPr="00E5694E">
              <w:rPr>
                <w:rFonts w:ascii="Verdana" w:hAnsi="Verdana"/>
                <w:sz w:val="20"/>
              </w:rPr>
              <w:t>catching a cold or needing a few stitches</w:t>
            </w:r>
          </w:p>
        </w:tc>
        <w:tc>
          <w:tcPr>
            <w:tcW w:w="909" w:type="dxa"/>
            <w:vAlign w:val="center"/>
          </w:tcPr>
          <w:p w:rsidR="00E128FC" w:rsidRPr="00E5694E" w:rsidRDefault="00E128FC" w:rsidP="00EC367B">
            <w:pPr>
              <w:rPr>
                <w:rFonts w:ascii="Verdana" w:hAnsi="Verdana"/>
                <w:sz w:val="20"/>
              </w:rPr>
            </w:pPr>
            <w:r>
              <w:rPr>
                <w:rFonts w:ascii="Verdana" w:hAnsi="Verdana"/>
                <w:sz w:val="20"/>
              </w:rPr>
              <w:t>2</w:t>
            </w:r>
          </w:p>
        </w:tc>
      </w:tr>
      <w:tr w:rsidR="00E128FC" w:rsidRPr="00E5694E" w:rsidTr="00EC367B">
        <w:tc>
          <w:tcPr>
            <w:tcW w:w="2689" w:type="dxa"/>
            <w:vAlign w:val="center"/>
          </w:tcPr>
          <w:p w:rsidR="00E128FC" w:rsidRPr="00E5694E" w:rsidRDefault="00E128FC" w:rsidP="00EC367B">
            <w:pPr>
              <w:rPr>
                <w:rFonts w:ascii="Verdana" w:hAnsi="Verdana"/>
                <w:sz w:val="20"/>
              </w:rPr>
            </w:pPr>
            <w:r w:rsidRPr="00E5694E">
              <w:rPr>
                <w:rFonts w:ascii="Verdana" w:hAnsi="Verdana"/>
                <w:sz w:val="20"/>
              </w:rPr>
              <w:t>Likely to happen</w:t>
            </w:r>
          </w:p>
        </w:tc>
        <w:tc>
          <w:tcPr>
            <w:tcW w:w="342" w:type="dxa"/>
            <w:tcBorders>
              <w:right w:val="single" w:sz="4" w:space="0" w:color="auto"/>
            </w:tcBorders>
            <w:vAlign w:val="center"/>
          </w:tcPr>
          <w:p w:rsidR="00E128FC" w:rsidRPr="00E5694E" w:rsidRDefault="00E128FC" w:rsidP="00EC367B">
            <w:pPr>
              <w:rPr>
                <w:rFonts w:ascii="Verdana" w:hAnsi="Verdana"/>
                <w:sz w:val="20"/>
              </w:rPr>
            </w:pPr>
            <w:r w:rsidRPr="00E5694E">
              <w:rPr>
                <w:rFonts w:ascii="Verdana" w:hAnsi="Verdana"/>
                <w:sz w:val="20"/>
              </w:rPr>
              <w:t>3</w:t>
            </w:r>
          </w:p>
        </w:tc>
        <w:tc>
          <w:tcPr>
            <w:tcW w:w="716" w:type="dxa"/>
            <w:tcBorders>
              <w:top w:val="nil"/>
              <w:left w:val="single" w:sz="4" w:space="0" w:color="auto"/>
              <w:bottom w:val="nil"/>
              <w:right w:val="single" w:sz="4" w:space="0" w:color="auto"/>
            </w:tcBorders>
            <w:vAlign w:val="center"/>
          </w:tcPr>
          <w:p w:rsidR="00E128FC" w:rsidRPr="00E5694E" w:rsidRDefault="00E128FC" w:rsidP="00EC367B">
            <w:pPr>
              <w:rPr>
                <w:rFonts w:ascii="Verdana" w:hAnsi="Verdana"/>
                <w:sz w:val="20"/>
              </w:rPr>
            </w:pPr>
          </w:p>
        </w:tc>
        <w:tc>
          <w:tcPr>
            <w:tcW w:w="4490" w:type="dxa"/>
            <w:tcBorders>
              <w:left w:val="single" w:sz="4" w:space="0" w:color="auto"/>
            </w:tcBorders>
            <w:vAlign w:val="center"/>
          </w:tcPr>
          <w:p w:rsidR="00E128FC" w:rsidRPr="00E5694E" w:rsidRDefault="00E128FC" w:rsidP="00EC367B">
            <w:pPr>
              <w:rPr>
                <w:rFonts w:ascii="Verdana" w:hAnsi="Verdana"/>
                <w:sz w:val="20"/>
              </w:rPr>
            </w:pPr>
            <w:r w:rsidRPr="00E5694E">
              <w:rPr>
                <w:rFonts w:ascii="Verdana" w:hAnsi="Verdana"/>
                <w:sz w:val="20"/>
              </w:rPr>
              <w:t>Serious injuries (physical or psychological) which could take months or years to heal</w:t>
            </w:r>
          </w:p>
        </w:tc>
        <w:tc>
          <w:tcPr>
            <w:tcW w:w="909" w:type="dxa"/>
            <w:vAlign w:val="center"/>
          </w:tcPr>
          <w:p w:rsidR="00E128FC" w:rsidRPr="00E5694E" w:rsidRDefault="00E128FC" w:rsidP="00EC367B">
            <w:pPr>
              <w:rPr>
                <w:rFonts w:ascii="Verdana" w:hAnsi="Verdana"/>
                <w:sz w:val="20"/>
              </w:rPr>
            </w:pPr>
            <w:r>
              <w:rPr>
                <w:rFonts w:ascii="Verdana" w:hAnsi="Verdana"/>
                <w:sz w:val="20"/>
              </w:rPr>
              <w:t>3</w:t>
            </w:r>
          </w:p>
        </w:tc>
      </w:tr>
      <w:tr w:rsidR="00E128FC" w:rsidRPr="00E5694E" w:rsidTr="00EC367B">
        <w:tc>
          <w:tcPr>
            <w:tcW w:w="2689" w:type="dxa"/>
            <w:vAlign w:val="center"/>
          </w:tcPr>
          <w:p w:rsidR="00E128FC" w:rsidRPr="00E5694E" w:rsidRDefault="00E128FC" w:rsidP="00EC367B">
            <w:pPr>
              <w:rPr>
                <w:rFonts w:ascii="Verdana" w:hAnsi="Verdana"/>
                <w:sz w:val="20"/>
              </w:rPr>
            </w:pPr>
            <w:r w:rsidRPr="00E5694E">
              <w:rPr>
                <w:rFonts w:ascii="Verdana" w:hAnsi="Verdana"/>
                <w:sz w:val="20"/>
              </w:rPr>
              <w:t>Very likely to happen</w:t>
            </w:r>
          </w:p>
        </w:tc>
        <w:tc>
          <w:tcPr>
            <w:tcW w:w="342" w:type="dxa"/>
            <w:tcBorders>
              <w:right w:val="single" w:sz="4" w:space="0" w:color="auto"/>
            </w:tcBorders>
            <w:vAlign w:val="center"/>
          </w:tcPr>
          <w:p w:rsidR="00E128FC" w:rsidRPr="00E5694E" w:rsidRDefault="00E128FC" w:rsidP="00EC367B">
            <w:pPr>
              <w:rPr>
                <w:rFonts w:ascii="Verdana" w:hAnsi="Verdana"/>
                <w:sz w:val="20"/>
              </w:rPr>
            </w:pPr>
            <w:r w:rsidRPr="00E5694E">
              <w:rPr>
                <w:rFonts w:ascii="Verdana" w:hAnsi="Verdana"/>
                <w:sz w:val="20"/>
              </w:rPr>
              <w:t>4</w:t>
            </w:r>
          </w:p>
        </w:tc>
        <w:tc>
          <w:tcPr>
            <w:tcW w:w="716" w:type="dxa"/>
            <w:tcBorders>
              <w:top w:val="nil"/>
              <w:left w:val="single" w:sz="4" w:space="0" w:color="auto"/>
              <w:bottom w:val="nil"/>
              <w:right w:val="single" w:sz="4" w:space="0" w:color="auto"/>
            </w:tcBorders>
            <w:vAlign w:val="center"/>
          </w:tcPr>
          <w:p w:rsidR="00E128FC" w:rsidRPr="00E5694E" w:rsidRDefault="00E128FC" w:rsidP="00EC367B">
            <w:pPr>
              <w:rPr>
                <w:rFonts w:ascii="Verdana" w:hAnsi="Verdana"/>
                <w:sz w:val="20"/>
              </w:rPr>
            </w:pPr>
          </w:p>
        </w:tc>
        <w:tc>
          <w:tcPr>
            <w:tcW w:w="4490" w:type="dxa"/>
            <w:tcBorders>
              <w:left w:val="single" w:sz="4" w:space="0" w:color="auto"/>
            </w:tcBorders>
            <w:vAlign w:val="center"/>
          </w:tcPr>
          <w:p w:rsidR="00E128FC" w:rsidRPr="00E5694E" w:rsidRDefault="00E128FC" w:rsidP="00EC367B">
            <w:pPr>
              <w:rPr>
                <w:rFonts w:ascii="Verdana" w:hAnsi="Verdana"/>
                <w:sz w:val="20"/>
              </w:rPr>
            </w:pPr>
            <w:r>
              <w:rPr>
                <w:rFonts w:ascii="Verdana" w:hAnsi="Verdana"/>
                <w:sz w:val="20"/>
              </w:rPr>
              <w:t>Could be permanent disability or even death</w:t>
            </w:r>
          </w:p>
        </w:tc>
        <w:tc>
          <w:tcPr>
            <w:tcW w:w="909" w:type="dxa"/>
            <w:vAlign w:val="center"/>
          </w:tcPr>
          <w:p w:rsidR="00E128FC" w:rsidRPr="00E5694E" w:rsidRDefault="00E128FC" w:rsidP="00EC367B">
            <w:pPr>
              <w:rPr>
                <w:rFonts w:ascii="Verdana" w:hAnsi="Verdana"/>
                <w:sz w:val="20"/>
              </w:rPr>
            </w:pPr>
            <w:r>
              <w:rPr>
                <w:rFonts w:ascii="Verdana" w:hAnsi="Verdana"/>
                <w:sz w:val="20"/>
              </w:rPr>
              <w:t>4</w:t>
            </w:r>
          </w:p>
        </w:tc>
      </w:tr>
    </w:tbl>
    <w:p w:rsidR="00E128FC" w:rsidRDefault="00E128FC" w:rsidP="0085478F">
      <w:pPr>
        <w:jc w:val="both"/>
        <w:rPr>
          <w:rFonts w:ascii="Verdana" w:hAnsi="Verdana"/>
          <w:b/>
        </w:rPr>
      </w:pPr>
    </w:p>
    <w:p w:rsidR="0085478F" w:rsidRPr="00907BD3" w:rsidRDefault="00907BD3" w:rsidP="0085478F">
      <w:pPr>
        <w:jc w:val="both"/>
        <w:rPr>
          <w:rFonts w:ascii="Verdana" w:hAnsi="Verdana"/>
          <w:i/>
          <w:sz w:val="24"/>
        </w:rPr>
      </w:pPr>
      <w:r w:rsidRPr="00907BD3">
        <w:rPr>
          <w:rFonts w:ascii="Verdana" w:hAnsi="Verdana"/>
          <w:i/>
        </w:rPr>
        <w:t xml:space="preserve">The first </w:t>
      </w:r>
      <w:r w:rsidR="00E128FC">
        <w:rPr>
          <w:rFonts w:ascii="Verdana" w:hAnsi="Verdana"/>
          <w:i/>
        </w:rPr>
        <w:t>row</w:t>
      </w:r>
      <w:r w:rsidRPr="00907BD3">
        <w:rPr>
          <w:rFonts w:ascii="Verdana" w:hAnsi="Verdana"/>
          <w:i/>
        </w:rPr>
        <w:t xml:space="preserve"> has been completed as an example.</w:t>
      </w:r>
    </w:p>
    <w:tbl>
      <w:tblPr>
        <w:tblStyle w:val="TableGrid"/>
        <w:tblW w:w="10155" w:type="dxa"/>
        <w:tblInd w:w="-431" w:type="dxa"/>
        <w:tblLayout w:type="fixed"/>
        <w:tblLook w:val="04A0" w:firstRow="1" w:lastRow="0" w:firstColumn="1" w:lastColumn="0" w:noHBand="0" w:noVBand="1"/>
      </w:tblPr>
      <w:tblGrid>
        <w:gridCol w:w="1986"/>
        <w:gridCol w:w="1275"/>
        <w:gridCol w:w="1678"/>
        <w:gridCol w:w="1502"/>
        <w:gridCol w:w="1739"/>
        <w:gridCol w:w="1975"/>
      </w:tblGrid>
      <w:tr w:rsidR="00C726E3" w:rsidRPr="00C726E3" w:rsidTr="00C726E3">
        <w:trPr>
          <w:trHeight w:val="850"/>
        </w:trPr>
        <w:tc>
          <w:tcPr>
            <w:tcW w:w="1986" w:type="dxa"/>
            <w:shd w:val="clear" w:color="auto" w:fill="A6A6A6" w:themeFill="background1" w:themeFillShade="A6"/>
            <w:vAlign w:val="center"/>
          </w:tcPr>
          <w:p w:rsidR="00C726E3" w:rsidRPr="00C726E3" w:rsidRDefault="00C726E3" w:rsidP="00C726E3">
            <w:pPr>
              <w:jc w:val="center"/>
              <w:rPr>
                <w:rFonts w:ascii="Verdana" w:hAnsi="Verdana"/>
                <w:b/>
                <w:sz w:val="18"/>
              </w:rPr>
            </w:pPr>
            <w:r w:rsidRPr="00C726E3">
              <w:rPr>
                <w:rFonts w:ascii="Verdana" w:hAnsi="Verdana"/>
                <w:b/>
                <w:sz w:val="18"/>
              </w:rPr>
              <w:t>Potential hazard</w:t>
            </w:r>
          </w:p>
        </w:tc>
        <w:tc>
          <w:tcPr>
            <w:tcW w:w="1275" w:type="dxa"/>
            <w:shd w:val="clear" w:color="auto" w:fill="A6A6A6" w:themeFill="background1" w:themeFillShade="A6"/>
            <w:vAlign w:val="center"/>
          </w:tcPr>
          <w:p w:rsidR="00C726E3" w:rsidRPr="00C726E3" w:rsidRDefault="00C726E3" w:rsidP="00C726E3">
            <w:pPr>
              <w:jc w:val="center"/>
              <w:rPr>
                <w:rFonts w:ascii="Verdana" w:hAnsi="Verdana"/>
                <w:b/>
                <w:sz w:val="18"/>
              </w:rPr>
            </w:pPr>
            <w:r w:rsidRPr="00C726E3">
              <w:rPr>
                <w:rFonts w:ascii="Verdana" w:hAnsi="Verdana"/>
                <w:b/>
                <w:sz w:val="18"/>
              </w:rPr>
              <w:t>Who is at risk</w:t>
            </w:r>
          </w:p>
        </w:tc>
        <w:tc>
          <w:tcPr>
            <w:tcW w:w="1678" w:type="dxa"/>
            <w:shd w:val="clear" w:color="auto" w:fill="A6A6A6" w:themeFill="background1" w:themeFillShade="A6"/>
            <w:vAlign w:val="center"/>
          </w:tcPr>
          <w:p w:rsidR="00C726E3" w:rsidRPr="00C726E3" w:rsidRDefault="00C726E3" w:rsidP="00C726E3">
            <w:pPr>
              <w:jc w:val="center"/>
              <w:rPr>
                <w:rFonts w:ascii="Verdana" w:hAnsi="Verdana"/>
                <w:b/>
                <w:sz w:val="18"/>
              </w:rPr>
            </w:pPr>
            <w:r w:rsidRPr="00C726E3">
              <w:rPr>
                <w:rFonts w:ascii="Verdana" w:hAnsi="Verdana"/>
                <w:b/>
                <w:sz w:val="18"/>
              </w:rPr>
              <w:t>Existing measures to minimise risk</w:t>
            </w:r>
          </w:p>
        </w:tc>
        <w:tc>
          <w:tcPr>
            <w:tcW w:w="1502" w:type="dxa"/>
            <w:shd w:val="clear" w:color="auto" w:fill="A6A6A6" w:themeFill="background1" w:themeFillShade="A6"/>
            <w:vAlign w:val="center"/>
          </w:tcPr>
          <w:p w:rsidR="00C726E3" w:rsidRPr="00C726E3" w:rsidRDefault="00C726E3" w:rsidP="00C726E3">
            <w:pPr>
              <w:jc w:val="center"/>
              <w:rPr>
                <w:rFonts w:ascii="Verdana" w:hAnsi="Verdana"/>
                <w:b/>
                <w:sz w:val="18"/>
              </w:rPr>
            </w:pPr>
            <w:r w:rsidRPr="00C726E3">
              <w:rPr>
                <w:rFonts w:ascii="Verdana" w:hAnsi="Verdana"/>
                <w:b/>
                <w:sz w:val="18"/>
              </w:rPr>
              <w:t>Risk rating</w:t>
            </w:r>
          </w:p>
        </w:tc>
        <w:tc>
          <w:tcPr>
            <w:tcW w:w="1739" w:type="dxa"/>
            <w:shd w:val="clear" w:color="auto" w:fill="A6A6A6" w:themeFill="background1" w:themeFillShade="A6"/>
            <w:vAlign w:val="center"/>
          </w:tcPr>
          <w:p w:rsidR="00C726E3" w:rsidRPr="00C726E3" w:rsidRDefault="00C726E3" w:rsidP="00C726E3">
            <w:pPr>
              <w:jc w:val="center"/>
              <w:rPr>
                <w:rFonts w:ascii="Verdana" w:hAnsi="Verdana"/>
                <w:b/>
                <w:sz w:val="18"/>
              </w:rPr>
            </w:pPr>
            <w:r w:rsidRPr="00C726E3">
              <w:rPr>
                <w:rFonts w:ascii="Verdana" w:hAnsi="Verdana"/>
                <w:b/>
                <w:sz w:val="18"/>
              </w:rPr>
              <w:t>Preventative measures</w:t>
            </w:r>
          </w:p>
        </w:tc>
        <w:tc>
          <w:tcPr>
            <w:tcW w:w="1975" w:type="dxa"/>
            <w:shd w:val="clear" w:color="auto" w:fill="A6A6A6" w:themeFill="background1" w:themeFillShade="A6"/>
            <w:vAlign w:val="center"/>
          </w:tcPr>
          <w:p w:rsidR="00C726E3" w:rsidRPr="00C726E3" w:rsidRDefault="00C726E3" w:rsidP="00C726E3">
            <w:pPr>
              <w:jc w:val="center"/>
              <w:rPr>
                <w:rFonts w:ascii="Verdana" w:hAnsi="Verdana"/>
                <w:b/>
                <w:sz w:val="18"/>
              </w:rPr>
            </w:pPr>
            <w:r w:rsidRPr="00C726E3">
              <w:rPr>
                <w:rFonts w:ascii="Verdana" w:hAnsi="Verdana"/>
                <w:b/>
                <w:sz w:val="18"/>
              </w:rPr>
              <w:t>Responsibilities (identify the job role)</w:t>
            </w:r>
          </w:p>
        </w:tc>
      </w:tr>
      <w:tr w:rsidR="00C726E3" w:rsidRPr="00C726E3" w:rsidTr="00907BD3">
        <w:trPr>
          <w:trHeight w:val="924"/>
        </w:trPr>
        <w:tc>
          <w:tcPr>
            <w:tcW w:w="1986" w:type="dxa"/>
            <w:vAlign w:val="center"/>
          </w:tcPr>
          <w:p w:rsidR="00C726E3" w:rsidRPr="00907BD3" w:rsidRDefault="001300B6" w:rsidP="00907BD3">
            <w:pPr>
              <w:jc w:val="center"/>
              <w:rPr>
                <w:rFonts w:ascii="Verdana" w:hAnsi="Verdana"/>
                <w:i/>
                <w:sz w:val="18"/>
              </w:rPr>
            </w:pPr>
            <w:r w:rsidRPr="00907BD3">
              <w:rPr>
                <w:rFonts w:ascii="Verdana" w:hAnsi="Verdana"/>
                <w:i/>
                <w:sz w:val="18"/>
              </w:rPr>
              <w:t>Slipping on a piece of rubbish left on stairs</w:t>
            </w:r>
          </w:p>
        </w:tc>
        <w:tc>
          <w:tcPr>
            <w:tcW w:w="1275" w:type="dxa"/>
            <w:vAlign w:val="center"/>
          </w:tcPr>
          <w:p w:rsidR="00C726E3" w:rsidRPr="00907BD3" w:rsidRDefault="00907BD3" w:rsidP="00907BD3">
            <w:pPr>
              <w:jc w:val="center"/>
              <w:rPr>
                <w:rFonts w:ascii="Verdana" w:hAnsi="Verdana"/>
                <w:i/>
                <w:sz w:val="18"/>
              </w:rPr>
            </w:pPr>
            <w:r w:rsidRPr="00907BD3">
              <w:rPr>
                <w:rFonts w:ascii="Verdana" w:hAnsi="Verdana"/>
                <w:i/>
                <w:sz w:val="18"/>
              </w:rPr>
              <w:t>Service users, staff, volunteers, cleaners</w:t>
            </w:r>
          </w:p>
        </w:tc>
        <w:tc>
          <w:tcPr>
            <w:tcW w:w="1678" w:type="dxa"/>
            <w:vAlign w:val="center"/>
          </w:tcPr>
          <w:p w:rsidR="00C726E3" w:rsidRPr="00907BD3" w:rsidRDefault="00907BD3" w:rsidP="00907BD3">
            <w:pPr>
              <w:jc w:val="center"/>
              <w:rPr>
                <w:rFonts w:ascii="Verdana" w:hAnsi="Verdana"/>
                <w:i/>
                <w:sz w:val="18"/>
              </w:rPr>
            </w:pPr>
            <w:r w:rsidRPr="00907BD3">
              <w:rPr>
                <w:rFonts w:ascii="Verdana" w:hAnsi="Verdana"/>
                <w:i/>
                <w:sz w:val="18"/>
              </w:rPr>
              <w:t>Cleaners on site to maintain rubbish collection</w:t>
            </w:r>
          </w:p>
        </w:tc>
        <w:tc>
          <w:tcPr>
            <w:tcW w:w="1502" w:type="dxa"/>
            <w:vAlign w:val="center"/>
          </w:tcPr>
          <w:p w:rsidR="00C726E3" w:rsidRPr="00907BD3" w:rsidRDefault="00907BD3" w:rsidP="00907BD3">
            <w:pPr>
              <w:jc w:val="center"/>
              <w:rPr>
                <w:rFonts w:ascii="Verdana" w:hAnsi="Verdana"/>
                <w:i/>
                <w:sz w:val="18"/>
              </w:rPr>
            </w:pPr>
            <w:r w:rsidRPr="00907BD3">
              <w:rPr>
                <w:rFonts w:ascii="Verdana" w:hAnsi="Verdana"/>
                <w:i/>
                <w:sz w:val="18"/>
              </w:rPr>
              <w:t>6</w:t>
            </w:r>
          </w:p>
        </w:tc>
        <w:tc>
          <w:tcPr>
            <w:tcW w:w="1739" w:type="dxa"/>
            <w:vAlign w:val="center"/>
          </w:tcPr>
          <w:p w:rsidR="00C726E3" w:rsidRPr="00907BD3" w:rsidRDefault="00907BD3" w:rsidP="00907BD3">
            <w:pPr>
              <w:jc w:val="center"/>
              <w:rPr>
                <w:rFonts w:ascii="Verdana" w:hAnsi="Verdana"/>
                <w:i/>
                <w:sz w:val="18"/>
              </w:rPr>
            </w:pPr>
            <w:r w:rsidRPr="00907BD3">
              <w:rPr>
                <w:rFonts w:ascii="Verdana" w:hAnsi="Verdana"/>
                <w:i/>
                <w:sz w:val="18"/>
              </w:rPr>
              <w:t>All staff to be briefed on checking stairs for rubbish</w:t>
            </w:r>
          </w:p>
        </w:tc>
        <w:tc>
          <w:tcPr>
            <w:tcW w:w="1975" w:type="dxa"/>
            <w:vAlign w:val="center"/>
          </w:tcPr>
          <w:p w:rsidR="00C726E3" w:rsidRPr="00907BD3" w:rsidRDefault="00907BD3" w:rsidP="00907BD3">
            <w:pPr>
              <w:jc w:val="center"/>
              <w:rPr>
                <w:rFonts w:ascii="Verdana" w:hAnsi="Verdana"/>
                <w:i/>
                <w:sz w:val="18"/>
              </w:rPr>
            </w:pPr>
            <w:r w:rsidRPr="00907BD3">
              <w:rPr>
                <w:rFonts w:ascii="Verdana" w:hAnsi="Verdana"/>
                <w:i/>
                <w:sz w:val="18"/>
              </w:rPr>
              <w:t>Senior care assistant, care assistants</w:t>
            </w:r>
          </w:p>
        </w:tc>
      </w:tr>
      <w:tr w:rsidR="00413C2A" w:rsidRPr="00C726E3" w:rsidTr="00413C2A">
        <w:trPr>
          <w:trHeight w:val="850"/>
        </w:trPr>
        <w:tc>
          <w:tcPr>
            <w:tcW w:w="1986" w:type="dxa"/>
            <w:shd w:val="clear" w:color="auto" w:fill="A6A6A6" w:themeFill="background1" w:themeFillShade="A6"/>
            <w:vAlign w:val="center"/>
          </w:tcPr>
          <w:p w:rsidR="00413C2A" w:rsidRPr="00C726E3" w:rsidRDefault="00413C2A" w:rsidP="00413C2A">
            <w:pPr>
              <w:jc w:val="center"/>
              <w:rPr>
                <w:rFonts w:ascii="Verdana" w:hAnsi="Verdana"/>
                <w:b/>
                <w:sz w:val="18"/>
              </w:rPr>
            </w:pPr>
            <w:r w:rsidRPr="00C726E3">
              <w:rPr>
                <w:rFonts w:ascii="Verdana" w:hAnsi="Verdana"/>
                <w:b/>
                <w:sz w:val="18"/>
              </w:rPr>
              <w:lastRenderedPageBreak/>
              <w:t>Potential hazard</w:t>
            </w:r>
          </w:p>
        </w:tc>
        <w:tc>
          <w:tcPr>
            <w:tcW w:w="1275" w:type="dxa"/>
            <w:shd w:val="clear" w:color="auto" w:fill="A6A6A6" w:themeFill="background1" w:themeFillShade="A6"/>
            <w:vAlign w:val="center"/>
          </w:tcPr>
          <w:p w:rsidR="00413C2A" w:rsidRPr="00C726E3" w:rsidRDefault="00413C2A" w:rsidP="00413C2A">
            <w:pPr>
              <w:jc w:val="center"/>
              <w:rPr>
                <w:rFonts w:ascii="Verdana" w:hAnsi="Verdana"/>
                <w:b/>
                <w:sz w:val="18"/>
              </w:rPr>
            </w:pPr>
            <w:r w:rsidRPr="00C726E3">
              <w:rPr>
                <w:rFonts w:ascii="Verdana" w:hAnsi="Verdana"/>
                <w:b/>
                <w:sz w:val="18"/>
              </w:rPr>
              <w:t>Who is at risk</w:t>
            </w:r>
          </w:p>
        </w:tc>
        <w:tc>
          <w:tcPr>
            <w:tcW w:w="1678" w:type="dxa"/>
            <w:shd w:val="clear" w:color="auto" w:fill="A6A6A6" w:themeFill="background1" w:themeFillShade="A6"/>
            <w:vAlign w:val="center"/>
          </w:tcPr>
          <w:p w:rsidR="00413C2A" w:rsidRPr="00C726E3" w:rsidRDefault="00413C2A" w:rsidP="00413C2A">
            <w:pPr>
              <w:jc w:val="center"/>
              <w:rPr>
                <w:rFonts w:ascii="Verdana" w:hAnsi="Verdana"/>
                <w:b/>
                <w:sz w:val="18"/>
              </w:rPr>
            </w:pPr>
            <w:r w:rsidRPr="00C726E3">
              <w:rPr>
                <w:rFonts w:ascii="Verdana" w:hAnsi="Verdana"/>
                <w:b/>
                <w:sz w:val="18"/>
              </w:rPr>
              <w:t>Existing measures to minimise risk</w:t>
            </w:r>
          </w:p>
        </w:tc>
        <w:tc>
          <w:tcPr>
            <w:tcW w:w="1502" w:type="dxa"/>
            <w:shd w:val="clear" w:color="auto" w:fill="A6A6A6" w:themeFill="background1" w:themeFillShade="A6"/>
            <w:vAlign w:val="center"/>
          </w:tcPr>
          <w:p w:rsidR="00413C2A" w:rsidRPr="00C726E3" w:rsidRDefault="00413C2A" w:rsidP="00413C2A">
            <w:pPr>
              <w:jc w:val="center"/>
              <w:rPr>
                <w:rFonts w:ascii="Verdana" w:hAnsi="Verdana"/>
                <w:b/>
                <w:sz w:val="18"/>
              </w:rPr>
            </w:pPr>
            <w:r w:rsidRPr="00C726E3">
              <w:rPr>
                <w:rFonts w:ascii="Verdana" w:hAnsi="Verdana"/>
                <w:b/>
                <w:sz w:val="18"/>
              </w:rPr>
              <w:t>Risk rating</w:t>
            </w:r>
          </w:p>
        </w:tc>
        <w:tc>
          <w:tcPr>
            <w:tcW w:w="1739" w:type="dxa"/>
            <w:shd w:val="clear" w:color="auto" w:fill="A6A6A6" w:themeFill="background1" w:themeFillShade="A6"/>
            <w:vAlign w:val="center"/>
          </w:tcPr>
          <w:p w:rsidR="00413C2A" w:rsidRPr="00C726E3" w:rsidRDefault="00413C2A" w:rsidP="00413C2A">
            <w:pPr>
              <w:jc w:val="center"/>
              <w:rPr>
                <w:rFonts w:ascii="Verdana" w:hAnsi="Verdana"/>
                <w:b/>
                <w:sz w:val="18"/>
              </w:rPr>
            </w:pPr>
            <w:r w:rsidRPr="00C726E3">
              <w:rPr>
                <w:rFonts w:ascii="Verdana" w:hAnsi="Verdana"/>
                <w:b/>
                <w:sz w:val="18"/>
              </w:rPr>
              <w:t>Preventative measures</w:t>
            </w:r>
          </w:p>
        </w:tc>
        <w:tc>
          <w:tcPr>
            <w:tcW w:w="1975" w:type="dxa"/>
            <w:shd w:val="clear" w:color="auto" w:fill="A6A6A6" w:themeFill="background1" w:themeFillShade="A6"/>
            <w:vAlign w:val="center"/>
          </w:tcPr>
          <w:p w:rsidR="00413C2A" w:rsidRPr="00C726E3" w:rsidRDefault="00413C2A" w:rsidP="00413C2A">
            <w:pPr>
              <w:jc w:val="center"/>
              <w:rPr>
                <w:rFonts w:ascii="Verdana" w:hAnsi="Verdana"/>
                <w:b/>
                <w:sz w:val="18"/>
              </w:rPr>
            </w:pPr>
            <w:r w:rsidRPr="00C726E3">
              <w:rPr>
                <w:rFonts w:ascii="Verdana" w:hAnsi="Verdana"/>
                <w:b/>
                <w:sz w:val="18"/>
              </w:rPr>
              <w:t>Responsibilities (identify the job role)</w:t>
            </w:r>
          </w:p>
        </w:tc>
      </w:tr>
      <w:tr w:rsidR="00413C2A" w:rsidRPr="00C726E3" w:rsidTr="00413C2A">
        <w:trPr>
          <w:trHeight w:val="3231"/>
        </w:trPr>
        <w:tc>
          <w:tcPr>
            <w:tcW w:w="1986" w:type="dxa"/>
            <w:vAlign w:val="center"/>
          </w:tcPr>
          <w:p w:rsidR="00413C2A" w:rsidRPr="001300B6" w:rsidRDefault="00413C2A" w:rsidP="00413C2A">
            <w:pPr>
              <w:rPr>
                <w:rFonts w:ascii="Verdana" w:hAnsi="Verdana"/>
                <w:sz w:val="18"/>
              </w:rPr>
            </w:pPr>
          </w:p>
        </w:tc>
        <w:tc>
          <w:tcPr>
            <w:tcW w:w="1275" w:type="dxa"/>
            <w:vAlign w:val="center"/>
          </w:tcPr>
          <w:p w:rsidR="00413C2A" w:rsidRPr="001300B6" w:rsidRDefault="00413C2A" w:rsidP="00413C2A">
            <w:pPr>
              <w:rPr>
                <w:rFonts w:ascii="Verdana" w:hAnsi="Verdana"/>
                <w:sz w:val="18"/>
              </w:rPr>
            </w:pPr>
          </w:p>
        </w:tc>
        <w:tc>
          <w:tcPr>
            <w:tcW w:w="1678" w:type="dxa"/>
            <w:vAlign w:val="center"/>
          </w:tcPr>
          <w:p w:rsidR="00413C2A" w:rsidRPr="001300B6" w:rsidRDefault="00413C2A" w:rsidP="00413C2A">
            <w:pPr>
              <w:rPr>
                <w:rFonts w:ascii="Verdana" w:hAnsi="Verdana"/>
                <w:sz w:val="18"/>
              </w:rPr>
            </w:pPr>
          </w:p>
        </w:tc>
        <w:tc>
          <w:tcPr>
            <w:tcW w:w="1502" w:type="dxa"/>
            <w:vAlign w:val="center"/>
          </w:tcPr>
          <w:p w:rsidR="00413C2A" w:rsidRPr="001300B6" w:rsidRDefault="00413C2A" w:rsidP="00413C2A">
            <w:pPr>
              <w:rPr>
                <w:rFonts w:ascii="Verdana" w:hAnsi="Verdana"/>
                <w:sz w:val="18"/>
              </w:rPr>
            </w:pPr>
          </w:p>
        </w:tc>
        <w:tc>
          <w:tcPr>
            <w:tcW w:w="1739" w:type="dxa"/>
            <w:vAlign w:val="center"/>
          </w:tcPr>
          <w:p w:rsidR="00413C2A" w:rsidRPr="001300B6" w:rsidRDefault="00413C2A" w:rsidP="00413C2A">
            <w:pPr>
              <w:rPr>
                <w:rFonts w:ascii="Verdana" w:hAnsi="Verdana"/>
                <w:sz w:val="18"/>
              </w:rPr>
            </w:pPr>
          </w:p>
        </w:tc>
        <w:tc>
          <w:tcPr>
            <w:tcW w:w="1975" w:type="dxa"/>
            <w:vAlign w:val="center"/>
          </w:tcPr>
          <w:p w:rsidR="00413C2A" w:rsidRPr="001300B6" w:rsidRDefault="00413C2A" w:rsidP="00413C2A">
            <w:pPr>
              <w:rPr>
                <w:rFonts w:ascii="Verdana" w:hAnsi="Verdana"/>
                <w:sz w:val="18"/>
              </w:rPr>
            </w:pPr>
          </w:p>
        </w:tc>
      </w:tr>
      <w:tr w:rsidR="00413C2A" w:rsidRPr="00C726E3" w:rsidTr="00413C2A">
        <w:trPr>
          <w:trHeight w:val="3231"/>
        </w:trPr>
        <w:tc>
          <w:tcPr>
            <w:tcW w:w="1986" w:type="dxa"/>
            <w:vAlign w:val="center"/>
          </w:tcPr>
          <w:p w:rsidR="00413C2A" w:rsidRPr="001300B6" w:rsidRDefault="00413C2A" w:rsidP="00413C2A">
            <w:pPr>
              <w:rPr>
                <w:rFonts w:ascii="Verdana" w:hAnsi="Verdana"/>
                <w:sz w:val="18"/>
              </w:rPr>
            </w:pPr>
          </w:p>
        </w:tc>
        <w:tc>
          <w:tcPr>
            <w:tcW w:w="1275" w:type="dxa"/>
            <w:vAlign w:val="center"/>
          </w:tcPr>
          <w:p w:rsidR="00413C2A" w:rsidRPr="001300B6" w:rsidRDefault="00413C2A" w:rsidP="00413C2A">
            <w:pPr>
              <w:rPr>
                <w:rFonts w:ascii="Verdana" w:hAnsi="Verdana"/>
                <w:sz w:val="18"/>
              </w:rPr>
            </w:pPr>
          </w:p>
        </w:tc>
        <w:tc>
          <w:tcPr>
            <w:tcW w:w="1678" w:type="dxa"/>
            <w:vAlign w:val="center"/>
          </w:tcPr>
          <w:p w:rsidR="00413C2A" w:rsidRPr="001300B6" w:rsidRDefault="00413C2A" w:rsidP="00413C2A">
            <w:pPr>
              <w:rPr>
                <w:rFonts w:ascii="Verdana" w:hAnsi="Verdana"/>
                <w:sz w:val="18"/>
              </w:rPr>
            </w:pPr>
          </w:p>
        </w:tc>
        <w:tc>
          <w:tcPr>
            <w:tcW w:w="1502" w:type="dxa"/>
            <w:vAlign w:val="center"/>
          </w:tcPr>
          <w:p w:rsidR="00413C2A" w:rsidRPr="001300B6" w:rsidRDefault="00413C2A" w:rsidP="00413C2A">
            <w:pPr>
              <w:rPr>
                <w:rFonts w:ascii="Verdana" w:hAnsi="Verdana"/>
                <w:sz w:val="18"/>
              </w:rPr>
            </w:pPr>
          </w:p>
        </w:tc>
        <w:tc>
          <w:tcPr>
            <w:tcW w:w="1739" w:type="dxa"/>
            <w:vAlign w:val="center"/>
          </w:tcPr>
          <w:p w:rsidR="00413C2A" w:rsidRPr="001300B6" w:rsidRDefault="00413C2A" w:rsidP="00413C2A">
            <w:pPr>
              <w:rPr>
                <w:rFonts w:ascii="Verdana" w:hAnsi="Verdana"/>
                <w:sz w:val="18"/>
              </w:rPr>
            </w:pPr>
          </w:p>
        </w:tc>
        <w:tc>
          <w:tcPr>
            <w:tcW w:w="1975" w:type="dxa"/>
            <w:vAlign w:val="center"/>
          </w:tcPr>
          <w:p w:rsidR="00413C2A" w:rsidRPr="001300B6" w:rsidRDefault="00413C2A" w:rsidP="00413C2A">
            <w:pPr>
              <w:rPr>
                <w:rFonts w:ascii="Verdana" w:hAnsi="Verdana"/>
                <w:sz w:val="18"/>
              </w:rPr>
            </w:pPr>
          </w:p>
        </w:tc>
      </w:tr>
      <w:tr w:rsidR="00413C2A" w:rsidRPr="00C726E3" w:rsidTr="00413C2A">
        <w:trPr>
          <w:trHeight w:val="3231"/>
        </w:trPr>
        <w:tc>
          <w:tcPr>
            <w:tcW w:w="1986" w:type="dxa"/>
            <w:vAlign w:val="center"/>
          </w:tcPr>
          <w:p w:rsidR="00413C2A" w:rsidRPr="001300B6" w:rsidRDefault="00413C2A" w:rsidP="00413C2A">
            <w:pPr>
              <w:rPr>
                <w:rFonts w:ascii="Verdana" w:hAnsi="Verdana"/>
                <w:sz w:val="18"/>
              </w:rPr>
            </w:pPr>
          </w:p>
        </w:tc>
        <w:tc>
          <w:tcPr>
            <w:tcW w:w="1275" w:type="dxa"/>
            <w:vAlign w:val="center"/>
          </w:tcPr>
          <w:p w:rsidR="00413C2A" w:rsidRPr="001300B6" w:rsidRDefault="00413C2A" w:rsidP="00413C2A">
            <w:pPr>
              <w:rPr>
                <w:rFonts w:ascii="Verdana" w:hAnsi="Verdana"/>
                <w:sz w:val="18"/>
              </w:rPr>
            </w:pPr>
          </w:p>
        </w:tc>
        <w:tc>
          <w:tcPr>
            <w:tcW w:w="1678" w:type="dxa"/>
            <w:vAlign w:val="center"/>
          </w:tcPr>
          <w:p w:rsidR="00413C2A" w:rsidRPr="001300B6" w:rsidRDefault="00413C2A" w:rsidP="00413C2A">
            <w:pPr>
              <w:rPr>
                <w:rFonts w:ascii="Verdana" w:hAnsi="Verdana"/>
                <w:sz w:val="18"/>
              </w:rPr>
            </w:pPr>
          </w:p>
        </w:tc>
        <w:tc>
          <w:tcPr>
            <w:tcW w:w="1502" w:type="dxa"/>
            <w:vAlign w:val="center"/>
          </w:tcPr>
          <w:p w:rsidR="00413C2A" w:rsidRPr="001300B6" w:rsidRDefault="00413C2A" w:rsidP="00413C2A">
            <w:pPr>
              <w:rPr>
                <w:rFonts w:ascii="Verdana" w:hAnsi="Verdana"/>
                <w:sz w:val="18"/>
              </w:rPr>
            </w:pPr>
          </w:p>
        </w:tc>
        <w:tc>
          <w:tcPr>
            <w:tcW w:w="1739" w:type="dxa"/>
            <w:vAlign w:val="center"/>
          </w:tcPr>
          <w:p w:rsidR="00413C2A" w:rsidRPr="001300B6" w:rsidRDefault="00413C2A" w:rsidP="00413C2A">
            <w:pPr>
              <w:rPr>
                <w:rFonts w:ascii="Verdana" w:hAnsi="Verdana"/>
                <w:sz w:val="18"/>
              </w:rPr>
            </w:pPr>
          </w:p>
        </w:tc>
        <w:tc>
          <w:tcPr>
            <w:tcW w:w="1975" w:type="dxa"/>
            <w:vAlign w:val="center"/>
          </w:tcPr>
          <w:p w:rsidR="00413C2A" w:rsidRPr="001300B6" w:rsidRDefault="00413C2A" w:rsidP="00413C2A">
            <w:pPr>
              <w:rPr>
                <w:rFonts w:ascii="Verdana" w:hAnsi="Verdana"/>
                <w:sz w:val="18"/>
              </w:rPr>
            </w:pPr>
          </w:p>
        </w:tc>
      </w:tr>
      <w:tr w:rsidR="00413C2A" w:rsidRPr="00C726E3" w:rsidTr="00413C2A">
        <w:trPr>
          <w:trHeight w:val="3231"/>
        </w:trPr>
        <w:tc>
          <w:tcPr>
            <w:tcW w:w="1986" w:type="dxa"/>
            <w:vAlign w:val="center"/>
          </w:tcPr>
          <w:p w:rsidR="00413C2A" w:rsidRPr="001300B6" w:rsidRDefault="00413C2A" w:rsidP="00413C2A">
            <w:pPr>
              <w:rPr>
                <w:rFonts w:ascii="Verdana" w:hAnsi="Verdana"/>
                <w:sz w:val="18"/>
              </w:rPr>
            </w:pPr>
          </w:p>
        </w:tc>
        <w:tc>
          <w:tcPr>
            <w:tcW w:w="1275" w:type="dxa"/>
            <w:vAlign w:val="center"/>
          </w:tcPr>
          <w:p w:rsidR="00413C2A" w:rsidRPr="001300B6" w:rsidRDefault="00413C2A" w:rsidP="00413C2A">
            <w:pPr>
              <w:rPr>
                <w:rFonts w:ascii="Verdana" w:hAnsi="Verdana"/>
                <w:sz w:val="18"/>
              </w:rPr>
            </w:pPr>
          </w:p>
        </w:tc>
        <w:tc>
          <w:tcPr>
            <w:tcW w:w="1678" w:type="dxa"/>
            <w:vAlign w:val="center"/>
          </w:tcPr>
          <w:p w:rsidR="00413C2A" w:rsidRPr="001300B6" w:rsidRDefault="00413C2A" w:rsidP="00413C2A">
            <w:pPr>
              <w:rPr>
                <w:rFonts w:ascii="Verdana" w:hAnsi="Verdana"/>
                <w:sz w:val="18"/>
              </w:rPr>
            </w:pPr>
          </w:p>
        </w:tc>
        <w:tc>
          <w:tcPr>
            <w:tcW w:w="1502" w:type="dxa"/>
            <w:vAlign w:val="center"/>
          </w:tcPr>
          <w:p w:rsidR="00413C2A" w:rsidRPr="001300B6" w:rsidRDefault="00413C2A" w:rsidP="00413C2A">
            <w:pPr>
              <w:rPr>
                <w:rFonts w:ascii="Verdana" w:hAnsi="Verdana"/>
                <w:sz w:val="18"/>
              </w:rPr>
            </w:pPr>
          </w:p>
        </w:tc>
        <w:tc>
          <w:tcPr>
            <w:tcW w:w="1739" w:type="dxa"/>
            <w:vAlign w:val="center"/>
          </w:tcPr>
          <w:p w:rsidR="00413C2A" w:rsidRPr="001300B6" w:rsidRDefault="00413C2A" w:rsidP="00413C2A">
            <w:pPr>
              <w:rPr>
                <w:rFonts w:ascii="Verdana" w:hAnsi="Verdana"/>
                <w:sz w:val="18"/>
              </w:rPr>
            </w:pPr>
          </w:p>
        </w:tc>
        <w:tc>
          <w:tcPr>
            <w:tcW w:w="1975" w:type="dxa"/>
            <w:vAlign w:val="center"/>
          </w:tcPr>
          <w:p w:rsidR="00413C2A" w:rsidRPr="001300B6" w:rsidRDefault="00413C2A" w:rsidP="00413C2A">
            <w:pPr>
              <w:rPr>
                <w:rFonts w:ascii="Verdana" w:hAnsi="Verdana"/>
                <w:sz w:val="18"/>
              </w:rPr>
            </w:pPr>
          </w:p>
        </w:tc>
      </w:tr>
    </w:tbl>
    <w:p w:rsidR="00197473" w:rsidRDefault="0006498B">
      <w:pPr>
        <w:rPr>
          <w:rFonts w:ascii="Verdana" w:hAnsi="Verdana"/>
          <w:b/>
          <w:sz w:val="24"/>
        </w:rPr>
      </w:pPr>
      <w:r>
        <w:rPr>
          <w:rFonts w:ascii="Verdana" w:hAnsi="Verdana"/>
          <w:b/>
          <w:noProof/>
          <w:sz w:val="24"/>
          <w:lang w:eastAsia="en-GB"/>
        </w:rPr>
        <w:lastRenderedPageBreak/>
        <w:drawing>
          <wp:anchor distT="0" distB="0" distL="114300" distR="114300" simplePos="0" relativeHeight="251757568" behindDoc="0" locked="0" layoutInCell="1" allowOverlap="1">
            <wp:simplePos x="0" y="0"/>
            <wp:positionH relativeFrom="column">
              <wp:posOffset>4654987</wp:posOffset>
            </wp:positionH>
            <wp:positionV relativeFrom="paragraph">
              <wp:posOffset>478</wp:posOffset>
            </wp:positionV>
            <wp:extent cx="1555115" cy="153416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afeguardin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5115" cy="1534160"/>
                    </a:xfrm>
                    <a:prstGeom prst="rect">
                      <a:avLst/>
                    </a:prstGeom>
                  </pic:spPr>
                </pic:pic>
              </a:graphicData>
            </a:graphic>
          </wp:anchor>
        </w:drawing>
      </w:r>
      <w:r w:rsidR="00E0606D" w:rsidRPr="00E0606D">
        <w:rPr>
          <w:rFonts w:ascii="Verdana" w:hAnsi="Verdana"/>
          <w:b/>
          <w:sz w:val="24"/>
        </w:rPr>
        <w:t>Safeguarding</w:t>
      </w:r>
    </w:p>
    <w:p w:rsidR="00E0606D" w:rsidRDefault="00E0606D" w:rsidP="00EC542D">
      <w:pPr>
        <w:jc w:val="both"/>
        <w:rPr>
          <w:rFonts w:ascii="Verdana" w:hAnsi="Verdana"/>
          <w:sz w:val="24"/>
        </w:rPr>
      </w:pPr>
      <w:r>
        <w:rPr>
          <w:rFonts w:ascii="Verdana" w:hAnsi="Verdana"/>
          <w:sz w:val="24"/>
        </w:rPr>
        <w:t xml:space="preserve">If a child or a vulnerable adult shares information with you that raises concerns about their personal safety, or they disclose that they are being abused, you should follow the setting’s safeguarding policies. </w:t>
      </w:r>
    </w:p>
    <w:p w:rsidR="00E0606D" w:rsidRDefault="00E0606D">
      <w:pPr>
        <w:rPr>
          <w:rFonts w:ascii="Verdana" w:hAnsi="Verdana"/>
          <w:sz w:val="24"/>
        </w:rPr>
      </w:pPr>
      <w:r>
        <w:rPr>
          <w:rFonts w:ascii="Verdana" w:hAnsi="Verdana"/>
          <w:noProof/>
          <w:sz w:val="24"/>
          <w:lang w:eastAsia="en-GB"/>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4907</wp:posOffset>
                </wp:positionV>
                <wp:extent cx="5961413" cy="1045029"/>
                <wp:effectExtent l="0" t="0" r="20320" b="22225"/>
                <wp:wrapNone/>
                <wp:docPr id="33" name="Rounded Rectangle 33"/>
                <wp:cNvGraphicFramePr/>
                <a:graphic xmlns:a="http://schemas.openxmlformats.org/drawingml/2006/main">
                  <a:graphicData uri="http://schemas.microsoft.com/office/word/2010/wordprocessingShape">
                    <wps:wsp>
                      <wps:cNvSpPr/>
                      <wps:spPr>
                        <a:xfrm>
                          <a:off x="0" y="0"/>
                          <a:ext cx="5961413" cy="104502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A410A" w:rsidRDefault="006A410A" w:rsidP="00E0606D">
                            <w:pPr>
                              <w:jc w:val="center"/>
                              <w:rPr>
                                <w:rFonts w:ascii="Verdana" w:hAnsi="Verdana"/>
                                <w:b/>
                                <w:color w:val="000000" w:themeColor="text1"/>
                              </w:rPr>
                            </w:pPr>
                            <w:r w:rsidRPr="00E0606D">
                              <w:rPr>
                                <w:rFonts w:ascii="Verdana" w:hAnsi="Verdana"/>
                                <w:b/>
                                <w:color w:val="000000" w:themeColor="text1"/>
                              </w:rPr>
                              <w:t>What does safeguarding mean?</w:t>
                            </w:r>
                          </w:p>
                          <w:p w:rsidR="006A410A" w:rsidRPr="00E0606D" w:rsidRDefault="006A410A" w:rsidP="00E0606D">
                            <w:pPr>
                              <w:jc w:val="center"/>
                              <w:rPr>
                                <w:rFonts w:ascii="Verdana" w:hAnsi="Verdana"/>
                                <w:color w:val="000000" w:themeColor="text1"/>
                              </w:rPr>
                            </w:pPr>
                            <w:r>
                              <w:rPr>
                                <w:rFonts w:ascii="Verdana" w:hAnsi="Verdana"/>
                                <w:color w:val="000000" w:themeColor="text1"/>
                              </w:rPr>
                              <w:t>Safeguarding involves a setting having policies in place to ensure that children and vulnerable adults are protected from harm, abuse and neglect and that their health and wellbeing is promoted.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33" o:spid="_x0000_s1047" style="position:absolute;margin-left:0;margin-top:.4pt;width:469.4pt;height:82.3pt;z-index:2517565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" filled="f" strokecolor="#1f4d78 [1604]" strokeweight="1pt">
                <v:stroke joinstyle="miter"/>
                <v:textbox>
                  <w:txbxContent>
                    <w:p w:rsidR="006A410A" w:rsidRDefault="006A410A" w:rsidP="00E0606D">
                      <w:pPr>
                        <w:jc w:val="center"/>
                        <w:rPr>
                          <w:rFonts w:ascii="Verdana" w:hAnsi="Verdana"/>
                          <w:b/>
                          <w:color w:val="000000" w:themeColor="text1"/>
                        </w:rPr>
                      </w:pPr>
                      <w:r w:rsidRPr="00E0606D">
                        <w:rPr>
                          <w:rFonts w:ascii="Verdana" w:hAnsi="Verdana"/>
                          <w:b/>
                          <w:color w:val="000000" w:themeColor="text1"/>
                        </w:rPr>
                        <w:t xml:space="preserve">What does </w:t>
                      </w:r>
                      <w:proofErr w:type="gramStart"/>
                      <w:r w:rsidRPr="00E0606D">
                        <w:rPr>
                          <w:rFonts w:ascii="Verdana" w:hAnsi="Verdana"/>
                          <w:b/>
                          <w:color w:val="000000" w:themeColor="text1"/>
                        </w:rPr>
                        <w:t>safeguarding</w:t>
                      </w:r>
                      <w:proofErr w:type="gramEnd"/>
                      <w:r w:rsidRPr="00E0606D">
                        <w:rPr>
                          <w:rFonts w:ascii="Verdana" w:hAnsi="Verdana"/>
                          <w:b/>
                          <w:color w:val="000000" w:themeColor="text1"/>
                        </w:rPr>
                        <w:t xml:space="preserve"> mean?</w:t>
                      </w:r>
                    </w:p>
                    <w:p w:rsidR="006A410A" w:rsidRPr="00E0606D" w:rsidRDefault="006A410A" w:rsidP="00E0606D">
                      <w:pPr>
                        <w:jc w:val="center"/>
                        <w:rPr>
                          <w:rFonts w:ascii="Verdana" w:hAnsi="Verdana"/>
                          <w:color w:val="000000" w:themeColor="text1"/>
                        </w:rPr>
                      </w:pPr>
                      <w:r>
                        <w:rPr>
                          <w:rFonts w:ascii="Verdana" w:hAnsi="Verdana"/>
                          <w:color w:val="000000" w:themeColor="text1"/>
                        </w:rPr>
                        <w:t>Safeguarding involves a setting having policies in place to ensure that children and vulnerable adults are protected from harm, abuse and neglect and that their health and wellbeing is promoted.</w:t>
                      </w:r>
                    </w:p>
                  </w:txbxContent>
                </v:textbox>
                <w10:wrap anchorx="margin"/>
              </v:roundrect>
            </w:pict>
          </mc:Fallback>
        </mc:AlternateContent>
      </w:r>
    </w:p>
    <w:p w:rsidR="00E0606D" w:rsidRDefault="00E0606D">
      <w:pPr>
        <w:rPr>
          <w:rFonts w:ascii="Verdana" w:hAnsi="Verdana"/>
          <w:sz w:val="24"/>
        </w:rPr>
      </w:pPr>
    </w:p>
    <w:p w:rsidR="00E0606D" w:rsidRDefault="00E0606D">
      <w:pPr>
        <w:rPr>
          <w:rFonts w:ascii="Verdana" w:hAnsi="Verdana"/>
          <w:sz w:val="24"/>
        </w:rPr>
      </w:pPr>
    </w:p>
    <w:p w:rsidR="00E0606D" w:rsidRDefault="00E0606D" w:rsidP="00EC542D">
      <w:pPr>
        <w:jc w:val="both"/>
        <w:rPr>
          <w:rFonts w:ascii="Verdana" w:hAnsi="Verdana"/>
          <w:sz w:val="24"/>
        </w:rPr>
      </w:pPr>
    </w:p>
    <w:p w:rsidR="002A3931" w:rsidRDefault="00EC542D" w:rsidP="002A3931">
      <w:pPr>
        <w:jc w:val="both"/>
        <w:rPr>
          <w:rFonts w:ascii="Verdana" w:hAnsi="Verdana"/>
          <w:sz w:val="24"/>
        </w:rPr>
      </w:pPr>
      <w:r>
        <w:rPr>
          <w:rFonts w:ascii="Verdana" w:hAnsi="Verdana"/>
          <w:sz w:val="24"/>
        </w:rPr>
        <w:t xml:space="preserve">As an employee or volunteer, you must listen carefully to the service user and avoid asking questions. Let the service user tell you their story in their own way and in their own words. In this instance, you will have to explain to the service user that the information will need to be shared with somebody more senior. </w:t>
      </w:r>
    </w:p>
    <w:p w:rsidR="006A06DA" w:rsidRDefault="00EC542D" w:rsidP="002A3931">
      <w:pPr>
        <w:spacing w:before="240"/>
        <w:rPr>
          <w:rFonts w:ascii="Verdana" w:hAnsi="Verdana"/>
          <w:sz w:val="24"/>
        </w:rPr>
      </w:pPr>
      <w:r>
        <w:rPr>
          <w:rFonts w:ascii="Verdana" w:hAnsi="Verdana"/>
          <w:sz w:val="24"/>
        </w:rPr>
        <w:t xml:space="preserve">What is the name of the </w:t>
      </w:r>
      <w:r w:rsidR="002A3931">
        <w:rPr>
          <w:rFonts w:ascii="Verdana" w:hAnsi="Verdana"/>
          <w:sz w:val="24"/>
        </w:rPr>
        <w:t>role that</w:t>
      </w:r>
      <w:r>
        <w:rPr>
          <w:rFonts w:ascii="Verdana" w:hAnsi="Verdana"/>
          <w:sz w:val="24"/>
        </w:rPr>
        <w:t xml:space="preserve"> is responsible for investigating the claim or accusation?</w:t>
      </w:r>
    </w:p>
    <w:p w:rsidR="006A06DA" w:rsidRDefault="006A06DA">
      <w:pPr>
        <w:rPr>
          <w:rFonts w:ascii="Verdana" w:hAnsi="Verdana"/>
          <w:sz w:val="24"/>
        </w:rPr>
      </w:pPr>
      <w:r>
        <w:rPr>
          <w:rFonts w:ascii="Verdana" w:hAnsi="Verdana"/>
          <w:sz w:val="24"/>
        </w:rPr>
        <w:t>___________________________________________________________</w:t>
      </w:r>
    </w:p>
    <w:p w:rsidR="00EC542D" w:rsidRDefault="00EC542D" w:rsidP="002A3931">
      <w:pPr>
        <w:spacing w:before="240"/>
        <w:rPr>
          <w:rFonts w:ascii="Verdana" w:hAnsi="Verdana"/>
          <w:sz w:val="24"/>
        </w:rPr>
      </w:pPr>
      <w:r>
        <w:rPr>
          <w:rFonts w:ascii="Verdana" w:hAnsi="Verdana"/>
          <w:sz w:val="24"/>
        </w:rPr>
        <w:t>What will you be asked to provide?</w:t>
      </w:r>
    </w:p>
    <w:p w:rsidR="002A3931" w:rsidRDefault="002A3931" w:rsidP="002A3931">
      <w:pPr>
        <w:rPr>
          <w:rFonts w:ascii="Verdana" w:hAnsi="Verdana"/>
          <w:sz w:val="24"/>
        </w:rPr>
      </w:pPr>
      <w:r>
        <w:rPr>
          <w:rFonts w:ascii="Verdana" w:hAnsi="Verdana"/>
          <w:sz w:val="24"/>
        </w:rPr>
        <w:t>___________________________________________________________</w:t>
      </w:r>
    </w:p>
    <w:p w:rsidR="00E0606D" w:rsidRDefault="00E0606D">
      <w:pPr>
        <w:rPr>
          <w:rFonts w:ascii="Verdana" w:hAnsi="Verdana"/>
          <w:sz w:val="24"/>
        </w:rPr>
      </w:pPr>
    </w:p>
    <w:p w:rsidR="00A1293F" w:rsidRDefault="00A1293F">
      <w:pPr>
        <w:rPr>
          <w:rFonts w:ascii="Verdana" w:hAnsi="Verdana"/>
          <w:b/>
          <w:sz w:val="24"/>
        </w:rPr>
      </w:pPr>
    </w:p>
    <w:p w:rsidR="001A22B2" w:rsidRDefault="001A22B2">
      <w:pPr>
        <w:rPr>
          <w:rFonts w:ascii="Verdana" w:hAnsi="Verdana"/>
          <w:b/>
          <w:sz w:val="24"/>
        </w:rPr>
      </w:pPr>
      <w:r>
        <w:rPr>
          <w:rFonts w:ascii="Verdana" w:hAnsi="Verdana"/>
          <w:b/>
          <w:sz w:val="24"/>
        </w:rPr>
        <w:br w:type="page"/>
      </w:r>
    </w:p>
    <w:p w:rsidR="00413C2A" w:rsidRPr="0006498B" w:rsidRDefault="00A1293F">
      <w:pPr>
        <w:rPr>
          <w:rFonts w:ascii="Verdana" w:hAnsi="Verdana"/>
          <w:b/>
          <w:sz w:val="24"/>
        </w:rPr>
      </w:pPr>
      <w:r>
        <w:rPr>
          <w:rFonts w:ascii="Verdana" w:hAnsi="Verdana"/>
          <w:b/>
          <w:noProof/>
          <w:sz w:val="24"/>
          <w:lang w:eastAsia="en-GB"/>
        </w:rPr>
        <w:lastRenderedPageBreak/>
        <w:drawing>
          <wp:anchor distT="0" distB="0" distL="114300" distR="114300" simplePos="0" relativeHeight="251759616" behindDoc="0" locked="0" layoutInCell="1" allowOverlap="1">
            <wp:simplePos x="0" y="0"/>
            <wp:positionH relativeFrom="margin">
              <wp:posOffset>-629483</wp:posOffset>
            </wp:positionH>
            <wp:positionV relativeFrom="paragraph">
              <wp:posOffset>322234</wp:posOffset>
            </wp:positionV>
            <wp:extent cx="1317625" cy="1350645"/>
            <wp:effectExtent l="0" t="0" r="0" b="190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nfection control.jpg"/>
                    <pic:cNvPicPr/>
                  </pic:nvPicPr>
                  <pic:blipFill rotWithShape="1">
                    <a:blip r:embed="rId20">
                      <a:extLst>
                        <a:ext uri="{28A0092B-C50C-407E-A947-70E740481C1C}">
                          <a14:useLocalDpi xmlns:a14="http://schemas.microsoft.com/office/drawing/2010/main" val="0"/>
                        </a:ext>
                      </a:extLst>
                    </a:blip>
                    <a:srcRect r="44228"/>
                    <a:stretch/>
                  </pic:blipFill>
                  <pic:spPr bwMode="auto">
                    <a:xfrm>
                      <a:off x="0" y="0"/>
                      <a:ext cx="1317625" cy="1350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98B">
        <w:rPr>
          <w:rFonts w:ascii="Verdana" w:hAnsi="Verdana"/>
          <w:b/>
          <w:sz w:val="24"/>
        </w:rPr>
        <w:t>Protecting service users, staff and volunteers from infection</w:t>
      </w:r>
    </w:p>
    <w:p w:rsidR="00A1293F" w:rsidRDefault="00A1293F" w:rsidP="00A1293F">
      <w:pPr>
        <w:jc w:val="both"/>
        <w:rPr>
          <w:rFonts w:ascii="Verdana" w:hAnsi="Verdana"/>
          <w:sz w:val="24"/>
        </w:rPr>
      </w:pPr>
      <w:r>
        <w:rPr>
          <w:rFonts w:ascii="Verdana" w:hAnsi="Verdana"/>
          <w:sz w:val="24"/>
        </w:rPr>
        <w:t xml:space="preserve">Working in a care environment requires all staff and volunteers to ensure that they maintain a clean and hygienic working environment and minimise the likelihood of passing on infection. In order to keep yourself and others safe from infection, you must ensure that you are familiar with the setting’s policies and procedures in place to minimise any risk. </w:t>
      </w:r>
    </w:p>
    <w:p w:rsidR="00A1293F" w:rsidRDefault="00A1293F">
      <w:pPr>
        <w:rPr>
          <w:rFonts w:ascii="Verdana" w:hAnsi="Verdana"/>
          <w:sz w:val="24"/>
        </w:rPr>
      </w:pPr>
    </w:p>
    <w:p w:rsidR="00A1293F" w:rsidRDefault="00A1293F" w:rsidP="00A1293F">
      <w:pPr>
        <w:jc w:val="both"/>
        <w:rPr>
          <w:rFonts w:ascii="Verdana" w:hAnsi="Verdana"/>
          <w:sz w:val="24"/>
        </w:rPr>
      </w:pPr>
      <w:r>
        <w:rPr>
          <w:rFonts w:ascii="Verdana" w:hAnsi="Verdana"/>
          <w:sz w:val="24"/>
        </w:rPr>
        <w:t>On the mind-map below, expand on the points with regards to</w:t>
      </w:r>
      <w:r w:rsidR="00417868">
        <w:rPr>
          <w:rFonts w:ascii="Verdana" w:hAnsi="Verdana"/>
          <w:sz w:val="24"/>
        </w:rPr>
        <w:t xml:space="preserve"> what actions you can take to prevent</w:t>
      </w:r>
      <w:r>
        <w:rPr>
          <w:rFonts w:ascii="Verdana" w:hAnsi="Verdana"/>
          <w:sz w:val="24"/>
        </w:rPr>
        <w:t xml:space="preserve"> infection.</w:t>
      </w:r>
    </w:p>
    <w:p w:rsidR="00E0606D" w:rsidRDefault="00A1293F" w:rsidP="00A1293F">
      <w:pPr>
        <w:jc w:val="both"/>
        <w:rPr>
          <w:rFonts w:ascii="Verdana" w:hAnsi="Verdana"/>
          <w:sz w:val="24"/>
        </w:rPr>
      </w:pPr>
      <w:r>
        <w:rPr>
          <w:rFonts w:ascii="Verdana" w:hAnsi="Verdana"/>
          <w:i/>
          <w:sz w:val="24"/>
        </w:rPr>
        <w:t xml:space="preserve">Think Higher: </w:t>
      </w:r>
      <w:r>
        <w:rPr>
          <w:rFonts w:ascii="Verdana" w:hAnsi="Verdana"/>
          <w:sz w:val="24"/>
        </w:rPr>
        <w:t>Add additional</w:t>
      </w:r>
      <w:r w:rsidR="00417868">
        <w:rPr>
          <w:rFonts w:ascii="Verdana" w:hAnsi="Verdana"/>
          <w:sz w:val="24"/>
        </w:rPr>
        <w:t xml:space="preserve"> main</w:t>
      </w:r>
      <w:r>
        <w:rPr>
          <w:rFonts w:ascii="Verdana" w:hAnsi="Verdana"/>
          <w:sz w:val="24"/>
        </w:rPr>
        <w:t xml:space="preserve"> points of your own to this mind-map.</w:t>
      </w:r>
    </w:p>
    <w:p w:rsidR="001A22B2" w:rsidRDefault="001A22B2" w:rsidP="00A1293F">
      <w:pPr>
        <w:jc w:val="both"/>
        <w:rPr>
          <w:rFonts w:ascii="Verdana" w:hAnsi="Verdana"/>
          <w:b/>
          <w:sz w:val="24"/>
        </w:rPr>
      </w:pPr>
    </w:p>
    <w:p w:rsidR="001A22B2" w:rsidRDefault="001A22B2" w:rsidP="00A1293F">
      <w:pPr>
        <w:jc w:val="both"/>
        <w:rPr>
          <w:rFonts w:ascii="Verdana" w:hAnsi="Verdana"/>
          <w:b/>
          <w:sz w:val="24"/>
        </w:rPr>
      </w:pPr>
    </w:p>
    <w:p w:rsidR="00E0606D" w:rsidRPr="00E0606D" w:rsidRDefault="00E0606D">
      <w:pPr>
        <w:rPr>
          <w:rFonts w:ascii="Verdana" w:hAnsi="Verdana"/>
          <w:b/>
          <w:sz w:val="24"/>
        </w:rPr>
      </w:pPr>
    </w:p>
    <w:p w:rsidR="0071310E" w:rsidRDefault="00F57217">
      <w:pPr>
        <w:rPr>
          <w:rFonts w:ascii="Verdana" w:hAnsi="Verdana"/>
          <w:b/>
        </w:rPr>
      </w:pPr>
      <w:r>
        <w:rPr>
          <w:rFonts w:ascii="Verdana" w:hAnsi="Verdana"/>
          <w:b/>
          <w:noProof/>
          <w:lang w:eastAsia="en-GB"/>
        </w:rPr>
        <mc:AlternateContent>
          <mc:Choice Requires="wpg">
            <w:drawing>
              <wp:anchor distT="0" distB="0" distL="114300" distR="114300" simplePos="0" relativeHeight="251776000" behindDoc="0" locked="0" layoutInCell="1" allowOverlap="1">
                <wp:simplePos x="0" y="0"/>
                <wp:positionH relativeFrom="column">
                  <wp:posOffset>914400</wp:posOffset>
                </wp:positionH>
                <wp:positionV relativeFrom="paragraph">
                  <wp:posOffset>244640</wp:posOffset>
                </wp:positionV>
                <wp:extent cx="3942080" cy="2030392"/>
                <wp:effectExtent l="0" t="0" r="20320" b="27305"/>
                <wp:wrapNone/>
                <wp:docPr id="94" name="Group 94"/>
                <wp:cNvGraphicFramePr/>
                <a:graphic xmlns:a="http://schemas.openxmlformats.org/drawingml/2006/main">
                  <a:graphicData uri="http://schemas.microsoft.com/office/word/2010/wordprocessingGroup">
                    <wpg:wgp>
                      <wpg:cNvGrpSpPr/>
                      <wpg:grpSpPr>
                        <a:xfrm>
                          <a:off x="0" y="0"/>
                          <a:ext cx="3942080" cy="2030392"/>
                          <a:chOff x="0" y="0"/>
                          <a:chExt cx="3942080" cy="2030392"/>
                        </a:xfrm>
                      </wpg:grpSpPr>
                      <wps:wsp>
                        <wps:cNvPr id="37" name="Cloud 37"/>
                        <wps:cNvSpPr/>
                        <wps:spPr>
                          <a:xfrm>
                            <a:off x="1128156" y="498764"/>
                            <a:ext cx="1638300" cy="94932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A1293F" w:rsidRDefault="006A410A" w:rsidP="00A1293F">
                              <w:pPr>
                                <w:jc w:val="center"/>
                                <w:rPr>
                                  <w:rFonts w:ascii="Verdana" w:hAnsi="Verdana"/>
                                </w:rPr>
                              </w:pPr>
                              <w:r w:rsidRPr="00A1293F">
                                <w:rPr>
                                  <w:rFonts w:ascii="Verdana" w:hAnsi="Verdana"/>
                                </w:rPr>
                                <w:t>Minimising the spread of infection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2493818" y="0"/>
                            <a:ext cx="1198880" cy="3200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417868" w:rsidRDefault="006A410A" w:rsidP="00417868">
                              <w:pPr>
                                <w:jc w:val="center"/>
                                <w:rPr>
                                  <w:color w:val="000000" w:themeColor="text1"/>
                                </w:rPr>
                              </w:pPr>
                              <w:r w:rsidRPr="00417868">
                                <w:rPr>
                                  <w:color w:val="000000" w:themeColor="text1"/>
                                </w:rPr>
                                <w:t>Washing hands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2743200" y="1531917"/>
                            <a:ext cx="1198880" cy="4984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417868" w:rsidRDefault="006A410A" w:rsidP="00417868">
                              <w:pPr>
                                <w:jc w:val="center"/>
                                <w:rPr>
                                  <w:color w:val="000000" w:themeColor="text1"/>
                                </w:rPr>
                              </w:pPr>
                              <w:r>
                                <w:rPr>
                                  <w:color w:val="000000" w:themeColor="text1"/>
                                </w:rPr>
                                <w:t>Sharp articles e.g. needles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ed Rectangle 40"/>
                        <wps:cNvSpPr/>
                        <wps:spPr>
                          <a:xfrm>
                            <a:off x="0" y="201880"/>
                            <a:ext cx="854075" cy="3200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417868" w:rsidRDefault="006A410A" w:rsidP="00F63A8D">
                              <w:pPr>
                                <w:jc w:val="center"/>
                                <w:rPr>
                                  <w:color w:val="000000" w:themeColor="text1"/>
                                </w:rPr>
                              </w:pPr>
                              <w:r>
                                <w:rPr>
                                  <w:color w:val="000000" w:themeColor="text1"/>
                                </w:rPr>
                                <w:t>Linen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ounded Rectangle 41"/>
                        <wps:cNvSpPr/>
                        <wps:spPr>
                          <a:xfrm>
                            <a:off x="130629" y="1626919"/>
                            <a:ext cx="854075" cy="3200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417868" w:rsidRDefault="006A410A" w:rsidP="00F63A8D">
                              <w:pPr>
                                <w:jc w:val="center"/>
                                <w:rPr>
                                  <w:color w:val="000000" w:themeColor="text1"/>
                                </w:rPr>
                              </w:pPr>
                              <w:r>
                                <w:rPr>
                                  <w:color w:val="000000" w:themeColor="text1"/>
                                </w:rPr>
                                <w:t>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Arrow Connector 42"/>
                        <wps:cNvCnPr/>
                        <wps:spPr>
                          <a:xfrm flipV="1">
                            <a:off x="2588821" y="332509"/>
                            <a:ext cx="177165" cy="30861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2422566" y="1104405"/>
                            <a:ext cx="320040" cy="49847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H="1">
                            <a:off x="985652" y="1294410"/>
                            <a:ext cx="393065" cy="34417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flipH="1" flipV="1">
                            <a:off x="855023" y="522514"/>
                            <a:ext cx="452755" cy="32004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94" o:spid="_x0000_s1048" style="position:absolute;margin-left:1in;margin-top:19.25pt;width:310.4pt;height:159.85pt;z-index:251776000" coordsize="39420,2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">
                <v:shape id="Cloud 37" o:spid="_x0000_s1049" style="position:absolute;left:11281;top:4987;width:16383;height:9493;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177976,575243;81915,557728;262735,766910;220715,775282;624905,859007;599572,820771;1093224,763657;1083098,805608;1294295,504417;1417585,661231;1585131,337406;1530218,396211;1453384,119237;1456267,147014;1102743,86846;1130882,51422;839667,103723;853281,73177;530931,114095;580231,143717;156511,346965;147902,315782" o:connectangles="0,0,0,0,0,0,0,0,0,0,0,0,0,0,0,0,0,0,0,0,0,0" textboxrect="0,0,43200,43200"/>
                  <v:textbox>
                    <w:txbxContent>
                      <w:p w:rsidR="006A410A" w:rsidRPr="00A1293F" w:rsidRDefault="006A410A" w:rsidP="00A1293F">
                        <w:pPr>
                          <w:jc w:val="center"/>
                          <w:rPr>
                            <w:rFonts w:ascii="Verdana" w:hAnsi="Verdana"/>
                          </w:rPr>
                        </w:pPr>
                        <w:r w:rsidRPr="00A1293F">
                          <w:rPr>
                            <w:rFonts w:ascii="Verdana" w:hAnsi="Verdana"/>
                          </w:rPr>
                          <w:t>Minimising the spread of infection</w:t>
                        </w:r>
                      </w:p>
                    </w:txbxContent>
                  </v:textbox>
                </v:shape>
                <v:roundrect id="Rounded Rectangle 38" o:spid="_x0000_s1050" style="position:absolute;left:24938;width:11988;height:3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" filled="f" strokecolor="#1f4d78 [1604]" strokeweight="1pt">
                  <v:stroke joinstyle="miter"/>
                  <v:textbox>
                    <w:txbxContent>
                      <w:p w:rsidR="006A410A" w:rsidRPr="00417868" w:rsidRDefault="006A410A" w:rsidP="00417868">
                        <w:pPr>
                          <w:jc w:val="center"/>
                          <w:rPr>
                            <w:color w:val="000000" w:themeColor="text1"/>
                          </w:rPr>
                        </w:pPr>
                        <w:r w:rsidRPr="00417868">
                          <w:rPr>
                            <w:color w:val="000000" w:themeColor="text1"/>
                          </w:rPr>
                          <w:t>Washing hands</w:t>
                        </w:r>
                      </w:p>
                    </w:txbxContent>
                  </v:textbox>
                </v:roundrect>
                <v:roundrect id="Rounded Rectangle 39" o:spid="_x0000_s1051" style="position:absolute;left:27432;top:15319;width:11988;height:4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" filled="f" strokecolor="#1f4d78 [1604]" strokeweight="1pt">
                  <v:stroke joinstyle="miter"/>
                  <v:textbox>
                    <w:txbxContent>
                      <w:p w:rsidR="006A410A" w:rsidRPr="00417868" w:rsidRDefault="006A410A" w:rsidP="00417868">
                        <w:pPr>
                          <w:jc w:val="center"/>
                          <w:rPr>
                            <w:color w:val="000000" w:themeColor="text1"/>
                          </w:rPr>
                        </w:pPr>
                        <w:r>
                          <w:rPr>
                            <w:color w:val="000000" w:themeColor="text1"/>
                          </w:rPr>
                          <w:t>Sharp articles e.g. needles</w:t>
                        </w:r>
                      </w:p>
                    </w:txbxContent>
                  </v:textbox>
                </v:roundrect>
                <v:roundrect id="Rounded Rectangle 40" o:spid="_x0000_s1052" style="position:absolute;top:2018;width:8540;height:3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" filled="f" strokecolor="#1f4d78 [1604]" strokeweight="1pt">
                  <v:stroke joinstyle="miter"/>
                  <v:textbox>
                    <w:txbxContent>
                      <w:p w:rsidR="006A410A" w:rsidRPr="00417868" w:rsidRDefault="006A410A" w:rsidP="00F63A8D">
                        <w:pPr>
                          <w:jc w:val="center"/>
                          <w:rPr>
                            <w:color w:val="000000" w:themeColor="text1"/>
                          </w:rPr>
                        </w:pPr>
                        <w:r>
                          <w:rPr>
                            <w:color w:val="000000" w:themeColor="text1"/>
                          </w:rPr>
                          <w:t>Linen</w:t>
                        </w:r>
                      </w:p>
                    </w:txbxContent>
                  </v:textbox>
                </v:roundrect>
                <v:roundrect id="Rounded Rectangle 41" o:spid="_x0000_s1053" style="position:absolute;left:1306;top:16269;width:8541;height:3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" filled="f" strokecolor="#1f4d78 [1604]" strokeweight="1pt">
                  <v:stroke joinstyle="miter"/>
                  <v:textbox>
                    <w:txbxContent>
                      <w:p w:rsidR="006A410A" w:rsidRPr="00417868" w:rsidRDefault="006A410A" w:rsidP="00F63A8D">
                        <w:pPr>
                          <w:jc w:val="center"/>
                          <w:rPr>
                            <w:color w:val="000000" w:themeColor="text1"/>
                          </w:rPr>
                        </w:pPr>
                        <w:r>
                          <w:rPr>
                            <w:color w:val="000000" w:themeColor="text1"/>
                          </w:rPr>
                          <w:t>Equipment</w:t>
                        </w:r>
                      </w:p>
                    </w:txbxContent>
                  </v:textbox>
                </v:roundrect>
                <v:shapetype id="_x0000_t32" coordsize="21600,21600" o:spt="32" o:oned="t" path="m,l21600,21600e" filled="f">
                  <v:path arrowok="t" fillok="f" o:connecttype="none"/>
                  <o:lock v:ext="edit" shapetype="t"/>
                </v:shapetype>
                <v:shape id="Straight Arrow Connector 42" o:spid="_x0000_s1054" type="#_x0000_t32" style="position:absolute;left:25888;top:3325;width:1771;height:30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" strokecolor="#5b9bd5 [3204]" strokeweight="4.5pt">
                  <v:stroke endarrow="block" joinstyle="miter"/>
                </v:shape>
                <v:shape id="Straight Arrow Connector 43" o:spid="_x0000_s1055" type="#_x0000_t32" style="position:absolute;left:24225;top:11044;width:3201;height:4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" strokecolor="#5b9bd5 [3204]" strokeweight="4.5pt">
                  <v:stroke endarrow="block" joinstyle="miter"/>
                </v:shape>
                <v:shape id="Straight Arrow Connector 44" o:spid="_x0000_s1056" type="#_x0000_t32" style="position:absolute;left:9856;top:12944;width:3931;height:34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" strokecolor="#5b9bd5 [3204]" strokeweight="4.5pt">
                  <v:stroke endarrow="block" joinstyle="miter"/>
                </v:shape>
                <v:shape id="Straight Arrow Connector 45" o:spid="_x0000_s1057" type="#_x0000_t32" style="position:absolute;left:8550;top:5225;width:4527;height:32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" strokecolor="#5b9bd5 [3204]" strokeweight="4.5pt">
                  <v:stroke endarrow="block" joinstyle="miter"/>
                </v:shape>
              </v:group>
            </w:pict>
          </mc:Fallback>
        </mc:AlternateContent>
      </w:r>
    </w:p>
    <w:p w:rsidR="0071310E" w:rsidRDefault="0071310E">
      <w:pPr>
        <w:rPr>
          <w:rFonts w:ascii="Verdana" w:hAnsi="Verdana"/>
          <w:b/>
        </w:rPr>
      </w:pPr>
    </w:p>
    <w:p w:rsidR="0071310E" w:rsidRDefault="0071310E">
      <w:pPr>
        <w:rPr>
          <w:rFonts w:ascii="Verdana" w:hAnsi="Verdana"/>
          <w:b/>
        </w:rPr>
      </w:pPr>
    </w:p>
    <w:p w:rsidR="0071310E" w:rsidRDefault="0071310E">
      <w:pPr>
        <w:rPr>
          <w:rFonts w:ascii="Verdana" w:hAnsi="Verdana"/>
          <w:b/>
        </w:rPr>
      </w:pPr>
    </w:p>
    <w:p w:rsidR="0071310E" w:rsidRDefault="0071310E">
      <w:pPr>
        <w:rPr>
          <w:rFonts w:ascii="Verdana" w:hAnsi="Verdana"/>
          <w:b/>
        </w:rPr>
      </w:pPr>
    </w:p>
    <w:p w:rsidR="0071310E" w:rsidRDefault="0071310E">
      <w:pPr>
        <w:rPr>
          <w:rFonts w:ascii="Verdana" w:hAnsi="Verdana"/>
          <w:b/>
        </w:rPr>
      </w:pPr>
    </w:p>
    <w:p w:rsidR="0071310E" w:rsidRDefault="0071310E">
      <w:pPr>
        <w:rPr>
          <w:rFonts w:ascii="Verdana" w:hAnsi="Verdana"/>
          <w:b/>
        </w:rPr>
      </w:pPr>
    </w:p>
    <w:p w:rsidR="0071310E" w:rsidRDefault="0071310E">
      <w:pPr>
        <w:rPr>
          <w:rFonts w:ascii="Verdana" w:hAnsi="Verdana"/>
          <w:b/>
        </w:rPr>
      </w:pPr>
    </w:p>
    <w:p w:rsidR="0071310E" w:rsidRDefault="0071310E">
      <w:pPr>
        <w:rPr>
          <w:rFonts w:ascii="Verdana" w:hAnsi="Verdana"/>
          <w:b/>
        </w:rPr>
      </w:pPr>
    </w:p>
    <w:p w:rsidR="0071310E" w:rsidRDefault="0071310E">
      <w:pPr>
        <w:rPr>
          <w:rFonts w:ascii="Verdana" w:hAnsi="Verdana"/>
          <w:b/>
        </w:rPr>
      </w:pPr>
    </w:p>
    <w:p w:rsidR="00EC367B" w:rsidRDefault="00EC367B">
      <w:pPr>
        <w:rPr>
          <w:rFonts w:ascii="Verdana" w:hAnsi="Verdana"/>
          <w:b/>
        </w:rPr>
      </w:pPr>
    </w:p>
    <w:p w:rsidR="00EC367B" w:rsidRDefault="00EC367B">
      <w:pPr>
        <w:rPr>
          <w:rFonts w:ascii="Verdana" w:hAnsi="Verdana"/>
          <w:b/>
        </w:rPr>
      </w:pPr>
    </w:p>
    <w:p w:rsidR="001A22B2" w:rsidRDefault="001A22B2">
      <w:pPr>
        <w:rPr>
          <w:rFonts w:ascii="Verdana" w:hAnsi="Verdana"/>
          <w:b/>
        </w:rPr>
      </w:pPr>
      <w:r>
        <w:rPr>
          <w:rFonts w:ascii="Verdana" w:hAnsi="Verdana"/>
          <w:b/>
        </w:rPr>
        <w:br w:type="page"/>
      </w:r>
    </w:p>
    <w:p w:rsidR="0071310E" w:rsidRDefault="0071310E">
      <w:pPr>
        <w:rPr>
          <w:rFonts w:ascii="Verdana" w:hAnsi="Verdana"/>
          <w:b/>
        </w:rPr>
      </w:pPr>
      <w:r>
        <w:rPr>
          <w:rFonts w:ascii="Verdana" w:hAnsi="Verdana"/>
          <w:b/>
        </w:rPr>
        <w:lastRenderedPageBreak/>
        <w:t>Control and disposal of substances harmful to health</w:t>
      </w:r>
      <w:r w:rsidR="003F69A9">
        <w:rPr>
          <w:rFonts w:ascii="Verdana" w:hAnsi="Verdana"/>
          <w:b/>
        </w:rPr>
        <w:t xml:space="preserve"> - </w:t>
      </w:r>
      <w:hyperlink r:id="rId21" w:history="1">
        <w:r w:rsidR="003F69A9" w:rsidRPr="003F69A9">
          <w:rPr>
            <w:rStyle w:val="Hyperlink"/>
            <w:rFonts w:ascii="Verdana" w:hAnsi="Verdana"/>
            <w:b/>
            <w:sz w:val="18"/>
          </w:rPr>
          <w:t>https://youtu.be/7788C0p8NQQ</w:t>
        </w:r>
      </w:hyperlink>
      <w:r w:rsidR="003F69A9" w:rsidRPr="003F69A9">
        <w:rPr>
          <w:rFonts w:ascii="Verdana" w:hAnsi="Verdana"/>
          <w:b/>
          <w:sz w:val="18"/>
        </w:rPr>
        <w:t xml:space="preserve"> </w:t>
      </w:r>
    </w:p>
    <w:p w:rsidR="0071310E" w:rsidRDefault="0071310E">
      <w:pPr>
        <w:rPr>
          <w:rFonts w:ascii="Verdana" w:hAnsi="Verdana"/>
        </w:rPr>
      </w:pPr>
      <w:r>
        <w:rPr>
          <w:rFonts w:ascii="Verdana" w:hAnsi="Verdana"/>
        </w:rPr>
        <w:t xml:space="preserve">To protect all service users, staff and visitors from harm and infection, you must ensure that </w:t>
      </w:r>
      <w:r>
        <w:rPr>
          <w:rFonts w:ascii="Verdana" w:hAnsi="Verdana"/>
          <w:b/>
        </w:rPr>
        <w:t>hazardous waste</w:t>
      </w:r>
      <w:r>
        <w:rPr>
          <w:rFonts w:ascii="Verdana" w:hAnsi="Verdana"/>
        </w:rPr>
        <w:t xml:space="preserve"> is disposed of properly. </w:t>
      </w:r>
    </w:p>
    <w:p w:rsidR="0071310E" w:rsidRDefault="0071310E">
      <w:pPr>
        <w:rPr>
          <w:rFonts w:ascii="Verdana" w:hAnsi="Verdana"/>
        </w:rPr>
      </w:pPr>
      <w:r>
        <w:rPr>
          <w:noProof/>
          <w:lang w:eastAsia="en-GB"/>
        </w:rPr>
        <mc:AlternateContent>
          <mc:Choice Requires="wps">
            <w:drawing>
              <wp:anchor distT="0" distB="0" distL="114300" distR="114300" simplePos="0" relativeHeight="251778048" behindDoc="1" locked="0" layoutInCell="1" allowOverlap="1" wp14:anchorId="720284EA" wp14:editId="65B1E8CF">
                <wp:simplePos x="0" y="0"/>
                <wp:positionH relativeFrom="margin">
                  <wp:posOffset>0</wp:posOffset>
                </wp:positionH>
                <wp:positionV relativeFrom="paragraph">
                  <wp:posOffset>28022</wp:posOffset>
                </wp:positionV>
                <wp:extent cx="6002655" cy="2933206"/>
                <wp:effectExtent l="19050" t="19050" r="17145" b="19685"/>
                <wp:wrapNone/>
                <wp:docPr id="46" name="Rounded Rectangle 46"/>
                <wp:cNvGraphicFramePr/>
                <a:graphic xmlns:a="http://schemas.openxmlformats.org/drawingml/2006/main">
                  <a:graphicData uri="http://schemas.microsoft.com/office/word/2010/wordprocessingShape">
                    <wps:wsp>
                      <wps:cNvSpPr/>
                      <wps:spPr>
                        <a:xfrm>
                          <a:off x="0" y="0"/>
                          <a:ext cx="6002655" cy="2933206"/>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Default="006A410A" w:rsidP="0071310E">
                            <w:pPr>
                              <w:rPr>
                                <w:rFonts w:ascii="Verdana" w:hAnsi="Verdana" w:cs="Arial"/>
                                <w:color w:val="000000" w:themeColor="text1"/>
                                <w:szCs w:val="24"/>
                              </w:rPr>
                            </w:pPr>
                            <w:r>
                              <w:rPr>
                                <w:rFonts w:ascii="Verdana" w:hAnsi="Verdana" w:cs="Arial"/>
                                <w:color w:val="000000" w:themeColor="text1"/>
                                <w:szCs w:val="24"/>
                              </w:rPr>
                              <w:t>What is the definition of hazardous waste?</w:t>
                            </w:r>
                          </w:p>
                          <w:p w:rsidR="006A410A" w:rsidRDefault="006A410A" w:rsidP="0071310E">
                            <w:pPr>
                              <w:rPr>
                                <w:rFonts w:ascii="Verdana" w:hAnsi="Verdana" w:cs="Arial"/>
                                <w:color w:val="000000" w:themeColor="text1"/>
                                <w:szCs w:val="24"/>
                              </w:rPr>
                            </w:pPr>
                          </w:p>
                          <w:p w:rsidR="006A410A" w:rsidRDefault="006A410A" w:rsidP="0071310E">
                            <w:pPr>
                              <w:rPr>
                                <w:rFonts w:ascii="Verdana" w:hAnsi="Verdana" w:cs="Arial"/>
                                <w:color w:val="000000" w:themeColor="text1"/>
                                <w:szCs w:val="24"/>
                              </w:rPr>
                            </w:pPr>
                          </w:p>
                          <w:p w:rsidR="006A410A" w:rsidRDefault="006A410A" w:rsidP="0071310E">
                            <w:pPr>
                              <w:rPr>
                                <w:rFonts w:ascii="Verdana" w:hAnsi="Verdana" w:cs="Arial"/>
                                <w:color w:val="000000" w:themeColor="text1"/>
                                <w:szCs w:val="24"/>
                              </w:rPr>
                            </w:pPr>
                          </w:p>
                          <w:p w:rsidR="006A410A" w:rsidRDefault="006A410A" w:rsidP="0071310E">
                            <w:pPr>
                              <w:rPr>
                                <w:rFonts w:ascii="Verdana" w:hAnsi="Verdana" w:cs="Arial"/>
                                <w:color w:val="000000" w:themeColor="text1"/>
                                <w:szCs w:val="24"/>
                              </w:rPr>
                            </w:pPr>
                          </w:p>
                          <w:p w:rsidR="006A410A" w:rsidRPr="00255687" w:rsidRDefault="006A410A" w:rsidP="0071310E">
                            <w:pPr>
                              <w:rPr>
                                <w:rFonts w:ascii="Verdana" w:hAnsi="Verdana" w:cs="Arial"/>
                                <w:color w:val="000000" w:themeColor="text1"/>
                                <w:szCs w:val="24"/>
                              </w:rPr>
                            </w:pPr>
                            <w:r>
                              <w:rPr>
                                <w:rFonts w:ascii="Verdana" w:hAnsi="Verdana" w:cs="Arial"/>
                                <w:color w:val="000000" w:themeColor="text1"/>
                                <w:szCs w:val="24"/>
                              </w:rPr>
                              <w:t>What things might be classified as hazardous waste?</w:t>
                            </w:r>
                          </w:p>
                          <w:p w:rsidR="006A410A" w:rsidRDefault="006A410A" w:rsidP="0071310E">
                            <w:pPr>
                              <w:rPr>
                                <w:rFonts w:ascii="Verdana" w:hAnsi="Verdana" w:cs="Arial"/>
                                <w:color w:val="000000" w:themeColor="text1"/>
                                <w:szCs w:val="24"/>
                              </w:rPr>
                            </w:pPr>
                          </w:p>
                          <w:p w:rsidR="006A410A" w:rsidRDefault="006A410A" w:rsidP="0071310E">
                            <w:pPr>
                              <w:rPr>
                                <w:rFonts w:ascii="Verdana" w:hAnsi="Verdana" w:cs="Arial"/>
                                <w:color w:val="000000" w:themeColor="text1"/>
                                <w:szCs w:val="24"/>
                              </w:rPr>
                            </w:pPr>
                          </w:p>
                          <w:p w:rsidR="006A410A" w:rsidRDefault="006A410A" w:rsidP="0071310E">
                            <w:pPr>
                              <w:rPr>
                                <w:rFonts w:ascii="Verdana" w:hAnsi="Verdana" w:cs="Arial"/>
                                <w:color w:val="000000" w:themeColor="text1"/>
                                <w:szCs w:val="24"/>
                              </w:rPr>
                            </w:pPr>
                          </w:p>
                          <w:p w:rsidR="006A410A" w:rsidRDefault="006A410A" w:rsidP="0071310E">
                            <w:pPr>
                              <w:rPr>
                                <w:rFonts w:ascii="Verdana" w:hAnsi="Verdana" w:cs="Arial"/>
                                <w:color w:val="000000" w:themeColor="text1"/>
                                <w:szCs w:val="24"/>
                              </w:rPr>
                            </w:pPr>
                          </w:p>
                          <w:p w:rsidR="006A410A" w:rsidRDefault="006A410A" w:rsidP="0071310E">
                            <w:pPr>
                              <w:rPr>
                                <w:rFonts w:ascii="Verdana" w:hAnsi="Verdana" w:cs="Arial"/>
                                <w:color w:val="000000" w:themeColor="text1"/>
                                <w:szCs w:val="24"/>
                              </w:rPr>
                            </w:pPr>
                          </w:p>
                          <w:p w:rsidR="006A410A" w:rsidRPr="00D03F8F" w:rsidRDefault="006A410A" w:rsidP="0071310E">
                            <w:pPr>
                              <w:rPr>
                                <w:color w:val="000000" w:themeColor="text1"/>
                                <w:sz w:val="20"/>
                              </w:rPr>
                            </w:pPr>
                            <w:r>
                              <w:rPr>
                                <w:rFonts w:ascii="Verdana" w:hAnsi="Verdana" w:cs="Arial"/>
                                <w:color w:val="000000" w:themeColor="text1"/>
                                <w:szCs w:val="24"/>
                              </w:rPr>
                              <w:t>What skills would you need when dealing with conflict?</w:t>
                            </w:r>
                          </w:p>
                          <w:p w:rsidR="006A410A" w:rsidRPr="00D03F8F" w:rsidRDefault="006A410A" w:rsidP="0071310E">
                            <w:pPr>
                              <w:spacing w:line="480" w:lineRule="auto"/>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20284EA" id="Rounded Rectangle 46" o:spid="_x0000_s1058" style="position:absolute;margin-left:0;margin-top:2.2pt;width:472.65pt;height:230.95pt;z-index:-25153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" filled="f" strokecolor="black [3213]" strokeweight="2.25pt">
                <v:stroke dashstyle="3 1" joinstyle="miter"/>
                <v:textbox>
                  <w:txbxContent>
                    <w:p w:rsidR="006A410A" w:rsidRDefault="006A410A" w:rsidP="0071310E">
                      <w:pPr>
                        <w:rPr>
                          <w:rFonts w:ascii="Verdana" w:hAnsi="Verdana" w:cs="Arial"/>
                          <w:color w:val="000000" w:themeColor="text1"/>
                          <w:szCs w:val="24"/>
                        </w:rPr>
                      </w:pPr>
                      <w:r>
                        <w:rPr>
                          <w:rFonts w:ascii="Verdana" w:hAnsi="Verdana" w:cs="Arial"/>
                          <w:color w:val="000000" w:themeColor="text1"/>
                          <w:szCs w:val="24"/>
                        </w:rPr>
                        <w:t>What is the definition of hazardous waste?</w:t>
                      </w:r>
                    </w:p>
                    <w:p w:rsidR="006A410A" w:rsidRDefault="006A410A" w:rsidP="0071310E">
                      <w:pPr>
                        <w:rPr>
                          <w:rFonts w:ascii="Verdana" w:hAnsi="Verdana" w:cs="Arial"/>
                          <w:color w:val="000000" w:themeColor="text1"/>
                          <w:szCs w:val="24"/>
                        </w:rPr>
                      </w:pPr>
                    </w:p>
                    <w:p w:rsidR="006A410A" w:rsidRDefault="006A410A" w:rsidP="0071310E">
                      <w:pPr>
                        <w:rPr>
                          <w:rFonts w:ascii="Verdana" w:hAnsi="Verdana" w:cs="Arial"/>
                          <w:color w:val="000000" w:themeColor="text1"/>
                          <w:szCs w:val="24"/>
                        </w:rPr>
                      </w:pPr>
                    </w:p>
                    <w:p w:rsidR="006A410A" w:rsidRDefault="006A410A" w:rsidP="0071310E">
                      <w:pPr>
                        <w:rPr>
                          <w:rFonts w:ascii="Verdana" w:hAnsi="Verdana" w:cs="Arial"/>
                          <w:color w:val="000000" w:themeColor="text1"/>
                          <w:szCs w:val="24"/>
                        </w:rPr>
                      </w:pPr>
                    </w:p>
                    <w:p w:rsidR="006A410A" w:rsidRDefault="006A410A" w:rsidP="0071310E">
                      <w:pPr>
                        <w:rPr>
                          <w:rFonts w:ascii="Verdana" w:hAnsi="Verdana" w:cs="Arial"/>
                          <w:color w:val="000000" w:themeColor="text1"/>
                          <w:szCs w:val="24"/>
                        </w:rPr>
                      </w:pPr>
                    </w:p>
                    <w:p w:rsidR="006A410A" w:rsidRPr="00255687" w:rsidRDefault="006A410A" w:rsidP="0071310E">
                      <w:pPr>
                        <w:rPr>
                          <w:rFonts w:ascii="Verdana" w:hAnsi="Verdana" w:cs="Arial"/>
                          <w:color w:val="000000" w:themeColor="text1"/>
                          <w:szCs w:val="24"/>
                        </w:rPr>
                      </w:pPr>
                      <w:r>
                        <w:rPr>
                          <w:rFonts w:ascii="Verdana" w:hAnsi="Verdana" w:cs="Arial"/>
                          <w:color w:val="000000" w:themeColor="text1"/>
                          <w:szCs w:val="24"/>
                        </w:rPr>
                        <w:t>What things might be classified as hazardous waste?</w:t>
                      </w:r>
                    </w:p>
                    <w:p w:rsidR="006A410A" w:rsidRDefault="006A410A" w:rsidP="0071310E">
                      <w:pPr>
                        <w:rPr>
                          <w:rFonts w:ascii="Verdana" w:hAnsi="Verdana" w:cs="Arial"/>
                          <w:color w:val="000000" w:themeColor="text1"/>
                          <w:szCs w:val="24"/>
                        </w:rPr>
                      </w:pPr>
                    </w:p>
                    <w:p w:rsidR="006A410A" w:rsidRDefault="006A410A" w:rsidP="0071310E">
                      <w:pPr>
                        <w:rPr>
                          <w:rFonts w:ascii="Verdana" w:hAnsi="Verdana" w:cs="Arial"/>
                          <w:color w:val="000000" w:themeColor="text1"/>
                          <w:szCs w:val="24"/>
                        </w:rPr>
                      </w:pPr>
                    </w:p>
                    <w:p w:rsidR="006A410A" w:rsidRDefault="006A410A" w:rsidP="0071310E">
                      <w:pPr>
                        <w:rPr>
                          <w:rFonts w:ascii="Verdana" w:hAnsi="Verdana" w:cs="Arial"/>
                          <w:color w:val="000000" w:themeColor="text1"/>
                          <w:szCs w:val="24"/>
                        </w:rPr>
                      </w:pPr>
                    </w:p>
                    <w:p w:rsidR="006A410A" w:rsidRDefault="006A410A" w:rsidP="0071310E">
                      <w:pPr>
                        <w:rPr>
                          <w:rFonts w:ascii="Verdana" w:hAnsi="Verdana" w:cs="Arial"/>
                          <w:color w:val="000000" w:themeColor="text1"/>
                          <w:szCs w:val="24"/>
                        </w:rPr>
                      </w:pPr>
                    </w:p>
                    <w:p w:rsidR="006A410A" w:rsidRDefault="006A410A" w:rsidP="0071310E">
                      <w:pPr>
                        <w:rPr>
                          <w:rFonts w:ascii="Verdana" w:hAnsi="Verdana" w:cs="Arial"/>
                          <w:color w:val="000000" w:themeColor="text1"/>
                          <w:szCs w:val="24"/>
                        </w:rPr>
                      </w:pPr>
                    </w:p>
                    <w:p w:rsidR="006A410A" w:rsidRPr="00D03F8F" w:rsidRDefault="006A410A" w:rsidP="0071310E">
                      <w:pPr>
                        <w:rPr>
                          <w:color w:val="000000" w:themeColor="text1"/>
                          <w:sz w:val="20"/>
                        </w:rPr>
                      </w:pPr>
                      <w:r>
                        <w:rPr>
                          <w:rFonts w:ascii="Verdana" w:hAnsi="Verdana" w:cs="Arial"/>
                          <w:color w:val="000000" w:themeColor="text1"/>
                          <w:szCs w:val="24"/>
                        </w:rPr>
                        <w:t>What skills would you need when dealing with conflict?</w:t>
                      </w:r>
                    </w:p>
                    <w:p w:rsidR="006A410A" w:rsidRPr="00D03F8F" w:rsidRDefault="006A410A" w:rsidP="0071310E">
                      <w:pPr>
                        <w:spacing w:line="480" w:lineRule="auto"/>
                        <w:rPr>
                          <w:color w:val="000000" w:themeColor="text1"/>
                          <w:sz w:val="20"/>
                        </w:rPr>
                      </w:pPr>
                    </w:p>
                  </w:txbxContent>
                </v:textbox>
                <w10:wrap anchorx="margin"/>
              </v:roundrect>
            </w:pict>
          </mc:Fallback>
        </mc:AlternateContent>
      </w:r>
    </w:p>
    <w:p w:rsidR="0071310E" w:rsidRDefault="0071310E">
      <w:pPr>
        <w:rPr>
          <w:rFonts w:ascii="Verdana" w:hAnsi="Verdana"/>
          <w:b/>
        </w:rPr>
      </w:pPr>
    </w:p>
    <w:p w:rsidR="0071310E" w:rsidRDefault="0071310E">
      <w:pPr>
        <w:rPr>
          <w:rFonts w:ascii="Verdana" w:hAnsi="Verdana"/>
          <w:b/>
        </w:rPr>
      </w:pPr>
    </w:p>
    <w:p w:rsidR="0071310E" w:rsidRDefault="0071310E">
      <w:pPr>
        <w:rPr>
          <w:rFonts w:ascii="Verdana" w:hAnsi="Verdana"/>
          <w:b/>
        </w:rPr>
      </w:pPr>
    </w:p>
    <w:p w:rsidR="0071310E" w:rsidRDefault="0071310E">
      <w:pPr>
        <w:rPr>
          <w:rFonts w:ascii="Verdana" w:hAnsi="Verdana"/>
          <w:b/>
        </w:rPr>
      </w:pPr>
    </w:p>
    <w:p w:rsidR="0071310E" w:rsidRDefault="0071310E">
      <w:pPr>
        <w:rPr>
          <w:rFonts w:ascii="Verdana" w:hAnsi="Verdana"/>
          <w:b/>
        </w:rPr>
      </w:pPr>
    </w:p>
    <w:p w:rsidR="0071310E" w:rsidRDefault="0071310E">
      <w:pPr>
        <w:rPr>
          <w:rFonts w:ascii="Verdana" w:hAnsi="Verdana"/>
          <w:b/>
        </w:rPr>
      </w:pPr>
    </w:p>
    <w:p w:rsidR="0071310E" w:rsidRDefault="0071310E">
      <w:pPr>
        <w:rPr>
          <w:rFonts w:ascii="Verdana" w:hAnsi="Verdana"/>
          <w:b/>
        </w:rPr>
      </w:pPr>
    </w:p>
    <w:p w:rsidR="0071310E" w:rsidRDefault="0071310E">
      <w:pPr>
        <w:rPr>
          <w:rFonts w:ascii="Verdana" w:hAnsi="Verdana"/>
          <w:b/>
        </w:rPr>
      </w:pPr>
    </w:p>
    <w:p w:rsidR="0071310E" w:rsidRDefault="0071310E">
      <w:pPr>
        <w:rPr>
          <w:rFonts w:ascii="Verdana" w:hAnsi="Verdana"/>
          <w:b/>
        </w:rPr>
      </w:pPr>
    </w:p>
    <w:p w:rsidR="0071310E" w:rsidRDefault="0071310E">
      <w:pPr>
        <w:rPr>
          <w:rFonts w:ascii="Verdana" w:hAnsi="Verdana"/>
          <w:b/>
        </w:rPr>
      </w:pPr>
    </w:p>
    <w:p w:rsidR="0071310E" w:rsidRDefault="0071310E">
      <w:pPr>
        <w:rPr>
          <w:rFonts w:ascii="Verdana" w:hAnsi="Verdana"/>
          <w:b/>
        </w:rPr>
      </w:pPr>
    </w:p>
    <w:p w:rsidR="002C1863" w:rsidRDefault="000906BA">
      <w:pPr>
        <w:rPr>
          <w:rFonts w:ascii="Verdana" w:hAnsi="Verdana"/>
        </w:rPr>
      </w:pPr>
      <w:r>
        <w:rPr>
          <w:rFonts w:ascii="Verdana" w:hAnsi="Verdana"/>
        </w:rPr>
        <w:t xml:space="preserve">The Control of Substances Hazardous to Health (COSHH) Regulations (2002) provide guidance for the safe disposal of hazardous waste. </w:t>
      </w:r>
    </w:p>
    <w:p w:rsidR="002C1863" w:rsidRDefault="002C1863">
      <w:pPr>
        <w:rPr>
          <w:rFonts w:ascii="Verdana" w:hAnsi="Verdana"/>
        </w:rPr>
      </w:pPr>
      <w:r>
        <w:rPr>
          <w:rFonts w:ascii="Verdana" w:hAnsi="Verdana"/>
        </w:rPr>
        <w:t xml:space="preserve">In care settings, different coloured bags are often used to ensure the safe and efficient disposal of hazardous waste. </w:t>
      </w:r>
    </w:p>
    <w:p w:rsidR="002C1863" w:rsidRDefault="002C1863">
      <w:pPr>
        <w:rPr>
          <w:rFonts w:ascii="Verdana" w:hAnsi="Verdana"/>
        </w:rPr>
      </w:pPr>
      <w:r>
        <w:rPr>
          <w:rFonts w:ascii="Verdana" w:hAnsi="Verdana"/>
        </w:rPr>
        <w:t>TASK: See if you can match up the example type of waste with the appropriate method of disposal:</w:t>
      </w:r>
    </w:p>
    <w:p w:rsidR="00915A0D" w:rsidRDefault="00EC367B">
      <w:pPr>
        <w:rPr>
          <w:rFonts w:ascii="Verdana" w:hAnsi="Verdana"/>
        </w:rPr>
      </w:pPr>
      <w:r>
        <w:rPr>
          <w:rFonts w:ascii="Verdana" w:hAnsi="Verdana"/>
          <w:noProof/>
          <w:lang w:eastAsia="en-GB"/>
        </w:rPr>
        <mc:AlternateContent>
          <mc:Choice Requires="wpg">
            <w:drawing>
              <wp:anchor distT="0" distB="0" distL="114300" distR="114300" simplePos="0" relativeHeight="251809792" behindDoc="0" locked="0" layoutInCell="1" allowOverlap="1">
                <wp:simplePos x="0" y="0"/>
                <wp:positionH relativeFrom="column">
                  <wp:posOffset>21265</wp:posOffset>
                </wp:positionH>
                <wp:positionV relativeFrom="paragraph">
                  <wp:posOffset>74265</wp:posOffset>
                </wp:positionV>
                <wp:extent cx="5712534" cy="3593584"/>
                <wp:effectExtent l="0" t="0" r="2540" b="6985"/>
                <wp:wrapNone/>
                <wp:docPr id="3" name="Group 3"/>
                <wp:cNvGraphicFramePr/>
                <a:graphic xmlns:a="http://schemas.openxmlformats.org/drawingml/2006/main">
                  <a:graphicData uri="http://schemas.microsoft.com/office/word/2010/wordprocessingGroup">
                    <wpg:wgp>
                      <wpg:cNvGrpSpPr/>
                      <wpg:grpSpPr>
                        <a:xfrm>
                          <a:off x="0" y="0"/>
                          <a:ext cx="5712534" cy="3593584"/>
                          <a:chOff x="0" y="0"/>
                          <a:chExt cx="5712534" cy="3593584"/>
                        </a:xfrm>
                      </wpg:grpSpPr>
                      <wps:wsp>
                        <wps:cNvPr id="47" name="Rounded Rectangle 47"/>
                        <wps:cNvSpPr/>
                        <wps:spPr>
                          <a:xfrm>
                            <a:off x="0" y="127591"/>
                            <a:ext cx="2268187" cy="522514"/>
                          </a:xfrm>
                          <a:prstGeom prst="round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Default="006A410A" w:rsidP="00A35763">
                              <w:pPr>
                                <w:spacing w:after="0"/>
                                <w:jc w:val="center"/>
                              </w:pPr>
                              <w:r>
                                <w:t>Clinical waste, e.g. used bandages, plasters or other dressings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3444949" y="1594884"/>
                            <a:ext cx="2267585" cy="521970"/>
                          </a:xfrm>
                          <a:prstGeom prst="round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672E27" w:rsidRDefault="006A410A" w:rsidP="00A35763">
                              <w:pPr>
                                <w:spacing w:after="0"/>
                                <w:jc w:val="center"/>
                                <w:rPr>
                                  <w:color w:val="000000" w:themeColor="text1"/>
                                </w:rPr>
                              </w:pPr>
                              <w:r w:rsidRPr="00672E27">
                                <w:rPr>
                                  <w:color w:val="000000" w:themeColor="text1"/>
                                </w:rPr>
                                <w:t>Yellow bag: waste is burned in controlled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ounded Rectangle 49"/>
                        <wps:cNvSpPr/>
                        <wps:spPr>
                          <a:xfrm>
                            <a:off x="0" y="829340"/>
                            <a:ext cx="2268187" cy="522514"/>
                          </a:xfrm>
                          <a:prstGeom prst="round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Default="006A410A" w:rsidP="00A35763">
                              <w:pPr>
                                <w:spacing w:after="0"/>
                                <w:jc w:val="center"/>
                              </w:pPr>
                              <w:r>
                                <w:t>Needles and syringes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unded Rectangle 50"/>
                        <wps:cNvSpPr/>
                        <wps:spPr>
                          <a:xfrm>
                            <a:off x="0" y="1531089"/>
                            <a:ext cx="2268187" cy="522514"/>
                          </a:xfrm>
                          <a:prstGeom prst="round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Default="006A410A" w:rsidP="00A35763">
                              <w:pPr>
                                <w:spacing w:after="0"/>
                                <w:jc w:val="center"/>
                              </w:pPr>
                              <w:r>
                                <w:t>Body fluids, e.g. urine, vomit and blood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ounded Rectangle 51"/>
                        <wps:cNvSpPr/>
                        <wps:spPr>
                          <a:xfrm>
                            <a:off x="0" y="2222205"/>
                            <a:ext cx="2268187" cy="522514"/>
                          </a:xfrm>
                          <a:prstGeom prst="round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Default="006A410A" w:rsidP="00A35763">
                              <w:pPr>
                                <w:spacing w:after="0"/>
                                <w:jc w:val="center"/>
                              </w:pPr>
                              <w:r>
                                <w:t>Soiled linen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ed Rectangle 53"/>
                        <wps:cNvSpPr/>
                        <wps:spPr>
                          <a:xfrm>
                            <a:off x="3444949" y="2860159"/>
                            <a:ext cx="2267585" cy="733425"/>
                          </a:xfrm>
                          <a:prstGeom prst="round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672E27" w:rsidRDefault="006A410A" w:rsidP="00672E27">
                              <w:pPr>
                                <w:spacing w:after="0"/>
                                <w:jc w:val="center"/>
                                <w:rPr>
                                  <w:color w:val="000000" w:themeColor="text1"/>
                                </w:rPr>
                              </w:pPr>
                              <w:r w:rsidRPr="00672E27">
                                <w:rPr>
                                  <w:color w:val="000000" w:themeColor="text1"/>
                                </w:rPr>
                                <w:t>Yellow ‘sharps’ box which is sealed: waste is burned in controlled settings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ounded Rectangle 54"/>
                        <wps:cNvSpPr/>
                        <wps:spPr>
                          <a:xfrm>
                            <a:off x="3444949" y="0"/>
                            <a:ext cx="2267585" cy="685800"/>
                          </a:xfrm>
                          <a:prstGeom prst="round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672E27" w:rsidRDefault="006A410A" w:rsidP="00672E27">
                              <w:pPr>
                                <w:spacing w:after="0"/>
                                <w:jc w:val="center"/>
                                <w:rPr>
                                  <w:color w:val="000000" w:themeColor="text1"/>
                                </w:rPr>
                              </w:pPr>
                              <w:r w:rsidRPr="00672E27">
                                <w:rPr>
                                  <w:color w:val="000000" w:themeColor="text1"/>
                                </w:rPr>
                                <w:t>Flushed down a sluice drain: area must then be cleaned and disinfected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ed Rectangle 55"/>
                        <wps:cNvSpPr/>
                        <wps:spPr>
                          <a:xfrm>
                            <a:off x="3444949" y="2222205"/>
                            <a:ext cx="2267585" cy="521970"/>
                          </a:xfrm>
                          <a:prstGeom prst="round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672E27" w:rsidRDefault="006A410A" w:rsidP="00672E27">
                              <w:pPr>
                                <w:spacing w:after="0"/>
                                <w:jc w:val="center"/>
                                <w:rPr>
                                  <w:color w:val="000000" w:themeColor="text1"/>
                                </w:rPr>
                              </w:pPr>
                              <w:r w:rsidRPr="00672E27">
                                <w:rPr>
                                  <w:color w:val="000000" w:themeColor="text1"/>
                                </w:rPr>
                                <w:t>Red laundry bag: laundered at the appropriate temperature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3444949" y="786810"/>
                            <a:ext cx="2267585" cy="695325"/>
                          </a:xfrm>
                          <a:prstGeom prst="round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672E27" w:rsidRDefault="006A410A" w:rsidP="00672E27">
                              <w:pPr>
                                <w:spacing w:after="0"/>
                                <w:jc w:val="center"/>
                                <w:rPr>
                                  <w:color w:val="000000" w:themeColor="text1"/>
                                </w:rPr>
                              </w:pPr>
                              <w:r w:rsidRPr="00672E27">
                                <w:rPr>
                                  <w:color w:val="000000" w:themeColor="text1"/>
                                </w:rPr>
                                <w:t>Blue bag: returned to the Central Sterilisation Services (CSSD) for sterilising and reuse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ounded Rectangle 52"/>
                        <wps:cNvSpPr/>
                        <wps:spPr>
                          <a:xfrm>
                            <a:off x="0" y="2934587"/>
                            <a:ext cx="2268187" cy="522514"/>
                          </a:xfrm>
                          <a:prstGeom prst="round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Default="006A410A" w:rsidP="00A35763">
                              <w:pPr>
                                <w:spacing w:after="0"/>
                                <w:jc w:val="center"/>
                              </w:pPr>
                              <w:r>
                                <w:t>Recyclable equipment and instruments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 o:spid="_x0000_s1059" style="position:absolute;margin-left:1.65pt;margin-top:5.85pt;width:449.8pt;height:282.95pt;z-index:251809792" coordsize="57125,3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">
                <v:roundrect id="Rounded Rectangle 47" o:spid="_x0000_s1060" style="position:absolute;top:1275;width:22681;height:52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" fillcolor="#5a5a5a [2109]" stroked="f" strokeweight="1pt">
                  <v:stroke joinstyle="miter"/>
                  <v:textbox>
                    <w:txbxContent>
                      <w:p w:rsidR="006A410A" w:rsidRDefault="006A410A" w:rsidP="00A35763">
                        <w:pPr>
                          <w:spacing w:after="0"/>
                          <w:jc w:val="center"/>
                        </w:pPr>
                        <w:r>
                          <w:t>Clinical waste, e.g. used bandages, plasters or other dressings</w:t>
                        </w:r>
                      </w:p>
                    </w:txbxContent>
                  </v:textbox>
                </v:roundrect>
                <v:roundrect id="Rounded Rectangle 48" o:spid="_x0000_s1061" style="position:absolute;left:34449;top:15948;width:22676;height:52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" fillcolor="#bfbfbf [2412]" stroked="f" strokeweight="1pt">
                  <v:stroke joinstyle="miter"/>
                  <v:textbox>
                    <w:txbxContent>
                      <w:p w:rsidR="006A410A" w:rsidRPr="00672E27" w:rsidRDefault="006A410A" w:rsidP="00A35763">
                        <w:pPr>
                          <w:spacing w:after="0"/>
                          <w:jc w:val="center"/>
                          <w:rPr>
                            <w:color w:val="000000" w:themeColor="text1"/>
                          </w:rPr>
                        </w:pPr>
                        <w:r w:rsidRPr="00672E27">
                          <w:rPr>
                            <w:color w:val="000000" w:themeColor="text1"/>
                          </w:rPr>
                          <w:t>Yellow bag: waste is burned in controlled settings</w:t>
                        </w:r>
                      </w:p>
                    </w:txbxContent>
                  </v:textbox>
                </v:roundrect>
                <v:roundrect id="Rounded Rectangle 49" o:spid="_x0000_s1062" style="position:absolute;top:8293;width:22681;height:52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" fillcolor="#5a5a5a [2109]" stroked="f" strokeweight="1pt">
                  <v:stroke joinstyle="miter"/>
                  <v:textbox>
                    <w:txbxContent>
                      <w:p w:rsidR="006A410A" w:rsidRDefault="006A410A" w:rsidP="00A35763">
                        <w:pPr>
                          <w:spacing w:after="0"/>
                          <w:jc w:val="center"/>
                        </w:pPr>
                        <w:r>
                          <w:t>Needles and syringes</w:t>
                        </w:r>
                      </w:p>
                    </w:txbxContent>
                  </v:textbox>
                </v:roundrect>
                <v:roundrect id="Rounded Rectangle 50" o:spid="_x0000_s1063" style="position:absolute;top:15310;width:22681;height:52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" fillcolor="#5a5a5a [2109]" stroked="f" strokeweight="1pt">
                  <v:stroke joinstyle="miter"/>
                  <v:textbox>
                    <w:txbxContent>
                      <w:p w:rsidR="006A410A" w:rsidRDefault="006A410A" w:rsidP="00A35763">
                        <w:pPr>
                          <w:spacing w:after="0"/>
                          <w:jc w:val="center"/>
                        </w:pPr>
                        <w:r>
                          <w:t>Body fluids, e.g. urine, vomit and blood</w:t>
                        </w:r>
                      </w:p>
                    </w:txbxContent>
                  </v:textbox>
                </v:roundrect>
                <v:roundrect id="Rounded Rectangle 51" o:spid="_x0000_s1064" style="position:absolute;top:22222;width:22681;height:52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" fillcolor="#5a5a5a [2109]" stroked="f" strokeweight="1pt">
                  <v:stroke joinstyle="miter"/>
                  <v:textbox>
                    <w:txbxContent>
                      <w:p w:rsidR="006A410A" w:rsidRDefault="006A410A" w:rsidP="00A35763">
                        <w:pPr>
                          <w:spacing w:after="0"/>
                          <w:jc w:val="center"/>
                        </w:pPr>
                        <w:r>
                          <w:t>Soiled linen</w:t>
                        </w:r>
                      </w:p>
                    </w:txbxContent>
                  </v:textbox>
                </v:roundrect>
                <v:roundrect id="Rounded Rectangle 53" o:spid="_x0000_s1065" style="position:absolute;left:34449;top:28601;width:22676;height:7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" fillcolor="#bfbfbf [2412]" stroked="f" strokeweight="1pt">
                  <v:stroke joinstyle="miter"/>
                  <v:textbox>
                    <w:txbxContent>
                      <w:p w:rsidR="006A410A" w:rsidRPr="00672E27" w:rsidRDefault="006A410A" w:rsidP="00672E27">
                        <w:pPr>
                          <w:spacing w:after="0"/>
                          <w:jc w:val="center"/>
                          <w:rPr>
                            <w:color w:val="000000" w:themeColor="text1"/>
                          </w:rPr>
                        </w:pPr>
                        <w:r w:rsidRPr="00672E27">
                          <w:rPr>
                            <w:color w:val="000000" w:themeColor="text1"/>
                          </w:rPr>
                          <w:t>Yellow ‘sharps’ box which is sealed: waste is burned in controlled settings</w:t>
                        </w:r>
                      </w:p>
                    </w:txbxContent>
                  </v:textbox>
                </v:roundrect>
                <v:roundrect id="Rounded Rectangle 54" o:spid="_x0000_s1066" style="position:absolute;left:34449;width:22676;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" fillcolor="#bfbfbf [2412]" stroked="f" strokeweight="1pt">
                  <v:stroke joinstyle="miter"/>
                  <v:textbox>
                    <w:txbxContent>
                      <w:p w:rsidR="006A410A" w:rsidRPr="00672E27" w:rsidRDefault="006A410A" w:rsidP="00672E27">
                        <w:pPr>
                          <w:spacing w:after="0"/>
                          <w:jc w:val="center"/>
                          <w:rPr>
                            <w:color w:val="000000" w:themeColor="text1"/>
                          </w:rPr>
                        </w:pPr>
                        <w:r w:rsidRPr="00672E27">
                          <w:rPr>
                            <w:color w:val="000000" w:themeColor="text1"/>
                          </w:rPr>
                          <w:t>Flushed down a sluice drain: area must then be cleaned and disinfected</w:t>
                        </w:r>
                      </w:p>
                    </w:txbxContent>
                  </v:textbox>
                </v:roundrect>
                <v:roundrect id="Rounded Rectangle 55" o:spid="_x0000_s1067" style="position:absolute;left:34449;top:22222;width:22676;height:52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" fillcolor="#bfbfbf [2412]" stroked="f" strokeweight="1pt">
                  <v:stroke joinstyle="miter"/>
                  <v:textbox>
                    <w:txbxContent>
                      <w:p w:rsidR="006A410A" w:rsidRPr="00672E27" w:rsidRDefault="006A410A" w:rsidP="00672E27">
                        <w:pPr>
                          <w:spacing w:after="0"/>
                          <w:jc w:val="center"/>
                          <w:rPr>
                            <w:color w:val="000000" w:themeColor="text1"/>
                          </w:rPr>
                        </w:pPr>
                        <w:r w:rsidRPr="00672E27">
                          <w:rPr>
                            <w:color w:val="000000" w:themeColor="text1"/>
                          </w:rPr>
                          <w:t>Red laundry bag: laundered at the appropriate temperature</w:t>
                        </w:r>
                      </w:p>
                    </w:txbxContent>
                  </v:textbox>
                </v:roundrect>
                <v:roundrect id="Rounded Rectangle 56" o:spid="_x0000_s1068" style="position:absolute;left:34449;top:7868;width:22676;height:6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" fillcolor="#bfbfbf [2412]" stroked="f" strokeweight="1pt">
                  <v:stroke joinstyle="miter"/>
                  <v:textbox>
                    <w:txbxContent>
                      <w:p w:rsidR="006A410A" w:rsidRPr="00672E27" w:rsidRDefault="006A410A" w:rsidP="00672E27">
                        <w:pPr>
                          <w:spacing w:after="0"/>
                          <w:jc w:val="center"/>
                          <w:rPr>
                            <w:color w:val="000000" w:themeColor="text1"/>
                          </w:rPr>
                        </w:pPr>
                        <w:r w:rsidRPr="00672E27">
                          <w:rPr>
                            <w:color w:val="000000" w:themeColor="text1"/>
                          </w:rPr>
                          <w:t>Blue bag: returned to the Central Sterilisation Services (CSSD) for sterilising and reuse</w:t>
                        </w:r>
                      </w:p>
                    </w:txbxContent>
                  </v:textbox>
                </v:roundrect>
                <v:roundrect id="Rounded Rectangle 52" o:spid="_x0000_s1069" style="position:absolute;top:29345;width:22681;height:52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" fillcolor="#5a5a5a [2109]" stroked="f" strokeweight="1pt">
                  <v:stroke joinstyle="miter"/>
                  <v:textbox>
                    <w:txbxContent>
                      <w:p w:rsidR="006A410A" w:rsidRDefault="006A410A" w:rsidP="00A35763">
                        <w:pPr>
                          <w:spacing w:after="0"/>
                          <w:jc w:val="center"/>
                        </w:pPr>
                        <w:r>
                          <w:t>Recyclable equipment and instruments</w:t>
                        </w:r>
                      </w:p>
                    </w:txbxContent>
                  </v:textbox>
                </v:roundrect>
              </v:group>
            </w:pict>
          </mc:Fallback>
        </mc:AlternateContent>
      </w:r>
    </w:p>
    <w:p w:rsidR="00915A0D" w:rsidRDefault="00915A0D">
      <w:pPr>
        <w:rPr>
          <w:rFonts w:ascii="Verdana" w:hAnsi="Verdana"/>
        </w:rPr>
      </w:pPr>
    </w:p>
    <w:p w:rsidR="00915A0D" w:rsidRDefault="00915A0D">
      <w:pPr>
        <w:rPr>
          <w:rFonts w:ascii="Verdana" w:hAnsi="Verdana"/>
        </w:rPr>
      </w:pPr>
    </w:p>
    <w:p w:rsidR="00915A0D" w:rsidRDefault="00915A0D">
      <w:pPr>
        <w:rPr>
          <w:rFonts w:ascii="Verdana" w:hAnsi="Verdana"/>
        </w:rPr>
      </w:pPr>
    </w:p>
    <w:p w:rsidR="00915A0D" w:rsidRDefault="00915A0D">
      <w:pPr>
        <w:rPr>
          <w:rFonts w:ascii="Verdana" w:hAnsi="Verdana"/>
        </w:rPr>
      </w:pPr>
    </w:p>
    <w:p w:rsidR="002C1863" w:rsidRDefault="002C1863">
      <w:pPr>
        <w:rPr>
          <w:rFonts w:ascii="Verdana" w:hAnsi="Verdana"/>
        </w:rPr>
      </w:pPr>
    </w:p>
    <w:p w:rsidR="00915A0D" w:rsidRDefault="00915A0D">
      <w:pPr>
        <w:rPr>
          <w:rFonts w:ascii="Verdana" w:hAnsi="Verdana"/>
          <w:b/>
        </w:rPr>
      </w:pPr>
    </w:p>
    <w:p w:rsidR="00915A0D" w:rsidRDefault="00915A0D">
      <w:pPr>
        <w:rPr>
          <w:rFonts w:ascii="Verdana" w:hAnsi="Verdana"/>
          <w:b/>
        </w:rPr>
      </w:pPr>
    </w:p>
    <w:p w:rsidR="00915A0D" w:rsidRDefault="00915A0D">
      <w:pPr>
        <w:rPr>
          <w:rFonts w:ascii="Verdana" w:hAnsi="Verdana"/>
          <w:b/>
        </w:rPr>
      </w:pPr>
    </w:p>
    <w:p w:rsidR="00915A0D" w:rsidRDefault="00915A0D">
      <w:pPr>
        <w:rPr>
          <w:rFonts w:ascii="Verdana" w:hAnsi="Verdana"/>
          <w:b/>
        </w:rPr>
      </w:pPr>
    </w:p>
    <w:p w:rsidR="00915A0D" w:rsidRDefault="00915A0D">
      <w:pPr>
        <w:rPr>
          <w:rFonts w:ascii="Verdana" w:hAnsi="Verdana"/>
          <w:b/>
        </w:rPr>
      </w:pPr>
    </w:p>
    <w:p w:rsidR="00915A0D" w:rsidRDefault="00915A0D">
      <w:pPr>
        <w:rPr>
          <w:rFonts w:ascii="Verdana" w:hAnsi="Verdana"/>
          <w:b/>
        </w:rPr>
      </w:pPr>
      <w:r>
        <w:rPr>
          <w:rFonts w:ascii="Verdana" w:hAnsi="Verdana"/>
          <w:b/>
        </w:rPr>
        <w:lastRenderedPageBreak/>
        <w:t>Reporting and recording of accidents and incidents</w:t>
      </w:r>
    </w:p>
    <w:p w:rsidR="00915A0D" w:rsidRDefault="00915A0D">
      <w:pPr>
        <w:rPr>
          <w:rFonts w:ascii="Verdana" w:hAnsi="Verdana"/>
        </w:rPr>
      </w:pPr>
      <w:r>
        <w:rPr>
          <w:rFonts w:ascii="Verdana" w:hAnsi="Verdana"/>
        </w:rPr>
        <w:t xml:space="preserve">There are particular illnesses, diseases and serious accidents that health and care providers must officially report. These are covered in the Reporting of Injuries, Diseases and Dangerous Occurrences Regulations (RIDDOR) (2013). </w:t>
      </w:r>
    </w:p>
    <w:p w:rsidR="00915A0D" w:rsidRDefault="00915A0D">
      <w:pPr>
        <w:rPr>
          <w:rFonts w:ascii="Verdana" w:hAnsi="Verdana"/>
        </w:rPr>
      </w:pPr>
      <w:r>
        <w:rPr>
          <w:noProof/>
          <w:lang w:eastAsia="en-GB"/>
        </w:rPr>
        <mc:AlternateContent>
          <mc:Choice Requires="wps">
            <w:drawing>
              <wp:anchor distT="0" distB="0" distL="114300" distR="114300" simplePos="0" relativeHeight="251811840" behindDoc="1" locked="0" layoutInCell="1" allowOverlap="1" wp14:anchorId="2F6AF209" wp14:editId="34D42294">
                <wp:simplePos x="0" y="0"/>
                <wp:positionH relativeFrom="margin">
                  <wp:align>center</wp:align>
                </wp:positionH>
                <wp:positionV relativeFrom="paragraph">
                  <wp:posOffset>31750</wp:posOffset>
                </wp:positionV>
                <wp:extent cx="6002655" cy="1781175"/>
                <wp:effectExtent l="19050" t="19050" r="17145" b="28575"/>
                <wp:wrapNone/>
                <wp:docPr id="58" name="Rounded Rectangle 58"/>
                <wp:cNvGraphicFramePr/>
                <a:graphic xmlns:a="http://schemas.openxmlformats.org/drawingml/2006/main">
                  <a:graphicData uri="http://schemas.microsoft.com/office/word/2010/wordprocessingShape">
                    <wps:wsp>
                      <wps:cNvSpPr/>
                      <wps:spPr>
                        <a:xfrm>
                          <a:off x="0" y="0"/>
                          <a:ext cx="6002655" cy="1781175"/>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Default="006A410A" w:rsidP="00915A0D">
                            <w:pPr>
                              <w:rPr>
                                <w:rFonts w:ascii="Verdana" w:hAnsi="Verdana" w:cs="Arial"/>
                                <w:color w:val="000000" w:themeColor="text1"/>
                                <w:szCs w:val="24"/>
                              </w:rPr>
                            </w:pPr>
                            <w:r>
                              <w:rPr>
                                <w:rFonts w:ascii="Verdana" w:hAnsi="Verdana" w:cs="Arial"/>
                                <w:color w:val="000000" w:themeColor="text1"/>
                                <w:szCs w:val="24"/>
                              </w:rPr>
                              <w:t>What types of illnesses and incidents have to be reported?</w:t>
                            </w:r>
                          </w:p>
                          <w:p w:rsidR="006A410A" w:rsidRPr="00D03F8F" w:rsidRDefault="006A410A" w:rsidP="00915A0D">
                            <w:pPr>
                              <w:spacing w:line="480" w:lineRule="auto"/>
                              <w:rPr>
                                <w:color w:val="000000" w:themeColor="text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F6AF209" id="Rounded Rectangle 58" o:spid="_x0000_s1070" style="position:absolute;margin-left:0;margin-top:2.5pt;width:472.65pt;height:140.25pt;z-index:-251504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" filled="f" strokecolor="black [3213]" strokeweight="2.25pt">
                <v:stroke dashstyle="3 1" joinstyle="miter"/>
                <v:textbox>
                  <w:txbxContent>
                    <w:p w:rsidR="006A410A" w:rsidRDefault="006A410A" w:rsidP="00915A0D">
                      <w:pPr>
                        <w:rPr>
                          <w:rFonts w:ascii="Verdana" w:hAnsi="Verdana" w:cs="Arial"/>
                          <w:color w:val="000000" w:themeColor="text1"/>
                          <w:szCs w:val="24"/>
                        </w:rPr>
                      </w:pPr>
                      <w:r>
                        <w:rPr>
                          <w:rFonts w:ascii="Verdana" w:hAnsi="Verdana" w:cs="Arial"/>
                          <w:color w:val="000000" w:themeColor="text1"/>
                          <w:szCs w:val="24"/>
                        </w:rPr>
                        <w:t xml:space="preserve">What types of illnesses and incidents </w:t>
                      </w:r>
                      <w:proofErr w:type="gramStart"/>
                      <w:r>
                        <w:rPr>
                          <w:rFonts w:ascii="Verdana" w:hAnsi="Verdana" w:cs="Arial"/>
                          <w:color w:val="000000" w:themeColor="text1"/>
                          <w:szCs w:val="24"/>
                        </w:rPr>
                        <w:t>have to</w:t>
                      </w:r>
                      <w:proofErr w:type="gramEnd"/>
                      <w:r>
                        <w:rPr>
                          <w:rFonts w:ascii="Verdana" w:hAnsi="Verdana" w:cs="Arial"/>
                          <w:color w:val="000000" w:themeColor="text1"/>
                          <w:szCs w:val="24"/>
                        </w:rPr>
                        <w:t xml:space="preserve"> be reported?</w:t>
                      </w:r>
                    </w:p>
                    <w:p w:rsidR="006A410A" w:rsidRPr="00D03F8F" w:rsidRDefault="006A410A" w:rsidP="00915A0D">
                      <w:pPr>
                        <w:spacing w:line="480" w:lineRule="auto"/>
                        <w:rPr>
                          <w:color w:val="000000" w:themeColor="text1"/>
                          <w:sz w:val="20"/>
                        </w:rPr>
                      </w:pPr>
                    </w:p>
                  </w:txbxContent>
                </v:textbox>
                <w10:wrap anchorx="margin"/>
              </v:roundrect>
            </w:pict>
          </mc:Fallback>
        </mc:AlternateContent>
      </w:r>
    </w:p>
    <w:p w:rsidR="00915A0D" w:rsidRDefault="00915A0D">
      <w:pPr>
        <w:rPr>
          <w:rFonts w:ascii="Verdana" w:hAnsi="Verdana"/>
        </w:rPr>
      </w:pPr>
    </w:p>
    <w:p w:rsidR="00915A0D" w:rsidRDefault="00915A0D">
      <w:pPr>
        <w:rPr>
          <w:rFonts w:ascii="Verdana" w:hAnsi="Verdana"/>
        </w:rPr>
      </w:pPr>
    </w:p>
    <w:p w:rsidR="00915A0D" w:rsidRDefault="00915A0D">
      <w:pPr>
        <w:rPr>
          <w:rFonts w:ascii="Verdana" w:hAnsi="Verdana"/>
        </w:rPr>
      </w:pPr>
    </w:p>
    <w:p w:rsidR="00915A0D" w:rsidRDefault="00915A0D">
      <w:pPr>
        <w:rPr>
          <w:rFonts w:ascii="Verdana" w:hAnsi="Verdana"/>
        </w:rPr>
      </w:pPr>
    </w:p>
    <w:p w:rsidR="00915A0D" w:rsidRDefault="00915A0D">
      <w:pPr>
        <w:rPr>
          <w:rFonts w:ascii="Verdana" w:hAnsi="Verdana"/>
        </w:rPr>
      </w:pPr>
    </w:p>
    <w:p w:rsidR="00915A0D" w:rsidRDefault="00915A0D">
      <w:pPr>
        <w:rPr>
          <w:rFonts w:ascii="Verdana" w:hAnsi="Verdana"/>
        </w:rPr>
      </w:pPr>
    </w:p>
    <w:p w:rsidR="00C905D0" w:rsidRDefault="00915A0D" w:rsidP="004A411C">
      <w:pPr>
        <w:jc w:val="both"/>
        <w:rPr>
          <w:rFonts w:ascii="Verdana" w:hAnsi="Verdana"/>
        </w:rPr>
      </w:pPr>
      <w:r>
        <w:rPr>
          <w:rFonts w:ascii="Verdana" w:hAnsi="Verdana"/>
        </w:rPr>
        <w:t>However, less serious accidents and incidents must also be recorded e.g. slips, trips and falls, regardless of wh</w:t>
      </w:r>
      <w:r w:rsidR="006F11E0">
        <w:rPr>
          <w:rFonts w:ascii="Verdana" w:hAnsi="Verdana"/>
        </w:rPr>
        <w:t xml:space="preserve">ether or not there is an injury. Here at Holy Cross College Hospital, we, along with other providers, use an accident form to report the details of all accidents and incidents, which are then recorded in the accident book. These reports are required by law and are checked when care settings are inspected. </w:t>
      </w:r>
      <w:r w:rsidR="008476C0">
        <w:rPr>
          <w:rFonts w:ascii="Verdana" w:hAnsi="Verdana"/>
        </w:rPr>
        <w:t>They can also be used in court, particularly if the injured person is attempting to claim compensation for injury or if there is an accusation of criminal negligence.</w:t>
      </w:r>
    </w:p>
    <w:p w:rsidR="001A22B2" w:rsidRDefault="001A22B2">
      <w:pPr>
        <w:rPr>
          <w:rFonts w:ascii="Verdana" w:hAnsi="Verdana"/>
        </w:rPr>
      </w:pPr>
      <w:r>
        <w:rPr>
          <w:rFonts w:ascii="Verdana" w:hAnsi="Verdana"/>
        </w:rPr>
        <w:br w:type="page"/>
      </w:r>
    </w:p>
    <w:p w:rsidR="00C905D0" w:rsidRDefault="00C905D0" w:rsidP="00C905D0">
      <w:pPr>
        <w:jc w:val="center"/>
        <w:rPr>
          <w:rFonts w:ascii="Verdana" w:hAnsi="Verdana"/>
          <w:b/>
        </w:rPr>
      </w:pPr>
      <w:r>
        <w:rPr>
          <w:rFonts w:ascii="Verdana" w:hAnsi="Verdana"/>
          <w:noProof/>
          <w:lang w:eastAsia="en-GB"/>
        </w:rPr>
        <w:lastRenderedPageBreak/>
        <w:drawing>
          <wp:anchor distT="0" distB="0" distL="114300" distR="114300" simplePos="0" relativeHeight="251813888" behindDoc="1" locked="0" layoutInCell="1" allowOverlap="1">
            <wp:simplePos x="0" y="0"/>
            <wp:positionH relativeFrom="column">
              <wp:posOffset>5326906</wp:posOffset>
            </wp:positionH>
            <wp:positionV relativeFrom="paragraph">
              <wp:posOffset>-152400</wp:posOffset>
            </wp:positionV>
            <wp:extent cx="947245" cy="947245"/>
            <wp:effectExtent l="0" t="0" r="5715" b="571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hcc.jpg"/>
                    <pic:cNvPicPr/>
                  </pic:nvPicPr>
                  <pic:blipFill>
                    <a:blip r:embed="rId22">
                      <a:extLst>
                        <a:ext uri="{28A0092B-C50C-407E-A947-70E740481C1C}">
                          <a14:useLocalDpi xmlns:a14="http://schemas.microsoft.com/office/drawing/2010/main" val="0"/>
                        </a:ext>
                      </a:extLst>
                    </a:blip>
                    <a:stretch>
                      <a:fillRect/>
                    </a:stretch>
                  </pic:blipFill>
                  <pic:spPr>
                    <a:xfrm>
                      <a:off x="0" y="0"/>
                      <a:ext cx="947245" cy="94724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noProof/>
          <w:lang w:eastAsia="en-GB"/>
        </w:rPr>
        <mc:AlternateContent>
          <mc:Choice Requires="wps">
            <w:drawing>
              <wp:anchor distT="0" distB="0" distL="114300" distR="114300" simplePos="0" relativeHeight="251812864" behindDoc="0" locked="0" layoutInCell="1" allowOverlap="1">
                <wp:simplePos x="0" y="0"/>
                <wp:positionH relativeFrom="column">
                  <wp:posOffset>-646386</wp:posOffset>
                </wp:positionH>
                <wp:positionV relativeFrom="paragraph">
                  <wp:posOffset>-283780</wp:posOffset>
                </wp:positionV>
                <wp:extent cx="7047186" cy="9774533"/>
                <wp:effectExtent l="19050" t="19050" r="20955" b="17780"/>
                <wp:wrapNone/>
                <wp:docPr id="63" name="Rectangle 63"/>
                <wp:cNvGraphicFramePr/>
                <a:graphic xmlns:a="http://schemas.openxmlformats.org/drawingml/2006/main">
                  <a:graphicData uri="http://schemas.microsoft.com/office/word/2010/wordprocessingShape">
                    <wps:wsp>
                      <wps:cNvSpPr/>
                      <wps:spPr>
                        <a:xfrm>
                          <a:off x="0" y="0"/>
                          <a:ext cx="7047186" cy="9774533"/>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2BFE4B" id="Rectangle 63" o:spid="_x0000_s1026" style="position:absolute;margin-left:-50.9pt;margin-top:-22.35pt;width:554.9pt;height:769.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" filled="f" strokecolor="black [3213]" strokeweight="2.25pt"/>
            </w:pict>
          </mc:Fallback>
        </mc:AlternateContent>
      </w:r>
      <w:r>
        <w:rPr>
          <w:rFonts w:ascii="Verdana" w:hAnsi="Verdana"/>
          <w:b/>
        </w:rPr>
        <w:t>HOLY CROSS COLLEGE HOSPITAL ACCIDENT FORM</w:t>
      </w:r>
    </w:p>
    <w:p w:rsidR="00C905D0" w:rsidRPr="002E700B" w:rsidRDefault="00C905D0" w:rsidP="006B369E">
      <w:pPr>
        <w:spacing w:line="240" w:lineRule="auto"/>
        <w:rPr>
          <w:rFonts w:ascii="Arial" w:hAnsi="Arial" w:cs="Arial"/>
          <w:sz w:val="20"/>
        </w:rPr>
      </w:pPr>
      <w:r w:rsidRPr="002E700B">
        <w:rPr>
          <w:rFonts w:ascii="Arial" w:hAnsi="Arial" w:cs="Arial"/>
          <w:sz w:val="20"/>
        </w:rPr>
        <w:t>About the person completing the form:</w:t>
      </w:r>
    </w:p>
    <w:p w:rsidR="00C905D0" w:rsidRPr="002E700B" w:rsidRDefault="00C905D0" w:rsidP="006B369E">
      <w:pPr>
        <w:spacing w:line="240" w:lineRule="auto"/>
        <w:rPr>
          <w:rFonts w:ascii="Arial" w:hAnsi="Arial" w:cs="Arial"/>
          <w:b/>
          <w:sz w:val="20"/>
        </w:rPr>
      </w:pPr>
      <w:r w:rsidRPr="002E700B">
        <w:rPr>
          <w:rFonts w:ascii="Arial" w:hAnsi="Arial" w:cs="Arial"/>
          <w:b/>
          <w:sz w:val="20"/>
        </w:rPr>
        <w:t>Full name:</w:t>
      </w:r>
      <w:r w:rsidRPr="002E700B">
        <w:rPr>
          <w:rFonts w:ascii="Arial" w:hAnsi="Arial" w:cs="Arial"/>
          <w:b/>
          <w:sz w:val="20"/>
        </w:rPr>
        <w:tab/>
      </w:r>
      <w:r w:rsidRPr="002E700B">
        <w:rPr>
          <w:rFonts w:ascii="Arial" w:hAnsi="Arial" w:cs="Arial"/>
          <w:b/>
          <w:sz w:val="20"/>
        </w:rPr>
        <w:tab/>
      </w:r>
      <w:r w:rsidR="002E700B" w:rsidRPr="002E700B">
        <w:rPr>
          <w:rFonts w:ascii="Arial" w:hAnsi="Arial" w:cs="Arial"/>
          <w:b/>
          <w:sz w:val="20"/>
        </w:rPr>
        <w:tab/>
      </w:r>
      <w:r w:rsidRPr="002E700B">
        <w:rPr>
          <w:rFonts w:ascii="Arial" w:hAnsi="Arial" w:cs="Arial"/>
          <w:b/>
          <w:sz w:val="20"/>
        </w:rPr>
        <w:t>______________________________________</w:t>
      </w:r>
      <w:r w:rsidR="002E700B" w:rsidRPr="002E700B">
        <w:rPr>
          <w:rFonts w:ascii="Arial" w:hAnsi="Arial" w:cs="Arial"/>
          <w:b/>
          <w:sz w:val="20"/>
        </w:rPr>
        <w:t>______</w:t>
      </w:r>
    </w:p>
    <w:p w:rsidR="00C905D0" w:rsidRPr="002E700B" w:rsidRDefault="00C905D0" w:rsidP="00C905D0">
      <w:pPr>
        <w:rPr>
          <w:rFonts w:ascii="Arial" w:hAnsi="Arial" w:cs="Arial"/>
          <w:b/>
          <w:sz w:val="20"/>
        </w:rPr>
      </w:pPr>
      <w:r w:rsidRPr="002E700B">
        <w:rPr>
          <w:rFonts w:ascii="Arial" w:hAnsi="Arial" w:cs="Arial"/>
          <w:b/>
          <w:sz w:val="20"/>
        </w:rPr>
        <w:t>Job title:</w:t>
      </w:r>
      <w:r w:rsidRPr="002E700B">
        <w:rPr>
          <w:rFonts w:ascii="Arial" w:hAnsi="Arial" w:cs="Arial"/>
          <w:b/>
          <w:sz w:val="20"/>
        </w:rPr>
        <w:tab/>
      </w:r>
      <w:r w:rsidRPr="002E700B">
        <w:rPr>
          <w:rFonts w:ascii="Arial" w:hAnsi="Arial" w:cs="Arial"/>
          <w:b/>
          <w:sz w:val="20"/>
        </w:rPr>
        <w:tab/>
      </w:r>
      <w:r w:rsidR="002E700B" w:rsidRPr="002E700B">
        <w:rPr>
          <w:rFonts w:ascii="Arial" w:hAnsi="Arial" w:cs="Arial"/>
          <w:b/>
          <w:sz w:val="20"/>
        </w:rPr>
        <w:tab/>
      </w:r>
      <w:r w:rsidRPr="002E700B">
        <w:rPr>
          <w:rFonts w:ascii="Arial" w:hAnsi="Arial" w:cs="Arial"/>
          <w:b/>
          <w:sz w:val="20"/>
        </w:rPr>
        <w:t>______________________________________</w:t>
      </w:r>
      <w:r w:rsidR="002E700B" w:rsidRPr="002E700B">
        <w:rPr>
          <w:rFonts w:ascii="Arial" w:hAnsi="Arial" w:cs="Arial"/>
          <w:b/>
          <w:sz w:val="20"/>
        </w:rPr>
        <w:t>______</w:t>
      </w:r>
    </w:p>
    <w:p w:rsidR="00C905D0" w:rsidRPr="002E700B" w:rsidRDefault="00C905D0" w:rsidP="00C905D0">
      <w:pPr>
        <w:rPr>
          <w:rFonts w:ascii="Arial" w:hAnsi="Arial" w:cs="Arial"/>
          <w:b/>
          <w:sz w:val="20"/>
        </w:rPr>
      </w:pPr>
      <w:r w:rsidRPr="002E700B">
        <w:rPr>
          <w:rFonts w:ascii="Arial" w:hAnsi="Arial" w:cs="Arial"/>
          <w:b/>
          <w:sz w:val="20"/>
        </w:rPr>
        <w:t>Signature:</w:t>
      </w:r>
      <w:r w:rsidRPr="002E700B">
        <w:rPr>
          <w:rFonts w:ascii="Arial" w:hAnsi="Arial" w:cs="Arial"/>
          <w:b/>
          <w:sz w:val="20"/>
        </w:rPr>
        <w:tab/>
      </w:r>
      <w:r w:rsidRPr="002E700B">
        <w:rPr>
          <w:rFonts w:ascii="Arial" w:hAnsi="Arial" w:cs="Arial"/>
          <w:b/>
          <w:sz w:val="20"/>
        </w:rPr>
        <w:tab/>
      </w:r>
      <w:r w:rsidR="002E700B" w:rsidRPr="002E700B">
        <w:rPr>
          <w:rFonts w:ascii="Arial" w:hAnsi="Arial" w:cs="Arial"/>
          <w:b/>
          <w:sz w:val="20"/>
        </w:rPr>
        <w:tab/>
        <w:t>____________________________________________</w:t>
      </w:r>
    </w:p>
    <w:p w:rsidR="00C905D0" w:rsidRPr="002E700B" w:rsidRDefault="00C905D0" w:rsidP="00C905D0">
      <w:pPr>
        <w:rPr>
          <w:rFonts w:ascii="Arial" w:hAnsi="Arial" w:cs="Arial"/>
          <w:sz w:val="20"/>
        </w:rPr>
      </w:pPr>
      <w:r w:rsidRPr="002E700B">
        <w:rPr>
          <w:rFonts w:ascii="Arial" w:hAnsi="Arial" w:cs="Arial"/>
          <w:sz w:val="20"/>
        </w:rPr>
        <w:t>About any witnesses:</w:t>
      </w:r>
    </w:p>
    <w:p w:rsidR="00C905D0" w:rsidRPr="002E700B" w:rsidRDefault="00C905D0" w:rsidP="00C905D0">
      <w:pPr>
        <w:rPr>
          <w:rFonts w:ascii="Arial" w:hAnsi="Arial" w:cs="Arial"/>
          <w:b/>
          <w:sz w:val="20"/>
        </w:rPr>
      </w:pPr>
      <w:r w:rsidRPr="002E700B">
        <w:rPr>
          <w:rFonts w:ascii="Arial" w:hAnsi="Arial" w:cs="Arial"/>
          <w:b/>
          <w:sz w:val="20"/>
        </w:rPr>
        <w:t>Full name:</w:t>
      </w:r>
      <w:r w:rsidRPr="002E700B">
        <w:rPr>
          <w:rFonts w:ascii="Arial" w:hAnsi="Arial" w:cs="Arial"/>
          <w:b/>
          <w:sz w:val="20"/>
        </w:rPr>
        <w:tab/>
      </w:r>
      <w:r w:rsidRPr="002E700B">
        <w:rPr>
          <w:rFonts w:ascii="Arial" w:hAnsi="Arial" w:cs="Arial"/>
          <w:b/>
          <w:sz w:val="20"/>
        </w:rPr>
        <w:tab/>
      </w:r>
      <w:r w:rsidR="002E700B" w:rsidRPr="002E700B">
        <w:rPr>
          <w:rFonts w:ascii="Arial" w:hAnsi="Arial" w:cs="Arial"/>
          <w:b/>
          <w:sz w:val="20"/>
        </w:rPr>
        <w:tab/>
        <w:t>____________________________________________</w:t>
      </w:r>
    </w:p>
    <w:p w:rsidR="00C905D0" w:rsidRPr="002E700B" w:rsidRDefault="00C905D0" w:rsidP="00C905D0">
      <w:pPr>
        <w:rPr>
          <w:rFonts w:ascii="Arial" w:hAnsi="Arial" w:cs="Arial"/>
          <w:b/>
          <w:sz w:val="20"/>
        </w:rPr>
      </w:pPr>
      <w:r w:rsidRPr="002E700B">
        <w:rPr>
          <w:rFonts w:ascii="Arial" w:hAnsi="Arial" w:cs="Arial"/>
          <w:b/>
          <w:sz w:val="20"/>
        </w:rPr>
        <w:t>Job title:</w:t>
      </w:r>
      <w:r w:rsidRPr="002E700B">
        <w:rPr>
          <w:rFonts w:ascii="Arial" w:hAnsi="Arial" w:cs="Arial"/>
          <w:b/>
          <w:sz w:val="20"/>
        </w:rPr>
        <w:tab/>
      </w:r>
      <w:r w:rsidRPr="002E700B">
        <w:rPr>
          <w:rFonts w:ascii="Arial" w:hAnsi="Arial" w:cs="Arial"/>
          <w:b/>
          <w:sz w:val="20"/>
        </w:rPr>
        <w:tab/>
      </w:r>
      <w:r w:rsidR="002E700B" w:rsidRPr="002E700B">
        <w:rPr>
          <w:rFonts w:ascii="Arial" w:hAnsi="Arial" w:cs="Arial"/>
          <w:b/>
          <w:sz w:val="20"/>
        </w:rPr>
        <w:tab/>
        <w:t>____________________________________________</w:t>
      </w:r>
    </w:p>
    <w:p w:rsidR="00C905D0" w:rsidRPr="002E700B" w:rsidRDefault="00C905D0" w:rsidP="00C905D0">
      <w:pPr>
        <w:rPr>
          <w:rFonts w:ascii="Arial" w:hAnsi="Arial" w:cs="Arial"/>
          <w:b/>
          <w:sz w:val="20"/>
        </w:rPr>
      </w:pPr>
      <w:r w:rsidRPr="002E700B">
        <w:rPr>
          <w:rFonts w:ascii="Arial" w:hAnsi="Arial" w:cs="Arial"/>
          <w:b/>
          <w:sz w:val="20"/>
        </w:rPr>
        <w:t>Signature:</w:t>
      </w:r>
      <w:r w:rsidRPr="002E700B">
        <w:rPr>
          <w:rFonts w:ascii="Arial" w:hAnsi="Arial" w:cs="Arial"/>
          <w:b/>
          <w:sz w:val="20"/>
        </w:rPr>
        <w:tab/>
      </w:r>
      <w:r w:rsidRPr="002E700B">
        <w:rPr>
          <w:rFonts w:ascii="Arial" w:hAnsi="Arial" w:cs="Arial"/>
          <w:b/>
          <w:sz w:val="20"/>
        </w:rPr>
        <w:tab/>
      </w:r>
      <w:r w:rsidR="002E700B" w:rsidRPr="002E700B">
        <w:rPr>
          <w:rFonts w:ascii="Arial" w:hAnsi="Arial" w:cs="Arial"/>
          <w:b/>
          <w:sz w:val="20"/>
        </w:rPr>
        <w:tab/>
        <w:t>____________________________________________</w:t>
      </w:r>
    </w:p>
    <w:p w:rsidR="00C905D0" w:rsidRPr="002E700B" w:rsidRDefault="00C905D0" w:rsidP="006B369E">
      <w:pPr>
        <w:spacing w:line="240" w:lineRule="auto"/>
        <w:rPr>
          <w:rFonts w:ascii="Arial" w:hAnsi="Arial" w:cs="Arial"/>
          <w:sz w:val="20"/>
        </w:rPr>
      </w:pPr>
      <w:r w:rsidRPr="002E700B">
        <w:rPr>
          <w:rFonts w:ascii="Arial" w:hAnsi="Arial" w:cs="Arial"/>
          <w:sz w:val="20"/>
        </w:rPr>
        <w:t>About the injured person:</w:t>
      </w:r>
    </w:p>
    <w:p w:rsidR="00C905D0" w:rsidRPr="002E700B" w:rsidRDefault="00C905D0" w:rsidP="006B369E">
      <w:pPr>
        <w:spacing w:line="240" w:lineRule="auto"/>
        <w:rPr>
          <w:rFonts w:ascii="Arial" w:hAnsi="Arial" w:cs="Arial"/>
          <w:b/>
          <w:sz w:val="20"/>
        </w:rPr>
      </w:pPr>
      <w:r w:rsidRPr="002E700B">
        <w:rPr>
          <w:rFonts w:ascii="Arial" w:hAnsi="Arial" w:cs="Arial"/>
          <w:b/>
          <w:sz w:val="20"/>
        </w:rPr>
        <w:t>Name:</w:t>
      </w:r>
      <w:r w:rsidRPr="002E700B">
        <w:rPr>
          <w:rFonts w:ascii="Arial" w:hAnsi="Arial" w:cs="Arial"/>
          <w:b/>
          <w:sz w:val="20"/>
        </w:rPr>
        <w:tab/>
      </w:r>
      <w:r w:rsidRPr="002E700B">
        <w:rPr>
          <w:rFonts w:ascii="Arial" w:hAnsi="Arial" w:cs="Arial"/>
          <w:b/>
          <w:sz w:val="20"/>
        </w:rPr>
        <w:tab/>
      </w:r>
      <w:r w:rsidR="002E700B" w:rsidRPr="002E700B">
        <w:rPr>
          <w:rFonts w:ascii="Arial" w:hAnsi="Arial" w:cs="Arial"/>
          <w:b/>
          <w:sz w:val="20"/>
        </w:rPr>
        <w:tab/>
      </w:r>
      <w:r w:rsidR="002E700B" w:rsidRPr="002E700B">
        <w:rPr>
          <w:rFonts w:ascii="Arial" w:hAnsi="Arial" w:cs="Arial"/>
          <w:b/>
          <w:sz w:val="20"/>
        </w:rPr>
        <w:tab/>
        <w:t>____________________________________________</w:t>
      </w:r>
    </w:p>
    <w:p w:rsidR="00C905D0" w:rsidRPr="002E700B" w:rsidRDefault="00C905D0" w:rsidP="00C905D0">
      <w:pPr>
        <w:rPr>
          <w:rFonts w:ascii="Arial" w:hAnsi="Arial" w:cs="Arial"/>
          <w:b/>
          <w:sz w:val="20"/>
        </w:rPr>
      </w:pPr>
      <w:r w:rsidRPr="002E700B">
        <w:rPr>
          <w:rFonts w:ascii="Arial" w:hAnsi="Arial" w:cs="Arial"/>
          <w:b/>
          <w:sz w:val="20"/>
        </w:rPr>
        <w:t>Home address:</w:t>
      </w:r>
      <w:r w:rsidRPr="002E700B">
        <w:rPr>
          <w:rFonts w:ascii="Arial" w:hAnsi="Arial" w:cs="Arial"/>
          <w:b/>
          <w:sz w:val="20"/>
        </w:rPr>
        <w:tab/>
      </w:r>
      <w:r w:rsidR="002E700B" w:rsidRPr="002E700B">
        <w:rPr>
          <w:rFonts w:ascii="Arial" w:hAnsi="Arial" w:cs="Arial"/>
          <w:b/>
          <w:sz w:val="20"/>
        </w:rPr>
        <w:tab/>
        <w:t>____________________________________________</w:t>
      </w:r>
    </w:p>
    <w:p w:rsidR="00C905D0" w:rsidRPr="002E700B" w:rsidRDefault="00C905D0" w:rsidP="00C905D0">
      <w:pPr>
        <w:rPr>
          <w:rFonts w:ascii="Arial" w:hAnsi="Arial" w:cs="Arial"/>
          <w:b/>
          <w:sz w:val="20"/>
        </w:rPr>
      </w:pPr>
      <w:r w:rsidRPr="002E700B">
        <w:rPr>
          <w:rFonts w:ascii="Arial" w:hAnsi="Arial" w:cs="Arial"/>
          <w:b/>
          <w:sz w:val="20"/>
        </w:rPr>
        <w:tab/>
      </w:r>
      <w:r w:rsidRPr="002E700B">
        <w:rPr>
          <w:rFonts w:ascii="Arial" w:hAnsi="Arial" w:cs="Arial"/>
          <w:b/>
          <w:sz w:val="20"/>
        </w:rPr>
        <w:tab/>
      </w:r>
      <w:r w:rsidRPr="002E700B">
        <w:rPr>
          <w:rFonts w:ascii="Arial" w:hAnsi="Arial" w:cs="Arial"/>
          <w:b/>
          <w:sz w:val="20"/>
        </w:rPr>
        <w:tab/>
      </w:r>
      <w:r w:rsidR="002E700B" w:rsidRPr="002E700B">
        <w:rPr>
          <w:rFonts w:ascii="Arial" w:hAnsi="Arial" w:cs="Arial"/>
          <w:b/>
          <w:sz w:val="20"/>
        </w:rPr>
        <w:tab/>
        <w:t>____________________________________________</w:t>
      </w:r>
    </w:p>
    <w:p w:rsidR="00C905D0" w:rsidRPr="002E700B" w:rsidRDefault="00C905D0" w:rsidP="00C905D0">
      <w:pPr>
        <w:rPr>
          <w:rFonts w:ascii="Arial" w:hAnsi="Arial" w:cs="Arial"/>
          <w:b/>
          <w:sz w:val="20"/>
        </w:rPr>
      </w:pPr>
      <w:r w:rsidRPr="002E700B">
        <w:rPr>
          <w:rFonts w:ascii="Arial" w:hAnsi="Arial" w:cs="Arial"/>
          <w:b/>
          <w:sz w:val="20"/>
        </w:rPr>
        <w:t>Postcode:</w:t>
      </w:r>
      <w:r w:rsidRPr="002E700B">
        <w:rPr>
          <w:rFonts w:ascii="Arial" w:hAnsi="Arial" w:cs="Arial"/>
          <w:b/>
          <w:sz w:val="20"/>
        </w:rPr>
        <w:tab/>
      </w:r>
      <w:r w:rsidRPr="002E700B">
        <w:rPr>
          <w:rFonts w:ascii="Arial" w:hAnsi="Arial" w:cs="Arial"/>
          <w:b/>
          <w:sz w:val="20"/>
        </w:rPr>
        <w:tab/>
      </w:r>
      <w:r w:rsidR="002E700B" w:rsidRPr="002E700B">
        <w:rPr>
          <w:rFonts w:ascii="Arial" w:hAnsi="Arial" w:cs="Arial"/>
          <w:b/>
          <w:sz w:val="20"/>
        </w:rPr>
        <w:tab/>
        <w:t>____________________________________________</w:t>
      </w:r>
    </w:p>
    <w:p w:rsidR="00C905D0" w:rsidRPr="002E700B" w:rsidRDefault="000B2A32" w:rsidP="00C905D0">
      <w:pPr>
        <w:rPr>
          <w:rFonts w:ascii="Arial" w:hAnsi="Arial" w:cs="Arial"/>
          <w:b/>
          <w:sz w:val="20"/>
        </w:rPr>
      </w:pPr>
      <w:r>
        <w:rPr>
          <w:rFonts w:ascii="Arial" w:hAnsi="Arial" w:cs="Arial"/>
          <w:b/>
          <w:sz w:val="20"/>
        </w:rPr>
        <w:t>Telephone</w:t>
      </w:r>
      <w:r w:rsidR="00C905D0" w:rsidRPr="002E700B">
        <w:rPr>
          <w:rFonts w:ascii="Arial" w:hAnsi="Arial" w:cs="Arial"/>
          <w:b/>
          <w:sz w:val="20"/>
        </w:rPr>
        <w:t xml:space="preserve"> no:</w:t>
      </w:r>
      <w:r w:rsidR="00C905D0" w:rsidRPr="002E700B">
        <w:rPr>
          <w:rFonts w:ascii="Arial" w:hAnsi="Arial" w:cs="Arial"/>
          <w:b/>
          <w:sz w:val="20"/>
        </w:rPr>
        <w:tab/>
      </w:r>
      <w:r w:rsidR="002E700B" w:rsidRPr="002E700B">
        <w:rPr>
          <w:rFonts w:ascii="Arial" w:hAnsi="Arial" w:cs="Arial"/>
          <w:b/>
          <w:sz w:val="20"/>
        </w:rPr>
        <w:tab/>
      </w:r>
      <w:r w:rsidR="002E700B" w:rsidRPr="002E700B">
        <w:rPr>
          <w:rFonts w:ascii="Arial" w:hAnsi="Arial" w:cs="Arial"/>
          <w:b/>
          <w:sz w:val="20"/>
        </w:rPr>
        <w:tab/>
        <w:t>____________________________________________</w:t>
      </w:r>
    </w:p>
    <w:p w:rsidR="00C905D0" w:rsidRPr="002E700B" w:rsidRDefault="00C905D0" w:rsidP="00C905D0">
      <w:pPr>
        <w:rPr>
          <w:rFonts w:ascii="Arial" w:hAnsi="Arial" w:cs="Arial"/>
          <w:b/>
          <w:sz w:val="20"/>
        </w:rPr>
      </w:pPr>
      <w:r w:rsidRPr="002E700B">
        <w:rPr>
          <w:rFonts w:ascii="Arial" w:hAnsi="Arial" w:cs="Arial"/>
          <w:b/>
          <w:sz w:val="20"/>
        </w:rPr>
        <w:t>Date of birth:</w:t>
      </w:r>
      <w:r w:rsidRPr="002E700B">
        <w:rPr>
          <w:rFonts w:ascii="Arial" w:hAnsi="Arial" w:cs="Arial"/>
          <w:b/>
          <w:sz w:val="20"/>
        </w:rPr>
        <w:tab/>
      </w:r>
      <w:r w:rsidR="002E700B" w:rsidRPr="002E700B">
        <w:rPr>
          <w:rFonts w:ascii="Arial" w:hAnsi="Arial" w:cs="Arial"/>
          <w:b/>
          <w:sz w:val="20"/>
        </w:rPr>
        <w:tab/>
      </w:r>
      <w:r w:rsidR="002E700B" w:rsidRPr="002E700B">
        <w:rPr>
          <w:rFonts w:ascii="Arial" w:hAnsi="Arial" w:cs="Arial"/>
          <w:b/>
          <w:sz w:val="20"/>
        </w:rPr>
        <w:tab/>
      </w:r>
      <w:r w:rsidRPr="002E700B">
        <w:rPr>
          <w:rFonts w:ascii="Arial" w:hAnsi="Arial" w:cs="Arial"/>
          <w:b/>
          <w:sz w:val="20"/>
        </w:rPr>
        <w:t>________________________</w:t>
      </w:r>
      <w:r w:rsidR="002E700B" w:rsidRPr="002E700B">
        <w:rPr>
          <w:rFonts w:ascii="Arial" w:hAnsi="Arial" w:cs="Arial"/>
          <w:b/>
          <w:sz w:val="20"/>
        </w:rPr>
        <w:t xml:space="preserve"> </w:t>
      </w:r>
      <w:r w:rsidRPr="002E700B">
        <w:rPr>
          <w:rFonts w:ascii="Arial" w:hAnsi="Arial" w:cs="Arial"/>
          <w:b/>
          <w:sz w:val="20"/>
        </w:rPr>
        <w:t xml:space="preserve">Age: </w:t>
      </w:r>
      <w:r w:rsidR="002E700B" w:rsidRPr="002E700B">
        <w:rPr>
          <w:rFonts w:ascii="Arial" w:hAnsi="Arial" w:cs="Arial"/>
          <w:b/>
          <w:sz w:val="20"/>
        </w:rPr>
        <w:t>_______________</w:t>
      </w:r>
    </w:p>
    <w:p w:rsidR="00C905D0" w:rsidRPr="002E700B" w:rsidRDefault="00C905D0" w:rsidP="00C905D0">
      <w:pPr>
        <w:rPr>
          <w:rFonts w:ascii="Arial" w:hAnsi="Arial" w:cs="Arial"/>
          <w:b/>
          <w:sz w:val="20"/>
        </w:rPr>
      </w:pPr>
      <w:r w:rsidRPr="002E700B">
        <w:rPr>
          <w:rFonts w:ascii="Arial" w:hAnsi="Arial" w:cs="Arial"/>
          <w:b/>
          <w:sz w:val="20"/>
        </w:rPr>
        <w:t>Gender:</w:t>
      </w:r>
      <w:r w:rsidRPr="002E700B">
        <w:rPr>
          <w:rFonts w:ascii="Arial" w:hAnsi="Arial" w:cs="Arial"/>
          <w:b/>
          <w:sz w:val="20"/>
        </w:rPr>
        <w:tab/>
      </w:r>
      <w:r w:rsidRPr="002E700B">
        <w:rPr>
          <w:rFonts w:ascii="Arial" w:hAnsi="Arial" w:cs="Arial"/>
          <w:b/>
          <w:sz w:val="20"/>
        </w:rPr>
        <w:tab/>
      </w:r>
      <w:r w:rsidR="002E700B" w:rsidRPr="002E700B">
        <w:rPr>
          <w:rFonts w:ascii="Arial" w:hAnsi="Arial" w:cs="Arial"/>
          <w:b/>
          <w:sz w:val="20"/>
        </w:rPr>
        <w:tab/>
        <w:t>____________________________________________</w:t>
      </w:r>
    </w:p>
    <w:p w:rsidR="00C905D0" w:rsidRPr="002E700B" w:rsidRDefault="00C905D0" w:rsidP="00C905D0">
      <w:pPr>
        <w:rPr>
          <w:rFonts w:ascii="Arial" w:hAnsi="Arial" w:cs="Arial"/>
          <w:sz w:val="20"/>
        </w:rPr>
      </w:pPr>
      <w:r w:rsidRPr="002E700B">
        <w:rPr>
          <w:rFonts w:ascii="Arial" w:hAnsi="Arial" w:cs="Arial"/>
          <w:sz w:val="20"/>
        </w:rPr>
        <w:t>About the accident:</w:t>
      </w:r>
    </w:p>
    <w:p w:rsidR="00C905D0" w:rsidRPr="002E700B" w:rsidRDefault="00C905D0" w:rsidP="00C905D0">
      <w:pPr>
        <w:rPr>
          <w:rFonts w:ascii="Arial" w:hAnsi="Arial" w:cs="Arial"/>
          <w:b/>
          <w:sz w:val="20"/>
        </w:rPr>
      </w:pPr>
      <w:r w:rsidRPr="002E700B">
        <w:rPr>
          <w:rFonts w:ascii="Arial" w:hAnsi="Arial" w:cs="Arial"/>
          <w:b/>
          <w:sz w:val="20"/>
        </w:rPr>
        <w:t xml:space="preserve">Date </w:t>
      </w:r>
      <w:r w:rsidR="000B2A32">
        <w:rPr>
          <w:rFonts w:ascii="Arial" w:hAnsi="Arial" w:cs="Arial"/>
          <w:b/>
          <w:sz w:val="20"/>
        </w:rPr>
        <w:t xml:space="preserve">&amp; time </w:t>
      </w:r>
      <w:r w:rsidRPr="002E700B">
        <w:rPr>
          <w:rFonts w:ascii="Arial" w:hAnsi="Arial" w:cs="Arial"/>
          <w:b/>
          <w:sz w:val="20"/>
        </w:rPr>
        <w:t>of accident:</w:t>
      </w:r>
      <w:r w:rsidRPr="002E700B">
        <w:rPr>
          <w:rFonts w:ascii="Arial" w:hAnsi="Arial" w:cs="Arial"/>
          <w:b/>
          <w:sz w:val="20"/>
        </w:rPr>
        <w:tab/>
      </w:r>
      <w:r w:rsidR="002E700B" w:rsidRPr="002E700B">
        <w:rPr>
          <w:rFonts w:ascii="Arial" w:hAnsi="Arial" w:cs="Arial"/>
          <w:b/>
          <w:sz w:val="20"/>
        </w:rPr>
        <w:t>______</w:t>
      </w:r>
      <w:r w:rsidR="000B2A32">
        <w:rPr>
          <w:rFonts w:ascii="Arial" w:hAnsi="Arial" w:cs="Arial"/>
          <w:b/>
          <w:sz w:val="20"/>
        </w:rPr>
        <w:t>/</w:t>
      </w:r>
      <w:r w:rsidR="002E700B" w:rsidRPr="002E700B">
        <w:rPr>
          <w:rFonts w:ascii="Arial" w:hAnsi="Arial" w:cs="Arial"/>
          <w:b/>
          <w:sz w:val="20"/>
        </w:rPr>
        <w:t>________</w:t>
      </w:r>
      <w:r w:rsidR="000B2A32">
        <w:rPr>
          <w:rFonts w:ascii="Arial" w:hAnsi="Arial" w:cs="Arial"/>
          <w:b/>
          <w:sz w:val="20"/>
        </w:rPr>
        <w:t>/20</w:t>
      </w:r>
      <w:r w:rsidR="002E700B" w:rsidRPr="002E700B">
        <w:rPr>
          <w:rFonts w:ascii="Arial" w:hAnsi="Arial" w:cs="Arial"/>
          <w:b/>
          <w:sz w:val="20"/>
        </w:rPr>
        <w:t>______</w:t>
      </w:r>
      <w:r w:rsidR="000B2A32">
        <w:rPr>
          <w:rFonts w:ascii="Arial" w:hAnsi="Arial" w:cs="Arial"/>
          <w:b/>
          <w:sz w:val="20"/>
        </w:rPr>
        <w:t>_</w:t>
      </w:r>
      <w:r w:rsidR="002E700B" w:rsidRPr="002E700B">
        <w:rPr>
          <w:rFonts w:ascii="Arial" w:hAnsi="Arial" w:cs="Arial"/>
          <w:b/>
          <w:sz w:val="20"/>
        </w:rPr>
        <w:t>_______</w:t>
      </w:r>
      <w:r w:rsidR="000B2A32">
        <w:rPr>
          <w:rFonts w:ascii="Arial" w:hAnsi="Arial" w:cs="Arial"/>
          <w:b/>
          <w:sz w:val="20"/>
        </w:rPr>
        <w:t>:</w:t>
      </w:r>
      <w:r w:rsidR="002E700B" w:rsidRPr="002E700B">
        <w:rPr>
          <w:rFonts w:ascii="Arial" w:hAnsi="Arial" w:cs="Arial"/>
          <w:b/>
          <w:sz w:val="20"/>
        </w:rPr>
        <w:t>__________</w:t>
      </w:r>
      <w:r w:rsidR="000B2A32">
        <w:rPr>
          <w:rFonts w:ascii="Arial" w:hAnsi="Arial" w:cs="Arial"/>
          <w:b/>
          <w:sz w:val="20"/>
        </w:rPr>
        <w:t>hrs</w:t>
      </w:r>
    </w:p>
    <w:p w:rsidR="00C905D0" w:rsidRPr="002E700B" w:rsidRDefault="002E700B" w:rsidP="00C905D0">
      <w:pPr>
        <w:rPr>
          <w:rFonts w:ascii="Arial" w:hAnsi="Arial" w:cs="Arial"/>
          <w:b/>
          <w:sz w:val="20"/>
        </w:rPr>
      </w:pPr>
      <w:r w:rsidRPr="002E700B">
        <w:rPr>
          <w:rFonts w:ascii="Arial" w:hAnsi="Arial" w:cs="Arial"/>
          <w:b/>
          <w:sz w:val="20"/>
        </w:rPr>
        <w:t>Location of accident:</w:t>
      </w:r>
      <w:r>
        <w:rPr>
          <w:rFonts w:ascii="Arial" w:hAnsi="Arial" w:cs="Arial"/>
          <w:b/>
          <w:sz w:val="20"/>
        </w:rPr>
        <w:tab/>
      </w:r>
      <w:r w:rsidRPr="002E700B">
        <w:rPr>
          <w:rFonts w:ascii="Arial" w:hAnsi="Arial" w:cs="Arial"/>
          <w:b/>
          <w:sz w:val="20"/>
        </w:rPr>
        <w:tab/>
        <w:t>____________________________________________</w:t>
      </w:r>
    </w:p>
    <w:p w:rsidR="002E700B" w:rsidRPr="002E700B" w:rsidRDefault="002E700B" w:rsidP="00C905D0">
      <w:pPr>
        <w:rPr>
          <w:rFonts w:ascii="Arial" w:hAnsi="Arial" w:cs="Arial"/>
          <w:b/>
          <w:sz w:val="20"/>
        </w:rPr>
      </w:pPr>
      <w:r w:rsidRPr="002E700B">
        <w:rPr>
          <w:rFonts w:ascii="Arial" w:hAnsi="Arial" w:cs="Arial"/>
          <w:b/>
          <w:sz w:val="20"/>
        </w:rPr>
        <w:t xml:space="preserve">Injury </w:t>
      </w:r>
      <w:r w:rsidRPr="002E700B">
        <w:rPr>
          <w:rFonts w:ascii="Arial" w:hAnsi="Arial" w:cs="Arial"/>
          <w:sz w:val="20"/>
        </w:rPr>
        <w:t>(e.g. fracture)</w:t>
      </w:r>
      <w:r w:rsidRPr="002E700B">
        <w:rPr>
          <w:rFonts w:ascii="Arial" w:hAnsi="Arial" w:cs="Arial"/>
          <w:b/>
          <w:sz w:val="20"/>
        </w:rPr>
        <w:t xml:space="preserve">:  </w:t>
      </w:r>
      <w:r w:rsidRPr="002E700B">
        <w:rPr>
          <w:rFonts w:ascii="Arial" w:hAnsi="Arial" w:cs="Arial"/>
          <w:b/>
          <w:sz w:val="20"/>
        </w:rPr>
        <w:tab/>
      </w:r>
      <w:r>
        <w:rPr>
          <w:rFonts w:ascii="Arial" w:hAnsi="Arial" w:cs="Arial"/>
          <w:b/>
          <w:sz w:val="20"/>
        </w:rPr>
        <w:tab/>
      </w:r>
      <w:r w:rsidRPr="002E700B">
        <w:rPr>
          <w:rFonts w:ascii="Arial" w:hAnsi="Arial" w:cs="Arial"/>
          <w:b/>
          <w:sz w:val="20"/>
        </w:rPr>
        <w:t>____________________________________________</w:t>
      </w:r>
    </w:p>
    <w:p w:rsidR="002E700B" w:rsidRPr="002E700B" w:rsidRDefault="002E700B" w:rsidP="00C905D0">
      <w:pPr>
        <w:rPr>
          <w:rFonts w:ascii="Arial" w:hAnsi="Arial" w:cs="Arial"/>
          <w:b/>
          <w:sz w:val="20"/>
        </w:rPr>
      </w:pPr>
      <w:r w:rsidRPr="002E700B">
        <w:rPr>
          <w:rFonts w:ascii="Arial" w:hAnsi="Arial" w:cs="Arial"/>
          <w:b/>
          <w:sz w:val="20"/>
        </w:rPr>
        <w:t xml:space="preserve">Part of the body injured: </w:t>
      </w:r>
      <w:r w:rsidRPr="002E700B">
        <w:rPr>
          <w:rFonts w:ascii="Arial" w:hAnsi="Arial" w:cs="Arial"/>
          <w:b/>
          <w:sz w:val="20"/>
        </w:rPr>
        <w:tab/>
        <w:t>____________________________________________</w:t>
      </w:r>
    </w:p>
    <w:p w:rsidR="002E700B" w:rsidRPr="002E700B" w:rsidRDefault="006B369E" w:rsidP="00C905D0">
      <w:pPr>
        <w:rPr>
          <w:rFonts w:ascii="Arial" w:hAnsi="Arial" w:cs="Arial"/>
          <w:sz w:val="20"/>
        </w:rPr>
      </w:pPr>
      <w:r>
        <w:rPr>
          <w:rFonts w:ascii="Arial" w:hAnsi="Arial" w:cs="Arial"/>
          <w:b/>
          <w:noProof/>
          <w:sz w:val="20"/>
          <w:lang w:eastAsia="en-GB"/>
        </w:rPr>
        <mc:AlternateContent>
          <mc:Choice Requires="wps">
            <w:drawing>
              <wp:anchor distT="0" distB="0" distL="114300" distR="114300" simplePos="0" relativeHeight="251816960" behindDoc="0" locked="0" layoutInCell="1" allowOverlap="1" wp14:anchorId="0D8230B7" wp14:editId="5693858A">
                <wp:simplePos x="0" y="0"/>
                <wp:positionH relativeFrom="page">
                  <wp:posOffset>4231640</wp:posOffset>
                </wp:positionH>
                <wp:positionV relativeFrom="paragraph">
                  <wp:posOffset>239557</wp:posOffset>
                </wp:positionV>
                <wp:extent cx="2912745" cy="1807210"/>
                <wp:effectExtent l="0" t="0" r="20955" b="21590"/>
                <wp:wrapNone/>
                <wp:docPr id="66" name="Rectangle 66"/>
                <wp:cNvGraphicFramePr/>
                <a:graphic xmlns:a="http://schemas.openxmlformats.org/drawingml/2006/main">
                  <a:graphicData uri="http://schemas.microsoft.com/office/word/2010/wordprocessingShape">
                    <wps:wsp>
                      <wps:cNvSpPr/>
                      <wps:spPr>
                        <a:xfrm>
                          <a:off x="0" y="0"/>
                          <a:ext cx="2912745" cy="18072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0C6FC3" w:rsidRDefault="006A410A" w:rsidP="006B369E">
                            <w:pPr>
                              <w:rPr>
                                <w:rFonts w:ascii="Arial" w:hAnsi="Arial" w:cs="Arial"/>
                                <w:color w:val="000000" w:themeColor="text1"/>
                                <w:sz w:val="20"/>
                              </w:rPr>
                            </w:pPr>
                            <w:r w:rsidRPr="000C6FC3">
                              <w:rPr>
                                <w:rFonts w:ascii="Arial" w:hAnsi="Arial" w:cs="Arial"/>
                                <w:color w:val="000000" w:themeColor="text1"/>
                                <w:sz w:val="20"/>
                              </w:rPr>
                              <w:t>Describe the accident using factual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8230B7" id="Rectangle 66" o:spid="_x0000_s1071" style="position:absolute;margin-left:333.2pt;margin-top:18.85pt;width:229.35pt;height:142.3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" filled="f" strokecolor="black [3213]" strokeweight="1pt">
                <v:textbox>
                  <w:txbxContent>
                    <w:p w:rsidR="006A410A" w:rsidRPr="000C6FC3" w:rsidRDefault="006A410A" w:rsidP="006B369E">
                      <w:pPr>
                        <w:rPr>
                          <w:rFonts w:ascii="Arial" w:hAnsi="Arial" w:cs="Arial"/>
                          <w:color w:val="000000" w:themeColor="text1"/>
                          <w:sz w:val="20"/>
                        </w:rPr>
                      </w:pPr>
                      <w:r w:rsidRPr="000C6FC3">
                        <w:rPr>
                          <w:rFonts w:ascii="Arial" w:hAnsi="Arial" w:cs="Arial"/>
                          <w:color w:val="000000" w:themeColor="text1"/>
                          <w:sz w:val="20"/>
                        </w:rPr>
                        <w:t xml:space="preserve">Describe the accident using </w:t>
                      </w:r>
                      <w:proofErr w:type="gramStart"/>
                      <w:r w:rsidRPr="000C6FC3">
                        <w:rPr>
                          <w:rFonts w:ascii="Arial" w:hAnsi="Arial" w:cs="Arial"/>
                          <w:color w:val="000000" w:themeColor="text1"/>
                          <w:sz w:val="20"/>
                        </w:rPr>
                        <w:t>factual information</w:t>
                      </w:r>
                      <w:proofErr w:type="gramEnd"/>
                      <w:r w:rsidRPr="000C6FC3">
                        <w:rPr>
                          <w:rFonts w:ascii="Arial" w:hAnsi="Arial" w:cs="Arial"/>
                          <w:color w:val="000000" w:themeColor="text1"/>
                          <w:sz w:val="20"/>
                        </w:rPr>
                        <w:t>:</w:t>
                      </w:r>
                    </w:p>
                  </w:txbxContent>
                </v:textbox>
                <w10:wrap anchorx="page"/>
              </v:rect>
            </w:pict>
          </mc:Fallback>
        </mc:AlternateContent>
      </w:r>
      <w:r w:rsidR="002E700B" w:rsidRPr="002E700B">
        <w:rPr>
          <w:rFonts w:ascii="Arial" w:hAnsi="Arial" w:cs="Arial"/>
          <w:sz w:val="20"/>
        </w:rPr>
        <w:t>About the type of accident:</w:t>
      </w:r>
    </w:p>
    <w:p w:rsidR="002E700B" w:rsidRPr="002E700B" w:rsidRDefault="002E700B" w:rsidP="00C905D0">
      <w:pPr>
        <w:rPr>
          <w:rFonts w:ascii="Arial" w:hAnsi="Arial" w:cs="Arial"/>
          <w:b/>
          <w:sz w:val="20"/>
        </w:rPr>
      </w:pPr>
      <w:r w:rsidRPr="002E700B">
        <w:rPr>
          <w:rFonts w:ascii="Arial" w:hAnsi="Arial" w:cs="Arial"/>
          <w:b/>
          <w:sz w:val="20"/>
        </w:rPr>
        <w:t>What happened? (tick if applies)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811"/>
      </w:tblGrid>
      <w:tr w:rsidR="006B369E" w:rsidTr="006B369E">
        <w:tc>
          <w:tcPr>
            <w:tcW w:w="2405" w:type="dxa"/>
          </w:tcPr>
          <w:p w:rsidR="006B369E" w:rsidRPr="006B369E" w:rsidRDefault="006B369E" w:rsidP="007B3578">
            <w:pPr>
              <w:pStyle w:val="ListParagraph"/>
              <w:numPr>
                <w:ilvl w:val="0"/>
                <w:numId w:val="8"/>
              </w:numPr>
              <w:rPr>
                <w:rFonts w:ascii="Arial" w:hAnsi="Arial" w:cs="Arial"/>
                <w:b/>
                <w:sz w:val="20"/>
              </w:rPr>
            </w:pPr>
            <w:r w:rsidRPr="002E700B">
              <w:rPr>
                <w:rFonts w:ascii="Arial" w:hAnsi="Arial" w:cs="Arial"/>
                <w:sz w:val="20"/>
              </w:rPr>
              <w:t>Equipment failure</w:t>
            </w:r>
          </w:p>
        </w:tc>
        <w:tc>
          <w:tcPr>
            <w:tcW w:w="2811" w:type="dxa"/>
          </w:tcPr>
          <w:p w:rsidR="006B369E" w:rsidRPr="006B369E" w:rsidRDefault="006B369E" w:rsidP="007B3578">
            <w:pPr>
              <w:pStyle w:val="ListParagraph"/>
              <w:numPr>
                <w:ilvl w:val="0"/>
                <w:numId w:val="8"/>
              </w:numPr>
              <w:rPr>
                <w:rFonts w:ascii="Arial" w:hAnsi="Arial" w:cs="Arial"/>
                <w:b/>
                <w:sz w:val="20"/>
              </w:rPr>
            </w:pPr>
            <w:r w:rsidRPr="002E700B">
              <w:rPr>
                <w:rFonts w:ascii="Arial" w:hAnsi="Arial" w:cs="Arial"/>
                <w:sz w:val="20"/>
              </w:rPr>
              <w:t>Inhaled gas/fumes</w:t>
            </w:r>
          </w:p>
        </w:tc>
      </w:tr>
      <w:tr w:rsidR="006B369E" w:rsidTr="006B369E">
        <w:tc>
          <w:tcPr>
            <w:tcW w:w="2405" w:type="dxa"/>
          </w:tcPr>
          <w:p w:rsidR="006B369E" w:rsidRPr="006B369E" w:rsidRDefault="006B369E" w:rsidP="007B3578">
            <w:pPr>
              <w:pStyle w:val="ListParagraph"/>
              <w:numPr>
                <w:ilvl w:val="0"/>
                <w:numId w:val="8"/>
              </w:numPr>
              <w:rPr>
                <w:rFonts w:ascii="Arial" w:hAnsi="Arial" w:cs="Arial"/>
                <w:b/>
                <w:sz w:val="20"/>
              </w:rPr>
            </w:pPr>
            <w:r w:rsidRPr="002E700B">
              <w:rPr>
                <w:rFonts w:ascii="Arial" w:hAnsi="Arial" w:cs="Arial"/>
                <w:sz w:val="20"/>
              </w:rPr>
              <w:t>Slip on wet surface</w:t>
            </w:r>
          </w:p>
        </w:tc>
        <w:tc>
          <w:tcPr>
            <w:tcW w:w="2811" w:type="dxa"/>
          </w:tcPr>
          <w:p w:rsidR="006B369E" w:rsidRPr="006B369E" w:rsidRDefault="006B369E" w:rsidP="007B3578">
            <w:pPr>
              <w:pStyle w:val="ListParagraph"/>
              <w:numPr>
                <w:ilvl w:val="0"/>
                <w:numId w:val="8"/>
              </w:numPr>
              <w:rPr>
                <w:rFonts w:ascii="Arial" w:hAnsi="Arial" w:cs="Arial"/>
                <w:b/>
                <w:sz w:val="20"/>
              </w:rPr>
            </w:pPr>
            <w:r w:rsidRPr="002E700B">
              <w:rPr>
                <w:rFonts w:ascii="Arial" w:hAnsi="Arial" w:cs="Arial"/>
                <w:sz w:val="20"/>
              </w:rPr>
              <w:t>Electric shock</w:t>
            </w:r>
          </w:p>
        </w:tc>
      </w:tr>
      <w:tr w:rsidR="006B369E" w:rsidTr="006B369E">
        <w:tc>
          <w:tcPr>
            <w:tcW w:w="2405" w:type="dxa"/>
          </w:tcPr>
          <w:p w:rsidR="006B369E" w:rsidRPr="006B369E" w:rsidRDefault="006B369E" w:rsidP="007B3578">
            <w:pPr>
              <w:pStyle w:val="ListParagraph"/>
              <w:numPr>
                <w:ilvl w:val="0"/>
                <w:numId w:val="8"/>
              </w:numPr>
              <w:rPr>
                <w:rFonts w:ascii="Arial" w:hAnsi="Arial" w:cs="Arial"/>
                <w:b/>
                <w:sz w:val="20"/>
              </w:rPr>
            </w:pPr>
            <w:r w:rsidRPr="002E700B">
              <w:rPr>
                <w:rFonts w:ascii="Arial" w:hAnsi="Arial" w:cs="Arial"/>
                <w:sz w:val="20"/>
              </w:rPr>
              <w:t>Tripped over object</w:t>
            </w:r>
          </w:p>
        </w:tc>
        <w:tc>
          <w:tcPr>
            <w:tcW w:w="2811" w:type="dxa"/>
          </w:tcPr>
          <w:p w:rsidR="006B369E" w:rsidRPr="006B369E" w:rsidRDefault="006B369E" w:rsidP="007B3578">
            <w:pPr>
              <w:pStyle w:val="ListParagraph"/>
              <w:numPr>
                <w:ilvl w:val="0"/>
                <w:numId w:val="8"/>
              </w:numPr>
              <w:rPr>
                <w:rFonts w:ascii="Arial" w:hAnsi="Arial" w:cs="Arial"/>
                <w:b/>
                <w:sz w:val="20"/>
              </w:rPr>
            </w:pPr>
            <w:r w:rsidRPr="002E700B">
              <w:rPr>
                <w:rFonts w:ascii="Arial" w:hAnsi="Arial" w:cs="Arial"/>
                <w:sz w:val="20"/>
              </w:rPr>
              <w:t>Asphyxiation</w:t>
            </w:r>
          </w:p>
        </w:tc>
      </w:tr>
      <w:tr w:rsidR="006B369E" w:rsidTr="006B369E">
        <w:tc>
          <w:tcPr>
            <w:tcW w:w="2405" w:type="dxa"/>
          </w:tcPr>
          <w:p w:rsidR="006B369E" w:rsidRPr="006B369E" w:rsidRDefault="006B369E" w:rsidP="007B3578">
            <w:pPr>
              <w:pStyle w:val="ListParagraph"/>
              <w:numPr>
                <w:ilvl w:val="0"/>
                <w:numId w:val="8"/>
              </w:numPr>
              <w:rPr>
                <w:rFonts w:ascii="Arial" w:hAnsi="Arial" w:cs="Arial"/>
                <w:b/>
                <w:sz w:val="20"/>
              </w:rPr>
            </w:pPr>
            <w:r w:rsidRPr="002E700B">
              <w:rPr>
                <w:rFonts w:ascii="Arial" w:hAnsi="Arial" w:cs="Arial"/>
                <w:sz w:val="20"/>
              </w:rPr>
              <w:t>Fell</w:t>
            </w:r>
          </w:p>
        </w:tc>
        <w:tc>
          <w:tcPr>
            <w:tcW w:w="2811" w:type="dxa"/>
          </w:tcPr>
          <w:p w:rsidR="006B369E" w:rsidRPr="006B369E" w:rsidRDefault="006B369E" w:rsidP="007B3578">
            <w:pPr>
              <w:pStyle w:val="ListParagraph"/>
              <w:numPr>
                <w:ilvl w:val="0"/>
                <w:numId w:val="8"/>
              </w:numPr>
              <w:rPr>
                <w:rFonts w:ascii="Arial" w:hAnsi="Arial" w:cs="Arial"/>
                <w:b/>
                <w:sz w:val="20"/>
              </w:rPr>
            </w:pPr>
            <w:r w:rsidRPr="002E700B">
              <w:rPr>
                <w:rFonts w:ascii="Arial" w:hAnsi="Arial" w:cs="Arial"/>
                <w:sz w:val="20"/>
              </w:rPr>
              <w:t>Assault</w:t>
            </w:r>
          </w:p>
        </w:tc>
      </w:tr>
      <w:tr w:rsidR="006B369E" w:rsidTr="006B369E">
        <w:tc>
          <w:tcPr>
            <w:tcW w:w="2405" w:type="dxa"/>
          </w:tcPr>
          <w:p w:rsidR="006B369E" w:rsidRPr="006B369E" w:rsidRDefault="006B369E" w:rsidP="007B3578">
            <w:pPr>
              <w:pStyle w:val="ListParagraph"/>
              <w:numPr>
                <w:ilvl w:val="0"/>
                <w:numId w:val="8"/>
              </w:numPr>
              <w:rPr>
                <w:rFonts w:ascii="Arial" w:hAnsi="Arial" w:cs="Arial"/>
                <w:b/>
                <w:sz w:val="20"/>
              </w:rPr>
            </w:pPr>
            <w:r w:rsidRPr="002E700B">
              <w:rPr>
                <w:rFonts w:ascii="Arial" w:hAnsi="Arial" w:cs="Arial"/>
                <w:sz w:val="20"/>
              </w:rPr>
              <w:t>Exposure to fire</w:t>
            </w:r>
          </w:p>
        </w:tc>
        <w:tc>
          <w:tcPr>
            <w:tcW w:w="2811" w:type="dxa"/>
          </w:tcPr>
          <w:p w:rsidR="006B369E" w:rsidRPr="006B369E" w:rsidRDefault="006B369E" w:rsidP="007B3578">
            <w:pPr>
              <w:pStyle w:val="ListParagraph"/>
              <w:numPr>
                <w:ilvl w:val="0"/>
                <w:numId w:val="8"/>
              </w:numPr>
              <w:rPr>
                <w:rFonts w:ascii="Arial" w:hAnsi="Arial" w:cs="Arial"/>
                <w:b/>
                <w:sz w:val="20"/>
              </w:rPr>
            </w:pPr>
            <w:r w:rsidRPr="002E700B">
              <w:rPr>
                <w:rFonts w:ascii="Arial" w:hAnsi="Arial" w:cs="Arial"/>
                <w:sz w:val="20"/>
              </w:rPr>
              <w:t>Struck by moving object</w:t>
            </w:r>
          </w:p>
        </w:tc>
      </w:tr>
      <w:tr w:rsidR="006B369E" w:rsidTr="006B369E">
        <w:tc>
          <w:tcPr>
            <w:tcW w:w="5216" w:type="dxa"/>
            <w:gridSpan w:val="2"/>
          </w:tcPr>
          <w:p w:rsidR="006B369E" w:rsidRPr="002E700B" w:rsidRDefault="006B369E" w:rsidP="007B3578">
            <w:pPr>
              <w:pStyle w:val="ListParagraph"/>
              <w:numPr>
                <w:ilvl w:val="0"/>
                <w:numId w:val="8"/>
              </w:numPr>
              <w:rPr>
                <w:rFonts w:ascii="Arial" w:hAnsi="Arial" w:cs="Arial"/>
                <w:sz w:val="20"/>
              </w:rPr>
            </w:pPr>
            <w:r>
              <w:rPr>
                <w:rFonts w:ascii="Arial" w:hAnsi="Arial" w:cs="Arial"/>
                <w:sz w:val="20"/>
              </w:rPr>
              <w:t>Injured while moving something</w:t>
            </w:r>
          </w:p>
        </w:tc>
      </w:tr>
      <w:tr w:rsidR="006B369E" w:rsidTr="006B369E">
        <w:tc>
          <w:tcPr>
            <w:tcW w:w="5216" w:type="dxa"/>
            <w:gridSpan w:val="2"/>
          </w:tcPr>
          <w:p w:rsidR="006B369E" w:rsidRDefault="006B369E" w:rsidP="007B3578">
            <w:pPr>
              <w:pStyle w:val="ListParagraph"/>
              <w:numPr>
                <w:ilvl w:val="0"/>
                <w:numId w:val="8"/>
              </w:numPr>
              <w:rPr>
                <w:rFonts w:ascii="Arial" w:hAnsi="Arial" w:cs="Arial"/>
                <w:sz w:val="20"/>
              </w:rPr>
            </w:pPr>
            <w:r>
              <w:rPr>
                <w:rFonts w:ascii="Arial" w:hAnsi="Arial" w:cs="Arial"/>
                <w:sz w:val="20"/>
              </w:rPr>
              <w:t>Trapped by something collapsing</w:t>
            </w:r>
          </w:p>
        </w:tc>
      </w:tr>
      <w:tr w:rsidR="006B369E" w:rsidTr="006B369E">
        <w:tc>
          <w:tcPr>
            <w:tcW w:w="5216" w:type="dxa"/>
            <w:gridSpan w:val="2"/>
          </w:tcPr>
          <w:p w:rsidR="006B369E" w:rsidRDefault="006B369E" w:rsidP="007B3578">
            <w:pPr>
              <w:pStyle w:val="ListParagraph"/>
              <w:numPr>
                <w:ilvl w:val="0"/>
                <w:numId w:val="8"/>
              </w:numPr>
              <w:rPr>
                <w:rFonts w:ascii="Arial" w:hAnsi="Arial" w:cs="Arial"/>
                <w:sz w:val="20"/>
              </w:rPr>
            </w:pPr>
            <w:r>
              <w:rPr>
                <w:rFonts w:ascii="Arial" w:hAnsi="Arial" w:cs="Arial"/>
                <w:sz w:val="20"/>
              </w:rPr>
              <w:t>Other</w:t>
            </w:r>
          </w:p>
        </w:tc>
      </w:tr>
    </w:tbl>
    <w:p w:rsidR="006B369E" w:rsidRDefault="006B369E" w:rsidP="002E700B">
      <w:pPr>
        <w:spacing w:line="240" w:lineRule="auto"/>
        <w:rPr>
          <w:rFonts w:ascii="Arial" w:hAnsi="Arial" w:cs="Arial"/>
          <w:b/>
          <w:sz w:val="20"/>
        </w:rPr>
      </w:pPr>
    </w:p>
    <w:p w:rsidR="002E700B" w:rsidRDefault="002E700B" w:rsidP="002E700B">
      <w:pPr>
        <w:spacing w:line="240" w:lineRule="auto"/>
        <w:rPr>
          <w:rFonts w:ascii="Arial" w:hAnsi="Arial" w:cs="Arial"/>
          <w:sz w:val="20"/>
        </w:rPr>
      </w:pPr>
      <w:r>
        <w:rPr>
          <w:rFonts w:ascii="Arial" w:hAnsi="Arial" w:cs="Arial"/>
          <w:sz w:val="20"/>
        </w:rPr>
        <w:t>About prevention of recurrence:</w:t>
      </w:r>
    </w:p>
    <w:p w:rsidR="002E700B" w:rsidRDefault="006B369E" w:rsidP="002E700B">
      <w:pPr>
        <w:spacing w:line="240" w:lineRule="auto"/>
        <w:rPr>
          <w:rFonts w:ascii="Arial" w:hAnsi="Arial" w:cs="Arial"/>
          <w:b/>
          <w:sz w:val="20"/>
        </w:rPr>
      </w:pPr>
      <w:r>
        <w:rPr>
          <w:rFonts w:ascii="Arial" w:hAnsi="Arial" w:cs="Arial"/>
          <w:b/>
          <w:noProof/>
          <w:sz w:val="20"/>
          <w:lang w:eastAsia="en-GB"/>
        </w:rPr>
        <mc:AlternateContent>
          <mc:Choice Requires="wps">
            <w:drawing>
              <wp:anchor distT="0" distB="0" distL="114300" distR="114300" simplePos="0" relativeHeight="251814912" behindDoc="0" locked="0" layoutInCell="1" allowOverlap="1">
                <wp:simplePos x="0" y="0"/>
                <wp:positionH relativeFrom="column">
                  <wp:posOffset>-10633</wp:posOffset>
                </wp:positionH>
                <wp:positionV relativeFrom="paragraph">
                  <wp:posOffset>163741</wp:posOffset>
                </wp:positionV>
                <wp:extent cx="6241312" cy="520996"/>
                <wp:effectExtent l="0" t="0" r="26670" b="12700"/>
                <wp:wrapNone/>
                <wp:docPr id="65" name="Rectangle 65"/>
                <wp:cNvGraphicFramePr/>
                <a:graphic xmlns:a="http://schemas.openxmlformats.org/drawingml/2006/main">
                  <a:graphicData uri="http://schemas.microsoft.com/office/word/2010/wordprocessingShape">
                    <wps:wsp>
                      <wps:cNvSpPr/>
                      <wps:spPr>
                        <a:xfrm>
                          <a:off x="0" y="0"/>
                          <a:ext cx="6241312" cy="52099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4EF2D0" id="Rectangle 65" o:spid="_x0000_s1026" style="position:absolute;margin-left:-.85pt;margin-top:12.9pt;width:491.45pt;height:41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" filled="f" strokecolor="black [3213]" strokeweight="1pt"/>
            </w:pict>
          </mc:Fallback>
        </mc:AlternateContent>
      </w:r>
      <w:r w:rsidR="002E700B">
        <w:rPr>
          <w:rFonts w:ascii="Arial" w:hAnsi="Arial" w:cs="Arial"/>
          <w:b/>
          <w:sz w:val="20"/>
        </w:rPr>
        <w:t>Can you identify any way the accident could have been prevented?</w:t>
      </w:r>
    </w:p>
    <w:p w:rsidR="002E700B" w:rsidRDefault="002E700B" w:rsidP="002E700B">
      <w:pPr>
        <w:spacing w:line="240" w:lineRule="auto"/>
        <w:rPr>
          <w:rFonts w:ascii="Arial" w:hAnsi="Arial" w:cs="Arial"/>
          <w:b/>
          <w:sz w:val="20"/>
        </w:rPr>
      </w:pPr>
    </w:p>
    <w:p w:rsidR="006B369E" w:rsidRDefault="006B369E" w:rsidP="002E700B">
      <w:pPr>
        <w:spacing w:line="240" w:lineRule="auto"/>
        <w:rPr>
          <w:rFonts w:ascii="Arial" w:hAnsi="Arial" w:cs="Arial"/>
          <w:b/>
          <w:sz w:val="20"/>
        </w:rPr>
      </w:pPr>
    </w:p>
    <w:p w:rsidR="002E700B" w:rsidRPr="002E700B" w:rsidRDefault="002E700B" w:rsidP="002E700B">
      <w:pPr>
        <w:spacing w:line="240" w:lineRule="auto"/>
        <w:rPr>
          <w:rFonts w:ascii="Arial" w:hAnsi="Arial" w:cs="Arial"/>
          <w:b/>
          <w:sz w:val="20"/>
        </w:rPr>
      </w:pPr>
      <w:r>
        <w:rPr>
          <w:rFonts w:ascii="Arial" w:hAnsi="Arial" w:cs="Arial"/>
          <w:b/>
          <w:sz w:val="20"/>
        </w:rPr>
        <w:t xml:space="preserve">Date form completed: </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Review Date</w:t>
      </w:r>
    </w:p>
    <w:p w:rsidR="009B6F3D" w:rsidRPr="009B6F3D" w:rsidRDefault="009B6F3D" w:rsidP="009B6F3D">
      <w:pPr>
        <w:widowControl w:val="0"/>
        <w:autoSpaceDE w:val="0"/>
        <w:autoSpaceDN w:val="0"/>
        <w:adjustRightInd w:val="0"/>
        <w:spacing w:before="120" w:after="120" w:line="240" w:lineRule="auto"/>
        <w:rPr>
          <w:rFonts w:ascii="Verdana" w:hAnsi="Verdana" w:cs="Arial"/>
          <w:b/>
          <w:sz w:val="24"/>
          <w:szCs w:val="24"/>
        </w:rPr>
      </w:pPr>
      <w:r w:rsidRPr="009B6F3D">
        <w:rPr>
          <w:rFonts w:ascii="Verdana" w:hAnsi="Verdana" w:cs="Arial"/>
          <w:b/>
          <w:sz w:val="24"/>
          <w:szCs w:val="24"/>
        </w:rPr>
        <w:lastRenderedPageBreak/>
        <w:t>Eye on the exam…</w:t>
      </w:r>
    </w:p>
    <w:p w:rsidR="009B6F3D" w:rsidRDefault="009B6F3D" w:rsidP="009B6F3D">
      <w:pPr>
        <w:widowControl w:val="0"/>
        <w:autoSpaceDE w:val="0"/>
        <w:autoSpaceDN w:val="0"/>
        <w:adjustRightInd w:val="0"/>
        <w:spacing w:before="120" w:after="120" w:line="240" w:lineRule="auto"/>
        <w:rPr>
          <w:rFonts w:ascii="Arial" w:hAnsi="Arial" w:cs="Arial"/>
        </w:rPr>
      </w:pPr>
      <w:r>
        <w:rPr>
          <w:rFonts w:ascii="Arial" w:hAnsi="Arial" w:cs="Arial"/>
          <w:noProof/>
          <w:lang w:eastAsia="en-GB"/>
        </w:rPr>
        <w:drawing>
          <wp:anchor distT="0" distB="0" distL="114300" distR="114300" simplePos="0" relativeHeight="251817984" behindDoc="1" locked="0" layoutInCell="1" allowOverlap="1">
            <wp:simplePos x="0" y="0"/>
            <wp:positionH relativeFrom="margin">
              <wp:align>center</wp:align>
            </wp:positionH>
            <wp:positionV relativeFrom="paragraph">
              <wp:posOffset>0</wp:posOffset>
            </wp:positionV>
            <wp:extent cx="6400800" cy="2468880"/>
            <wp:effectExtent l="0" t="0" r="0" b="762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468880"/>
                    </a:xfrm>
                    <a:prstGeom prst="rect">
                      <a:avLst/>
                    </a:prstGeom>
                    <a:noFill/>
                    <a:ln>
                      <a:noFill/>
                    </a:ln>
                  </pic:spPr>
                </pic:pic>
              </a:graphicData>
            </a:graphic>
          </wp:anchor>
        </w:drawing>
      </w:r>
    </w:p>
    <w:p w:rsidR="009B6F3D" w:rsidRDefault="009B6F3D" w:rsidP="009B6F3D">
      <w:pPr>
        <w:widowControl w:val="0"/>
        <w:autoSpaceDE w:val="0"/>
        <w:autoSpaceDN w:val="0"/>
        <w:adjustRightInd w:val="0"/>
        <w:spacing w:before="120" w:after="120" w:line="240" w:lineRule="auto"/>
        <w:rPr>
          <w:rFonts w:ascii="Arial" w:hAnsi="Arial" w:cs="Arial"/>
        </w:rPr>
      </w:pPr>
    </w:p>
    <w:p w:rsidR="009B6F3D" w:rsidRDefault="009B6F3D" w:rsidP="009B6F3D">
      <w:pPr>
        <w:widowControl w:val="0"/>
        <w:autoSpaceDE w:val="0"/>
        <w:autoSpaceDN w:val="0"/>
        <w:adjustRightInd w:val="0"/>
        <w:spacing w:before="120" w:after="120" w:line="240" w:lineRule="auto"/>
        <w:rPr>
          <w:rFonts w:ascii="Arial" w:hAnsi="Arial" w:cs="Arial"/>
        </w:rPr>
      </w:pPr>
    </w:p>
    <w:p w:rsidR="009B6F3D" w:rsidRDefault="009B6F3D" w:rsidP="009B6F3D">
      <w:pPr>
        <w:widowControl w:val="0"/>
        <w:autoSpaceDE w:val="0"/>
        <w:autoSpaceDN w:val="0"/>
        <w:adjustRightInd w:val="0"/>
        <w:spacing w:before="120" w:after="120" w:line="240" w:lineRule="auto"/>
        <w:rPr>
          <w:rFonts w:ascii="Arial" w:hAnsi="Arial" w:cs="Arial"/>
        </w:rPr>
      </w:pPr>
    </w:p>
    <w:p w:rsidR="009B6F3D" w:rsidRDefault="009B6F3D" w:rsidP="009B6F3D">
      <w:pPr>
        <w:widowControl w:val="0"/>
        <w:autoSpaceDE w:val="0"/>
        <w:autoSpaceDN w:val="0"/>
        <w:adjustRightInd w:val="0"/>
        <w:spacing w:before="120" w:after="120" w:line="240" w:lineRule="auto"/>
        <w:rPr>
          <w:rFonts w:ascii="Arial" w:hAnsi="Arial" w:cs="Arial"/>
        </w:rPr>
      </w:pPr>
    </w:p>
    <w:p w:rsidR="009B6F3D" w:rsidRDefault="009B6F3D" w:rsidP="009B6F3D">
      <w:pPr>
        <w:widowControl w:val="0"/>
        <w:autoSpaceDE w:val="0"/>
        <w:autoSpaceDN w:val="0"/>
        <w:adjustRightInd w:val="0"/>
        <w:spacing w:before="120" w:after="120" w:line="240" w:lineRule="auto"/>
        <w:rPr>
          <w:rFonts w:ascii="Arial" w:hAnsi="Arial" w:cs="Arial"/>
        </w:rPr>
      </w:pPr>
    </w:p>
    <w:p w:rsidR="009B6F3D" w:rsidRDefault="009B6F3D" w:rsidP="009B6F3D">
      <w:pPr>
        <w:widowControl w:val="0"/>
        <w:autoSpaceDE w:val="0"/>
        <w:autoSpaceDN w:val="0"/>
        <w:adjustRightInd w:val="0"/>
        <w:spacing w:before="120" w:after="120" w:line="240" w:lineRule="auto"/>
        <w:rPr>
          <w:rFonts w:ascii="Arial" w:hAnsi="Arial" w:cs="Arial"/>
        </w:rPr>
      </w:pPr>
    </w:p>
    <w:p w:rsidR="009B6F3D" w:rsidRDefault="009B6F3D" w:rsidP="009B6F3D">
      <w:pPr>
        <w:widowControl w:val="0"/>
        <w:autoSpaceDE w:val="0"/>
        <w:autoSpaceDN w:val="0"/>
        <w:adjustRightInd w:val="0"/>
        <w:spacing w:before="120" w:after="120" w:line="240" w:lineRule="auto"/>
        <w:rPr>
          <w:rFonts w:ascii="Arial" w:hAnsi="Arial" w:cs="Arial"/>
        </w:rPr>
      </w:pPr>
    </w:p>
    <w:p w:rsidR="009B6F3D" w:rsidRDefault="009B6F3D" w:rsidP="009B6F3D">
      <w:pPr>
        <w:widowControl w:val="0"/>
        <w:autoSpaceDE w:val="0"/>
        <w:autoSpaceDN w:val="0"/>
        <w:adjustRightInd w:val="0"/>
        <w:spacing w:before="120" w:after="120" w:line="240" w:lineRule="auto"/>
        <w:rPr>
          <w:rFonts w:ascii="Arial" w:hAnsi="Arial" w:cs="Arial"/>
        </w:rPr>
      </w:pPr>
    </w:p>
    <w:p w:rsidR="009B6F3D" w:rsidRDefault="009B6F3D" w:rsidP="009B6F3D">
      <w:pPr>
        <w:widowControl w:val="0"/>
        <w:autoSpaceDE w:val="0"/>
        <w:autoSpaceDN w:val="0"/>
        <w:adjustRightInd w:val="0"/>
        <w:spacing w:before="120" w:after="120" w:line="240" w:lineRule="auto"/>
        <w:rPr>
          <w:rFonts w:ascii="Arial" w:hAnsi="Arial" w:cs="Arial"/>
        </w:rPr>
      </w:pPr>
    </w:p>
    <w:p w:rsidR="009B6F3D" w:rsidRDefault="009B6F3D" w:rsidP="009B6F3D">
      <w:pPr>
        <w:widowControl w:val="0"/>
        <w:autoSpaceDE w:val="0"/>
        <w:autoSpaceDN w:val="0"/>
        <w:adjustRightInd w:val="0"/>
        <w:spacing w:before="120" w:after="120" w:line="240" w:lineRule="auto"/>
        <w:rPr>
          <w:rFonts w:ascii="Arial" w:hAnsi="Arial" w:cs="Arial"/>
        </w:rPr>
      </w:pPr>
    </w:p>
    <w:p w:rsidR="009B6F3D" w:rsidRDefault="009B6F3D" w:rsidP="009B6F3D">
      <w:pPr>
        <w:widowControl w:val="0"/>
        <w:autoSpaceDE w:val="0"/>
        <w:autoSpaceDN w:val="0"/>
        <w:adjustRightInd w:val="0"/>
        <w:spacing w:before="120" w:after="120" w:line="240" w:lineRule="auto"/>
        <w:rPr>
          <w:rFonts w:ascii="Arial" w:hAnsi="Arial" w:cs="Arial"/>
        </w:rPr>
      </w:pPr>
      <w:r>
        <w:rPr>
          <w:rFonts w:ascii="Arial" w:hAnsi="Arial" w:cs="Arial"/>
        </w:rPr>
        <w:t xml:space="preserve">Describe </w:t>
      </w:r>
      <w:r>
        <w:rPr>
          <w:rFonts w:ascii="Arial" w:hAnsi="Arial" w:cs="Arial"/>
          <w:b/>
          <w:bCs/>
        </w:rPr>
        <w:t>two</w:t>
      </w:r>
      <w:r>
        <w:rPr>
          <w:rFonts w:ascii="Arial" w:hAnsi="Arial" w:cs="Arial"/>
        </w:rPr>
        <w:t xml:space="preserve"> key objectives that Oak trees Hospital's health and safety policy should address.</w:t>
      </w:r>
    </w:p>
    <w:p w:rsidR="009B6F3D" w:rsidRDefault="009B6F3D" w:rsidP="009B6F3D">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4 marks)</w:t>
      </w:r>
    </w:p>
    <w:p w:rsidR="009B6F3D" w:rsidRPr="009B6F3D" w:rsidRDefault="009B6F3D" w:rsidP="009B6F3D">
      <w:pPr>
        <w:widowControl w:val="0"/>
        <w:autoSpaceDE w:val="0"/>
        <w:autoSpaceDN w:val="0"/>
        <w:adjustRightInd w:val="0"/>
        <w:spacing w:before="120" w:after="120" w:line="240" w:lineRule="auto"/>
        <w:rPr>
          <w:rFonts w:ascii="Kristen ITC" w:hAnsi="Kristen ITC" w:cs="Arial"/>
          <w:sz w:val="28"/>
        </w:rPr>
      </w:pPr>
      <w:r>
        <w:rPr>
          <w:rFonts w:ascii="Arial" w:hAnsi="Arial" w:cs="Arial"/>
        </w:rPr>
        <w:t xml:space="preserve">1 </w:t>
      </w:r>
      <w:r w:rsidRPr="009B6F3D">
        <w:rPr>
          <w:rFonts w:ascii="Kristen ITC" w:hAnsi="Kristen ITC" w:cs="Arial"/>
          <w:sz w:val="28"/>
        </w:rPr>
        <w:t xml:space="preserve">Risk assessments completed. </w:t>
      </w:r>
    </w:p>
    <w:p w:rsidR="009B6F3D" w:rsidRDefault="009B6F3D" w:rsidP="009B6F3D">
      <w:pPr>
        <w:widowControl w:val="0"/>
        <w:autoSpaceDE w:val="0"/>
        <w:autoSpaceDN w:val="0"/>
        <w:adjustRightInd w:val="0"/>
        <w:spacing w:before="120" w:after="120" w:line="240" w:lineRule="auto"/>
        <w:rPr>
          <w:rFonts w:ascii="Kristen ITC" w:hAnsi="Kristen ITC" w:cs="Arial"/>
          <w:sz w:val="28"/>
        </w:rPr>
      </w:pPr>
      <w:r>
        <w:rPr>
          <w:rFonts w:ascii="Arial" w:hAnsi="Arial" w:cs="Arial"/>
        </w:rPr>
        <w:t xml:space="preserve">2 </w:t>
      </w:r>
      <w:r w:rsidRPr="009B6F3D">
        <w:rPr>
          <w:rFonts w:ascii="Kristen ITC" w:hAnsi="Kristen ITC" w:cs="Arial"/>
          <w:sz w:val="28"/>
        </w:rPr>
        <w:t>Accidents and near misses reported.</w:t>
      </w:r>
    </w:p>
    <w:p w:rsidR="009B6F3D" w:rsidRDefault="009B6F3D" w:rsidP="009B6F3D">
      <w:pPr>
        <w:widowControl w:val="0"/>
        <w:autoSpaceDE w:val="0"/>
        <w:autoSpaceDN w:val="0"/>
        <w:adjustRightInd w:val="0"/>
        <w:spacing w:before="120" w:after="120" w:line="240" w:lineRule="auto"/>
        <w:rPr>
          <w:rFonts w:ascii="Kristen ITC" w:hAnsi="Kristen ITC" w:cs="Arial"/>
          <w:sz w:val="28"/>
        </w:rPr>
      </w:pPr>
    </w:p>
    <w:p w:rsidR="009B6F3D" w:rsidRPr="009B6F3D" w:rsidRDefault="009B6F3D" w:rsidP="009B6F3D">
      <w:pPr>
        <w:widowControl w:val="0"/>
        <w:autoSpaceDE w:val="0"/>
        <w:autoSpaceDN w:val="0"/>
        <w:adjustRightInd w:val="0"/>
        <w:spacing w:before="120" w:after="120" w:line="240" w:lineRule="auto"/>
        <w:jc w:val="both"/>
        <w:rPr>
          <w:rFonts w:ascii="Verdana" w:hAnsi="Verdana" w:cs="Arial"/>
          <w:sz w:val="24"/>
        </w:rPr>
      </w:pPr>
      <w:r>
        <w:rPr>
          <w:rFonts w:ascii="Verdana" w:hAnsi="Verdana" w:cs="Arial"/>
          <w:sz w:val="24"/>
        </w:rPr>
        <w:t xml:space="preserve">This answer scored two marks. </w:t>
      </w:r>
      <w:r w:rsidR="00C1680B">
        <w:rPr>
          <w:rFonts w:ascii="Verdana" w:hAnsi="Verdana" w:cs="Arial"/>
          <w:sz w:val="24"/>
        </w:rPr>
        <w:t>Rewrite the answer to gain full-marks.</w:t>
      </w:r>
    </w:p>
    <w:p w:rsidR="00C1680B" w:rsidRPr="00C1680B" w:rsidRDefault="00C1680B" w:rsidP="007B3578">
      <w:pPr>
        <w:pStyle w:val="ListParagraph"/>
        <w:widowControl w:val="0"/>
        <w:numPr>
          <w:ilvl w:val="0"/>
          <w:numId w:val="9"/>
        </w:numPr>
        <w:autoSpaceDE w:val="0"/>
        <w:autoSpaceDN w:val="0"/>
        <w:adjustRightInd w:val="0"/>
        <w:spacing w:before="120" w:after="0" w:line="480" w:lineRule="auto"/>
        <w:rPr>
          <w:rFonts w:ascii="Arial" w:hAnsi="Arial" w:cs="Arial"/>
        </w:rPr>
      </w:pPr>
      <w:r w:rsidRPr="00C1680B">
        <w:rPr>
          <w:rFonts w:ascii="Arial" w:hAnsi="Arial" w:cs="Arial"/>
        </w:rPr>
        <w:t>________________________________________________________________________________________________________________________________</w:t>
      </w:r>
      <w:r>
        <w:rPr>
          <w:rFonts w:ascii="Arial" w:hAnsi="Arial" w:cs="Arial"/>
        </w:rPr>
        <w:t>____________</w:t>
      </w:r>
    </w:p>
    <w:p w:rsidR="00C1680B" w:rsidRDefault="00C1680B" w:rsidP="007B3578">
      <w:pPr>
        <w:pStyle w:val="ListParagraph"/>
        <w:widowControl w:val="0"/>
        <w:numPr>
          <w:ilvl w:val="0"/>
          <w:numId w:val="9"/>
        </w:numPr>
        <w:autoSpaceDE w:val="0"/>
        <w:autoSpaceDN w:val="0"/>
        <w:adjustRightInd w:val="0"/>
        <w:spacing w:before="120" w:after="120" w:line="480" w:lineRule="auto"/>
        <w:rPr>
          <w:rFonts w:ascii="Verdana" w:hAnsi="Verdana" w:cs="Arial"/>
        </w:rPr>
      </w:pPr>
      <w:r w:rsidRPr="00C1680B">
        <w:rPr>
          <w:rFonts w:ascii="Verdana" w:hAnsi="Verdana" w:cs="Arial"/>
        </w:rPr>
        <w:t>__________________________________________________________________________________________________________________________</w:t>
      </w:r>
    </w:p>
    <w:p w:rsidR="00C1680B" w:rsidRDefault="00C1680B" w:rsidP="00C1680B">
      <w:pPr>
        <w:widowControl w:val="0"/>
        <w:autoSpaceDE w:val="0"/>
        <w:autoSpaceDN w:val="0"/>
        <w:adjustRightInd w:val="0"/>
        <w:spacing w:before="120" w:after="120" w:line="276" w:lineRule="auto"/>
        <w:rPr>
          <w:rFonts w:ascii="Verdana" w:hAnsi="Verdana" w:cs="Arial"/>
          <w:b/>
        </w:rPr>
      </w:pPr>
    </w:p>
    <w:p w:rsidR="001A22B2" w:rsidRDefault="001A22B2">
      <w:pPr>
        <w:rPr>
          <w:rFonts w:ascii="Verdana" w:hAnsi="Verdana" w:cs="Arial"/>
          <w:b/>
          <w:sz w:val="24"/>
        </w:rPr>
      </w:pPr>
      <w:r>
        <w:rPr>
          <w:rFonts w:ascii="Verdana" w:hAnsi="Verdana" w:cs="Arial"/>
          <w:b/>
          <w:sz w:val="24"/>
        </w:rPr>
        <w:br w:type="page"/>
      </w:r>
    </w:p>
    <w:p w:rsidR="00C1680B" w:rsidRPr="004A411C" w:rsidRDefault="00C1680B" w:rsidP="00C1680B">
      <w:pPr>
        <w:widowControl w:val="0"/>
        <w:autoSpaceDE w:val="0"/>
        <w:autoSpaceDN w:val="0"/>
        <w:adjustRightInd w:val="0"/>
        <w:spacing w:before="120" w:after="120" w:line="276" w:lineRule="auto"/>
        <w:rPr>
          <w:rFonts w:ascii="Verdana" w:hAnsi="Verdana" w:cs="Arial"/>
          <w:b/>
          <w:sz w:val="24"/>
        </w:rPr>
      </w:pPr>
      <w:r w:rsidRPr="004A411C">
        <w:rPr>
          <w:rFonts w:ascii="Verdana" w:hAnsi="Verdana" w:cs="Arial"/>
          <w:b/>
          <w:sz w:val="24"/>
        </w:rPr>
        <w:lastRenderedPageBreak/>
        <w:t>Provision of first-aid facilities</w:t>
      </w:r>
    </w:p>
    <w:p w:rsidR="004A411C" w:rsidRPr="004A411C" w:rsidRDefault="00C1680B" w:rsidP="004A411C">
      <w:pPr>
        <w:widowControl w:val="0"/>
        <w:autoSpaceDE w:val="0"/>
        <w:autoSpaceDN w:val="0"/>
        <w:adjustRightInd w:val="0"/>
        <w:spacing w:before="120" w:after="120" w:line="276" w:lineRule="auto"/>
        <w:jc w:val="both"/>
        <w:rPr>
          <w:rFonts w:ascii="Verdana" w:hAnsi="Verdana" w:cs="Arial"/>
          <w:sz w:val="24"/>
        </w:rPr>
      </w:pPr>
      <w:r w:rsidRPr="004A411C">
        <w:rPr>
          <w:rFonts w:ascii="Verdana" w:hAnsi="Verdana" w:cs="Arial"/>
          <w:sz w:val="24"/>
        </w:rPr>
        <w:t xml:space="preserve">The provision of first aid in health and care settings is governed by the Health and Safety (First-Aid) Regulations (1981). </w:t>
      </w:r>
      <w:r w:rsidR="008476C0" w:rsidRPr="004A411C">
        <w:rPr>
          <w:rFonts w:ascii="Verdana" w:hAnsi="Verdana" w:cs="Arial"/>
          <w:sz w:val="24"/>
        </w:rPr>
        <w:t>From September 2016, all early years foundation stage practitioners (EYFS) will be required to complete paediatric first aid within the first th</w:t>
      </w:r>
      <w:r w:rsidR="004A411C" w:rsidRPr="004A411C">
        <w:rPr>
          <w:rFonts w:ascii="Verdana" w:hAnsi="Verdana" w:cs="Arial"/>
          <w:sz w:val="24"/>
        </w:rPr>
        <w:t>ree months of their start date.</w:t>
      </w:r>
    </w:p>
    <w:p w:rsidR="004A411C" w:rsidRPr="004A411C" w:rsidRDefault="004A411C" w:rsidP="004A411C">
      <w:pPr>
        <w:widowControl w:val="0"/>
        <w:autoSpaceDE w:val="0"/>
        <w:autoSpaceDN w:val="0"/>
        <w:adjustRightInd w:val="0"/>
        <w:spacing w:before="120" w:after="120" w:line="276" w:lineRule="auto"/>
        <w:rPr>
          <w:rFonts w:ascii="Verdana" w:hAnsi="Verdana" w:cs="Arial"/>
          <w:sz w:val="24"/>
        </w:rPr>
      </w:pPr>
    </w:p>
    <w:p w:rsidR="004A411C" w:rsidRDefault="004A411C" w:rsidP="004A411C">
      <w:pPr>
        <w:widowControl w:val="0"/>
        <w:autoSpaceDE w:val="0"/>
        <w:autoSpaceDN w:val="0"/>
        <w:adjustRightInd w:val="0"/>
        <w:spacing w:before="120" w:after="120" w:line="276" w:lineRule="auto"/>
        <w:rPr>
          <w:rFonts w:ascii="Verdana" w:hAnsi="Verdana" w:cs="Arial"/>
          <w:b/>
          <w:sz w:val="24"/>
        </w:rPr>
      </w:pPr>
    </w:p>
    <w:p w:rsidR="004A411C" w:rsidRDefault="004A411C" w:rsidP="004A411C">
      <w:pPr>
        <w:widowControl w:val="0"/>
        <w:autoSpaceDE w:val="0"/>
        <w:autoSpaceDN w:val="0"/>
        <w:adjustRightInd w:val="0"/>
        <w:spacing w:before="120" w:after="120" w:line="276" w:lineRule="auto"/>
        <w:rPr>
          <w:rFonts w:ascii="Verdana" w:hAnsi="Verdana" w:cs="Arial"/>
          <w:b/>
          <w:sz w:val="24"/>
        </w:rPr>
      </w:pPr>
    </w:p>
    <w:p w:rsidR="004A411C" w:rsidRDefault="004A411C" w:rsidP="004A411C">
      <w:pPr>
        <w:widowControl w:val="0"/>
        <w:autoSpaceDE w:val="0"/>
        <w:autoSpaceDN w:val="0"/>
        <w:adjustRightInd w:val="0"/>
        <w:spacing w:before="120" w:after="120" w:line="276" w:lineRule="auto"/>
        <w:rPr>
          <w:rFonts w:ascii="Verdana" w:hAnsi="Verdana" w:cs="Arial"/>
          <w:b/>
          <w:sz w:val="24"/>
        </w:rPr>
      </w:pPr>
    </w:p>
    <w:p w:rsidR="004A411C" w:rsidRPr="004A411C" w:rsidRDefault="004A411C" w:rsidP="004A411C">
      <w:pPr>
        <w:widowControl w:val="0"/>
        <w:autoSpaceDE w:val="0"/>
        <w:autoSpaceDN w:val="0"/>
        <w:adjustRightInd w:val="0"/>
        <w:spacing w:before="120" w:after="120" w:line="276" w:lineRule="auto"/>
        <w:rPr>
          <w:rFonts w:ascii="Verdana" w:hAnsi="Verdana" w:cs="Arial"/>
          <w:b/>
          <w:sz w:val="24"/>
        </w:rPr>
      </w:pPr>
      <w:r w:rsidRPr="004A411C">
        <w:rPr>
          <w:rFonts w:ascii="Verdana" w:hAnsi="Verdana" w:cs="Arial"/>
          <w:b/>
          <w:sz w:val="24"/>
        </w:rPr>
        <w:t>Complaints procedures</w:t>
      </w:r>
    </w:p>
    <w:p w:rsidR="004A411C" w:rsidRDefault="004A411C" w:rsidP="004A411C">
      <w:pPr>
        <w:widowControl w:val="0"/>
        <w:autoSpaceDE w:val="0"/>
        <w:autoSpaceDN w:val="0"/>
        <w:adjustRightInd w:val="0"/>
        <w:spacing w:before="120" w:after="120" w:line="276" w:lineRule="auto"/>
        <w:jc w:val="both"/>
        <w:rPr>
          <w:rFonts w:ascii="Verdana" w:hAnsi="Verdana" w:cs="Arial"/>
          <w:sz w:val="24"/>
        </w:rPr>
      </w:pPr>
      <w:r w:rsidRPr="004A411C">
        <w:rPr>
          <w:rFonts w:ascii="Verdana" w:hAnsi="Verdana" w:cs="Arial"/>
          <w:sz w:val="24"/>
        </w:rPr>
        <w:t xml:space="preserve">Our organisation, along with other care providers is required to have a complaints procedure and these are checked during any inspection. </w:t>
      </w:r>
      <w:r>
        <w:rPr>
          <w:rFonts w:ascii="Verdana" w:hAnsi="Verdana" w:cs="Arial"/>
          <w:sz w:val="24"/>
        </w:rPr>
        <w:t>If a service user or a member of staff complains, they have a right to:</w:t>
      </w:r>
    </w:p>
    <w:p w:rsidR="004A411C" w:rsidRDefault="004A411C" w:rsidP="007B3578">
      <w:pPr>
        <w:pStyle w:val="ListParagraph"/>
        <w:widowControl w:val="0"/>
        <w:numPr>
          <w:ilvl w:val="0"/>
          <w:numId w:val="10"/>
        </w:numPr>
        <w:autoSpaceDE w:val="0"/>
        <w:autoSpaceDN w:val="0"/>
        <w:adjustRightInd w:val="0"/>
        <w:spacing w:before="120" w:after="120" w:line="276" w:lineRule="auto"/>
        <w:jc w:val="both"/>
        <w:rPr>
          <w:rFonts w:ascii="Verdana" w:hAnsi="Verdana" w:cs="Arial"/>
          <w:sz w:val="24"/>
        </w:rPr>
      </w:pPr>
      <w:r>
        <w:rPr>
          <w:rFonts w:ascii="Verdana" w:hAnsi="Verdana" w:cs="Arial"/>
          <w:sz w:val="24"/>
        </w:rPr>
        <w:t>Have their complaint dealt with swiftly and efficiently</w:t>
      </w:r>
    </w:p>
    <w:p w:rsidR="004A411C" w:rsidRDefault="004A411C" w:rsidP="007B3578">
      <w:pPr>
        <w:pStyle w:val="ListParagraph"/>
        <w:widowControl w:val="0"/>
        <w:numPr>
          <w:ilvl w:val="0"/>
          <w:numId w:val="10"/>
        </w:numPr>
        <w:autoSpaceDE w:val="0"/>
        <w:autoSpaceDN w:val="0"/>
        <w:adjustRightInd w:val="0"/>
        <w:spacing w:before="120" w:after="120" w:line="276" w:lineRule="auto"/>
        <w:jc w:val="both"/>
        <w:rPr>
          <w:rFonts w:ascii="Verdana" w:hAnsi="Verdana" w:cs="Arial"/>
          <w:sz w:val="24"/>
        </w:rPr>
      </w:pPr>
      <w:r>
        <w:rPr>
          <w:rFonts w:ascii="Verdana" w:hAnsi="Verdana" w:cs="Arial"/>
          <w:sz w:val="24"/>
        </w:rPr>
        <w:t>Have a proper and careful investigation of their concerns</w:t>
      </w:r>
    </w:p>
    <w:p w:rsidR="004A411C" w:rsidRDefault="004A411C" w:rsidP="007B3578">
      <w:pPr>
        <w:pStyle w:val="ListParagraph"/>
        <w:widowControl w:val="0"/>
        <w:numPr>
          <w:ilvl w:val="0"/>
          <w:numId w:val="10"/>
        </w:numPr>
        <w:autoSpaceDE w:val="0"/>
        <w:autoSpaceDN w:val="0"/>
        <w:adjustRightInd w:val="0"/>
        <w:spacing w:before="120" w:after="120" w:line="276" w:lineRule="auto"/>
        <w:jc w:val="both"/>
        <w:rPr>
          <w:rFonts w:ascii="Verdana" w:hAnsi="Verdana" w:cs="Arial"/>
          <w:sz w:val="24"/>
        </w:rPr>
      </w:pPr>
      <w:r>
        <w:rPr>
          <w:rFonts w:ascii="Verdana" w:hAnsi="Verdana" w:cs="Arial"/>
          <w:sz w:val="24"/>
        </w:rPr>
        <w:t>Know the outcome of those investigations</w:t>
      </w:r>
    </w:p>
    <w:p w:rsidR="004A411C" w:rsidRDefault="004A411C" w:rsidP="007B3578">
      <w:pPr>
        <w:pStyle w:val="ListParagraph"/>
        <w:widowControl w:val="0"/>
        <w:numPr>
          <w:ilvl w:val="0"/>
          <w:numId w:val="10"/>
        </w:numPr>
        <w:autoSpaceDE w:val="0"/>
        <w:autoSpaceDN w:val="0"/>
        <w:adjustRightInd w:val="0"/>
        <w:spacing w:before="120" w:after="120" w:line="276" w:lineRule="auto"/>
        <w:jc w:val="both"/>
        <w:rPr>
          <w:rFonts w:ascii="Verdana" w:hAnsi="Verdana" w:cs="Arial"/>
          <w:sz w:val="24"/>
        </w:rPr>
      </w:pPr>
      <w:r>
        <w:rPr>
          <w:rFonts w:ascii="Verdana" w:hAnsi="Verdana" w:cs="Arial"/>
          <w:sz w:val="24"/>
        </w:rPr>
        <w:t>Have a judicial review of the facts, if they think the action or the decision is unlawful</w:t>
      </w:r>
    </w:p>
    <w:p w:rsidR="004A411C" w:rsidRDefault="004A411C" w:rsidP="007B3578">
      <w:pPr>
        <w:pStyle w:val="ListParagraph"/>
        <w:widowControl w:val="0"/>
        <w:numPr>
          <w:ilvl w:val="0"/>
          <w:numId w:val="10"/>
        </w:numPr>
        <w:autoSpaceDE w:val="0"/>
        <w:autoSpaceDN w:val="0"/>
        <w:adjustRightInd w:val="0"/>
        <w:spacing w:before="120" w:after="120" w:line="276" w:lineRule="auto"/>
        <w:jc w:val="both"/>
        <w:rPr>
          <w:rFonts w:ascii="Verdana" w:hAnsi="Verdana" w:cs="Arial"/>
          <w:sz w:val="24"/>
        </w:rPr>
      </w:pPr>
      <w:r>
        <w:rPr>
          <w:rFonts w:ascii="Verdana" w:hAnsi="Verdana" w:cs="Arial"/>
          <w:sz w:val="24"/>
        </w:rPr>
        <w:t>Receive compensation if they have been harmed either physically or psychologically as a result of the situation about which they are complaining.</w:t>
      </w:r>
    </w:p>
    <w:p w:rsidR="004A411C" w:rsidRPr="004A411C" w:rsidRDefault="004A411C" w:rsidP="004A411C">
      <w:pPr>
        <w:widowControl w:val="0"/>
        <w:autoSpaceDE w:val="0"/>
        <w:autoSpaceDN w:val="0"/>
        <w:adjustRightInd w:val="0"/>
        <w:spacing w:before="120" w:after="120" w:line="276" w:lineRule="auto"/>
        <w:jc w:val="both"/>
        <w:rPr>
          <w:rFonts w:ascii="Verdana" w:hAnsi="Verdana" w:cs="Arial"/>
          <w:sz w:val="24"/>
        </w:rPr>
      </w:pPr>
      <w:r>
        <w:rPr>
          <w:noProof/>
          <w:lang w:eastAsia="en-GB"/>
        </w:rPr>
        <mc:AlternateContent>
          <mc:Choice Requires="wps">
            <w:drawing>
              <wp:anchor distT="0" distB="0" distL="114300" distR="114300" simplePos="0" relativeHeight="251820032" behindDoc="1" locked="0" layoutInCell="1" allowOverlap="1" wp14:anchorId="7BBEF28C" wp14:editId="676BEF2D">
                <wp:simplePos x="0" y="0"/>
                <wp:positionH relativeFrom="margin">
                  <wp:posOffset>-127591</wp:posOffset>
                </wp:positionH>
                <wp:positionV relativeFrom="paragraph">
                  <wp:posOffset>22519</wp:posOffset>
                </wp:positionV>
                <wp:extent cx="6002655" cy="3944679"/>
                <wp:effectExtent l="19050" t="19050" r="17145" b="17780"/>
                <wp:wrapNone/>
                <wp:docPr id="69" name="Rounded Rectangle 69"/>
                <wp:cNvGraphicFramePr/>
                <a:graphic xmlns:a="http://schemas.openxmlformats.org/drawingml/2006/main">
                  <a:graphicData uri="http://schemas.microsoft.com/office/word/2010/wordprocessingShape">
                    <wps:wsp>
                      <wps:cNvSpPr/>
                      <wps:spPr>
                        <a:xfrm>
                          <a:off x="0" y="0"/>
                          <a:ext cx="6002655" cy="3944679"/>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Default="006A410A" w:rsidP="004A411C">
                            <w:pPr>
                              <w:spacing w:line="276" w:lineRule="auto"/>
                              <w:rPr>
                                <w:rFonts w:ascii="Verdana" w:hAnsi="Verdana" w:cs="Arial"/>
                                <w:color w:val="000000" w:themeColor="text1"/>
                                <w:szCs w:val="24"/>
                              </w:rPr>
                            </w:pPr>
                            <w:r>
                              <w:rPr>
                                <w:rFonts w:ascii="Verdana" w:hAnsi="Verdana" w:cs="Arial"/>
                                <w:color w:val="000000" w:themeColor="text1"/>
                                <w:szCs w:val="24"/>
                              </w:rPr>
                              <w:t>TASK: What would you do if a service user made a complaint to you about another member of staff?</w:t>
                            </w:r>
                          </w:p>
                          <w:p w:rsidR="006A410A" w:rsidRDefault="006A410A" w:rsidP="004A411C">
                            <w:pPr>
                              <w:spacing w:line="480" w:lineRule="auto"/>
                              <w:rPr>
                                <w:color w:val="000000" w:themeColor="text1"/>
                                <w:sz w:val="20"/>
                              </w:rPr>
                            </w:pPr>
                            <w:r>
                              <w:rPr>
                                <w:color w:val="000000" w:themeColor="text1"/>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A410A" w:rsidRDefault="006A410A" w:rsidP="004A411C">
                            <w:pPr>
                              <w:spacing w:line="276" w:lineRule="auto"/>
                              <w:rPr>
                                <w:rFonts w:ascii="Verdana" w:hAnsi="Verdana"/>
                                <w:color w:val="000000" w:themeColor="text1"/>
                              </w:rPr>
                            </w:pPr>
                            <w:r w:rsidRPr="004A411C">
                              <w:rPr>
                                <w:rFonts w:ascii="Verdana" w:hAnsi="Verdana"/>
                                <w:i/>
                                <w:color w:val="000000" w:themeColor="text1"/>
                              </w:rPr>
                              <w:t>Think Higher</w:t>
                            </w:r>
                            <w:r>
                              <w:rPr>
                                <w:rFonts w:ascii="Verdana" w:hAnsi="Verdana"/>
                                <w:color w:val="000000" w:themeColor="text1"/>
                              </w:rPr>
                              <w:t>: What would be the impact on the service user if their complaint was not handled to their satisfaction?</w:t>
                            </w:r>
                          </w:p>
                          <w:p w:rsidR="006A410A" w:rsidRPr="004A411C" w:rsidRDefault="006A410A" w:rsidP="004A411C">
                            <w:pPr>
                              <w:spacing w:line="480" w:lineRule="auto"/>
                              <w:rPr>
                                <w:rFonts w:ascii="Verdana" w:hAnsi="Verdana"/>
                                <w:color w:val="000000" w:themeColor="text1"/>
                              </w:rPr>
                            </w:pPr>
                            <w:r>
                              <w:rPr>
                                <w:color w:val="000000" w:themeColor="text1"/>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BBEF28C" id="Rounded Rectangle 69" o:spid="_x0000_s1072" style="position:absolute;left:0;text-align:left;margin-left:-10.05pt;margin-top:1.75pt;width:472.65pt;height:310.6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" filled="f" strokecolor="black [3213]" strokeweight="2.25pt">
                <v:stroke dashstyle="3 1" joinstyle="miter"/>
                <v:textbox>
                  <w:txbxContent>
                    <w:p w:rsidR="006A410A" w:rsidRDefault="006A410A" w:rsidP="004A411C">
                      <w:pPr>
                        <w:spacing w:line="276" w:lineRule="auto"/>
                        <w:rPr>
                          <w:rFonts w:ascii="Verdana" w:hAnsi="Verdana" w:cs="Arial"/>
                          <w:color w:val="000000" w:themeColor="text1"/>
                          <w:szCs w:val="24"/>
                        </w:rPr>
                      </w:pPr>
                      <w:r>
                        <w:rPr>
                          <w:rFonts w:ascii="Verdana" w:hAnsi="Verdana" w:cs="Arial"/>
                          <w:color w:val="000000" w:themeColor="text1"/>
                          <w:szCs w:val="24"/>
                        </w:rPr>
                        <w:t>TASK: What would you do if a service user made a complaint to you about another member of staff?</w:t>
                      </w:r>
                    </w:p>
                    <w:p w:rsidR="006A410A" w:rsidRDefault="006A410A" w:rsidP="004A411C">
                      <w:pPr>
                        <w:spacing w:line="480" w:lineRule="auto"/>
                        <w:rPr>
                          <w:color w:val="000000" w:themeColor="text1"/>
                          <w:sz w:val="20"/>
                        </w:rPr>
                      </w:pPr>
                      <w:r>
                        <w:rPr>
                          <w:color w:val="000000" w:themeColor="text1"/>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A410A" w:rsidRDefault="006A410A" w:rsidP="004A411C">
                      <w:pPr>
                        <w:spacing w:line="276" w:lineRule="auto"/>
                        <w:rPr>
                          <w:rFonts w:ascii="Verdana" w:hAnsi="Verdana"/>
                          <w:color w:val="000000" w:themeColor="text1"/>
                        </w:rPr>
                      </w:pPr>
                      <w:r w:rsidRPr="004A411C">
                        <w:rPr>
                          <w:rFonts w:ascii="Verdana" w:hAnsi="Verdana"/>
                          <w:i/>
                          <w:color w:val="000000" w:themeColor="text1"/>
                        </w:rPr>
                        <w:t>Think Higher</w:t>
                      </w:r>
                      <w:r>
                        <w:rPr>
                          <w:rFonts w:ascii="Verdana" w:hAnsi="Verdana"/>
                          <w:color w:val="000000" w:themeColor="text1"/>
                        </w:rPr>
                        <w:t>: What would be the impact on the service user if their complaint was not handled to their satisfaction?</w:t>
                      </w:r>
                    </w:p>
                    <w:p w:rsidR="006A410A" w:rsidRPr="004A411C" w:rsidRDefault="006A410A" w:rsidP="004A411C">
                      <w:pPr>
                        <w:spacing w:line="480" w:lineRule="auto"/>
                        <w:rPr>
                          <w:rFonts w:ascii="Verdana" w:hAnsi="Verdana"/>
                          <w:color w:val="000000" w:themeColor="text1"/>
                        </w:rPr>
                      </w:pPr>
                      <w:r>
                        <w:rPr>
                          <w:color w:val="000000" w:themeColor="text1"/>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roundrect>
            </w:pict>
          </mc:Fallback>
        </mc:AlternateContent>
      </w:r>
    </w:p>
    <w:p w:rsidR="00F50A36" w:rsidRDefault="00F50A36" w:rsidP="000A371C">
      <w:pPr>
        <w:rPr>
          <w:rFonts w:ascii="Verdana" w:hAnsi="Verdana" w:cs="Arial"/>
          <w:sz w:val="20"/>
        </w:rPr>
      </w:pPr>
    </w:p>
    <w:p w:rsidR="000A371C" w:rsidRDefault="000A371C" w:rsidP="000A371C">
      <w:pPr>
        <w:rPr>
          <w:rFonts w:ascii="Verdana" w:hAnsi="Verdana" w:cs="Arial"/>
          <w:sz w:val="20"/>
        </w:rPr>
      </w:pPr>
    </w:p>
    <w:p w:rsidR="000A371C" w:rsidRDefault="000A371C" w:rsidP="000A371C">
      <w:pPr>
        <w:rPr>
          <w:rFonts w:ascii="Verdana" w:hAnsi="Verdana" w:cs="Arial"/>
          <w:sz w:val="20"/>
        </w:rPr>
      </w:pPr>
    </w:p>
    <w:p w:rsidR="000A371C" w:rsidRDefault="000A371C" w:rsidP="000A371C">
      <w:pPr>
        <w:rPr>
          <w:rFonts w:ascii="Verdana" w:hAnsi="Verdana" w:cs="Arial"/>
          <w:sz w:val="20"/>
        </w:rPr>
      </w:pPr>
    </w:p>
    <w:p w:rsidR="000A371C" w:rsidRDefault="000A371C" w:rsidP="000A371C">
      <w:pPr>
        <w:rPr>
          <w:rFonts w:ascii="Verdana" w:hAnsi="Verdana" w:cs="Arial"/>
          <w:sz w:val="20"/>
        </w:rPr>
      </w:pPr>
    </w:p>
    <w:p w:rsidR="000A371C" w:rsidRDefault="000A371C" w:rsidP="000A371C">
      <w:pPr>
        <w:rPr>
          <w:rFonts w:ascii="Verdana" w:hAnsi="Verdana" w:cs="Arial"/>
          <w:sz w:val="20"/>
        </w:rPr>
      </w:pPr>
    </w:p>
    <w:p w:rsidR="000A371C" w:rsidRDefault="000A371C" w:rsidP="000A371C">
      <w:pPr>
        <w:rPr>
          <w:rFonts w:ascii="Verdana" w:hAnsi="Verdana" w:cs="Arial"/>
          <w:sz w:val="20"/>
        </w:rPr>
      </w:pPr>
    </w:p>
    <w:p w:rsidR="000A371C" w:rsidRDefault="000A371C" w:rsidP="000A371C">
      <w:pPr>
        <w:rPr>
          <w:rFonts w:ascii="Verdana" w:hAnsi="Verdana" w:cs="Arial"/>
          <w:sz w:val="20"/>
        </w:rPr>
      </w:pPr>
    </w:p>
    <w:p w:rsidR="000A371C" w:rsidRDefault="000A371C" w:rsidP="000A371C">
      <w:pPr>
        <w:rPr>
          <w:rFonts w:ascii="Verdana" w:hAnsi="Verdana" w:cs="Arial"/>
          <w:sz w:val="20"/>
        </w:rPr>
      </w:pPr>
    </w:p>
    <w:p w:rsidR="000A371C" w:rsidRDefault="000A371C" w:rsidP="000A371C">
      <w:pPr>
        <w:rPr>
          <w:rFonts w:ascii="Verdana" w:hAnsi="Verdana" w:cs="Arial"/>
          <w:sz w:val="20"/>
        </w:rPr>
      </w:pPr>
    </w:p>
    <w:p w:rsidR="000A371C" w:rsidRDefault="000A371C" w:rsidP="000A371C">
      <w:pPr>
        <w:rPr>
          <w:rFonts w:ascii="Verdana" w:hAnsi="Verdana" w:cs="Arial"/>
          <w:sz w:val="20"/>
        </w:rPr>
      </w:pPr>
    </w:p>
    <w:p w:rsidR="000A371C" w:rsidRDefault="000A371C" w:rsidP="000A371C">
      <w:pPr>
        <w:rPr>
          <w:rFonts w:ascii="Verdana" w:hAnsi="Verdana" w:cs="Arial"/>
          <w:sz w:val="20"/>
        </w:rPr>
      </w:pPr>
    </w:p>
    <w:p w:rsidR="000A371C" w:rsidRDefault="000A371C" w:rsidP="000A371C">
      <w:pPr>
        <w:rPr>
          <w:rFonts w:ascii="Verdana" w:hAnsi="Verdana" w:cs="Arial"/>
          <w:sz w:val="20"/>
        </w:rPr>
      </w:pPr>
    </w:p>
    <w:p w:rsidR="000A371C" w:rsidRDefault="000A371C" w:rsidP="000A371C">
      <w:pPr>
        <w:rPr>
          <w:rFonts w:ascii="Verdana" w:hAnsi="Verdana" w:cs="Arial"/>
          <w:b/>
          <w:sz w:val="24"/>
        </w:rPr>
      </w:pPr>
      <w:r>
        <w:rPr>
          <w:rFonts w:ascii="Verdana" w:hAnsi="Verdana" w:cs="Arial"/>
          <w:b/>
          <w:sz w:val="24"/>
        </w:rPr>
        <w:lastRenderedPageBreak/>
        <w:t>Information management and communication</w:t>
      </w:r>
    </w:p>
    <w:p w:rsidR="000A371C" w:rsidRDefault="000A371C" w:rsidP="000A371C">
      <w:pPr>
        <w:rPr>
          <w:rFonts w:ascii="Verdana" w:hAnsi="Verdana" w:cs="Arial"/>
          <w:sz w:val="24"/>
        </w:rPr>
      </w:pPr>
      <w:r>
        <w:rPr>
          <w:rFonts w:ascii="Verdana" w:hAnsi="Verdana" w:cs="Arial"/>
          <w:sz w:val="24"/>
        </w:rPr>
        <w:t xml:space="preserve">Health and care organisations hold a wide range of diverse information about service users. </w:t>
      </w:r>
    </w:p>
    <w:p w:rsidR="000A371C" w:rsidRDefault="000A371C" w:rsidP="000A371C">
      <w:pPr>
        <w:rPr>
          <w:rFonts w:ascii="Verdana" w:hAnsi="Verdana" w:cs="Arial"/>
          <w:sz w:val="24"/>
        </w:rPr>
      </w:pPr>
      <w:r>
        <w:rPr>
          <w:rFonts w:ascii="Verdana" w:hAnsi="Verdana" w:cs="Arial"/>
          <w:sz w:val="24"/>
        </w:rPr>
        <w:t>TASK: What kinds of information might be held?</w:t>
      </w:r>
    </w:p>
    <w:p w:rsidR="000A371C" w:rsidRDefault="000A371C" w:rsidP="000A371C">
      <w:pPr>
        <w:rPr>
          <w:rFonts w:ascii="Verdana" w:hAnsi="Verdana" w:cs="Arial"/>
          <w:sz w:val="24"/>
        </w:rPr>
      </w:pPr>
    </w:p>
    <w:p w:rsidR="000A371C" w:rsidRDefault="000A371C" w:rsidP="000A371C">
      <w:pPr>
        <w:rPr>
          <w:rFonts w:ascii="Verdana" w:hAnsi="Verdana" w:cs="Arial"/>
          <w:sz w:val="24"/>
        </w:rPr>
      </w:pPr>
    </w:p>
    <w:p w:rsidR="000A371C" w:rsidRDefault="000A371C" w:rsidP="000A371C">
      <w:pPr>
        <w:rPr>
          <w:rFonts w:ascii="Verdana" w:hAnsi="Verdana" w:cs="Arial"/>
          <w:sz w:val="24"/>
        </w:rPr>
      </w:pPr>
    </w:p>
    <w:p w:rsidR="000A371C" w:rsidRDefault="000A371C" w:rsidP="000A371C">
      <w:pPr>
        <w:rPr>
          <w:rFonts w:ascii="Verdana" w:hAnsi="Verdana" w:cs="Arial"/>
          <w:sz w:val="24"/>
        </w:rPr>
      </w:pPr>
    </w:p>
    <w:p w:rsidR="000A371C" w:rsidRDefault="000A371C" w:rsidP="000A371C">
      <w:pPr>
        <w:rPr>
          <w:rFonts w:ascii="Verdana" w:hAnsi="Verdana" w:cs="Arial"/>
          <w:sz w:val="24"/>
        </w:rPr>
      </w:pPr>
    </w:p>
    <w:p w:rsidR="000A371C" w:rsidRDefault="000A371C" w:rsidP="000A371C">
      <w:pPr>
        <w:rPr>
          <w:rFonts w:ascii="Verdana" w:hAnsi="Verdana" w:cs="Arial"/>
          <w:sz w:val="24"/>
        </w:rPr>
      </w:pPr>
      <w:r>
        <w:rPr>
          <w:rFonts w:ascii="Verdana" w:hAnsi="Verdana" w:cs="Arial"/>
          <w:noProof/>
          <w:sz w:val="24"/>
          <w:lang w:eastAsia="en-GB"/>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13970</wp:posOffset>
                </wp:positionV>
                <wp:extent cx="1583690" cy="775970"/>
                <wp:effectExtent l="19050" t="0" r="35560" b="43180"/>
                <wp:wrapNone/>
                <wp:docPr id="70" name="Cloud 70"/>
                <wp:cNvGraphicFramePr/>
                <a:graphic xmlns:a="http://schemas.openxmlformats.org/drawingml/2006/main">
                  <a:graphicData uri="http://schemas.microsoft.com/office/word/2010/wordprocessingShape">
                    <wps:wsp>
                      <wps:cNvSpPr/>
                      <wps:spPr>
                        <a:xfrm>
                          <a:off x="0" y="0"/>
                          <a:ext cx="1583690" cy="77597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0A371C" w:rsidRDefault="006A410A" w:rsidP="000A371C">
                            <w:pPr>
                              <w:jc w:val="center"/>
                              <w:rPr>
                                <w:rFonts w:ascii="Verdana" w:hAnsi="Verdana"/>
                              </w:rPr>
                            </w:pPr>
                            <w:r w:rsidRPr="000A371C">
                              <w:rPr>
                                <w:rFonts w:ascii="Verdana" w:hAnsi="Verdana"/>
                              </w:rPr>
                              <w:t xml:space="preserve">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loud 70" o:spid="_x0000_s1073" style="position:absolute;margin-left:0;margin-top:1.1pt;width:124.7pt;height:61.1pt;z-index:251821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172043,470198;79185,455882;253977,626865;213358,633709;604075,702145;579587,670891;1056783,624207;1046995,658497;1251152,412306;1370332,540485;1532293,275793;1479210,323860;1404938,97463;1407724,120168;1065985,70987;1093186,42032;811678,84782;824839,59814;513233,93260;560890,117473;151294,283606;142972,258118" o:connectangles="0,0,0,0,0,0,0,0,0,0,0,0,0,0,0,0,0,0,0,0,0,0" textboxrect="0,0,43200,43200"/>
                <v:textbox>
                  <w:txbxContent>
                    <w:p w:rsidR="006A410A" w:rsidRPr="000A371C" w:rsidRDefault="006A410A" w:rsidP="000A371C">
                      <w:pPr>
                        <w:jc w:val="center"/>
                        <w:rPr>
                          <w:rFonts w:ascii="Verdana" w:hAnsi="Verdana"/>
                        </w:rPr>
                      </w:pPr>
                      <w:r w:rsidRPr="000A371C">
                        <w:rPr>
                          <w:rFonts w:ascii="Verdana" w:hAnsi="Verdana"/>
                        </w:rPr>
                        <w:t xml:space="preserve">Information </w:t>
                      </w:r>
                    </w:p>
                  </w:txbxContent>
                </v:textbox>
                <w10:wrap anchorx="margin"/>
              </v:shape>
            </w:pict>
          </mc:Fallback>
        </mc:AlternateContent>
      </w:r>
    </w:p>
    <w:p w:rsidR="000A371C" w:rsidRDefault="000A371C" w:rsidP="000A371C">
      <w:pPr>
        <w:rPr>
          <w:rFonts w:ascii="Verdana" w:hAnsi="Verdana" w:cs="Arial"/>
          <w:sz w:val="24"/>
        </w:rPr>
      </w:pPr>
    </w:p>
    <w:p w:rsidR="000A371C" w:rsidRDefault="000A371C" w:rsidP="000A371C">
      <w:pPr>
        <w:rPr>
          <w:rFonts w:ascii="Verdana" w:hAnsi="Verdana" w:cs="Arial"/>
          <w:sz w:val="24"/>
        </w:rPr>
      </w:pPr>
    </w:p>
    <w:p w:rsidR="000A371C" w:rsidRDefault="000A371C" w:rsidP="000A371C">
      <w:pPr>
        <w:rPr>
          <w:rFonts w:ascii="Verdana" w:hAnsi="Verdana" w:cs="Arial"/>
          <w:sz w:val="24"/>
        </w:rPr>
      </w:pPr>
    </w:p>
    <w:p w:rsidR="000A371C" w:rsidRDefault="000A371C" w:rsidP="000A371C">
      <w:pPr>
        <w:rPr>
          <w:rFonts w:ascii="Verdana" w:hAnsi="Verdana" w:cs="Arial"/>
          <w:sz w:val="24"/>
        </w:rPr>
      </w:pPr>
    </w:p>
    <w:p w:rsidR="000A371C" w:rsidRDefault="000A371C" w:rsidP="000A371C">
      <w:pPr>
        <w:rPr>
          <w:rFonts w:ascii="Verdana" w:hAnsi="Verdana" w:cs="Arial"/>
          <w:sz w:val="24"/>
        </w:rPr>
      </w:pPr>
    </w:p>
    <w:p w:rsidR="000A371C" w:rsidRDefault="000A371C" w:rsidP="000A371C">
      <w:pPr>
        <w:rPr>
          <w:rFonts w:ascii="Verdana" w:hAnsi="Verdana" w:cs="Arial"/>
          <w:sz w:val="24"/>
          <w:u w:val="single"/>
        </w:rPr>
      </w:pPr>
      <w:r>
        <w:rPr>
          <w:rFonts w:ascii="Verdana" w:hAnsi="Verdana" w:cs="Arial"/>
          <w:sz w:val="24"/>
          <w:u w:val="single"/>
        </w:rPr>
        <w:t>General Data Protection Regulation (GDPR)</w:t>
      </w:r>
    </w:p>
    <w:p w:rsidR="00F96571" w:rsidRDefault="000A371C" w:rsidP="00AB66C0">
      <w:pPr>
        <w:jc w:val="both"/>
        <w:rPr>
          <w:rFonts w:ascii="Verdana" w:hAnsi="Verdana" w:cs="Arial"/>
          <w:sz w:val="24"/>
        </w:rPr>
      </w:pPr>
      <w:r>
        <w:rPr>
          <w:rFonts w:ascii="Verdana" w:hAnsi="Verdana" w:cs="Arial"/>
          <w:sz w:val="24"/>
        </w:rPr>
        <w:t>The GDPR</w:t>
      </w:r>
      <w:r w:rsidR="003945BD">
        <w:rPr>
          <w:rFonts w:ascii="Verdana" w:hAnsi="Verdana" w:cs="Arial"/>
          <w:sz w:val="24"/>
        </w:rPr>
        <w:t xml:space="preserve"> is a piece of European legislation that sets out clear guidelines on the use, storing and processing of persona</w:t>
      </w:r>
      <w:r w:rsidR="00F96571">
        <w:rPr>
          <w:rFonts w:ascii="Verdana" w:hAnsi="Verdana" w:cs="Arial"/>
          <w:sz w:val="24"/>
        </w:rPr>
        <w:t>l data of citizens within the European Union (EU)</w:t>
      </w:r>
      <w:r w:rsidR="003945BD">
        <w:rPr>
          <w:rFonts w:ascii="Verdana" w:hAnsi="Verdana" w:cs="Arial"/>
          <w:sz w:val="24"/>
        </w:rPr>
        <w:t xml:space="preserve">. </w:t>
      </w:r>
    </w:p>
    <w:p w:rsidR="00F96571" w:rsidRDefault="00F96571" w:rsidP="00AB66C0">
      <w:pPr>
        <w:jc w:val="both"/>
        <w:rPr>
          <w:rFonts w:ascii="Verdana" w:hAnsi="Verdana" w:cs="Arial"/>
          <w:sz w:val="24"/>
        </w:rPr>
      </w:pPr>
      <w:r>
        <w:rPr>
          <w:noProof/>
          <w:lang w:eastAsia="en-GB"/>
        </w:rPr>
        <mc:AlternateContent>
          <mc:Choice Requires="wps">
            <w:drawing>
              <wp:anchor distT="0" distB="0" distL="114300" distR="114300" simplePos="0" relativeHeight="251823104" behindDoc="1" locked="0" layoutInCell="1" allowOverlap="1" wp14:anchorId="50B4D3E2" wp14:editId="44317066">
                <wp:simplePos x="0" y="0"/>
                <wp:positionH relativeFrom="margin">
                  <wp:posOffset>-130629</wp:posOffset>
                </wp:positionH>
                <wp:positionV relativeFrom="paragraph">
                  <wp:posOffset>621005</wp:posOffset>
                </wp:positionV>
                <wp:extent cx="6002655" cy="2778826"/>
                <wp:effectExtent l="19050" t="19050" r="17145" b="21590"/>
                <wp:wrapNone/>
                <wp:docPr id="7" name="Rounded Rectangle 7"/>
                <wp:cNvGraphicFramePr/>
                <a:graphic xmlns:a="http://schemas.openxmlformats.org/drawingml/2006/main">
                  <a:graphicData uri="http://schemas.microsoft.com/office/word/2010/wordprocessingShape">
                    <wps:wsp>
                      <wps:cNvSpPr/>
                      <wps:spPr>
                        <a:xfrm>
                          <a:off x="0" y="0"/>
                          <a:ext cx="6002655" cy="2778826"/>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4A411C" w:rsidRDefault="006A410A" w:rsidP="00F96571">
                            <w:pPr>
                              <w:spacing w:line="276" w:lineRule="auto"/>
                              <w:rPr>
                                <w:rFonts w:ascii="Verdana" w:hAnsi="Verdana"/>
                                <w:color w:val="000000" w:themeColor="text1"/>
                              </w:rPr>
                            </w:pPr>
                            <w:r w:rsidRPr="00F96571">
                              <w:rPr>
                                <w:rFonts w:ascii="Verdana" w:hAnsi="Verdana"/>
                                <w:color w:val="000000" w:themeColor="text1"/>
                              </w:rPr>
                              <w:t>VIDEO TASK: Watching the two videos below, write what the GDPR is in your own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B4D3E2" id="Rounded Rectangle 7" o:spid="_x0000_s1074" style="position:absolute;left:0;text-align:left;margin-left:-10.3pt;margin-top:48.9pt;width:472.65pt;height:218.8pt;z-index:-25149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" filled="f" strokecolor="black [3213]" strokeweight="2.25pt">
                <v:stroke dashstyle="3 1" joinstyle="miter"/>
                <v:textbox>
                  <w:txbxContent>
                    <w:p w:rsidR="006A410A" w:rsidRPr="004A411C" w:rsidRDefault="006A410A" w:rsidP="00F96571">
                      <w:pPr>
                        <w:spacing w:line="276" w:lineRule="auto"/>
                        <w:rPr>
                          <w:rFonts w:ascii="Verdana" w:hAnsi="Verdana"/>
                          <w:color w:val="000000" w:themeColor="text1"/>
                        </w:rPr>
                      </w:pPr>
                      <w:r w:rsidRPr="00F96571">
                        <w:rPr>
                          <w:rFonts w:ascii="Verdana" w:hAnsi="Verdana"/>
                          <w:color w:val="000000" w:themeColor="text1"/>
                        </w:rPr>
                        <w:t>VIDEO TASK: Watching the two videos below, write what the GDPR is in your own words.</w:t>
                      </w:r>
                    </w:p>
                  </w:txbxContent>
                </v:textbox>
                <w10:wrap anchorx="margin"/>
              </v:roundrect>
            </w:pict>
          </mc:Fallback>
        </mc:AlternateContent>
      </w:r>
      <w:r w:rsidR="003945BD">
        <w:rPr>
          <w:rFonts w:ascii="Verdana" w:hAnsi="Verdana" w:cs="Arial"/>
          <w:sz w:val="24"/>
        </w:rPr>
        <w:t>The Data Protection Act (2018) is the UK’s implementation of this legislation</w:t>
      </w:r>
      <w:r w:rsidR="000A371C">
        <w:rPr>
          <w:rFonts w:ascii="Verdana" w:hAnsi="Verdana" w:cs="Arial"/>
          <w:sz w:val="24"/>
        </w:rPr>
        <w:t xml:space="preserve">. Both </w:t>
      </w:r>
      <w:r w:rsidR="003945BD">
        <w:rPr>
          <w:rFonts w:ascii="Verdana" w:hAnsi="Verdana" w:cs="Arial"/>
          <w:sz w:val="24"/>
        </w:rPr>
        <w:t>the GDPR and Data Protection Act</w:t>
      </w:r>
      <w:r w:rsidR="000A371C">
        <w:rPr>
          <w:rFonts w:ascii="Verdana" w:hAnsi="Verdana" w:cs="Arial"/>
          <w:sz w:val="24"/>
        </w:rPr>
        <w:t xml:space="preserve"> came into force in the UK on 25 May 2018.</w:t>
      </w:r>
      <w:r w:rsidR="00AB66C0">
        <w:rPr>
          <w:rFonts w:ascii="Verdana" w:hAnsi="Verdana" w:cs="Arial"/>
          <w:sz w:val="24"/>
        </w:rPr>
        <w:t xml:space="preserve"> </w:t>
      </w:r>
    </w:p>
    <w:p w:rsidR="00F96571" w:rsidRDefault="00F96571" w:rsidP="00AB66C0">
      <w:pPr>
        <w:jc w:val="both"/>
        <w:rPr>
          <w:rFonts w:ascii="Verdana" w:hAnsi="Verdana" w:cs="Arial"/>
          <w:sz w:val="24"/>
        </w:rPr>
      </w:pPr>
    </w:p>
    <w:p w:rsidR="00F96571" w:rsidRDefault="00F96571" w:rsidP="00AB66C0">
      <w:pPr>
        <w:jc w:val="both"/>
      </w:pPr>
    </w:p>
    <w:p w:rsidR="00F96571" w:rsidRDefault="00F96571" w:rsidP="00AB66C0">
      <w:pPr>
        <w:jc w:val="both"/>
      </w:pPr>
    </w:p>
    <w:p w:rsidR="00F96571" w:rsidRDefault="00F96571" w:rsidP="00AB66C0">
      <w:pPr>
        <w:jc w:val="both"/>
      </w:pPr>
    </w:p>
    <w:p w:rsidR="00F96571" w:rsidRDefault="00F96571" w:rsidP="00AB66C0">
      <w:pPr>
        <w:jc w:val="both"/>
        <w:rPr>
          <w:sz w:val="18"/>
        </w:rPr>
      </w:pPr>
    </w:p>
    <w:p w:rsidR="00F96571" w:rsidRDefault="00F96571" w:rsidP="00F96571">
      <w:pPr>
        <w:spacing w:after="0"/>
        <w:jc w:val="both"/>
        <w:rPr>
          <w:sz w:val="18"/>
        </w:rPr>
      </w:pPr>
    </w:p>
    <w:p w:rsidR="00F96571" w:rsidRDefault="00F96571" w:rsidP="00F96571">
      <w:pPr>
        <w:spacing w:after="0"/>
        <w:jc w:val="both"/>
        <w:rPr>
          <w:sz w:val="18"/>
        </w:rPr>
      </w:pPr>
    </w:p>
    <w:p w:rsidR="00F96571" w:rsidRDefault="00F96571" w:rsidP="00F96571">
      <w:pPr>
        <w:spacing w:after="0"/>
        <w:jc w:val="both"/>
        <w:rPr>
          <w:sz w:val="18"/>
        </w:rPr>
      </w:pPr>
    </w:p>
    <w:p w:rsidR="00F96571" w:rsidRDefault="00F96571" w:rsidP="00F96571">
      <w:pPr>
        <w:spacing w:after="0"/>
        <w:jc w:val="both"/>
        <w:rPr>
          <w:sz w:val="18"/>
        </w:rPr>
      </w:pPr>
    </w:p>
    <w:p w:rsidR="00F96571" w:rsidRDefault="00F96571" w:rsidP="00F96571">
      <w:pPr>
        <w:spacing w:after="0"/>
        <w:jc w:val="both"/>
        <w:rPr>
          <w:sz w:val="14"/>
        </w:rPr>
      </w:pPr>
    </w:p>
    <w:p w:rsidR="00F96571" w:rsidRDefault="00F96571" w:rsidP="00F96571">
      <w:pPr>
        <w:spacing w:after="0"/>
        <w:jc w:val="both"/>
        <w:rPr>
          <w:sz w:val="14"/>
        </w:rPr>
      </w:pPr>
    </w:p>
    <w:p w:rsidR="00AB66C0" w:rsidRPr="00F96571" w:rsidRDefault="000C5D57" w:rsidP="00F96571">
      <w:pPr>
        <w:spacing w:after="0"/>
        <w:jc w:val="both"/>
        <w:rPr>
          <w:rFonts w:ascii="Verdana" w:hAnsi="Verdana" w:cs="Arial"/>
          <w:sz w:val="16"/>
        </w:rPr>
      </w:pPr>
      <w:hyperlink r:id="rId24" w:history="1">
        <w:r w:rsidR="00AB66C0" w:rsidRPr="00F96571">
          <w:rPr>
            <w:rStyle w:val="Hyperlink"/>
            <w:rFonts w:ascii="Verdana" w:hAnsi="Verdana" w:cs="Arial"/>
            <w:sz w:val="16"/>
          </w:rPr>
          <w:t>https://youtu.be/6fITStJ-4Es</w:t>
        </w:r>
      </w:hyperlink>
      <w:r w:rsidR="003945BD" w:rsidRPr="00F96571">
        <w:rPr>
          <w:rFonts w:ascii="Verdana" w:hAnsi="Verdana" w:cs="Arial"/>
          <w:sz w:val="16"/>
        </w:rPr>
        <w:t xml:space="preserve"> (03:25 - Top 5 things to consider for your GDPR preparation)</w:t>
      </w:r>
    </w:p>
    <w:p w:rsidR="00AB66C0" w:rsidRPr="00F96571" w:rsidRDefault="000C5D57" w:rsidP="00F96571">
      <w:pPr>
        <w:spacing w:after="0"/>
        <w:jc w:val="both"/>
        <w:rPr>
          <w:rFonts w:ascii="Verdana" w:hAnsi="Verdana" w:cs="Arial"/>
          <w:sz w:val="16"/>
        </w:rPr>
      </w:pPr>
      <w:hyperlink r:id="rId25" w:history="1">
        <w:r w:rsidR="003945BD" w:rsidRPr="00F96571">
          <w:rPr>
            <w:rStyle w:val="Hyperlink"/>
            <w:rFonts w:ascii="Verdana" w:hAnsi="Verdana" w:cs="Arial"/>
            <w:sz w:val="16"/>
          </w:rPr>
          <w:t>https://youtu.be/6IRE3CjqS0M</w:t>
        </w:r>
      </w:hyperlink>
      <w:r w:rsidR="003945BD" w:rsidRPr="00F96571">
        <w:rPr>
          <w:rFonts w:ascii="Verdana" w:hAnsi="Verdana" w:cs="Arial"/>
          <w:sz w:val="16"/>
        </w:rPr>
        <w:t xml:space="preserve"> (3:01 - CNBC International – Why everyone is freaking out over four letters)</w:t>
      </w:r>
    </w:p>
    <w:p w:rsidR="00F96571" w:rsidRDefault="00F96571" w:rsidP="00AB66C0">
      <w:pPr>
        <w:jc w:val="both"/>
        <w:rPr>
          <w:rFonts w:ascii="Verdana" w:hAnsi="Verdana" w:cs="Arial"/>
          <w:sz w:val="24"/>
        </w:rPr>
      </w:pPr>
    </w:p>
    <w:p w:rsidR="00F96571" w:rsidRDefault="00F96571" w:rsidP="00AB66C0">
      <w:pPr>
        <w:jc w:val="both"/>
        <w:rPr>
          <w:rFonts w:ascii="Verdana" w:hAnsi="Verdana" w:cs="Arial"/>
          <w:sz w:val="24"/>
        </w:rPr>
      </w:pPr>
      <w:r>
        <w:rPr>
          <w:rFonts w:ascii="Verdana" w:hAnsi="Verdana" w:cs="Arial"/>
          <w:sz w:val="24"/>
        </w:rPr>
        <w:lastRenderedPageBreak/>
        <w:t>Think Higher: How do you think this legislation might affect health and social care?</w:t>
      </w:r>
    </w:p>
    <w:p w:rsidR="00F96571" w:rsidRDefault="00F96571" w:rsidP="00F96571">
      <w:pPr>
        <w:spacing w:line="480" w:lineRule="auto"/>
        <w:jc w:val="both"/>
        <w:rPr>
          <w:rFonts w:ascii="Verdana" w:hAnsi="Verdana" w:cs="Arial"/>
          <w:sz w:val="24"/>
        </w:rPr>
      </w:pPr>
      <w:r>
        <w:rPr>
          <w:rFonts w:ascii="Verdana" w:hAnsi="Verdana" w:cs="Arial"/>
          <w:sz w:val="24"/>
        </w:rPr>
        <w:t>____________________________________________________________________________________________________________________________________________________________________________________________________________________________________________</w:t>
      </w:r>
    </w:p>
    <w:p w:rsidR="00217BFD" w:rsidRDefault="00217BFD" w:rsidP="00AB66C0">
      <w:pPr>
        <w:jc w:val="both"/>
        <w:rPr>
          <w:rFonts w:ascii="Verdana" w:hAnsi="Verdana" w:cs="Arial"/>
          <w:sz w:val="24"/>
        </w:rPr>
      </w:pPr>
      <w:r>
        <w:rPr>
          <w:rFonts w:ascii="Verdana" w:hAnsi="Verdana" w:cs="Arial"/>
          <w:sz w:val="24"/>
        </w:rPr>
        <w:t xml:space="preserve">The </w:t>
      </w:r>
      <w:r w:rsidR="00F96571">
        <w:rPr>
          <w:rFonts w:ascii="Verdana" w:hAnsi="Verdana" w:cs="Arial"/>
          <w:sz w:val="24"/>
        </w:rPr>
        <w:t>legislation</w:t>
      </w:r>
      <w:r>
        <w:rPr>
          <w:rFonts w:ascii="Verdana" w:hAnsi="Verdana" w:cs="Arial"/>
          <w:sz w:val="24"/>
        </w:rPr>
        <w:t xml:space="preserve"> covers information stored electronically on computers, mobile phones and social media sites, along with paper-based personal information. It is against the law to have photographs of service users without their permission.</w:t>
      </w:r>
    </w:p>
    <w:p w:rsidR="00F96571" w:rsidRDefault="00F96571" w:rsidP="00AB66C0">
      <w:pPr>
        <w:jc w:val="both"/>
        <w:rPr>
          <w:rFonts w:ascii="Verdana" w:hAnsi="Verdana" w:cs="Arial"/>
          <w:sz w:val="24"/>
        </w:rPr>
      </w:pPr>
      <w:r>
        <w:rPr>
          <w:rFonts w:ascii="Verdana" w:hAnsi="Verdana" w:cs="Arial"/>
          <w:sz w:val="24"/>
        </w:rPr>
        <w:t>The rules do not apply to:</w:t>
      </w:r>
    </w:p>
    <w:p w:rsidR="00F96571" w:rsidRDefault="00F96571" w:rsidP="007B3578">
      <w:pPr>
        <w:pStyle w:val="ListParagraph"/>
        <w:numPr>
          <w:ilvl w:val="0"/>
          <w:numId w:val="11"/>
        </w:numPr>
        <w:jc w:val="both"/>
        <w:rPr>
          <w:rFonts w:ascii="Verdana" w:hAnsi="Verdana" w:cs="Arial"/>
          <w:sz w:val="24"/>
        </w:rPr>
      </w:pPr>
      <w:r>
        <w:rPr>
          <w:rFonts w:ascii="Verdana" w:hAnsi="Verdana" w:cs="Arial"/>
          <w:sz w:val="24"/>
        </w:rPr>
        <w:t>The processing of personal data of deceased people;</w:t>
      </w:r>
    </w:p>
    <w:p w:rsidR="00F96571" w:rsidRPr="00F96571" w:rsidRDefault="00F96571" w:rsidP="007B3578">
      <w:pPr>
        <w:pStyle w:val="ListParagraph"/>
        <w:numPr>
          <w:ilvl w:val="0"/>
          <w:numId w:val="11"/>
        </w:numPr>
        <w:jc w:val="both"/>
        <w:rPr>
          <w:rFonts w:ascii="Verdana" w:hAnsi="Verdana" w:cs="Arial"/>
          <w:sz w:val="24"/>
        </w:rPr>
      </w:pPr>
      <w:r>
        <w:rPr>
          <w:rFonts w:ascii="Verdana" w:hAnsi="Verdana" w:cs="Arial"/>
          <w:sz w:val="24"/>
        </w:rPr>
        <w:t xml:space="preserve">The processing of data by an individual for purely personal reasons or for activities carried out in your own home, providing that there is not a connection to a professional or business activity. </w:t>
      </w:r>
    </w:p>
    <w:p w:rsidR="00AB3591" w:rsidRDefault="00AB3591" w:rsidP="00AB66C0">
      <w:pPr>
        <w:jc w:val="both"/>
        <w:rPr>
          <w:rFonts w:ascii="Verdana" w:hAnsi="Verdana" w:cs="Arial"/>
          <w:sz w:val="24"/>
        </w:rPr>
      </w:pPr>
    </w:p>
    <w:p w:rsidR="00F96571" w:rsidRDefault="00F96571" w:rsidP="00AB66C0">
      <w:pPr>
        <w:jc w:val="both"/>
        <w:rPr>
          <w:rFonts w:ascii="Verdana" w:hAnsi="Verdana" w:cs="Arial"/>
          <w:sz w:val="24"/>
        </w:rPr>
      </w:pPr>
      <w:r>
        <w:rPr>
          <w:rFonts w:ascii="Verdana" w:hAnsi="Verdana" w:cs="Arial"/>
          <w:sz w:val="24"/>
        </w:rPr>
        <w:t>The Data Protection Act (2018) and GDP</w:t>
      </w:r>
      <w:r w:rsidR="00AB3591">
        <w:rPr>
          <w:rFonts w:ascii="Verdana" w:hAnsi="Verdana" w:cs="Arial"/>
          <w:sz w:val="24"/>
        </w:rPr>
        <w:t>R (2018) have 7 key principles:</w:t>
      </w:r>
    </w:p>
    <w:p w:rsidR="00F96571" w:rsidRDefault="00AB3591" w:rsidP="00AB66C0">
      <w:pPr>
        <w:jc w:val="both"/>
        <w:rPr>
          <w:rFonts w:ascii="Verdana" w:hAnsi="Verdana" w:cs="Arial"/>
          <w:sz w:val="24"/>
        </w:rPr>
      </w:pPr>
      <w:r>
        <w:rPr>
          <w:rFonts w:ascii="Verdana" w:hAnsi="Verdana" w:cs="Arial"/>
          <w:noProof/>
          <w:sz w:val="24"/>
          <w:lang w:eastAsia="en-GB"/>
        </w:rPr>
        <mc:AlternateContent>
          <mc:Choice Requires="wpg">
            <w:drawing>
              <wp:anchor distT="0" distB="0" distL="114300" distR="114300" simplePos="0" relativeHeight="251839488" behindDoc="0" locked="0" layoutInCell="1" allowOverlap="1">
                <wp:simplePos x="0" y="0"/>
                <wp:positionH relativeFrom="column">
                  <wp:posOffset>-59377</wp:posOffset>
                </wp:positionH>
                <wp:positionV relativeFrom="paragraph">
                  <wp:posOffset>291564</wp:posOffset>
                </wp:positionV>
                <wp:extent cx="5664530" cy="2956593"/>
                <wp:effectExtent l="0" t="0" r="12700" b="15240"/>
                <wp:wrapNone/>
                <wp:docPr id="78" name="Group 78"/>
                <wp:cNvGraphicFramePr/>
                <a:graphic xmlns:a="http://schemas.openxmlformats.org/drawingml/2006/main">
                  <a:graphicData uri="http://schemas.microsoft.com/office/word/2010/wordprocessingGroup">
                    <wpg:wgp>
                      <wpg:cNvGrpSpPr/>
                      <wpg:grpSpPr>
                        <a:xfrm>
                          <a:off x="0" y="0"/>
                          <a:ext cx="5664530" cy="2956593"/>
                          <a:chOff x="0" y="0"/>
                          <a:chExt cx="5664530" cy="2956593"/>
                        </a:xfrm>
                      </wpg:grpSpPr>
                      <wps:wsp>
                        <wps:cNvPr id="73" name="Straight Connector 73"/>
                        <wps:cNvCnPr/>
                        <wps:spPr>
                          <a:xfrm flipH="1" flipV="1">
                            <a:off x="2185060" y="593766"/>
                            <a:ext cx="261257" cy="55785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flipH="1" flipV="1">
                            <a:off x="1698172" y="1330036"/>
                            <a:ext cx="759748" cy="7064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flipH="1">
                            <a:off x="3194463" y="1187532"/>
                            <a:ext cx="736270" cy="10687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flipH="1" flipV="1">
                            <a:off x="3182587" y="1638795"/>
                            <a:ext cx="795647" cy="36833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flipH="1" flipV="1">
                            <a:off x="2861954" y="1626919"/>
                            <a:ext cx="0" cy="68876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flipV="1">
                            <a:off x="2268187" y="1615044"/>
                            <a:ext cx="248863" cy="49876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flipV="1">
                            <a:off x="3028208" y="617517"/>
                            <a:ext cx="166255" cy="4868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Rounded Rectangle 8"/>
                        <wps:cNvSpPr/>
                        <wps:spPr>
                          <a:xfrm>
                            <a:off x="2398816" y="1092530"/>
                            <a:ext cx="890650" cy="581891"/>
                          </a:xfrm>
                          <a:prstGeom prst="round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F96571" w:rsidRDefault="006A410A" w:rsidP="00F96571">
                              <w:pPr>
                                <w:jc w:val="center"/>
                                <w:rPr>
                                  <w:rFonts w:ascii="Verdana" w:hAnsi="Verdana"/>
                                  <w:sz w:val="24"/>
                                </w:rPr>
                              </w:pPr>
                              <w:r w:rsidRPr="00F96571">
                                <w:rPr>
                                  <w:rFonts w:ascii="Verdana" w:hAnsi="Verdana"/>
                                  <w:sz w:val="24"/>
                                </w:rPr>
                                <w:t>Data must…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2980707" y="0"/>
                            <a:ext cx="1246909" cy="652912"/>
                          </a:xfrm>
                          <a:prstGeom prst="round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D7653F" w:rsidRDefault="006A410A" w:rsidP="00A53B51">
                              <w:pPr>
                                <w:jc w:val="center"/>
                                <w:rPr>
                                  <w:rFonts w:ascii="Verdana" w:hAnsi="Verdana"/>
                                  <w:color w:val="000000" w:themeColor="text1"/>
                                  <w:sz w:val="18"/>
                                  <w:szCs w:val="18"/>
                                </w:rPr>
                              </w:pPr>
                              <w:r w:rsidRPr="00D7653F">
                                <w:rPr>
                                  <w:rFonts w:ascii="Verdana" w:hAnsi="Verdana"/>
                                  <w:color w:val="000000" w:themeColor="text1"/>
                                  <w:sz w:val="18"/>
                                  <w:szCs w:val="18"/>
                                </w:rPr>
                                <w:t>Be collected and used honestly and fairly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3918858" y="926275"/>
                            <a:ext cx="1598212" cy="652780"/>
                          </a:xfrm>
                          <a:prstGeom prst="round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D7653F" w:rsidRDefault="006A410A" w:rsidP="00A53B51">
                              <w:pPr>
                                <w:jc w:val="center"/>
                                <w:rPr>
                                  <w:rFonts w:ascii="Verdana" w:hAnsi="Verdana"/>
                                  <w:color w:val="000000" w:themeColor="text1"/>
                                  <w:sz w:val="18"/>
                                  <w:szCs w:val="18"/>
                                </w:rPr>
                              </w:pPr>
                              <w:r w:rsidRPr="00D7653F">
                                <w:rPr>
                                  <w:rFonts w:ascii="Verdana" w:hAnsi="Verdana"/>
                                  <w:color w:val="000000" w:themeColor="text1"/>
                                  <w:sz w:val="18"/>
                                  <w:szCs w:val="18"/>
                                </w:rPr>
                                <w:t>Be used only for the reasons for which it has been given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3835730" y="1828800"/>
                            <a:ext cx="1828800" cy="652780"/>
                          </a:xfrm>
                          <a:prstGeom prst="round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D7653F" w:rsidRDefault="006A410A" w:rsidP="00A53B51">
                              <w:pPr>
                                <w:jc w:val="center"/>
                                <w:rPr>
                                  <w:rFonts w:ascii="Verdana" w:hAnsi="Verdana"/>
                                  <w:color w:val="000000" w:themeColor="text1"/>
                                  <w:sz w:val="18"/>
                                  <w:szCs w:val="18"/>
                                </w:rPr>
                              </w:pPr>
                              <w:r w:rsidRPr="00D7653F">
                                <w:rPr>
                                  <w:rFonts w:ascii="Verdana" w:hAnsi="Verdana"/>
                                  <w:color w:val="000000" w:themeColor="text1"/>
                                  <w:sz w:val="18"/>
                                  <w:szCs w:val="18"/>
                                </w:rPr>
                                <w:t>Be limited to what is necessary for the purpose – no ‘spare’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2505694" y="2303813"/>
                            <a:ext cx="1104406" cy="652780"/>
                          </a:xfrm>
                          <a:prstGeom prst="round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D7653F" w:rsidRDefault="006A410A" w:rsidP="00A53B51">
                              <w:pPr>
                                <w:jc w:val="center"/>
                                <w:rPr>
                                  <w:rFonts w:ascii="Verdana" w:hAnsi="Verdana"/>
                                  <w:color w:val="000000" w:themeColor="text1"/>
                                  <w:sz w:val="18"/>
                                  <w:szCs w:val="18"/>
                                </w:rPr>
                              </w:pPr>
                              <w:r w:rsidRPr="00D7653F">
                                <w:rPr>
                                  <w:rFonts w:ascii="Verdana" w:hAnsi="Verdana"/>
                                  <w:color w:val="000000" w:themeColor="text1"/>
                                  <w:sz w:val="18"/>
                                  <w:szCs w:val="18"/>
                                </w:rPr>
                                <w:t>Be accurate and up to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1223159" y="23751"/>
                            <a:ext cx="1258570" cy="652780"/>
                          </a:xfrm>
                          <a:prstGeom prst="round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D7653F" w:rsidRDefault="006A410A" w:rsidP="00A53B51">
                              <w:pPr>
                                <w:jc w:val="center"/>
                                <w:rPr>
                                  <w:rFonts w:ascii="Verdana" w:hAnsi="Verdana"/>
                                  <w:color w:val="000000" w:themeColor="text1"/>
                                  <w:sz w:val="18"/>
                                  <w:szCs w:val="18"/>
                                </w:rPr>
                              </w:pPr>
                              <w:r w:rsidRPr="00D7653F">
                                <w:rPr>
                                  <w:rFonts w:ascii="Verdana" w:hAnsi="Verdana"/>
                                  <w:color w:val="000000" w:themeColor="text1"/>
                                  <w:sz w:val="18"/>
                                  <w:szCs w:val="18"/>
                                </w:rPr>
                                <w:t>Not be kept for longer than is necessary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ounded Rectangle 61"/>
                        <wps:cNvSpPr/>
                        <wps:spPr>
                          <a:xfrm>
                            <a:off x="581891" y="950026"/>
                            <a:ext cx="1258644" cy="652780"/>
                          </a:xfrm>
                          <a:prstGeom prst="round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D7653F" w:rsidRDefault="006A410A" w:rsidP="00D7653F">
                              <w:pPr>
                                <w:spacing w:after="0"/>
                                <w:jc w:val="center"/>
                                <w:rPr>
                                  <w:rFonts w:ascii="Verdana" w:hAnsi="Verdana"/>
                                  <w:color w:val="000000" w:themeColor="text1"/>
                                  <w:sz w:val="18"/>
                                  <w:szCs w:val="18"/>
                                </w:rPr>
                              </w:pPr>
                              <w:r>
                                <w:rPr>
                                  <w:rFonts w:ascii="Verdana" w:hAnsi="Verdana"/>
                                  <w:color w:val="000000" w:themeColor="text1"/>
                                  <w:sz w:val="18"/>
                                  <w:szCs w:val="18"/>
                                </w:rPr>
                                <w:t>Be k</w:t>
                              </w:r>
                              <w:r w:rsidRPr="00D7653F">
                                <w:rPr>
                                  <w:rFonts w:ascii="Verdana" w:hAnsi="Verdana"/>
                                  <w:color w:val="000000" w:themeColor="text1"/>
                                  <w:sz w:val="18"/>
                                  <w:szCs w:val="18"/>
                                </w:rPr>
                                <w:t>ept safe and secure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ounded Rectangle 68"/>
                        <wps:cNvSpPr/>
                        <wps:spPr>
                          <a:xfrm>
                            <a:off x="0" y="2042556"/>
                            <a:ext cx="2303813" cy="652780"/>
                          </a:xfrm>
                          <a:prstGeom prst="round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D7653F" w:rsidRDefault="006A410A" w:rsidP="00A53B51">
                              <w:pPr>
                                <w:jc w:val="center"/>
                                <w:rPr>
                                  <w:rFonts w:ascii="Verdana" w:hAnsi="Verdana"/>
                                  <w:color w:val="000000" w:themeColor="text1"/>
                                  <w:sz w:val="18"/>
                                  <w:szCs w:val="18"/>
                                </w:rPr>
                              </w:pPr>
                              <w:r>
                                <w:rPr>
                                  <w:rFonts w:ascii="Verdana" w:hAnsi="Verdana"/>
                                  <w:color w:val="000000" w:themeColor="text1"/>
                                  <w:sz w:val="18"/>
                                  <w:szCs w:val="18"/>
                                </w:rPr>
                                <w:t>Be m</w:t>
                              </w:r>
                              <w:r w:rsidRPr="00D7653F">
                                <w:rPr>
                                  <w:rFonts w:ascii="Verdana" w:hAnsi="Verdana"/>
                                  <w:color w:val="000000" w:themeColor="text1"/>
                                  <w:sz w:val="18"/>
                                  <w:szCs w:val="18"/>
                                </w:rPr>
                                <w:t>aintained by a ‘controller’, who is responsible and accountable for complying with this legislation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78" o:spid="_x0000_s1075" style="position:absolute;left:0;text-align:left;margin-left:-4.7pt;margin-top:22.95pt;width:446.05pt;height:232.8pt;z-index:251839488" coordsize="56645,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">
                <v:line id="Straight Connector 73" o:spid="_x0000_s1076" style="position:absolute;flip:x y;visibility:visible;mso-wrap-style:square" from="21850,5937" to="24463,1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" strokecolor="black [3213]" strokeweight="2.25pt">
                  <v:stroke joinstyle="miter"/>
                </v:line>
                <v:line id="Straight Connector 74" o:spid="_x0000_s1077" style="position:absolute;flip:x y;visibility:visible;mso-wrap-style:square" from="16981,13300" to="24579,1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" strokecolor="black [3213]" strokeweight="2.25pt">
                  <v:stroke joinstyle="miter"/>
                </v:line>
                <v:line id="Straight Connector 75" o:spid="_x0000_s1078" style="position:absolute;flip:x;visibility:visible;mso-wrap-style:square" from="31944,11875" to="39307,1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" strokecolor="black [3213]" strokeweight="2.25pt">
                  <v:stroke joinstyle="miter"/>
                </v:line>
                <v:line id="Straight Connector 76" o:spid="_x0000_s1079" style="position:absolute;flip:x y;visibility:visible;mso-wrap-style:square" from="31825,16387" to="39782,20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" strokecolor="black [3213]" strokeweight="2.25pt">
                  <v:stroke joinstyle="miter"/>
                </v:line>
                <v:line id="Straight Connector 77" o:spid="_x0000_s1080" style="position:absolute;flip:x y;visibility:visible;mso-wrap-style:square" from="28619,16269" to="28619,2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" strokecolor="black [3213]" strokeweight="2.25pt">
                  <v:stroke joinstyle="miter"/>
                </v:line>
                <v:line id="Straight Connector 72" o:spid="_x0000_s1081" style="position:absolute;flip:y;visibility:visible;mso-wrap-style:square" from="22681,16150" to="25170,2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" strokecolor="black [3213]" strokeweight="2.25pt">
                  <v:stroke joinstyle="miter"/>
                </v:line>
                <v:line id="Straight Connector 71" o:spid="_x0000_s1082" style="position:absolute;flip:y;visibility:visible;mso-wrap-style:square" from="30282,6175" to="31944,1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" strokecolor="black [3213]" strokeweight="2.25pt">
                  <v:stroke joinstyle="miter"/>
                </v:line>
                <v:roundrect id="Rounded Rectangle 8" o:spid="_x0000_s1083" style="position:absolute;left:23988;top:10925;width:8906;height:58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" fillcolor="#5b9bd5 [3204]" strokecolor="black [3213]" strokeweight="1pt">
                  <v:stroke joinstyle="miter"/>
                  <v:textbox>
                    <w:txbxContent>
                      <w:p w:rsidR="006A410A" w:rsidRPr="00F96571" w:rsidRDefault="006A410A" w:rsidP="00F96571">
                        <w:pPr>
                          <w:jc w:val="center"/>
                          <w:rPr>
                            <w:rFonts w:ascii="Verdana" w:hAnsi="Verdana"/>
                            <w:sz w:val="24"/>
                          </w:rPr>
                        </w:pPr>
                        <w:r w:rsidRPr="00F96571">
                          <w:rPr>
                            <w:rFonts w:ascii="Verdana" w:hAnsi="Verdana"/>
                            <w:sz w:val="24"/>
                          </w:rPr>
                          <w:t>Data must…</w:t>
                        </w:r>
                      </w:p>
                    </w:txbxContent>
                  </v:textbox>
                </v:roundrect>
                <v:roundrect id="Rounded Rectangle 9" o:spid="_x0000_s1084" style="position:absolute;left:29807;width:12469;height:65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" fillcolor="#bdd6ee [1300]" strokecolor="black [3213]" strokeweight="1pt">
                  <v:stroke joinstyle="miter"/>
                  <v:textbox>
                    <w:txbxContent>
                      <w:p w:rsidR="006A410A" w:rsidRPr="00D7653F" w:rsidRDefault="006A410A" w:rsidP="00A53B51">
                        <w:pPr>
                          <w:jc w:val="center"/>
                          <w:rPr>
                            <w:rFonts w:ascii="Verdana" w:hAnsi="Verdana"/>
                            <w:color w:val="000000" w:themeColor="text1"/>
                            <w:sz w:val="18"/>
                            <w:szCs w:val="18"/>
                          </w:rPr>
                        </w:pPr>
                        <w:r w:rsidRPr="00D7653F">
                          <w:rPr>
                            <w:rFonts w:ascii="Verdana" w:hAnsi="Verdana"/>
                            <w:color w:val="000000" w:themeColor="text1"/>
                            <w:sz w:val="18"/>
                            <w:szCs w:val="18"/>
                          </w:rPr>
                          <w:t>Be collected and used honestly and fairly</w:t>
                        </w:r>
                      </w:p>
                    </w:txbxContent>
                  </v:textbox>
                </v:roundrect>
                <v:roundrect id="Rounded Rectangle 10" o:spid="_x0000_s1085" style="position:absolute;left:39188;top:9262;width:15982;height:65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" fillcolor="#bdd6ee [1300]" strokecolor="black [3213]" strokeweight="1pt">
                  <v:stroke joinstyle="miter"/>
                  <v:textbox>
                    <w:txbxContent>
                      <w:p w:rsidR="006A410A" w:rsidRPr="00D7653F" w:rsidRDefault="006A410A" w:rsidP="00A53B51">
                        <w:pPr>
                          <w:jc w:val="center"/>
                          <w:rPr>
                            <w:rFonts w:ascii="Verdana" w:hAnsi="Verdana"/>
                            <w:color w:val="000000" w:themeColor="text1"/>
                            <w:sz w:val="18"/>
                            <w:szCs w:val="18"/>
                          </w:rPr>
                        </w:pPr>
                        <w:r w:rsidRPr="00D7653F">
                          <w:rPr>
                            <w:rFonts w:ascii="Verdana" w:hAnsi="Verdana"/>
                            <w:color w:val="000000" w:themeColor="text1"/>
                            <w:sz w:val="18"/>
                            <w:szCs w:val="18"/>
                          </w:rPr>
                          <w:t>Be used only for the reasons for which it has been given</w:t>
                        </w:r>
                      </w:p>
                    </w:txbxContent>
                  </v:textbox>
                </v:roundrect>
                <v:roundrect id="Rounded Rectangle 57" o:spid="_x0000_s1086" style="position:absolute;left:38357;top:18288;width:18288;height:6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" fillcolor="#bdd6ee [1300]" strokecolor="black [3213]" strokeweight="1pt">
                  <v:stroke joinstyle="miter"/>
                  <v:textbox>
                    <w:txbxContent>
                      <w:p w:rsidR="006A410A" w:rsidRPr="00D7653F" w:rsidRDefault="006A410A" w:rsidP="00A53B51">
                        <w:pPr>
                          <w:jc w:val="center"/>
                          <w:rPr>
                            <w:rFonts w:ascii="Verdana" w:hAnsi="Verdana"/>
                            <w:color w:val="000000" w:themeColor="text1"/>
                            <w:sz w:val="18"/>
                            <w:szCs w:val="18"/>
                          </w:rPr>
                        </w:pPr>
                        <w:r w:rsidRPr="00D7653F">
                          <w:rPr>
                            <w:rFonts w:ascii="Verdana" w:hAnsi="Verdana"/>
                            <w:color w:val="000000" w:themeColor="text1"/>
                            <w:sz w:val="18"/>
                            <w:szCs w:val="18"/>
                          </w:rPr>
                          <w:t>Be limited to what is necessary for the purpose – no ‘spare’ data</w:t>
                        </w:r>
                      </w:p>
                    </w:txbxContent>
                  </v:textbox>
                </v:roundrect>
                <v:roundrect id="Rounded Rectangle 59" o:spid="_x0000_s1087" style="position:absolute;left:25056;top:23038;width:11045;height:6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" fillcolor="#bdd6ee [1300]" strokecolor="black [3213]" strokeweight="1pt">
                  <v:stroke joinstyle="miter"/>
                  <v:textbox>
                    <w:txbxContent>
                      <w:p w:rsidR="006A410A" w:rsidRPr="00D7653F" w:rsidRDefault="006A410A" w:rsidP="00A53B51">
                        <w:pPr>
                          <w:jc w:val="center"/>
                          <w:rPr>
                            <w:rFonts w:ascii="Verdana" w:hAnsi="Verdana"/>
                            <w:color w:val="000000" w:themeColor="text1"/>
                            <w:sz w:val="18"/>
                            <w:szCs w:val="18"/>
                          </w:rPr>
                        </w:pPr>
                        <w:r w:rsidRPr="00D7653F">
                          <w:rPr>
                            <w:rFonts w:ascii="Verdana" w:hAnsi="Verdana"/>
                            <w:color w:val="000000" w:themeColor="text1"/>
                            <w:sz w:val="18"/>
                            <w:szCs w:val="18"/>
                          </w:rPr>
                          <w:t>Be accurate and up to date</w:t>
                        </w:r>
                      </w:p>
                    </w:txbxContent>
                  </v:textbox>
                </v:roundrect>
                <v:roundrect id="Rounded Rectangle 60" o:spid="_x0000_s1088" style="position:absolute;left:12231;top:237;width:12586;height:65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" fillcolor="#bdd6ee [1300]" strokecolor="black [3213]" strokeweight="1pt">
                  <v:stroke joinstyle="miter"/>
                  <v:textbox>
                    <w:txbxContent>
                      <w:p w:rsidR="006A410A" w:rsidRPr="00D7653F" w:rsidRDefault="006A410A" w:rsidP="00A53B51">
                        <w:pPr>
                          <w:jc w:val="center"/>
                          <w:rPr>
                            <w:rFonts w:ascii="Verdana" w:hAnsi="Verdana"/>
                            <w:color w:val="000000" w:themeColor="text1"/>
                            <w:sz w:val="18"/>
                            <w:szCs w:val="18"/>
                          </w:rPr>
                        </w:pPr>
                        <w:r w:rsidRPr="00D7653F">
                          <w:rPr>
                            <w:rFonts w:ascii="Verdana" w:hAnsi="Verdana"/>
                            <w:color w:val="000000" w:themeColor="text1"/>
                            <w:sz w:val="18"/>
                            <w:szCs w:val="18"/>
                          </w:rPr>
                          <w:t>Not be kept for longer than is necessary</w:t>
                        </w:r>
                      </w:p>
                    </w:txbxContent>
                  </v:textbox>
                </v:roundrect>
                <v:roundrect id="Rounded Rectangle 61" o:spid="_x0000_s1089" style="position:absolute;left:5818;top:9500;width:12587;height:65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" fillcolor="#bdd6ee [1300]" strokecolor="black [3213]" strokeweight="1pt">
                  <v:stroke joinstyle="miter"/>
                  <v:textbox>
                    <w:txbxContent>
                      <w:p w:rsidR="006A410A" w:rsidRPr="00D7653F" w:rsidRDefault="006A410A" w:rsidP="00D7653F">
                        <w:pPr>
                          <w:spacing w:after="0"/>
                          <w:jc w:val="center"/>
                          <w:rPr>
                            <w:rFonts w:ascii="Verdana" w:hAnsi="Verdana"/>
                            <w:color w:val="000000" w:themeColor="text1"/>
                            <w:sz w:val="18"/>
                            <w:szCs w:val="18"/>
                          </w:rPr>
                        </w:pPr>
                        <w:r>
                          <w:rPr>
                            <w:rFonts w:ascii="Verdana" w:hAnsi="Verdana"/>
                            <w:color w:val="000000" w:themeColor="text1"/>
                            <w:sz w:val="18"/>
                            <w:szCs w:val="18"/>
                          </w:rPr>
                          <w:t>Be k</w:t>
                        </w:r>
                        <w:r w:rsidRPr="00D7653F">
                          <w:rPr>
                            <w:rFonts w:ascii="Verdana" w:hAnsi="Verdana"/>
                            <w:color w:val="000000" w:themeColor="text1"/>
                            <w:sz w:val="18"/>
                            <w:szCs w:val="18"/>
                          </w:rPr>
                          <w:t>ept safe and secure</w:t>
                        </w:r>
                      </w:p>
                    </w:txbxContent>
                  </v:textbox>
                </v:roundrect>
                <v:roundrect id="Rounded Rectangle 68" o:spid="_x0000_s1090" style="position:absolute;top:20425;width:23038;height:65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" fillcolor="#bdd6ee [1300]" strokecolor="black [3213]" strokeweight="1pt">
                  <v:stroke joinstyle="miter"/>
                  <v:textbox>
                    <w:txbxContent>
                      <w:p w:rsidR="006A410A" w:rsidRPr="00D7653F" w:rsidRDefault="006A410A" w:rsidP="00A53B51">
                        <w:pPr>
                          <w:jc w:val="center"/>
                          <w:rPr>
                            <w:rFonts w:ascii="Verdana" w:hAnsi="Verdana"/>
                            <w:color w:val="000000" w:themeColor="text1"/>
                            <w:sz w:val="18"/>
                            <w:szCs w:val="18"/>
                          </w:rPr>
                        </w:pPr>
                        <w:r>
                          <w:rPr>
                            <w:rFonts w:ascii="Verdana" w:hAnsi="Verdana"/>
                            <w:color w:val="000000" w:themeColor="text1"/>
                            <w:sz w:val="18"/>
                            <w:szCs w:val="18"/>
                          </w:rPr>
                          <w:t>Be m</w:t>
                        </w:r>
                        <w:r w:rsidRPr="00D7653F">
                          <w:rPr>
                            <w:rFonts w:ascii="Verdana" w:hAnsi="Verdana"/>
                            <w:color w:val="000000" w:themeColor="text1"/>
                            <w:sz w:val="18"/>
                            <w:szCs w:val="18"/>
                          </w:rPr>
                          <w:t>aintained by a ‘controller’, who is responsible and accountable for complying with this legislation</w:t>
                        </w:r>
                      </w:p>
                    </w:txbxContent>
                  </v:textbox>
                </v:roundrect>
              </v:group>
            </w:pict>
          </mc:Fallback>
        </mc:AlternateContent>
      </w:r>
    </w:p>
    <w:p w:rsidR="00F96571" w:rsidRDefault="00A53B51" w:rsidP="00A53B51">
      <w:pPr>
        <w:tabs>
          <w:tab w:val="left" w:pos="6639"/>
          <w:tab w:val="left" w:pos="7144"/>
        </w:tabs>
        <w:jc w:val="both"/>
        <w:rPr>
          <w:rFonts w:ascii="Verdana" w:hAnsi="Verdana" w:cs="Arial"/>
          <w:sz w:val="24"/>
        </w:rPr>
      </w:pPr>
      <w:r>
        <w:rPr>
          <w:rFonts w:ascii="Verdana" w:hAnsi="Verdana" w:cs="Arial"/>
          <w:sz w:val="24"/>
        </w:rPr>
        <w:tab/>
      </w:r>
      <w:r>
        <w:rPr>
          <w:rFonts w:ascii="Verdana" w:hAnsi="Verdana" w:cs="Arial"/>
          <w:sz w:val="24"/>
        </w:rPr>
        <w:tab/>
      </w:r>
    </w:p>
    <w:p w:rsidR="00F96571" w:rsidRDefault="00F96571" w:rsidP="00AB66C0">
      <w:pPr>
        <w:jc w:val="both"/>
        <w:rPr>
          <w:rFonts w:ascii="Verdana" w:hAnsi="Verdana" w:cs="Arial"/>
          <w:sz w:val="24"/>
        </w:rPr>
      </w:pPr>
    </w:p>
    <w:p w:rsidR="00AB3591" w:rsidRDefault="00AB3591" w:rsidP="00AB66C0">
      <w:pPr>
        <w:jc w:val="both"/>
        <w:rPr>
          <w:rFonts w:ascii="Verdana" w:hAnsi="Verdana" w:cs="Arial"/>
          <w:sz w:val="24"/>
        </w:rPr>
      </w:pPr>
    </w:p>
    <w:p w:rsidR="00AB3591" w:rsidRDefault="00AB3591" w:rsidP="00AB66C0">
      <w:pPr>
        <w:jc w:val="both"/>
        <w:rPr>
          <w:rFonts w:ascii="Verdana" w:hAnsi="Verdana" w:cs="Arial"/>
          <w:sz w:val="24"/>
        </w:rPr>
      </w:pPr>
    </w:p>
    <w:p w:rsidR="00AB3591" w:rsidRDefault="00AB3591" w:rsidP="00AB66C0">
      <w:pPr>
        <w:jc w:val="both"/>
        <w:rPr>
          <w:rFonts w:ascii="Verdana" w:hAnsi="Verdana" w:cs="Arial"/>
          <w:sz w:val="24"/>
        </w:rPr>
      </w:pPr>
    </w:p>
    <w:p w:rsidR="00AB3591" w:rsidRDefault="00AB3591" w:rsidP="00AB66C0">
      <w:pPr>
        <w:jc w:val="both"/>
        <w:rPr>
          <w:rFonts w:ascii="Verdana" w:hAnsi="Verdana" w:cs="Arial"/>
          <w:sz w:val="24"/>
        </w:rPr>
      </w:pPr>
    </w:p>
    <w:p w:rsidR="00AB3591" w:rsidRDefault="00AB3591" w:rsidP="00AB66C0">
      <w:pPr>
        <w:jc w:val="both"/>
        <w:rPr>
          <w:rFonts w:ascii="Verdana" w:hAnsi="Verdana" w:cs="Arial"/>
          <w:sz w:val="24"/>
        </w:rPr>
      </w:pPr>
    </w:p>
    <w:p w:rsidR="00AB3591" w:rsidRDefault="00AB3591" w:rsidP="00AB66C0">
      <w:pPr>
        <w:jc w:val="both"/>
        <w:rPr>
          <w:rFonts w:ascii="Verdana" w:hAnsi="Verdana" w:cs="Arial"/>
          <w:sz w:val="24"/>
        </w:rPr>
      </w:pPr>
    </w:p>
    <w:p w:rsidR="00AB3591" w:rsidRDefault="00AB3591" w:rsidP="00AB66C0">
      <w:pPr>
        <w:jc w:val="both"/>
        <w:rPr>
          <w:rFonts w:ascii="Verdana" w:hAnsi="Verdana" w:cs="Arial"/>
          <w:sz w:val="24"/>
        </w:rPr>
      </w:pPr>
    </w:p>
    <w:p w:rsidR="00AB3591" w:rsidRDefault="00AB3591" w:rsidP="00AB66C0">
      <w:pPr>
        <w:jc w:val="both"/>
        <w:rPr>
          <w:rFonts w:ascii="Verdana" w:hAnsi="Verdana" w:cs="Arial"/>
          <w:sz w:val="24"/>
        </w:rPr>
      </w:pPr>
    </w:p>
    <w:p w:rsidR="00AB3591" w:rsidRDefault="00AB3591" w:rsidP="00AB66C0">
      <w:pPr>
        <w:jc w:val="both"/>
        <w:rPr>
          <w:rFonts w:ascii="Verdana" w:hAnsi="Verdana" w:cs="Arial"/>
          <w:sz w:val="24"/>
        </w:rPr>
      </w:pPr>
    </w:p>
    <w:p w:rsidR="00AB3591" w:rsidRDefault="00AB3591" w:rsidP="00AB66C0">
      <w:pPr>
        <w:jc w:val="both"/>
        <w:rPr>
          <w:rFonts w:ascii="Verdana" w:hAnsi="Verdana" w:cs="Arial"/>
          <w:sz w:val="24"/>
        </w:rPr>
      </w:pPr>
    </w:p>
    <w:p w:rsidR="003902F4" w:rsidRDefault="003902F4" w:rsidP="00AB66C0">
      <w:pPr>
        <w:jc w:val="both"/>
        <w:rPr>
          <w:rFonts w:ascii="Verdana" w:hAnsi="Verdana" w:cs="Arial"/>
          <w:sz w:val="24"/>
        </w:rPr>
      </w:pPr>
      <w:r>
        <w:rPr>
          <w:rFonts w:ascii="Verdana" w:hAnsi="Verdana" w:cs="Arial"/>
          <w:sz w:val="24"/>
        </w:rPr>
        <w:lastRenderedPageBreak/>
        <w:t xml:space="preserve">TASK: See if you can complete the following paragraphs with regards to the collection, storage and use of data. </w:t>
      </w:r>
    </w:p>
    <w:p w:rsidR="003902F4" w:rsidRPr="003902F4" w:rsidRDefault="003902F4" w:rsidP="00AB66C0">
      <w:pPr>
        <w:jc w:val="both"/>
        <w:rPr>
          <w:rFonts w:ascii="Verdana" w:hAnsi="Verdana" w:cs="Arial"/>
          <w:sz w:val="24"/>
        </w:rPr>
      </w:pPr>
    </w:p>
    <w:p w:rsidR="003902F4" w:rsidRDefault="003902F4" w:rsidP="003902F4">
      <w:pPr>
        <w:spacing w:line="276" w:lineRule="auto"/>
        <w:jc w:val="both"/>
        <w:rPr>
          <w:rFonts w:ascii="Verdana" w:hAnsi="Verdana" w:cs="Arial"/>
          <w:sz w:val="24"/>
          <w:u w:val="single"/>
        </w:rPr>
      </w:pPr>
      <w:r>
        <w:rPr>
          <w:rFonts w:ascii="Verdana" w:hAnsi="Verdana" w:cs="Arial"/>
          <w:sz w:val="24"/>
          <w:u w:val="single"/>
        </w:rPr>
        <w:t>Recording and storage of data</w:t>
      </w:r>
    </w:p>
    <w:p w:rsidR="003902F4" w:rsidRDefault="003902F4" w:rsidP="00AB66C0">
      <w:pPr>
        <w:jc w:val="both"/>
        <w:rPr>
          <w:rFonts w:ascii="Verdana" w:hAnsi="Verdana" w:cs="Arial"/>
          <w:sz w:val="24"/>
        </w:rPr>
      </w:pPr>
      <w:r>
        <w:rPr>
          <w:rFonts w:ascii="Verdana" w:hAnsi="Verdana" w:cs="Arial"/>
          <w:sz w:val="24"/>
        </w:rPr>
        <w:t>The Act covers the policies, procedures and systems for:</w:t>
      </w:r>
    </w:p>
    <w:p w:rsidR="003902F4" w:rsidRDefault="003902F4" w:rsidP="007B3578">
      <w:pPr>
        <w:pStyle w:val="ListParagraph"/>
        <w:numPr>
          <w:ilvl w:val="0"/>
          <w:numId w:val="12"/>
        </w:numPr>
        <w:spacing w:line="480" w:lineRule="auto"/>
        <w:jc w:val="both"/>
        <w:rPr>
          <w:rFonts w:ascii="Verdana" w:hAnsi="Verdana" w:cs="Arial"/>
          <w:sz w:val="24"/>
        </w:rPr>
      </w:pPr>
      <w:r>
        <w:rPr>
          <w:rFonts w:ascii="Verdana" w:hAnsi="Verdana" w:cs="Arial"/>
          <w:sz w:val="24"/>
        </w:rPr>
        <w:t>Storing information – confidential information should be stored in _____________ filing cabinets in ___________ rooms. Information held _____________________ should be protected by a secure password.</w:t>
      </w:r>
    </w:p>
    <w:p w:rsidR="003902F4" w:rsidRDefault="003902F4" w:rsidP="007B3578">
      <w:pPr>
        <w:pStyle w:val="ListParagraph"/>
        <w:numPr>
          <w:ilvl w:val="0"/>
          <w:numId w:val="12"/>
        </w:numPr>
        <w:spacing w:line="480" w:lineRule="auto"/>
        <w:jc w:val="both"/>
        <w:rPr>
          <w:rFonts w:ascii="Verdana" w:hAnsi="Verdana" w:cs="Arial"/>
          <w:sz w:val="24"/>
        </w:rPr>
      </w:pPr>
      <w:r>
        <w:rPr>
          <w:rFonts w:ascii="Verdana" w:hAnsi="Verdana" w:cs="Arial"/>
          <w:sz w:val="24"/>
        </w:rPr>
        <w:t>Accessing information – members of staff who are allowed access to this information should be clearly _____________________. Staff should ______________ have access to personal information that they do not need to know. Where information is stored electronically, only the relevant staff should have personal access passwords.</w:t>
      </w:r>
    </w:p>
    <w:p w:rsidR="003902F4" w:rsidRDefault="003902F4" w:rsidP="007B3578">
      <w:pPr>
        <w:pStyle w:val="ListParagraph"/>
        <w:numPr>
          <w:ilvl w:val="0"/>
          <w:numId w:val="12"/>
        </w:numPr>
        <w:spacing w:line="480" w:lineRule="auto"/>
        <w:jc w:val="both"/>
        <w:rPr>
          <w:rFonts w:ascii="Verdana" w:hAnsi="Verdana" w:cs="Arial"/>
          <w:sz w:val="24"/>
        </w:rPr>
      </w:pPr>
      <w:r>
        <w:rPr>
          <w:rFonts w:ascii="Verdana" w:hAnsi="Verdana" w:cs="Arial"/>
          <w:sz w:val="24"/>
        </w:rPr>
        <w:t>Sharing information – information should only be shared with other professionals who have a __________ and a __________ to know it.</w:t>
      </w:r>
    </w:p>
    <w:p w:rsidR="003902F4" w:rsidRDefault="003902F4" w:rsidP="003902F4">
      <w:pPr>
        <w:spacing w:line="276" w:lineRule="auto"/>
        <w:jc w:val="both"/>
        <w:rPr>
          <w:rFonts w:ascii="Verdana" w:hAnsi="Verdana" w:cs="Arial"/>
          <w:sz w:val="24"/>
          <w:u w:val="single"/>
        </w:rPr>
      </w:pPr>
      <w:r>
        <w:rPr>
          <w:rFonts w:ascii="Verdana" w:hAnsi="Verdana" w:cs="Arial"/>
          <w:sz w:val="24"/>
          <w:u w:val="single"/>
        </w:rPr>
        <w:t>Legal and workplace requirements</w:t>
      </w:r>
    </w:p>
    <w:p w:rsidR="003902F4" w:rsidRDefault="003902F4" w:rsidP="007B3578">
      <w:pPr>
        <w:pStyle w:val="ListParagraph"/>
        <w:numPr>
          <w:ilvl w:val="0"/>
          <w:numId w:val="13"/>
        </w:numPr>
        <w:spacing w:line="480" w:lineRule="auto"/>
        <w:jc w:val="both"/>
        <w:rPr>
          <w:rFonts w:ascii="Verdana" w:hAnsi="Verdana" w:cs="Arial"/>
          <w:sz w:val="24"/>
        </w:rPr>
      </w:pPr>
      <w:r w:rsidRPr="00354C33">
        <w:rPr>
          <w:rFonts w:ascii="Verdana" w:hAnsi="Verdana" w:cs="Arial"/>
          <w:sz w:val="24"/>
        </w:rPr>
        <w:t xml:space="preserve">The principles and requirements of the legislation and the requirement for confidentiality are within the _______________ and _________________ of all health and social care settings. They are also embedded in the __________ of _______________ of the professional bodies that ___________________ health and care staff, such as the General Medical Council (GMC), Nursing and Midwifery Council (NMC) and the Health and Care Professions Council (HCPC). </w:t>
      </w:r>
    </w:p>
    <w:p w:rsidR="00354C33" w:rsidRDefault="00354C33" w:rsidP="007B3578">
      <w:pPr>
        <w:pStyle w:val="ListParagraph"/>
        <w:numPr>
          <w:ilvl w:val="0"/>
          <w:numId w:val="13"/>
        </w:numPr>
        <w:spacing w:line="480" w:lineRule="auto"/>
        <w:jc w:val="both"/>
        <w:rPr>
          <w:rFonts w:ascii="Verdana" w:hAnsi="Verdana" w:cs="Arial"/>
          <w:sz w:val="24"/>
        </w:rPr>
      </w:pPr>
      <w:r>
        <w:rPr>
          <w:rFonts w:ascii="Verdana" w:hAnsi="Verdana" w:cs="Arial"/>
          <w:sz w:val="24"/>
        </w:rPr>
        <w:lastRenderedPageBreak/>
        <w:t xml:space="preserve">All employees and volunteers in organisations have a ____________________ to ensure that the confidentiality of service users’ information is __________________. They also have a duty to actively promote respect for confidentiality throughout the setting. If they spot ___________________ in the procedures, they should feel confident to suggest improvements in the systems and arrangements. This is necessary to ensure the safety and _______________ of service users and to respect their right to the confidentiality of personal information. </w:t>
      </w:r>
    </w:p>
    <w:p w:rsidR="003E4CE2" w:rsidRDefault="003E4CE2" w:rsidP="003E4CE2">
      <w:pPr>
        <w:spacing w:line="276" w:lineRule="auto"/>
        <w:jc w:val="both"/>
        <w:rPr>
          <w:rFonts w:ascii="Verdana" w:hAnsi="Verdana" w:cs="Arial"/>
          <w:sz w:val="24"/>
          <w:u w:val="single"/>
        </w:rPr>
      </w:pPr>
      <w:r>
        <w:rPr>
          <w:rFonts w:ascii="Verdana" w:hAnsi="Verdana" w:cs="Arial"/>
          <w:sz w:val="24"/>
          <w:u w:val="single"/>
        </w:rPr>
        <w:t>Confidentiality, safeguarding and legal disclosure</w:t>
      </w:r>
    </w:p>
    <w:p w:rsidR="00354C33" w:rsidRDefault="003E4CE2" w:rsidP="007B3578">
      <w:pPr>
        <w:pStyle w:val="ListParagraph"/>
        <w:numPr>
          <w:ilvl w:val="0"/>
          <w:numId w:val="14"/>
        </w:numPr>
        <w:spacing w:line="480" w:lineRule="auto"/>
        <w:jc w:val="both"/>
        <w:rPr>
          <w:rFonts w:ascii="Verdana" w:hAnsi="Verdana" w:cs="Arial"/>
          <w:sz w:val="24"/>
        </w:rPr>
      </w:pPr>
      <w:r>
        <w:rPr>
          <w:rFonts w:ascii="Verdana" w:hAnsi="Verdana" w:cs="Arial"/>
          <w:sz w:val="24"/>
        </w:rPr>
        <w:t xml:space="preserve">All personal records must be kept safely and securely and used only for the purpose that they are intended for. They must not be available to people who do not have a ____________ professional need to know the details. </w:t>
      </w:r>
    </w:p>
    <w:p w:rsidR="003E4CE2" w:rsidRDefault="003E4CE2" w:rsidP="007B3578">
      <w:pPr>
        <w:pStyle w:val="ListParagraph"/>
        <w:numPr>
          <w:ilvl w:val="0"/>
          <w:numId w:val="14"/>
        </w:numPr>
        <w:spacing w:line="480" w:lineRule="auto"/>
        <w:jc w:val="both"/>
        <w:rPr>
          <w:rFonts w:ascii="Verdana" w:hAnsi="Verdana" w:cs="Arial"/>
          <w:sz w:val="24"/>
        </w:rPr>
      </w:pPr>
      <w:r>
        <w:rPr>
          <w:rFonts w:ascii="Verdana" w:hAnsi="Verdana" w:cs="Arial"/>
          <w:sz w:val="24"/>
        </w:rPr>
        <w:t>If a child or a vulnerable adult ________________ to any member of staff or volunteer that they are at personal __________ or that they are the subject of ______________, the setting’s ____________________ policies should be followed.</w:t>
      </w:r>
    </w:p>
    <w:p w:rsidR="003E4CE2" w:rsidRDefault="003E4CE2" w:rsidP="007B3578">
      <w:pPr>
        <w:pStyle w:val="ListParagraph"/>
        <w:numPr>
          <w:ilvl w:val="0"/>
          <w:numId w:val="14"/>
        </w:numPr>
        <w:spacing w:line="480" w:lineRule="auto"/>
        <w:jc w:val="both"/>
        <w:rPr>
          <w:rFonts w:ascii="Verdana" w:hAnsi="Verdana" w:cs="Arial"/>
          <w:sz w:val="24"/>
        </w:rPr>
      </w:pPr>
      <w:r>
        <w:rPr>
          <w:rFonts w:ascii="Verdana" w:hAnsi="Verdana" w:cs="Arial"/>
          <w:sz w:val="24"/>
        </w:rPr>
        <w:t xml:space="preserve">In this situation, you will need to explain to the service user that their disclosure will be shared with a _____________ member of staff who will support them. The ______________________  _______________ at the setting will then take over responsibility for dealing with the concerns. </w:t>
      </w:r>
    </w:p>
    <w:p w:rsidR="004C176D" w:rsidRDefault="004C176D" w:rsidP="004C176D">
      <w:pPr>
        <w:spacing w:line="480" w:lineRule="auto"/>
        <w:jc w:val="both"/>
        <w:rPr>
          <w:rFonts w:ascii="Verdana" w:hAnsi="Verdana" w:cs="Arial"/>
          <w:sz w:val="24"/>
        </w:rPr>
      </w:pPr>
    </w:p>
    <w:p w:rsidR="00114968" w:rsidRDefault="00D93F78" w:rsidP="004C176D">
      <w:pPr>
        <w:rPr>
          <w:rFonts w:ascii="Verdana" w:hAnsi="Verdana" w:cs="Arial"/>
          <w:b/>
          <w:sz w:val="24"/>
        </w:rPr>
      </w:pPr>
      <w:r>
        <w:rPr>
          <w:rFonts w:ascii="Verdana" w:hAnsi="Verdana" w:cs="Arial"/>
          <w:b/>
          <w:sz w:val="24"/>
        </w:rPr>
        <w:lastRenderedPageBreak/>
        <w:t>Accountability to professional organisations</w:t>
      </w:r>
    </w:p>
    <w:p w:rsidR="00114968" w:rsidRDefault="00114968" w:rsidP="00114968">
      <w:pPr>
        <w:jc w:val="both"/>
        <w:rPr>
          <w:rFonts w:ascii="Verdana" w:hAnsi="Verdana" w:cs="Arial"/>
          <w:sz w:val="24"/>
        </w:rPr>
      </w:pPr>
      <w:r>
        <w:rPr>
          <w:rFonts w:ascii="Verdana" w:hAnsi="Verdana" w:cs="Arial"/>
          <w:sz w:val="24"/>
        </w:rPr>
        <w:t>The standards of professional practice expected of professionals working in health and care settings are regulated and monitored by a range of professional bodies including:</w:t>
      </w:r>
    </w:p>
    <w:p w:rsidR="00114968" w:rsidRDefault="00114968" w:rsidP="007B3578">
      <w:pPr>
        <w:pStyle w:val="ListParagraph"/>
        <w:numPr>
          <w:ilvl w:val="0"/>
          <w:numId w:val="15"/>
        </w:numPr>
        <w:spacing w:before="240" w:line="480" w:lineRule="auto"/>
        <w:jc w:val="both"/>
        <w:rPr>
          <w:rFonts w:ascii="Verdana" w:hAnsi="Verdana" w:cs="Arial"/>
          <w:sz w:val="24"/>
        </w:rPr>
      </w:pPr>
      <w:r>
        <w:rPr>
          <w:rFonts w:ascii="Verdana" w:hAnsi="Verdana" w:cs="Arial"/>
          <w:sz w:val="24"/>
        </w:rPr>
        <w:t>……………………………………………………………………………………………………………..</w:t>
      </w:r>
    </w:p>
    <w:p w:rsidR="00114968" w:rsidRDefault="00114968" w:rsidP="007B3578">
      <w:pPr>
        <w:pStyle w:val="ListParagraph"/>
        <w:numPr>
          <w:ilvl w:val="0"/>
          <w:numId w:val="15"/>
        </w:numPr>
        <w:spacing w:line="480" w:lineRule="auto"/>
        <w:jc w:val="both"/>
        <w:rPr>
          <w:rFonts w:ascii="Verdana" w:hAnsi="Verdana" w:cs="Arial"/>
          <w:sz w:val="24"/>
        </w:rPr>
      </w:pPr>
      <w:r>
        <w:rPr>
          <w:rFonts w:ascii="Verdana" w:hAnsi="Verdana" w:cs="Arial"/>
          <w:sz w:val="24"/>
        </w:rPr>
        <w:t>……………………………………………………………………………………………………………..</w:t>
      </w:r>
    </w:p>
    <w:p w:rsidR="00114968" w:rsidRDefault="00114968" w:rsidP="007B3578">
      <w:pPr>
        <w:pStyle w:val="ListParagraph"/>
        <w:numPr>
          <w:ilvl w:val="0"/>
          <w:numId w:val="15"/>
        </w:numPr>
        <w:spacing w:line="480" w:lineRule="auto"/>
        <w:jc w:val="both"/>
        <w:rPr>
          <w:rFonts w:ascii="Verdana" w:hAnsi="Verdana" w:cs="Arial"/>
          <w:sz w:val="24"/>
        </w:rPr>
      </w:pPr>
      <w:r>
        <w:rPr>
          <w:rFonts w:ascii="Verdana" w:hAnsi="Verdana" w:cs="Arial"/>
          <w:sz w:val="24"/>
        </w:rPr>
        <w:t>……………………………………………………………………………………………………………..</w:t>
      </w:r>
    </w:p>
    <w:p w:rsidR="00114968" w:rsidRDefault="00114968" w:rsidP="00114968">
      <w:pPr>
        <w:jc w:val="both"/>
        <w:rPr>
          <w:rFonts w:ascii="Verdana" w:hAnsi="Verdana" w:cs="Arial"/>
          <w:sz w:val="24"/>
        </w:rPr>
      </w:pPr>
      <w:r>
        <w:rPr>
          <w:rFonts w:ascii="Verdana" w:hAnsi="Verdana" w:cs="Arial"/>
          <w:sz w:val="24"/>
        </w:rPr>
        <w:t>Specific regulations vary according to your profession; however, each professional organisation monitors the:</w:t>
      </w:r>
    </w:p>
    <w:p w:rsidR="00114968" w:rsidRDefault="00114968" w:rsidP="007B3578">
      <w:pPr>
        <w:pStyle w:val="ListParagraph"/>
        <w:numPr>
          <w:ilvl w:val="0"/>
          <w:numId w:val="16"/>
        </w:numPr>
        <w:jc w:val="both"/>
        <w:rPr>
          <w:rFonts w:ascii="Verdana" w:hAnsi="Verdana" w:cs="Arial"/>
          <w:sz w:val="24"/>
        </w:rPr>
      </w:pPr>
      <w:r>
        <w:rPr>
          <w:rFonts w:ascii="Verdana" w:hAnsi="Verdana" w:cs="Arial"/>
          <w:sz w:val="24"/>
        </w:rPr>
        <w:t xml:space="preserve">Level and content of the initial training and education of members within their profession </w:t>
      </w:r>
    </w:p>
    <w:p w:rsidR="00114968" w:rsidRDefault="00114968" w:rsidP="007B3578">
      <w:pPr>
        <w:pStyle w:val="ListParagraph"/>
        <w:numPr>
          <w:ilvl w:val="0"/>
          <w:numId w:val="16"/>
        </w:numPr>
        <w:jc w:val="both"/>
        <w:rPr>
          <w:rFonts w:ascii="Verdana" w:hAnsi="Verdana" w:cs="Arial"/>
          <w:sz w:val="24"/>
        </w:rPr>
      </w:pPr>
      <w:r>
        <w:rPr>
          <w:rFonts w:ascii="Verdana" w:hAnsi="Verdana" w:cs="Arial"/>
          <w:sz w:val="24"/>
        </w:rPr>
        <w:t>Ongoing professional development, up-to-date training and further training</w:t>
      </w:r>
    </w:p>
    <w:p w:rsidR="00114968" w:rsidRPr="00114968" w:rsidRDefault="00114968" w:rsidP="00114968">
      <w:pPr>
        <w:jc w:val="both"/>
        <w:rPr>
          <w:rFonts w:ascii="Verdana" w:hAnsi="Verdana" w:cs="Arial"/>
          <w:sz w:val="24"/>
        </w:rPr>
      </w:pPr>
      <w:r>
        <w:rPr>
          <w:noProof/>
          <w:lang w:eastAsia="en-GB"/>
        </w:rPr>
        <mc:AlternateContent>
          <mc:Choice Requires="wps">
            <w:drawing>
              <wp:anchor distT="0" distB="0" distL="114300" distR="114300" simplePos="0" relativeHeight="251841536" behindDoc="1" locked="0" layoutInCell="1" allowOverlap="1" wp14:anchorId="437C0723" wp14:editId="082A9AB7">
                <wp:simplePos x="0" y="0"/>
                <wp:positionH relativeFrom="margin">
                  <wp:align>center</wp:align>
                </wp:positionH>
                <wp:positionV relativeFrom="paragraph">
                  <wp:posOffset>24196</wp:posOffset>
                </wp:positionV>
                <wp:extent cx="6002655" cy="676893"/>
                <wp:effectExtent l="19050" t="19050" r="17145" b="28575"/>
                <wp:wrapNone/>
                <wp:docPr id="79" name="Rounded Rectangle 79"/>
                <wp:cNvGraphicFramePr/>
                <a:graphic xmlns:a="http://schemas.openxmlformats.org/drawingml/2006/main">
                  <a:graphicData uri="http://schemas.microsoft.com/office/word/2010/wordprocessingShape">
                    <wps:wsp>
                      <wps:cNvSpPr/>
                      <wps:spPr>
                        <a:xfrm>
                          <a:off x="0" y="0"/>
                          <a:ext cx="6002655" cy="676893"/>
                        </a:xfrm>
                        <a:prstGeom prst="roundRect">
                          <a:avLst/>
                        </a:prstGeom>
                        <a:noFill/>
                        <a:ln w="285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4A411C" w:rsidRDefault="006A410A" w:rsidP="00114968">
                            <w:pPr>
                              <w:spacing w:line="276" w:lineRule="auto"/>
                              <w:rPr>
                                <w:rFonts w:ascii="Verdana" w:hAnsi="Verdana"/>
                                <w:color w:val="000000" w:themeColor="text1"/>
                              </w:rPr>
                            </w:pPr>
                            <w:r>
                              <w:rPr>
                                <w:rFonts w:ascii="Verdana" w:hAnsi="Verdana"/>
                                <w:color w:val="000000" w:themeColor="text1"/>
                              </w:rPr>
                              <w:t>What is this training known 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37C0723" id="Rounded Rectangle 79" o:spid="_x0000_s1091" style="position:absolute;left:0;text-align:left;margin-left:0;margin-top:1.9pt;width:472.65pt;height:53.3pt;z-index:-251474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" filled="f" strokecolor="black [3213]" strokeweight="2.25pt">
                <v:stroke dashstyle="3 1" joinstyle="miter"/>
                <v:textbox>
                  <w:txbxContent>
                    <w:p w:rsidR="006A410A" w:rsidRPr="004A411C" w:rsidRDefault="006A410A" w:rsidP="00114968">
                      <w:pPr>
                        <w:spacing w:line="276" w:lineRule="auto"/>
                        <w:rPr>
                          <w:rFonts w:ascii="Verdana" w:hAnsi="Verdana"/>
                          <w:color w:val="000000" w:themeColor="text1"/>
                        </w:rPr>
                      </w:pPr>
                      <w:r>
                        <w:rPr>
                          <w:rFonts w:ascii="Verdana" w:hAnsi="Verdana"/>
                          <w:color w:val="000000" w:themeColor="text1"/>
                        </w:rPr>
                        <w:t>What is this training known as?</w:t>
                      </w:r>
                    </w:p>
                  </w:txbxContent>
                </v:textbox>
                <w10:wrap anchorx="margin"/>
              </v:roundrect>
            </w:pict>
          </mc:Fallback>
        </mc:AlternateContent>
      </w:r>
    </w:p>
    <w:p w:rsidR="00114968" w:rsidRPr="00114968" w:rsidRDefault="00114968" w:rsidP="00114968">
      <w:pPr>
        <w:jc w:val="both"/>
        <w:rPr>
          <w:rFonts w:ascii="Verdana" w:hAnsi="Verdana" w:cs="Arial"/>
          <w:sz w:val="24"/>
        </w:rPr>
      </w:pPr>
    </w:p>
    <w:p w:rsidR="004C176D" w:rsidRDefault="00D93F78" w:rsidP="00114968">
      <w:pPr>
        <w:jc w:val="both"/>
        <w:rPr>
          <w:rFonts w:ascii="Verdana" w:hAnsi="Verdana" w:cs="Arial"/>
          <w:b/>
          <w:sz w:val="24"/>
        </w:rPr>
      </w:pPr>
      <w:r>
        <w:rPr>
          <w:rFonts w:ascii="Verdana" w:hAnsi="Verdana" w:cs="Arial"/>
          <w:b/>
          <w:sz w:val="24"/>
        </w:rPr>
        <w:t xml:space="preserve"> </w:t>
      </w:r>
    </w:p>
    <w:p w:rsidR="004C176D" w:rsidRDefault="00114968" w:rsidP="007B3578">
      <w:pPr>
        <w:pStyle w:val="ListParagraph"/>
        <w:numPr>
          <w:ilvl w:val="0"/>
          <w:numId w:val="17"/>
        </w:numPr>
        <w:spacing w:line="276" w:lineRule="auto"/>
        <w:jc w:val="both"/>
        <w:rPr>
          <w:rFonts w:ascii="Verdana" w:hAnsi="Verdana" w:cs="Arial"/>
          <w:sz w:val="24"/>
        </w:rPr>
      </w:pPr>
      <w:r>
        <w:rPr>
          <w:rFonts w:ascii="Verdana" w:hAnsi="Verdana" w:cs="Arial"/>
          <w:sz w:val="24"/>
        </w:rPr>
        <w:t>Standards of professional practice in everyday work</w:t>
      </w:r>
    </w:p>
    <w:p w:rsidR="00114968" w:rsidRDefault="00114968" w:rsidP="007B3578">
      <w:pPr>
        <w:pStyle w:val="ListParagraph"/>
        <w:numPr>
          <w:ilvl w:val="0"/>
          <w:numId w:val="17"/>
        </w:numPr>
        <w:spacing w:line="276" w:lineRule="auto"/>
        <w:jc w:val="both"/>
        <w:rPr>
          <w:rFonts w:ascii="Verdana" w:hAnsi="Verdana" w:cs="Arial"/>
          <w:sz w:val="24"/>
        </w:rPr>
      </w:pPr>
      <w:r>
        <w:rPr>
          <w:rFonts w:ascii="Verdana" w:hAnsi="Verdana" w:cs="Arial"/>
          <w:sz w:val="24"/>
        </w:rPr>
        <w:t>Standards of personal conduct, both at work and in leisure time.</w:t>
      </w:r>
    </w:p>
    <w:p w:rsidR="00114968" w:rsidRDefault="00114968" w:rsidP="00114968">
      <w:pPr>
        <w:spacing w:line="276" w:lineRule="auto"/>
        <w:jc w:val="both"/>
        <w:rPr>
          <w:rFonts w:ascii="Verdana" w:hAnsi="Verdana" w:cs="Arial"/>
          <w:sz w:val="24"/>
        </w:rPr>
      </w:pPr>
    </w:p>
    <w:p w:rsidR="00114968" w:rsidRDefault="007B3578" w:rsidP="00114968">
      <w:pPr>
        <w:spacing w:line="276" w:lineRule="auto"/>
        <w:jc w:val="both"/>
        <w:rPr>
          <w:rFonts w:ascii="Verdana" w:hAnsi="Verdana" w:cs="Arial"/>
          <w:sz w:val="24"/>
        </w:rPr>
      </w:pPr>
      <w:r>
        <w:rPr>
          <w:rFonts w:ascii="Verdana" w:hAnsi="Verdana" w:cs="Arial"/>
          <w:noProof/>
          <w:sz w:val="24"/>
          <w:lang w:eastAsia="en-GB"/>
        </w:rPr>
        <mc:AlternateContent>
          <mc:Choice Requires="wpg">
            <w:drawing>
              <wp:anchor distT="0" distB="0" distL="114300" distR="114300" simplePos="0" relativeHeight="251853824" behindDoc="0" locked="0" layoutInCell="1" allowOverlap="1">
                <wp:simplePos x="0" y="0"/>
                <wp:positionH relativeFrom="column">
                  <wp:posOffset>-273132</wp:posOffset>
                </wp:positionH>
                <wp:positionV relativeFrom="paragraph">
                  <wp:posOffset>332377</wp:posOffset>
                </wp:positionV>
                <wp:extent cx="6531230" cy="3384204"/>
                <wp:effectExtent l="0" t="0" r="22225" b="26035"/>
                <wp:wrapNone/>
                <wp:docPr id="86" name="Group 86"/>
                <wp:cNvGraphicFramePr/>
                <a:graphic xmlns:a="http://schemas.openxmlformats.org/drawingml/2006/main">
                  <a:graphicData uri="http://schemas.microsoft.com/office/word/2010/wordprocessingGroup">
                    <wpg:wgp>
                      <wpg:cNvGrpSpPr/>
                      <wpg:grpSpPr>
                        <a:xfrm>
                          <a:off x="0" y="0"/>
                          <a:ext cx="6531230" cy="3384204"/>
                          <a:chOff x="0" y="0"/>
                          <a:chExt cx="6531230" cy="3384204"/>
                        </a:xfrm>
                      </wpg:grpSpPr>
                      <wps:wsp>
                        <wps:cNvPr id="80" name="Rounded Rectangle 80"/>
                        <wps:cNvSpPr/>
                        <wps:spPr>
                          <a:xfrm>
                            <a:off x="23750" y="2588821"/>
                            <a:ext cx="1638000" cy="604800"/>
                          </a:xfrm>
                          <a:prstGeom prst="round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114968" w:rsidRDefault="006A410A" w:rsidP="00114968">
                              <w:pPr>
                                <w:spacing w:after="0"/>
                                <w:jc w:val="center"/>
                                <w:rPr>
                                  <w:rFonts w:ascii="Verdana" w:hAnsi="Verdana"/>
                                  <w:sz w:val="20"/>
                                  <w:szCs w:val="20"/>
                                </w:rPr>
                              </w:pPr>
                              <w:r>
                                <w:rPr>
                                  <w:rFonts w:ascii="Verdana" w:hAnsi="Verdana"/>
                                  <w:sz w:val="20"/>
                                  <w:szCs w:val="20"/>
                                </w:rPr>
                                <w:t>Care Certificate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ounded Rectangle 81"/>
                        <wps:cNvSpPr/>
                        <wps:spPr>
                          <a:xfrm>
                            <a:off x="2755075" y="1163782"/>
                            <a:ext cx="3764280" cy="1056640"/>
                          </a:xfrm>
                          <a:prstGeom prst="round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7B3578" w:rsidRDefault="006A410A" w:rsidP="00102608">
                              <w:pPr>
                                <w:spacing w:after="0"/>
                                <w:jc w:val="center"/>
                                <w:rPr>
                                  <w:rFonts w:ascii="Verdana" w:hAnsi="Verdana"/>
                                  <w:color w:val="000000" w:themeColor="text1"/>
                                  <w:sz w:val="18"/>
                                  <w:szCs w:val="18"/>
                                </w:rPr>
                              </w:pPr>
                              <w:r w:rsidRPr="007B3578">
                                <w:rPr>
                                  <w:rFonts w:ascii="Verdana" w:hAnsi="Verdana"/>
                                  <w:color w:val="000000" w:themeColor="text1"/>
                                  <w:sz w:val="18"/>
                                  <w:szCs w:val="18"/>
                                </w:rPr>
                                <w:t>These are published for members and must be followed. If a member is accused of failing to meet standards set, this is investigated and, in extreme circumstances, the member can be removed from the professional register and barred from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ounded Rectangle 82"/>
                        <wps:cNvSpPr/>
                        <wps:spPr>
                          <a:xfrm>
                            <a:off x="0" y="332509"/>
                            <a:ext cx="1638794" cy="605642"/>
                          </a:xfrm>
                          <a:prstGeom prst="round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114968" w:rsidRDefault="006A410A" w:rsidP="00102608">
                              <w:pPr>
                                <w:spacing w:after="0"/>
                                <w:jc w:val="center"/>
                                <w:rPr>
                                  <w:rFonts w:ascii="Verdana" w:hAnsi="Verdana"/>
                                  <w:sz w:val="20"/>
                                  <w:szCs w:val="20"/>
                                </w:rPr>
                              </w:pPr>
                              <w:r>
                                <w:rPr>
                                  <w:rFonts w:ascii="Verdana" w:hAnsi="Verdana"/>
                                  <w:sz w:val="20"/>
                                  <w:szCs w:val="20"/>
                                </w:rPr>
                                <w:t>Revalidation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ounded Rectangle 83"/>
                        <wps:cNvSpPr/>
                        <wps:spPr>
                          <a:xfrm>
                            <a:off x="2766950" y="2327564"/>
                            <a:ext cx="3764280" cy="1056640"/>
                          </a:xfrm>
                          <a:prstGeom prst="round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7B3578" w:rsidRDefault="006A410A" w:rsidP="00102608">
                              <w:pPr>
                                <w:spacing w:after="0"/>
                                <w:jc w:val="center"/>
                                <w:rPr>
                                  <w:rFonts w:ascii="Verdana" w:hAnsi="Verdana"/>
                                  <w:color w:val="000000" w:themeColor="text1"/>
                                  <w:sz w:val="18"/>
                                  <w:szCs w:val="18"/>
                                </w:rPr>
                              </w:pPr>
                              <w:r w:rsidRPr="007B3578">
                                <w:rPr>
                                  <w:rFonts w:ascii="Verdana" w:hAnsi="Verdana"/>
                                  <w:color w:val="000000" w:themeColor="text1"/>
                                  <w:sz w:val="18"/>
                                  <w:szCs w:val="18"/>
                                </w:rPr>
                                <w:t>Members are required to complete regular CPD in order to remain on the register. Requirements will always include evidence that members have current and up-to-date understanding of safeguarding regulations.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ounded Rectangle 84"/>
                        <wps:cNvSpPr/>
                        <wps:spPr>
                          <a:xfrm>
                            <a:off x="2743200" y="0"/>
                            <a:ext cx="3764478" cy="1056904"/>
                          </a:xfrm>
                          <a:prstGeom prst="round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7B3578" w:rsidRDefault="006A410A" w:rsidP="00102608">
                              <w:pPr>
                                <w:spacing w:after="0"/>
                                <w:jc w:val="center"/>
                                <w:rPr>
                                  <w:rFonts w:ascii="Verdana" w:hAnsi="Verdana"/>
                                  <w:color w:val="000000" w:themeColor="text1"/>
                                  <w:sz w:val="18"/>
                                  <w:szCs w:val="18"/>
                                </w:rPr>
                              </w:pPr>
                              <w:r w:rsidRPr="007B3578">
                                <w:rPr>
                                  <w:rFonts w:ascii="Verdana" w:hAnsi="Verdana"/>
                                  <w:color w:val="000000" w:themeColor="text1"/>
                                  <w:sz w:val="18"/>
                                  <w:szCs w:val="18"/>
                                </w:rPr>
                                <w:t>This is not a legal requirement. It provides a set of standards that health and social care workers should follow in daily working life. This was introduced in 2015 for newly appointed health and social care workers who are not members of the regulated professional bodies (e.g. NMC).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ounded Rectangle 85"/>
                        <wps:cNvSpPr/>
                        <wps:spPr>
                          <a:xfrm>
                            <a:off x="23750" y="1484416"/>
                            <a:ext cx="1638000" cy="604800"/>
                          </a:xfrm>
                          <a:prstGeom prst="round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Pr="00114968" w:rsidRDefault="006A410A" w:rsidP="00102608">
                              <w:pPr>
                                <w:spacing w:after="0"/>
                                <w:jc w:val="center"/>
                                <w:rPr>
                                  <w:rFonts w:ascii="Verdana" w:hAnsi="Verdana"/>
                                  <w:sz w:val="20"/>
                                  <w:szCs w:val="20"/>
                                </w:rPr>
                              </w:pPr>
                              <w:r w:rsidRPr="00114968">
                                <w:rPr>
                                  <w:rFonts w:ascii="Verdana" w:hAnsi="Verdana"/>
                                  <w:sz w:val="20"/>
                                  <w:szCs w:val="20"/>
                                </w:rPr>
                                <w:t>Codes of professional conduct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6" o:spid="_x0000_s1092" style="position:absolute;left:0;text-align:left;margin-left:-21.5pt;margin-top:26.15pt;width:514.25pt;height:266.45pt;z-index:251853824" coordsize="65312,3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">
                <v:roundrect id="Rounded Rectangle 80" o:spid="_x0000_s1093" style="position:absolute;left:237;top:25888;width:16380;height:6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" fillcolor="#5b9bd5 [3204]" strokecolor="black [3213]" strokeweight="1pt">
                  <v:stroke joinstyle="miter"/>
                  <v:textbox>
                    <w:txbxContent>
                      <w:p w:rsidR="006A410A" w:rsidRPr="00114968" w:rsidRDefault="006A410A" w:rsidP="00114968">
                        <w:pPr>
                          <w:spacing w:after="0"/>
                          <w:jc w:val="center"/>
                          <w:rPr>
                            <w:rFonts w:ascii="Verdana" w:hAnsi="Verdana"/>
                            <w:sz w:val="20"/>
                            <w:szCs w:val="20"/>
                          </w:rPr>
                        </w:pPr>
                        <w:r>
                          <w:rPr>
                            <w:rFonts w:ascii="Verdana" w:hAnsi="Verdana"/>
                            <w:sz w:val="20"/>
                            <w:szCs w:val="20"/>
                          </w:rPr>
                          <w:t>Care Certificate</w:t>
                        </w:r>
                      </w:p>
                    </w:txbxContent>
                  </v:textbox>
                </v:roundrect>
                <v:roundrect id="Rounded Rectangle 81" o:spid="_x0000_s1094" style="position:absolute;left:27550;top:11637;width:37643;height:10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" fillcolor="#deeaf6 [660]" strokecolor="black [3213]" strokeweight="1pt">
                  <v:stroke joinstyle="miter"/>
                  <v:textbox>
                    <w:txbxContent>
                      <w:p w:rsidR="006A410A" w:rsidRPr="007B3578" w:rsidRDefault="006A410A" w:rsidP="00102608">
                        <w:pPr>
                          <w:spacing w:after="0"/>
                          <w:jc w:val="center"/>
                          <w:rPr>
                            <w:rFonts w:ascii="Verdana" w:hAnsi="Verdana"/>
                            <w:color w:val="000000" w:themeColor="text1"/>
                            <w:sz w:val="18"/>
                            <w:szCs w:val="18"/>
                          </w:rPr>
                        </w:pPr>
                        <w:r w:rsidRPr="007B3578">
                          <w:rPr>
                            <w:rFonts w:ascii="Verdana" w:hAnsi="Verdana"/>
                            <w:color w:val="000000" w:themeColor="text1"/>
                            <w:sz w:val="18"/>
                            <w:szCs w:val="18"/>
                          </w:rPr>
                          <w:t xml:space="preserve">These are published for members and must be followed. If a member is accused of failing to meet standards set, this is </w:t>
                        </w:r>
                        <w:proofErr w:type="gramStart"/>
                        <w:r w:rsidRPr="007B3578">
                          <w:rPr>
                            <w:rFonts w:ascii="Verdana" w:hAnsi="Verdana"/>
                            <w:color w:val="000000" w:themeColor="text1"/>
                            <w:sz w:val="18"/>
                            <w:szCs w:val="18"/>
                          </w:rPr>
                          <w:t>investigated</w:t>
                        </w:r>
                        <w:proofErr w:type="gramEnd"/>
                        <w:r w:rsidRPr="007B3578">
                          <w:rPr>
                            <w:rFonts w:ascii="Verdana" w:hAnsi="Verdana"/>
                            <w:color w:val="000000" w:themeColor="text1"/>
                            <w:sz w:val="18"/>
                            <w:szCs w:val="18"/>
                          </w:rPr>
                          <w:t xml:space="preserve"> and, in extreme circumstances, the member can be removed from the professional register and barred from practice.</w:t>
                        </w:r>
                      </w:p>
                    </w:txbxContent>
                  </v:textbox>
                </v:roundrect>
                <v:roundrect id="Rounded Rectangle 82" o:spid="_x0000_s1095" style="position:absolute;top:3325;width:16387;height:60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" fillcolor="#5b9bd5 [3204]" strokecolor="black [3213]" strokeweight="1pt">
                  <v:stroke joinstyle="miter"/>
                  <v:textbox>
                    <w:txbxContent>
                      <w:p w:rsidR="006A410A" w:rsidRPr="00114968" w:rsidRDefault="006A410A" w:rsidP="00102608">
                        <w:pPr>
                          <w:spacing w:after="0"/>
                          <w:jc w:val="center"/>
                          <w:rPr>
                            <w:rFonts w:ascii="Verdana" w:hAnsi="Verdana"/>
                            <w:sz w:val="20"/>
                            <w:szCs w:val="20"/>
                          </w:rPr>
                        </w:pPr>
                        <w:r>
                          <w:rPr>
                            <w:rFonts w:ascii="Verdana" w:hAnsi="Verdana"/>
                            <w:sz w:val="20"/>
                            <w:szCs w:val="20"/>
                          </w:rPr>
                          <w:t>Revalidation procedures</w:t>
                        </w:r>
                      </w:p>
                    </w:txbxContent>
                  </v:textbox>
                </v:roundrect>
                <v:roundrect id="Rounded Rectangle 83" o:spid="_x0000_s1096" style="position:absolute;left:27669;top:23275;width:37643;height:105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" fillcolor="#deeaf6 [660]" strokecolor="black [3213]" strokeweight="1pt">
                  <v:stroke joinstyle="miter"/>
                  <v:textbox>
                    <w:txbxContent>
                      <w:p w:rsidR="006A410A" w:rsidRPr="007B3578" w:rsidRDefault="006A410A" w:rsidP="00102608">
                        <w:pPr>
                          <w:spacing w:after="0"/>
                          <w:jc w:val="center"/>
                          <w:rPr>
                            <w:rFonts w:ascii="Verdana" w:hAnsi="Verdana"/>
                            <w:color w:val="000000" w:themeColor="text1"/>
                            <w:sz w:val="18"/>
                            <w:szCs w:val="18"/>
                          </w:rPr>
                        </w:pPr>
                        <w:r w:rsidRPr="007B3578">
                          <w:rPr>
                            <w:rFonts w:ascii="Verdana" w:hAnsi="Verdana"/>
                            <w:color w:val="000000" w:themeColor="text1"/>
                            <w:sz w:val="18"/>
                            <w:szCs w:val="18"/>
                          </w:rPr>
                          <w:t xml:space="preserve">Members are required to complete regular CPD </w:t>
                        </w:r>
                        <w:proofErr w:type="gramStart"/>
                        <w:r w:rsidRPr="007B3578">
                          <w:rPr>
                            <w:rFonts w:ascii="Verdana" w:hAnsi="Verdana"/>
                            <w:color w:val="000000" w:themeColor="text1"/>
                            <w:sz w:val="18"/>
                            <w:szCs w:val="18"/>
                          </w:rPr>
                          <w:t>in order to</w:t>
                        </w:r>
                        <w:proofErr w:type="gramEnd"/>
                        <w:r w:rsidRPr="007B3578">
                          <w:rPr>
                            <w:rFonts w:ascii="Verdana" w:hAnsi="Verdana"/>
                            <w:color w:val="000000" w:themeColor="text1"/>
                            <w:sz w:val="18"/>
                            <w:szCs w:val="18"/>
                          </w:rPr>
                          <w:t xml:space="preserve"> remain on the register. Requirements will always include evidence that members have current and up-to-date understanding of safeguarding regulations.</w:t>
                        </w:r>
                      </w:p>
                    </w:txbxContent>
                  </v:textbox>
                </v:roundrect>
                <v:roundrect id="Rounded Rectangle 84" o:spid="_x0000_s1097" style="position:absolute;left:27432;width:37644;height:105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" fillcolor="#deeaf6 [660]" strokecolor="black [3213]" strokeweight="1pt">
                  <v:stroke joinstyle="miter"/>
                  <v:textbox>
                    <w:txbxContent>
                      <w:p w:rsidR="006A410A" w:rsidRPr="007B3578" w:rsidRDefault="006A410A" w:rsidP="00102608">
                        <w:pPr>
                          <w:spacing w:after="0"/>
                          <w:jc w:val="center"/>
                          <w:rPr>
                            <w:rFonts w:ascii="Verdana" w:hAnsi="Verdana"/>
                            <w:color w:val="000000" w:themeColor="text1"/>
                            <w:sz w:val="18"/>
                            <w:szCs w:val="18"/>
                          </w:rPr>
                        </w:pPr>
                        <w:r w:rsidRPr="007B3578">
                          <w:rPr>
                            <w:rFonts w:ascii="Verdana" w:hAnsi="Verdana"/>
                            <w:color w:val="000000" w:themeColor="text1"/>
                            <w:sz w:val="18"/>
                            <w:szCs w:val="18"/>
                          </w:rPr>
                          <w:t>This is not a legal requirement. It provides a set of standards that health and social care workers should follow in daily working life. This was introduced in 2015 for newly appointed health and social care workers who are not members of the regulated professional bodies (e.g. NMC).</w:t>
                        </w:r>
                      </w:p>
                    </w:txbxContent>
                  </v:textbox>
                </v:roundrect>
                <v:roundrect id="Rounded Rectangle 85" o:spid="_x0000_s1098" style="position:absolute;left:237;top:14844;width:16380;height:6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" fillcolor="#5b9bd5 [3204]" strokecolor="black [3213]" strokeweight="1pt">
                  <v:stroke joinstyle="miter"/>
                  <v:textbox>
                    <w:txbxContent>
                      <w:p w:rsidR="006A410A" w:rsidRPr="00114968" w:rsidRDefault="006A410A" w:rsidP="00102608">
                        <w:pPr>
                          <w:spacing w:after="0"/>
                          <w:jc w:val="center"/>
                          <w:rPr>
                            <w:rFonts w:ascii="Verdana" w:hAnsi="Verdana"/>
                            <w:sz w:val="20"/>
                            <w:szCs w:val="20"/>
                          </w:rPr>
                        </w:pPr>
                        <w:r w:rsidRPr="00114968">
                          <w:rPr>
                            <w:rFonts w:ascii="Verdana" w:hAnsi="Verdana"/>
                            <w:sz w:val="20"/>
                            <w:szCs w:val="20"/>
                          </w:rPr>
                          <w:t>Codes of professional conduct</w:t>
                        </w:r>
                      </w:p>
                    </w:txbxContent>
                  </v:textbox>
                </v:roundrect>
              </v:group>
            </w:pict>
          </mc:Fallback>
        </mc:AlternateContent>
      </w:r>
      <w:r w:rsidR="00114968">
        <w:rPr>
          <w:rFonts w:ascii="Verdana" w:hAnsi="Verdana" w:cs="Arial"/>
          <w:sz w:val="24"/>
        </w:rPr>
        <w:t>TASK: See if you can match up the description with the relevant title.</w:t>
      </w:r>
    </w:p>
    <w:p w:rsidR="007B3578" w:rsidRDefault="007B3578" w:rsidP="00114968">
      <w:pPr>
        <w:spacing w:line="276" w:lineRule="auto"/>
        <w:jc w:val="both"/>
        <w:rPr>
          <w:rFonts w:ascii="Verdana" w:hAnsi="Verdana" w:cs="Arial"/>
          <w:sz w:val="24"/>
        </w:rPr>
      </w:pPr>
    </w:p>
    <w:p w:rsidR="007B3578" w:rsidRDefault="007B3578" w:rsidP="00114968">
      <w:pPr>
        <w:spacing w:line="276" w:lineRule="auto"/>
        <w:jc w:val="both"/>
        <w:rPr>
          <w:rFonts w:ascii="Verdana" w:hAnsi="Verdana" w:cs="Arial"/>
          <w:sz w:val="24"/>
        </w:rPr>
      </w:pPr>
    </w:p>
    <w:p w:rsidR="007B3578" w:rsidRDefault="007B3578" w:rsidP="00114968">
      <w:pPr>
        <w:spacing w:line="276" w:lineRule="auto"/>
        <w:jc w:val="both"/>
        <w:rPr>
          <w:rFonts w:ascii="Verdana" w:hAnsi="Verdana" w:cs="Arial"/>
          <w:sz w:val="24"/>
        </w:rPr>
      </w:pPr>
    </w:p>
    <w:p w:rsidR="007B3578" w:rsidRDefault="007B3578" w:rsidP="00114968">
      <w:pPr>
        <w:spacing w:line="276" w:lineRule="auto"/>
        <w:jc w:val="both"/>
        <w:rPr>
          <w:rFonts w:ascii="Verdana" w:hAnsi="Verdana" w:cs="Arial"/>
          <w:sz w:val="24"/>
        </w:rPr>
      </w:pPr>
    </w:p>
    <w:p w:rsidR="007B3578" w:rsidRDefault="007B3578" w:rsidP="00114968">
      <w:pPr>
        <w:spacing w:line="276" w:lineRule="auto"/>
        <w:jc w:val="both"/>
        <w:rPr>
          <w:rFonts w:ascii="Verdana" w:hAnsi="Verdana" w:cs="Arial"/>
          <w:sz w:val="24"/>
        </w:rPr>
      </w:pPr>
    </w:p>
    <w:p w:rsidR="007B3578" w:rsidRDefault="007B3578" w:rsidP="00114968">
      <w:pPr>
        <w:spacing w:line="276" w:lineRule="auto"/>
        <w:jc w:val="both"/>
        <w:rPr>
          <w:rFonts w:ascii="Verdana" w:hAnsi="Verdana" w:cs="Arial"/>
          <w:sz w:val="24"/>
        </w:rPr>
      </w:pPr>
    </w:p>
    <w:p w:rsidR="007B3578" w:rsidRDefault="007B3578" w:rsidP="00114968">
      <w:pPr>
        <w:spacing w:line="276" w:lineRule="auto"/>
        <w:jc w:val="both"/>
        <w:rPr>
          <w:rFonts w:ascii="Verdana" w:hAnsi="Verdana" w:cs="Arial"/>
          <w:sz w:val="24"/>
        </w:rPr>
      </w:pPr>
    </w:p>
    <w:p w:rsidR="007B3578" w:rsidRDefault="007B3578" w:rsidP="00114968">
      <w:pPr>
        <w:spacing w:line="276" w:lineRule="auto"/>
        <w:jc w:val="both"/>
        <w:rPr>
          <w:rFonts w:ascii="Verdana" w:hAnsi="Verdana" w:cs="Arial"/>
          <w:sz w:val="24"/>
        </w:rPr>
      </w:pPr>
    </w:p>
    <w:p w:rsidR="007B3578" w:rsidRDefault="007B3578" w:rsidP="00114968">
      <w:pPr>
        <w:spacing w:line="276" w:lineRule="auto"/>
        <w:jc w:val="both"/>
        <w:rPr>
          <w:rFonts w:ascii="Verdana" w:hAnsi="Verdana" w:cs="Arial"/>
          <w:sz w:val="24"/>
        </w:rPr>
      </w:pPr>
    </w:p>
    <w:p w:rsidR="007B3578" w:rsidRDefault="007B3578" w:rsidP="00114968">
      <w:pPr>
        <w:spacing w:line="276" w:lineRule="auto"/>
        <w:jc w:val="both"/>
        <w:rPr>
          <w:rFonts w:ascii="Verdana" w:hAnsi="Verdana" w:cs="Arial"/>
          <w:sz w:val="24"/>
        </w:rPr>
      </w:pPr>
    </w:p>
    <w:p w:rsidR="007B3578" w:rsidRPr="00040A52" w:rsidRDefault="00040A52" w:rsidP="00114968">
      <w:pPr>
        <w:spacing w:line="276" w:lineRule="auto"/>
        <w:jc w:val="both"/>
        <w:rPr>
          <w:rFonts w:ascii="Verdana" w:hAnsi="Verdana" w:cs="Arial"/>
          <w:sz w:val="24"/>
        </w:rPr>
      </w:pPr>
      <w:r w:rsidRPr="00040A52">
        <w:rPr>
          <w:rFonts w:ascii="Verdana" w:hAnsi="Verdana" w:cs="Arial"/>
          <w:b/>
          <w:noProof/>
          <w:lang w:eastAsia="en-GB"/>
        </w:rPr>
        <w:lastRenderedPageBreak/>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308758</wp:posOffset>
                </wp:positionV>
                <wp:extent cx="5795158" cy="2980707"/>
                <wp:effectExtent l="0" t="0" r="15240" b="10160"/>
                <wp:wrapNone/>
                <wp:docPr id="87" name="Rounded Rectangle 87"/>
                <wp:cNvGraphicFramePr/>
                <a:graphic xmlns:a="http://schemas.openxmlformats.org/drawingml/2006/main">
                  <a:graphicData uri="http://schemas.microsoft.com/office/word/2010/wordprocessingShape">
                    <wps:wsp>
                      <wps:cNvSpPr/>
                      <wps:spPr>
                        <a:xfrm>
                          <a:off x="0" y="0"/>
                          <a:ext cx="5795158" cy="2980707"/>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410A" w:rsidRDefault="006A410A" w:rsidP="00040A52">
                            <w:pPr>
                              <w:jc w:val="center"/>
                              <w:rPr>
                                <w:rFonts w:ascii="Verdana" w:hAnsi="Verdana"/>
                                <w:b/>
                                <w:color w:val="000000" w:themeColor="text1"/>
                              </w:rPr>
                            </w:pPr>
                            <w:r>
                              <w:rPr>
                                <w:rFonts w:ascii="Verdana" w:hAnsi="Verdana"/>
                                <w:b/>
                                <w:color w:val="000000" w:themeColor="text1"/>
                              </w:rPr>
                              <w:t>Case Study Scenario: Physical / Sensory Disability</w:t>
                            </w:r>
                          </w:p>
                          <w:p w:rsidR="006A410A" w:rsidRDefault="006A410A" w:rsidP="00040A52">
                            <w:pPr>
                              <w:rPr>
                                <w:rFonts w:ascii="Verdana" w:hAnsi="Verdana"/>
                                <w:color w:val="000000" w:themeColor="text1"/>
                              </w:rPr>
                            </w:pPr>
                            <w:r>
                              <w:rPr>
                                <w:rFonts w:ascii="Verdana" w:hAnsi="Verdana"/>
                                <w:color w:val="000000" w:themeColor="text1"/>
                              </w:rPr>
                              <w:t>Melanie is 16 years old. She lives with her parents and her sister. Melanie was born with a hearing impairment and she uses two hearing aids.</w:t>
                            </w:r>
                          </w:p>
                          <w:p w:rsidR="006A410A" w:rsidRDefault="006A410A" w:rsidP="00040A52">
                            <w:pPr>
                              <w:rPr>
                                <w:rFonts w:ascii="Verdana" w:hAnsi="Verdana"/>
                                <w:color w:val="000000" w:themeColor="text1"/>
                              </w:rPr>
                            </w:pPr>
                            <w:r>
                              <w:rPr>
                                <w:rFonts w:ascii="Verdana" w:hAnsi="Verdana"/>
                                <w:color w:val="000000" w:themeColor="text1"/>
                              </w:rPr>
                              <w:t xml:space="preserve">Melanie’s hearing impairment was only diagnosed when she was five years old. She has a noticeable specific language impairment and finds it difficult to communicate with strangers. </w:t>
                            </w:r>
                          </w:p>
                          <w:p w:rsidR="006A410A" w:rsidRDefault="006A410A" w:rsidP="00040A52">
                            <w:pPr>
                              <w:rPr>
                                <w:rFonts w:ascii="Verdana" w:hAnsi="Verdana"/>
                                <w:color w:val="000000" w:themeColor="text1"/>
                              </w:rPr>
                            </w:pPr>
                            <w:r>
                              <w:rPr>
                                <w:rFonts w:ascii="Verdana" w:hAnsi="Verdana"/>
                                <w:color w:val="000000" w:themeColor="text1"/>
                              </w:rPr>
                              <w:t xml:space="preserve">Melanie attends the local comprehensive school. Sometimes she finds it hard to understand her teachers and other students. Melanie feels very isolated and she is becoming anxious about her future. </w:t>
                            </w:r>
                          </w:p>
                          <w:p w:rsidR="006A410A" w:rsidRPr="00040A52" w:rsidRDefault="006A410A" w:rsidP="00040A52">
                            <w:pPr>
                              <w:rPr>
                                <w:rFonts w:ascii="Verdana" w:hAnsi="Verdana"/>
                                <w:color w:val="000000" w:themeColor="text1"/>
                              </w:rPr>
                            </w:pPr>
                            <w:r>
                              <w:rPr>
                                <w:rFonts w:ascii="Verdana" w:hAnsi="Verdana"/>
                                <w:color w:val="000000" w:themeColor="text1"/>
                              </w:rPr>
                              <w:t>Following a recent audiological appointment, Melanie has said that she would like to have some additional support with her health and social care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Rounded Rectangle 87" o:spid="_x0000_s1099" style="position:absolute;left:0;text-align:left;margin-left:0;margin-top:24.3pt;width:456.3pt;height:234.7pt;z-index:2518548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" filled="f" strokecolor="#7f7f7f [1612]" strokeweight="1pt">
                <v:stroke joinstyle="miter"/>
                <v:textbox>
                  <w:txbxContent>
                    <w:p w:rsidR="006A410A" w:rsidRDefault="006A410A" w:rsidP="00040A52">
                      <w:pPr>
                        <w:jc w:val="center"/>
                        <w:rPr>
                          <w:rFonts w:ascii="Verdana" w:hAnsi="Verdana"/>
                          <w:b/>
                          <w:color w:val="000000" w:themeColor="text1"/>
                        </w:rPr>
                      </w:pPr>
                      <w:r>
                        <w:rPr>
                          <w:rFonts w:ascii="Verdana" w:hAnsi="Verdana"/>
                          <w:b/>
                          <w:color w:val="000000" w:themeColor="text1"/>
                        </w:rPr>
                        <w:t>Case Study Scenario: Physical / Sensory Disability</w:t>
                      </w:r>
                    </w:p>
                    <w:p w:rsidR="006A410A" w:rsidRDefault="006A410A" w:rsidP="00040A52">
                      <w:pPr>
                        <w:rPr>
                          <w:rFonts w:ascii="Verdana" w:hAnsi="Verdana"/>
                          <w:color w:val="000000" w:themeColor="text1"/>
                        </w:rPr>
                      </w:pPr>
                      <w:r>
                        <w:rPr>
                          <w:rFonts w:ascii="Verdana" w:hAnsi="Verdana"/>
                          <w:color w:val="000000" w:themeColor="text1"/>
                        </w:rPr>
                        <w:t xml:space="preserve">Melanie is 16 years old. </w:t>
                      </w:r>
                      <w:bookmarkStart w:id="1" w:name="_GoBack"/>
                      <w:bookmarkEnd w:id="1"/>
                      <w:r>
                        <w:rPr>
                          <w:rFonts w:ascii="Verdana" w:hAnsi="Verdana"/>
                          <w:color w:val="000000" w:themeColor="text1"/>
                        </w:rPr>
                        <w:t>She lives with her parents and her sister. Melanie was born with a hearing impairment and she uses two hearing aids.</w:t>
                      </w:r>
                    </w:p>
                    <w:p w:rsidR="006A410A" w:rsidRDefault="006A410A" w:rsidP="00040A52">
                      <w:pPr>
                        <w:rPr>
                          <w:rFonts w:ascii="Verdana" w:hAnsi="Verdana"/>
                          <w:color w:val="000000" w:themeColor="text1"/>
                        </w:rPr>
                      </w:pPr>
                      <w:r>
                        <w:rPr>
                          <w:rFonts w:ascii="Verdana" w:hAnsi="Verdana"/>
                          <w:color w:val="000000" w:themeColor="text1"/>
                        </w:rPr>
                        <w:t xml:space="preserve">Melanie’s hearing impairment was only diagnosed when she was five years old. She has a noticeable specific language impairment and finds it difficult to communicate with strangers. </w:t>
                      </w:r>
                    </w:p>
                    <w:p w:rsidR="006A410A" w:rsidRDefault="006A410A" w:rsidP="00040A52">
                      <w:pPr>
                        <w:rPr>
                          <w:rFonts w:ascii="Verdana" w:hAnsi="Verdana"/>
                          <w:color w:val="000000" w:themeColor="text1"/>
                        </w:rPr>
                      </w:pPr>
                      <w:r>
                        <w:rPr>
                          <w:rFonts w:ascii="Verdana" w:hAnsi="Verdana"/>
                          <w:color w:val="000000" w:themeColor="text1"/>
                        </w:rPr>
                        <w:t xml:space="preserve">Melanie attends the local comprehensive school. Sometimes she finds it hard to understand her teachers and other students. Melanie feels very isolated and she is becoming anxious about her future. </w:t>
                      </w:r>
                    </w:p>
                    <w:p w:rsidR="006A410A" w:rsidRPr="00040A52" w:rsidRDefault="006A410A" w:rsidP="00040A52">
                      <w:pPr>
                        <w:rPr>
                          <w:rFonts w:ascii="Verdana" w:hAnsi="Verdana"/>
                          <w:color w:val="000000" w:themeColor="text1"/>
                        </w:rPr>
                      </w:pPr>
                      <w:r>
                        <w:rPr>
                          <w:rFonts w:ascii="Verdana" w:hAnsi="Verdana"/>
                          <w:color w:val="000000" w:themeColor="text1"/>
                        </w:rPr>
                        <w:t>Following a recent audiological appointment, Melanie has said that she would like to have some additional support with her health and social care needs.</w:t>
                      </w:r>
                    </w:p>
                  </w:txbxContent>
                </v:textbox>
                <w10:wrap anchorx="margin"/>
              </v:roundrect>
            </w:pict>
          </mc:Fallback>
        </mc:AlternateContent>
      </w:r>
      <w:r w:rsidR="007B3578" w:rsidRPr="007B3578">
        <w:rPr>
          <w:rFonts w:ascii="Verdana" w:hAnsi="Verdana" w:cs="Arial"/>
          <w:b/>
          <w:sz w:val="24"/>
        </w:rPr>
        <w:t>Eye on the exam…</w:t>
      </w:r>
      <w:r>
        <w:rPr>
          <w:rFonts w:ascii="Verdana" w:hAnsi="Verdana" w:cs="Arial"/>
          <w:sz w:val="24"/>
        </w:rPr>
        <w:t>January 2018</w:t>
      </w:r>
    </w:p>
    <w:p w:rsidR="007B3578" w:rsidRPr="007B3578" w:rsidRDefault="007B3578" w:rsidP="00114968">
      <w:pPr>
        <w:spacing w:line="276" w:lineRule="auto"/>
        <w:jc w:val="both"/>
        <w:rPr>
          <w:rFonts w:ascii="Verdana" w:hAnsi="Verdana" w:cs="Arial"/>
          <w:b/>
          <w:sz w:val="24"/>
        </w:rPr>
      </w:pPr>
    </w:p>
    <w:p w:rsidR="00114968" w:rsidRDefault="00114968" w:rsidP="00114968">
      <w:pPr>
        <w:spacing w:line="276" w:lineRule="auto"/>
        <w:jc w:val="both"/>
        <w:rPr>
          <w:rFonts w:ascii="Verdana" w:hAnsi="Verdana" w:cs="Arial"/>
          <w:sz w:val="24"/>
        </w:rPr>
      </w:pPr>
    </w:p>
    <w:p w:rsidR="00114968" w:rsidRDefault="00114968" w:rsidP="00114968">
      <w:pPr>
        <w:spacing w:line="276" w:lineRule="auto"/>
        <w:jc w:val="both"/>
        <w:rPr>
          <w:rFonts w:ascii="Verdana" w:hAnsi="Verdana" w:cs="Arial"/>
          <w:sz w:val="24"/>
        </w:rPr>
      </w:pPr>
    </w:p>
    <w:p w:rsidR="00040A52" w:rsidRDefault="00040A52" w:rsidP="00114968">
      <w:pPr>
        <w:spacing w:line="276" w:lineRule="auto"/>
        <w:jc w:val="both"/>
        <w:rPr>
          <w:rFonts w:ascii="Verdana" w:hAnsi="Verdana" w:cs="Arial"/>
          <w:sz w:val="24"/>
        </w:rPr>
      </w:pPr>
    </w:p>
    <w:p w:rsidR="00040A52" w:rsidRDefault="00040A52" w:rsidP="00114968">
      <w:pPr>
        <w:spacing w:line="276" w:lineRule="auto"/>
        <w:jc w:val="both"/>
        <w:rPr>
          <w:rFonts w:ascii="Verdana" w:hAnsi="Verdana" w:cs="Arial"/>
          <w:sz w:val="24"/>
        </w:rPr>
      </w:pPr>
    </w:p>
    <w:p w:rsidR="00040A52" w:rsidRDefault="00040A52" w:rsidP="00114968">
      <w:pPr>
        <w:spacing w:line="276" w:lineRule="auto"/>
        <w:jc w:val="both"/>
        <w:rPr>
          <w:rFonts w:ascii="Verdana" w:hAnsi="Verdana" w:cs="Arial"/>
          <w:sz w:val="24"/>
        </w:rPr>
      </w:pPr>
    </w:p>
    <w:p w:rsidR="00040A52" w:rsidRDefault="00040A52" w:rsidP="00114968">
      <w:pPr>
        <w:spacing w:line="276" w:lineRule="auto"/>
        <w:jc w:val="both"/>
        <w:rPr>
          <w:rFonts w:ascii="Verdana" w:hAnsi="Verdana" w:cs="Arial"/>
          <w:sz w:val="24"/>
        </w:rPr>
      </w:pPr>
    </w:p>
    <w:p w:rsidR="00040A52" w:rsidRDefault="00040A52" w:rsidP="00114968">
      <w:pPr>
        <w:spacing w:line="276" w:lineRule="auto"/>
        <w:jc w:val="both"/>
        <w:rPr>
          <w:rFonts w:ascii="Verdana" w:hAnsi="Verdana" w:cs="Arial"/>
          <w:sz w:val="24"/>
        </w:rPr>
      </w:pPr>
    </w:p>
    <w:p w:rsidR="00040A52" w:rsidRDefault="00040A52" w:rsidP="00114968">
      <w:pPr>
        <w:spacing w:line="276" w:lineRule="auto"/>
        <w:jc w:val="both"/>
        <w:rPr>
          <w:rFonts w:ascii="Verdana" w:hAnsi="Verdana" w:cs="Arial"/>
          <w:sz w:val="24"/>
        </w:rPr>
      </w:pPr>
    </w:p>
    <w:p w:rsidR="00040A52" w:rsidRDefault="00040A52" w:rsidP="00114968">
      <w:pPr>
        <w:spacing w:line="276" w:lineRule="auto"/>
        <w:jc w:val="both"/>
        <w:rPr>
          <w:rFonts w:ascii="Verdana" w:hAnsi="Verdana" w:cs="Arial"/>
          <w:sz w:val="24"/>
        </w:rPr>
      </w:pPr>
    </w:p>
    <w:p w:rsidR="00040A52" w:rsidRDefault="00040A52" w:rsidP="00114968">
      <w:pPr>
        <w:spacing w:line="276" w:lineRule="auto"/>
        <w:jc w:val="both"/>
        <w:rPr>
          <w:rFonts w:ascii="Verdana" w:hAnsi="Verdana" w:cs="Arial"/>
          <w:sz w:val="24"/>
        </w:rPr>
      </w:pPr>
      <w:r>
        <w:rPr>
          <w:rFonts w:ascii="Verdana" w:hAnsi="Verdana" w:cs="Arial"/>
          <w:sz w:val="24"/>
        </w:rPr>
        <w:t xml:space="preserve">3(b) Describe how health and social care professionals should communicate within the team, without compromising Melanie’s right to confidentiality. </w:t>
      </w:r>
    </w:p>
    <w:p w:rsidR="00040A52" w:rsidRDefault="00040A52" w:rsidP="00040A52">
      <w:pPr>
        <w:spacing w:line="480" w:lineRule="auto"/>
        <w:jc w:val="right"/>
        <w:rPr>
          <w:rFonts w:ascii="Verdana" w:hAnsi="Verdana" w:cs="Arial"/>
          <w:sz w:val="24"/>
        </w:rPr>
      </w:pPr>
      <w:r>
        <w:rPr>
          <w:rFonts w:ascii="Verdana" w:hAnsi="Verdana" w:cs="Arial"/>
          <w:sz w:val="24"/>
        </w:rPr>
        <w:t>(4 marks)</w:t>
      </w:r>
    </w:p>
    <w:p w:rsidR="00040A52" w:rsidRDefault="00040A52" w:rsidP="00040A52">
      <w:pPr>
        <w:spacing w:after="0" w:line="480" w:lineRule="auto"/>
        <w:rPr>
          <w:rFonts w:ascii="Verdana" w:hAnsi="Verdana" w:cs="Arial"/>
          <w:sz w:val="24"/>
        </w:rPr>
      </w:pPr>
      <w:r>
        <w:rPr>
          <w:rFonts w:ascii="Verdana" w:hAnsi="Verdana" w:cs="Arial"/>
          <w:sz w:val="24"/>
        </w:rPr>
        <w:t>………………………………………………………………………………………………………………………………………………………………………………………………………………………………………………</w:t>
      </w:r>
    </w:p>
    <w:p w:rsidR="00040A52" w:rsidRPr="00114968" w:rsidRDefault="00040A52" w:rsidP="00040A52">
      <w:pPr>
        <w:spacing w:after="0" w:line="480" w:lineRule="auto"/>
        <w:rPr>
          <w:rFonts w:ascii="Verdana" w:hAnsi="Verdana" w:cs="Arial"/>
          <w:sz w:val="24"/>
        </w:rPr>
      </w:pPr>
      <w:r>
        <w:rPr>
          <w:rFonts w:ascii="Verdana" w:hAnsi="Verdana" w:cs="Arial"/>
          <w:sz w:val="24"/>
        </w:rPr>
        <w:t>………………………………………………………………………………………………………………………………………………………………………………………………………………………………………………</w:t>
      </w:r>
    </w:p>
    <w:p w:rsidR="00040A52" w:rsidRPr="00114968" w:rsidRDefault="00040A52" w:rsidP="00040A52">
      <w:pPr>
        <w:spacing w:after="0" w:line="480" w:lineRule="auto"/>
        <w:rPr>
          <w:rFonts w:ascii="Verdana" w:hAnsi="Verdana" w:cs="Arial"/>
          <w:sz w:val="24"/>
        </w:rPr>
      </w:pPr>
      <w:r>
        <w:rPr>
          <w:rFonts w:ascii="Verdana" w:hAnsi="Verdana" w:cs="Arial"/>
          <w:sz w:val="24"/>
        </w:rPr>
        <w:t>………………………………………………………………………………………………………………………………………………………………………………………………………………………………………………</w:t>
      </w:r>
    </w:p>
    <w:p w:rsidR="00040A52" w:rsidRPr="00114968" w:rsidRDefault="00040A52" w:rsidP="00040A52">
      <w:pPr>
        <w:spacing w:after="0" w:line="480" w:lineRule="auto"/>
        <w:rPr>
          <w:rFonts w:ascii="Verdana" w:hAnsi="Verdana" w:cs="Arial"/>
          <w:sz w:val="24"/>
        </w:rPr>
      </w:pPr>
      <w:r>
        <w:rPr>
          <w:rFonts w:ascii="Verdana" w:hAnsi="Verdana" w:cs="Arial"/>
          <w:sz w:val="24"/>
        </w:rPr>
        <w:t>………………………………………………………………………………………………………………………………………………………………………………………………………………………………………………</w:t>
      </w:r>
    </w:p>
    <w:p w:rsidR="00040A52" w:rsidRPr="00114968" w:rsidRDefault="00040A52" w:rsidP="00040A52">
      <w:pPr>
        <w:spacing w:after="0" w:line="480" w:lineRule="auto"/>
        <w:rPr>
          <w:rFonts w:ascii="Verdana" w:hAnsi="Verdana" w:cs="Arial"/>
          <w:sz w:val="24"/>
        </w:rPr>
      </w:pPr>
      <w:r>
        <w:rPr>
          <w:rFonts w:ascii="Verdana" w:hAnsi="Verdana" w:cs="Arial"/>
          <w:sz w:val="24"/>
        </w:rPr>
        <w:t>………………………………………………………………………………………………………………………………………………………………………………………………………………………………………………</w:t>
      </w:r>
    </w:p>
    <w:p w:rsidR="00040A52" w:rsidRPr="00114968" w:rsidRDefault="00040A52" w:rsidP="00040A52">
      <w:pPr>
        <w:spacing w:line="480" w:lineRule="auto"/>
        <w:rPr>
          <w:rFonts w:ascii="Verdana" w:hAnsi="Verdana" w:cs="Arial"/>
          <w:sz w:val="24"/>
        </w:rPr>
      </w:pPr>
      <w:r>
        <w:rPr>
          <w:rFonts w:ascii="Verdana" w:hAnsi="Verdana" w:cs="Arial"/>
          <w:sz w:val="24"/>
        </w:rPr>
        <w:t>………………………………………………………………………………………………………………………………………………………………………………………………………………………………………………</w:t>
      </w:r>
    </w:p>
    <w:p w:rsidR="0033537A" w:rsidRDefault="001B43E6">
      <w:pPr>
        <w:rPr>
          <w:rFonts w:ascii="Verdana" w:hAnsi="Verdana" w:cs="Arial"/>
          <w:sz w:val="24"/>
        </w:rPr>
      </w:pPr>
      <w:r>
        <w:rPr>
          <w:rFonts w:ascii="Verdana" w:hAnsi="Verdana" w:cs="Arial"/>
          <w:noProof/>
          <w:sz w:val="24"/>
          <w:lang w:eastAsia="en-GB"/>
        </w:rPr>
        <w:lastRenderedPageBreak/>
        <mc:AlternateContent>
          <mc:Choice Requires="wps">
            <w:drawing>
              <wp:anchor distT="0" distB="0" distL="114300" distR="114300" simplePos="0" relativeHeight="251857920" behindDoc="0" locked="0" layoutInCell="1" allowOverlap="1">
                <wp:simplePos x="0" y="0"/>
                <wp:positionH relativeFrom="column">
                  <wp:posOffset>4453247</wp:posOffset>
                </wp:positionH>
                <wp:positionV relativeFrom="paragraph">
                  <wp:posOffset>-201881</wp:posOffset>
                </wp:positionV>
                <wp:extent cx="760021" cy="629393"/>
                <wp:effectExtent l="0" t="0" r="21590" b="18415"/>
                <wp:wrapNone/>
                <wp:docPr id="90" name="Rectangle 90"/>
                <wp:cNvGraphicFramePr/>
                <a:graphic xmlns:a="http://schemas.openxmlformats.org/drawingml/2006/main">
                  <a:graphicData uri="http://schemas.microsoft.com/office/word/2010/wordprocessingShape">
                    <wps:wsp>
                      <wps:cNvSpPr/>
                      <wps:spPr>
                        <a:xfrm>
                          <a:off x="0" y="0"/>
                          <a:ext cx="760021" cy="62939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187CFA" id="Rectangle 90" o:spid="_x0000_s1026" style="position:absolute;margin-left:350.65pt;margin-top:-15.9pt;width:59.85pt;height:49.5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" fillcolor="white [3212]" strokecolor="black [3213]" strokeweight="1pt"/>
            </w:pict>
          </mc:Fallback>
        </mc:AlternateContent>
      </w:r>
      <w:r w:rsidR="0033537A">
        <w:rPr>
          <w:rFonts w:ascii="Verdana" w:hAnsi="Verdana" w:cs="Arial"/>
          <w:sz w:val="24"/>
        </w:rPr>
        <w:t>TASK: What mark do you think this response achieved?</w:t>
      </w:r>
    </w:p>
    <w:p w:rsidR="0033537A" w:rsidRDefault="0033537A">
      <w:pPr>
        <w:rPr>
          <w:rFonts w:ascii="Verdana" w:hAnsi="Verdana" w:cs="Arial"/>
          <w:sz w:val="24"/>
        </w:rPr>
      </w:pPr>
    </w:p>
    <w:p w:rsidR="0033537A" w:rsidRDefault="0033537A">
      <w:pPr>
        <w:rPr>
          <w:rFonts w:ascii="Verdana" w:hAnsi="Verdana" w:cs="Arial"/>
          <w:sz w:val="24"/>
        </w:rPr>
      </w:pPr>
      <w:r>
        <w:rPr>
          <w:noProof/>
          <w:lang w:eastAsia="en-GB"/>
        </w:rPr>
        <mc:AlternateContent>
          <mc:Choice Requires="wps">
            <w:drawing>
              <wp:anchor distT="0" distB="0" distL="114300" distR="114300" simplePos="0" relativeHeight="251856896" behindDoc="0" locked="0" layoutInCell="1" allowOverlap="1">
                <wp:simplePos x="0" y="0"/>
                <wp:positionH relativeFrom="column">
                  <wp:posOffset>5284025</wp:posOffset>
                </wp:positionH>
                <wp:positionV relativeFrom="paragraph">
                  <wp:posOffset>667385</wp:posOffset>
                </wp:positionV>
                <wp:extent cx="201881" cy="558140"/>
                <wp:effectExtent l="0" t="0" r="27305" b="13970"/>
                <wp:wrapNone/>
                <wp:docPr id="89" name="Rectangle 89"/>
                <wp:cNvGraphicFramePr/>
                <a:graphic xmlns:a="http://schemas.openxmlformats.org/drawingml/2006/main">
                  <a:graphicData uri="http://schemas.microsoft.com/office/word/2010/wordprocessingShape">
                    <wps:wsp>
                      <wps:cNvSpPr/>
                      <wps:spPr>
                        <a:xfrm>
                          <a:off x="0" y="0"/>
                          <a:ext cx="201881" cy="558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4FCA0C" id="Rectangle 89" o:spid="_x0000_s1026" style="position:absolute;margin-left:416.05pt;margin-top:52.55pt;width:15.9pt;height:43.9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" fillcolor="white [3212]" strokecolor="white [3212]" strokeweight="1pt"/>
            </w:pict>
          </mc:Fallback>
        </mc:AlternateContent>
      </w:r>
      <w:r>
        <w:rPr>
          <w:noProof/>
          <w:lang w:eastAsia="en-GB"/>
        </w:rPr>
        <w:drawing>
          <wp:anchor distT="0" distB="0" distL="114300" distR="114300" simplePos="0" relativeHeight="251855872" behindDoc="1" locked="0" layoutInCell="1" allowOverlap="1">
            <wp:simplePos x="0" y="0"/>
            <wp:positionH relativeFrom="column">
              <wp:posOffset>-228600</wp:posOffset>
            </wp:positionH>
            <wp:positionV relativeFrom="paragraph">
              <wp:posOffset>0</wp:posOffset>
            </wp:positionV>
            <wp:extent cx="6189617" cy="7587598"/>
            <wp:effectExtent l="0" t="0" r="190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2378" t="27076" r="35347" b="12706"/>
                    <a:stretch/>
                  </pic:blipFill>
                  <pic:spPr bwMode="auto">
                    <a:xfrm>
                      <a:off x="0" y="0"/>
                      <a:ext cx="6189617" cy="7587598"/>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cs="Arial"/>
          <w:sz w:val="24"/>
        </w:rPr>
        <w:br w:type="page"/>
      </w:r>
    </w:p>
    <w:p w:rsidR="001B43E6" w:rsidRDefault="001B43E6">
      <w:pPr>
        <w:rPr>
          <w:rFonts w:ascii="Verdana" w:hAnsi="Verdana" w:cs="Arial"/>
          <w:sz w:val="24"/>
        </w:rPr>
      </w:pPr>
      <w:r>
        <w:rPr>
          <w:noProof/>
          <w:lang w:eastAsia="en-GB"/>
        </w:rPr>
        <w:lastRenderedPageBreak/>
        <w:drawing>
          <wp:anchor distT="0" distB="0" distL="114300" distR="114300" simplePos="0" relativeHeight="251858944" behindDoc="1" locked="0" layoutInCell="1" allowOverlap="1">
            <wp:simplePos x="0" y="0"/>
            <wp:positionH relativeFrom="column">
              <wp:posOffset>-215265</wp:posOffset>
            </wp:positionH>
            <wp:positionV relativeFrom="paragraph">
              <wp:posOffset>0</wp:posOffset>
            </wp:positionV>
            <wp:extent cx="6162568" cy="7494866"/>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9222" t="16316" r="30567" b="22555"/>
                    <a:stretch/>
                  </pic:blipFill>
                  <pic:spPr bwMode="auto">
                    <a:xfrm>
                      <a:off x="0" y="0"/>
                      <a:ext cx="6162568" cy="74948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cs="Arial"/>
          <w:sz w:val="24"/>
        </w:rPr>
        <w:br w:type="page"/>
      </w:r>
    </w:p>
    <w:p w:rsidR="0033537A" w:rsidRDefault="0033537A" w:rsidP="00040A52">
      <w:pPr>
        <w:spacing w:line="276" w:lineRule="auto"/>
        <w:jc w:val="both"/>
        <w:rPr>
          <w:rFonts w:ascii="Verdana" w:hAnsi="Verdana" w:cs="Arial"/>
          <w:sz w:val="24"/>
        </w:rPr>
      </w:pPr>
      <w:r>
        <w:rPr>
          <w:rFonts w:ascii="Verdana" w:hAnsi="Verdana" w:cs="Arial"/>
          <w:sz w:val="24"/>
        </w:rPr>
        <w:lastRenderedPageBreak/>
        <w:t>Using the mark scheme</w:t>
      </w:r>
      <w:r w:rsidR="001B43E6">
        <w:rPr>
          <w:rFonts w:ascii="Verdana" w:hAnsi="Verdana" w:cs="Arial"/>
          <w:sz w:val="24"/>
        </w:rPr>
        <w:t xml:space="preserve"> above</w:t>
      </w:r>
      <w:r>
        <w:rPr>
          <w:rFonts w:ascii="Verdana" w:hAnsi="Verdana" w:cs="Arial"/>
          <w:sz w:val="24"/>
        </w:rPr>
        <w:t>, rewrite this answer to create a model response.</w:t>
      </w:r>
    </w:p>
    <w:p w:rsidR="0033537A" w:rsidRDefault="0033537A" w:rsidP="00040A52">
      <w:pPr>
        <w:spacing w:line="276" w:lineRule="auto"/>
        <w:jc w:val="both"/>
        <w:rPr>
          <w:rFonts w:ascii="Verdana" w:hAnsi="Verdana" w:cs="Arial"/>
          <w:sz w:val="24"/>
        </w:rPr>
      </w:pPr>
    </w:p>
    <w:p w:rsidR="00040A52" w:rsidRDefault="00040A52" w:rsidP="00040A52">
      <w:pPr>
        <w:spacing w:line="276" w:lineRule="auto"/>
        <w:jc w:val="both"/>
        <w:rPr>
          <w:rFonts w:ascii="Verdana" w:hAnsi="Verdana" w:cs="Arial"/>
          <w:sz w:val="24"/>
        </w:rPr>
      </w:pPr>
      <w:r>
        <w:rPr>
          <w:rFonts w:ascii="Verdana" w:hAnsi="Verdana" w:cs="Arial"/>
          <w:sz w:val="24"/>
        </w:rPr>
        <w:t xml:space="preserve">3(c) People working in health and social care organisations have responsibilities to prevent discriminatory practices in caring for Melanie. </w:t>
      </w:r>
    </w:p>
    <w:p w:rsidR="00040A52" w:rsidRDefault="00040A52" w:rsidP="00040A52">
      <w:pPr>
        <w:spacing w:line="276" w:lineRule="auto"/>
        <w:jc w:val="both"/>
        <w:rPr>
          <w:rFonts w:ascii="Verdana" w:hAnsi="Verdana" w:cs="Arial"/>
          <w:sz w:val="24"/>
        </w:rPr>
      </w:pPr>
      <w:r>
        <w:rPr>
          <w:rFonts w:ascii="Verdana" w:hAnsi="Verdana" w:cs="Arial"/>
          <w:sz w:val="24"/>
        </w:rPr>
        <w:t>Explain these responsibilities.</w:t>
      </w:r>
    </w:p>
    <w:p w:rsidR="00040A52" w:rsidRDefault="00040A52" w:rsidP="00040A52">
      <w:pPr>
        <w:spacing w:line="276" w:lineRule="auto"/>
        <w:jc w:val="right"/>
        <w:rPr>
          <w:rFonts w:ascii="Verdana" w:hAnsi="Verdana" w:cs="Arial"/>
          <w:sz w:val="24"/>
        </w:rPr>
      </w:pPr>
      <w:r>
        <w:rPr>
          <w:rFonts w:ascii="Verdana" w:hAnsi="Verdana" w:cs="Arial"/>
          <w:sz w:val="24"/>
        </w:rPr>
        <w:t>(6 marks)</w:t>
      </w:r>
    </w:p>
    <w:p w:rsidR="00040A52" w:rsidRDefault="00040A52" w:rsidP="00040A52">
      <w:pPr>
        <w:spacing w:after="0" w:line="480" w:lineRule="auto"/>
        <w:rPr>
          <w:rFonts w:ascii="Verdana" w:hAnsi="Verdana" w:cs="Arial"/>
          <w:sz w:val="24"/>
        </w:rPr>
      </w:pPr>
      <w:r>
        <w:rPr>
          <w:rFonts w:ascii="Verdana" w:hAnsi="Verdana" w:cs="Arial"/>
          <w:sz w:val="24"/>
        </w:rPr>
        <w:t>………………………………………………………………………………………………………………………………………………………………………………………………………………………………………………</w:t>
      </w:r>
    </w:p>
    <w:p w:rsidR="00040A52" w:rsidRPr="00114968" w:rsidRDefault="00040A52" w:rsidP="00040A52">
      <w:pPr>
        <w:spacing w:after="0" w:line="480" w:lineRule="auto"/>
        <w:rPr>
          <w:rFonts w:ascii="Verdana" w:hAnsi="Verdana" w:cs="Arial"/>
          <w:sz w:val="24"/>
        </w:rPr>
      </w:pPr>
      <w:r>
        <w:rPr>
          <w:rFonts w:ascii="Verdana" w:hAnsi="Verdana" w:cs="Arial"/>
          <w:sz w:val="24"/>
        </w:rPr>
        <w:t>………………………………………………………………………………………………………………………………………………………………………………………………………………………………………………</w:t>
      </w:r>
    </w:p>
    <w:p w:rsidR="00040A52" w:rsidRPr="00114968" w:rsidRDefault="00040A52" w:rsidP="00040A52">
      <w:pPr>
        <w:spacing w:after="0" w:line="480" w:lineRule="auto"/>
        <w:rPr>
          <w:rFonts w:ascii="Verdana" w:hAnsi="Verdana" w:cs="Arial"/>
          <w:sz w:val="24"/>
        </w:rPr>
      </w:pPr>
      <w:r>
        <w:rPr>
          <w:rFonts w:ascii="Verdana" w:hAnsi="Verdana" w:cs="Arial"/>
          <w:sz w:val="24"/>
        </w:rPr>
        <w:t>………………………………………………………………………………………………………………………………………………………………………………………………………………………………………………</w:t>
      </w:r>
    </w:p>
    <w:p w:rsidR="00040A52" w:rsidRPr="00114968" w:rsidRDefault="00040A52" w:rsidP="00040A52">
      <w:pPr>
        <w:spacing w:after="0" w:line="480" w:lineRule="auto"/>
        <w:rPr>
          <w:rFonts w:ascii="Verdana" w:hAnsi="Verdana" w:cs="Arial"/>
          <w:sz w:val="24"/>
        </w:rPr>
      </w:pPr>
      <w:r>
        <w:rPr>
          <w:rFonts w:ascii="Verdana" w:hAnsi="Verdana" w:cs="Arial"/>
          <w:sz w:val="24"/>
        </w:rPr>
        <w:t>………………………………………………………………………………………………………………………………………………………………………………………………………………………………………………</w:t>
      </w:r>
    </w:p>
    <w:p w:rsidR="00040A52" w:rsidRPr="00114968" w:rsidRDefault="00040A52" w:rsidP="00040A52">
      <w:pPr>
        <w:spacing w:after="0" w:line="480" w:lineRule="auto"/>
        <w:rPr>
          <w:rFonts w:ascii="Verdana" w:hAnsi="Verdana" w:cs="Arial"/>
          <w:sz w:val="24"/>
        </w:rPr>
      </w:pPr>
      <w:r>
        <w:rPr>
          <w:rFonts w:ascii="Verdana" w:hAnsi="Verdana" w:cs="Arial"/>
          <w:sz w:val="24"/>
        </w:rPr>
        <w:t>………………………………………………………………………………………………………………………………………………………………………………………………………………………………………………</w:t>
      </w:r>
    </w:p>
    <w:p w:rsidR="00040A52" w:rsidRPr="00114968" w:rsidRDefault="00040A52" w:rsidP="00040A52">
      <w:pPr>
        <w:spacing w:after="0" w:line="480" w:lineRule="auto"/>
        <w:rPr>
          <w:rFonts w:ascii="Verdana" w:hAnsi="Verdana" w:cs="Arial"/>
          <w:sz w:val="24"/>
        </w:rPr>
      </w:pPr>
      <w:r>
        <w:rPr>
          <w:rFonts w:ascii="Verdana" w:hAnsi="Verdana" w:cs="Arial"/>
          <w:sz w:val="24"/>
        </w:rPr>
        <w:t>………………………………………………………………………………………………………………………………………………………………………………………………………………………………………………</w:t>
      </w:r>
    </w:p>
    <w:p w:rsidR="00040A52" w:rsidRPr="00114968" w:rsidRDefault="00040A52" w:rsidP="00040A52">
      <w:pPr>
        <w:spacing w:after="0" w:line="480" w:lineRule="auto"/>
        <w:rPr>
          <w:rFonts w:ascii="Verdana" w:hAnsi="Verdana" w:cs="Arial"/>
          <w:sz w:val="24"/>
        </w:rPr>
      </w:pPr>
      <w:r>
        <w:rPr>
          <w:rFonts w:ascii="Verdana" w:hAnsi="Verdana" w:cs="Arial"/>
          <w:sz w:val="24"/>
        </w:rPr>
        <w:t>………………………………………………………………………………………………………………………………………………………………………………………………………………………………………………</w:t>
      </w:r>
    </w:p>
    <w:p w:rsidR="00040A52" w:rsidRPr="00114968" w:rsidRDefault="00040A52" w:rsidP="00040A52">
      <w:pPr>
        <w:spacing w:after="0" w:line="480" w:lineRule="auto"/>
        <w:rPr>
          <w:rFonts w:ascii="Verdana" w:hAnsi="Verdana" w:cs="Arial"/>
          <w:sz w:val="24"/>
        </w:rPr>
      </w:pPr>
      <w:r>
        <w:rPr>
          <w:rFonts w:ascii="Verdana" w:hAnsi="Verdana" w:cs="Arial"/>
          <w:sz w:val="24"/>
        </w:rPr>
        <w:t>………………………………………………………………………………………………………………………………………………………………………………………………………………………………………………</w:t>
      </w:r>
    </w:p>
    <w:p w:rsidR="00040A52" w:rsidRPr="00114968" w:rsidRDefault="00040A52" w:rsidP="00040A52">
      <w:pPr>
        <w:spacing w:after="0" w:line="480" w:lineRule="auto"/>
        <w:rPr>
          <w:rFonts w:ascii="Verdana" w:hAnsi="Verdana" w:cs="Arial"/>
          <w:sz w:val="24"/>
        </w:rPr>
      </w:pPr>
      <w:r>
        <w:rPr>
          <w:rFonts w:ascii="Verdana" w:hAnsi="Verdana" w:cs="Arial"/>
          <w:sz w:val="24"/>
        </w:rPr>
        <w:t>………………………………………………………………………………………………………………………………………………………………………………………………………………………………………………</w:t>
      </w:r>
    </w:p>
    <w:p w:rsidR="00040A52" w:rsidRPr="00114968" w:rsidRDefault="00040A52" w:rsidP="00040A52">
      <w:pPr>
        <w:spacing w:line="276" w:lineRule="auto"/>
        <w:rPr>
          <w:rFonts w:ascii="Verdana" w:hAnsi="Verdana" w:cs="Arial"/>
          <w:sz w:val="24"/>
        </w:rPr>
      </w:pPr>
    </w:p>
    <w:sectPr w:rsidR="00040A52" w:rsidRPr="00114968">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F02" w:rsidRDefault="00C96F02" w:rsidP="00106EC9">
      <w:pPr>
        <w:spacing w:after="0" w:line="240" w:lineRule="auto"/>
      </w:pPr>
      <w:r>
        <w:separator/>
      </w:r>
    </w:p>
  </w:endnote>
  <w:endnote w:type="continuationSeparator" w:id="0">
    <w:p w:rsidR="00C96F02" w:rsidRDefault="00C96F02" w:rsidP="00106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266117"/>
      <w:docPartObj>
        <w:docPartGallery w:val="Page Numbers (Bottom of Page)"/>
        <w:docPartUnique/>
      </w:docPartObj>
    </w:sdtPr>
    <w:sdtEndPr>
      <w:rPr>
        <w:noProof/>
      </w:rPr>
    </w:sdtEndPr>
    <w:sdtContent>
      <w:p w:rsidR="006A410A" w:rsidRDefault="006A410A">
        <w:pPr>
          <w:pStyle w:val="Footer"/>
          <w:jc w:val="right"/>
        </w:pPr>
        <w:r w:rsidRPr="00627A39">
          <w:rPr>
            <w:noProof/>
            <w:lang w:eastAsia="en-GB"/>
          </w:rPr>
          <w:drawing>
            <wp:anchor distT="0" distB="0" distL="114300" distR="114300" simplePos="0" relativeHeight="251659264" behindDoc="0" locked="0" layoutInCell="1" allowOverlap="1" wp14:anchorId="73F23F3C" wp14:editId="2F70D114">
              <wp:simplePos x="0" y="0"/>
              <wp:positionH relativeFrom="column">
                <wp:posOffset>1187005</wp:posOffset>
              </wp:positionH>
              <wp:positionV relativeFrom="paragraph">
                <wp:posOffset>-20955</wp:posOffset>
              </wp:positionV>
              <wp:extent cx="587103" cy="394789"/>
              <wp:effectExtent l="0" t="0" r="0" b="0"/>
              <wp:wrapNone/>
              <wp:docPr id="6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587103" cy="394789"/>
                      </a:xfrm>
                      <a:prstGeom prst="rect">
                        <a:avLst/>
                      </a:prstGeom>
                    </pic:spPr>
                  </pic:pic>
                </a:graphicData>
              </a:graphic>
              <wp14:sizeRelH relativeFrom="margin">
                <wp14:pctWidth>0</wp14:pctWidth>
              </wp14:sizeRelH>
              <wp14:sizeRelV relativeFrom="margin">
                <wp14:pctHeight>0</wp14:pctHeight>
              </wp14:sizeRelV>
            </wp:anchor>
          </w:drawing>
        </w:r>
        <w:r w:rsidRPr="00627A39">
          <w:rPr>
            <w:noProof/>
            <w:lang w:eastAsia="en-GB"/>
          </w:rPr>
          <mc:AlternateContent>
            <mc:Choice Requires="wps">
              <w:drawing>
                <wp:anchor distT="0" distB="0" distL="114300" distR="114300" simplePos="0" relativeHeight="251660288" behindDoc="0" locked="0" layoutInCell="1" allowOverlap="1" wp14:anchorId="41239FEA" wp14:editId="0EBAAC5A">
                  <wp:simplePos x="0" y="0"/>
                  <wp:positionH relativeFrom="column">
                    <wp:posOffset>-1383814</wp:posOffset>
                  </wp:positionH>
                  <wp:positionV relativeFrom="paragraph">
                    <wp:posOffset>13335</wp:posOffset>
                  </wp:positionV>
                  <wp:extent cx="2725958" cy="511214"/>
                  <wp:effectExtent l="0" t="0" r="0" b="31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958" cy="511214"/>
                          </a:xfrm>
                          <a:prstGeom prst="rect">
                            <a:avLst/>
                          </a:prstGeom>
                          <a:noFill/>
                          <a:ln w="9525">
                            <a:noFill/>
                            <a:miter lim="800000"/>
                            <a:headEnd/>
                            <a:tailEnd/>
                          </a:ln>
                        </wps:spPr>
                        <wps:txbx>
                          <w:txbxContent>
                            <w:p w:rsidR="006A410A" w:rsidRPr="00627A39" w:rsidRDefault="006A410A" w:rsidP="00627A39">
                              <w:pPr>
                                <w:pStyle w:val="NormalWeb"/>
                                <w:spacing w:before="0" w:beforeAutospacing="0" w:after="0" w:afterAutospacing="0" w:line="256" w:lineRule="auto"/>
                                <w:jc w:val="right"/>
                                <w:rPr>
                                  <w:sz w:val="16"/>
                                </w:rPr>
                              </w:pPr>
                              <w:r w:rsidRPr="00627A39">
                                <w:rPr>
                                  <w:rFonts w:ascii="Verdana" w:eastAsia="Calibri" w:hAnsi="Verdana"/>
                                  <w:b/>
                                  <w:bCs/>
                                  <w:color w:val="000000" w:themeColor="text1"/>
                                  <w:kern w:val="24"/>
                                  <w:sz w:val="18"/>
                                  <w:szCs w:val="28"/>
                                </w:rPr>
                                <w:t>Holy Cross College Hospital</w:t>
                              </w:r>
                            </w:p>
                            <w:p w:rsidR="006A410A" w:rsidRPr="00627A39" w:rsidRDefault="006A410A" w:rsidP="00627A39">
                              <w:pPr>
                                <w:pStyle w:val="NormalWeb"/>
                                <w:spacing w:before="0" w:beforeAutospacing="0" w:after="160" w:afterAutospacing="0" w:line="256" w:lineRule="auto"/>
                                <w:jc w:val="right"/>
                                <w:rPr>
                                  <w:sz w:val="16"/>
                                </w:rPr>
                              </w:pPr>
                              <w:r w:rsidRPr="00627A39">
                                <w:rPr>
                                  <w:rFonts w:ascii="Calibri" w:eastAsia="Calibri" w:hAnsi="Calibri"/>
                                  <w:color w:val="000000" w:themeColor="text1"/>
                                  <w:kern w:val="24"/>
                                  <w:sz w:val="16"/>
                                </w:rPr>
                                <w:t>NHS Foundation Trust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239FEA" id="_x0000_t202" coordsize="21600,21600" o:spt="202" path="m,l,21600r21600,l21600,xe">
                  <v:stroke joinstyle="miter"/>
                  <v:path gradientshapeok="t" o:connecttype="rect"/>
                </v:shapetype>
                <v:shape id="Text Box 2" o:spid="_x0000_s1100" type="#_x0000_t202" style="position:absolute;left:0;text-align:left;margin-left:-108.95pt;margin-top:1.05pt;width:214.65pt;height:4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" filled="f" stroked="f">
                  <v:textbox>
                    <w:txbxContent>
                      <w:p w:rsidR="000E7165" w:rsidRPr="00627A39" w:rsidRDefault="000E7165" w:rsidP="00627A39">
                        <w:pPr>
                          <w:pStyle w:val="NormalWeb"/>
                          <w:spacing w:before="0" w:beforeAutospacing="0" w:after="0" w:afterAutospacing="0" w:line="256" w:lineRule="auto"/>
                          <w:jc w:val="right"/>
                          <w:rPr>
                            <w:sz w:val="16"/>
                          </w:rPr>
                        </w:pPr>
                        <w:r w:rsidRPr="00627A39">
                          <w:rPr>
                            <w:rFonts w:ascii="Verdana" w:eastAsia="Calibri" w:hAnsi="Verdana"/>
                            <w:b/>
                            <w:bCs/>
                            <w:color w:val="000000" w:themeColor="text1"/>
                            <w:kern w:val="24"/>
                            <w:sz w:val="18"/>
                            <w:szCs w:val="28"/>
                          </w:rPr>
                          <w:t>Holy Cross College Hospital</w:t>
                        </w:r>
                      </w:p>
                      <w:p w:rsidR="000E7165" w:rsidRPr="00627A39" w:rsidRDefault="000E7165" w:rsidP="00627A39">
                        <w:pPr>
                          <w:pStyle w:val="NormalWeb"/>
                          <w:spacing w:before="0" w:beforeAutospacing="0" w:after="160" w:afterAutospacing="0" w:line="256" w:lineRule="auto"/>
                          <w:jc w:val="right"/>
                          <w:rPr>
                            <w:sz w:val="16"/>
                          </w:rPr>
                        </w:pPr>
                        <w:r w:rsidRPr="00627A39">
                          <w:rPr>
                            <w:rFonts w:ascii="Calibri" w:eastAsia="Calibri" w:hAnsi="Calibri"/>
                            <w:color w:val="000000" w:themeColor="text1"/>
                            <w:kern w:val="24"/>
                            <w:sz w:val="16"/>
                          </w:rPr>
                          <w:t>NHS Foundation Trust</w:t>
                        </w:r>
                      </w:p>
                    </w:txbxContent>
                  </v:textbox>
                </v:shape>
              </w:pict>
            </mc:Fallback>
          </mc:AlternateContent>
        </w:r>
        <w:r>
          <w:fldChar w:fldCharType="begin"/>
        </w:r>
        <w:r>
          <w:instrText xml:space="preserve"> PAGE   \* MERGEFORMAT </w:instrText>
        </w:r>
        <w:r>
          <w:fldChar w:fldCharType="separate"/>
        </w:r>
        <w:r w:rsidR="000C5D57">
          <w:rPr>
            <w:noProof/>
          </w:rPr>
          <w:t>1</w:t>
        </w:r>
        <w:r>
          <w:rPr>
            <w:noProof/>
          </w:rPr>
          <w:fldChar w:fldCharType="end"/>
        </w:r>
      </w:p>
    </w:sdtContent>
  </w:sdt>
  <w:p w:rsidR="006A410A" w:rsidRDefault="006A41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F02" w:rsidRDefault="00C96F02" w:rsidP="00106EC9">
      <w:pPr>
        <w:spacing w:after="0" w:line="240" w:lineRule="auto"/>
      </w:pPr>
      <w:r>
        <w:separator/>
      </w:r>
    </w:p>
  </w:footnote>
  <w:footnote w:type="continuationSeparator" w:id="0">
    <w:p w:rsidR="00C96F02" w:rsidRDefault="00C96F02" w:rsidP="00106E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A6B29"/>
    <w:multiLevelType w:val="hybridMultilevel"/>
    <w:tmpl w:val="CA5CDC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D0EEE"/>
    <w:multiLevelType w:val="hybridMultilevel"/>
    <w:tmpl w:val="DFBCDC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CE0AC4"/>
    <w:multiLevelType w:val="hybridMultilevel"/>
    <w:tmpl w:val="7FF8C86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AC1AA9"/>
    <w:multiLevelType w:val="hybridMultilevel"/>
    <w:tmpl w:val="0C184B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226A3"/>
    <w:multiLevelType w:val="hybridMultilevel"/>
    <w:tmpl w:val="1FE618BA"/>
    <w:lvl w:ilvl="0" w:tplc="FED4BDEE">
      <w:start w:val="1"/>
      <w:numFmt w:val="decimal"/>
      <w:lvlText w:val="%1."/>
      <w:lvlJc w:val="left"/>
      <w:pPr>
        <w:ind w:left="360" w:hanging="360"/>
      </w:pPr>
      <w:rPr>
        <w:rFonts w:ascii="Verdana" w:hAnsi="Verdana"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B17031E"/>
    <w:multiLevelType w:val="hybridMultilevel"/>
    <w:tmpl w:val="F5BCDA18"/>
    <w:lvl w:ilvl="0" w:tplc="60367EC0">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B56F3F"/>
    <w:multiLevelType w:val="hybridMultilevel"/>
    <w:tmpl w:val="F746E40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D4789D"/>
    <w:multiLevelType w:val="hybridMultilevel"/>
    <w:tmpl w:val="C1820A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7E7CFE"/>
    <w:multiLevelType w:val="hybridMultilevel"/>
    <w:tmpl w:val="027E050E"/>
    <w:lvl w:ilvl="0" w:tplc="638C695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6F0416E"/>
    <w:multiLevelType w:val="hybridMultilevel"/>
    <w:tmpl w:val="B644E47C"/>
    <w:lvl w:ilvl="0" w:tplc="4796AD42">
      <w:start w:val="1"/>
      <w:numFmt w:val="bullet"/>
      <w:lvlText w:val=""/>
      <w:lvlJc w:val="left"/>
      <w:pPr>
        <w:ind w:left="360" w:hanging="360"/>
      </w:pPr>
      <w:rPr>
        <w:rFonts w:ascii="Webdings" w:hAnsi="Web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0" w15:restartNumberingAfterBreak="0">
    <w:nsid w:val="3B213137"/>
    <w:multiLevelType w:val="hybridMultilevel"/>
    <w:tmpl w:val="8B2A378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83D104A"/>
    <w:multiLevelType w:val="hybridMultilevel"/>
    <w:tmpl w:val="29CCE36E"/>
    <w:lvl w:ilvl="0" w:tplc="0809000F">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C063853"/>
    <w:multiLevelType w:val="hybridMultilevel"/>
    <w:tmpl w:val="1310A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5C618C"/>
    <w:multiLevelType w:val="hybridMultilevel"/>
    <w:tmpl w:val="1C24DE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BC7962"/>
    <w:multiLevelType w:val="hybridMultilevel"/>
    <w:tmpl w:val="E47CF5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080DCF"/>
    <w:multiLevelType w:val="hybridMultilevel"/>
    <w:tmpl w:val="D110D7F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3370A1D"/>
    <w:multiLevelType w:val="hybridMultilevel"/>
    <w:tmpl w:val="B3EC145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CF5A27"/>
    <w:multiLevelType w:val="hybridMultilevel"/>
    <w:tmpl w:val="6622A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7261DB"/>
    <w:multiLevelType w:val="hybridMultilevel"/>
    <w:tmpl w:val="A61AAB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E0F5350"/>
    <w:multiLevelType w:val="hybridMultilevel"/>
    <w:tmpl w:val="806E750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7"/>
  </w:num>
  <w:num w:numId="3">
    <w:abstractNumId w:val="5"/>
  </w:num>
  <w:num w:numId="4">
    <w:abstractNumId w:val="13"/>
  </w:num>
  <w:num w:numId="5">
    <w:abstractNumId w:val="8"/>
  </w:num>
  <w:num w:numId="6">
    <w:abstractNumId w:val="18"/>
  </w:num>
  <w:num w:numId="7">
    <w:abstractNumId w:val="0"/>
  </w:num>
  <w:num w:numId="8">
    <w:abstractNumId w:val="9"/>
  </w:num>
  <w:num w:numId="9">
    <w:abstractNumId w:val="4"/>
  </w:num>
  <w:num w:numId="10">
    <w:abstractNumId w:val="3"/>
  </w:num>
  <w:num w:numId="11">
    <w:abstractNumId w:val="7"/>
  </w:num>
  <w:num w:numId="12">
    <w:abstractNumId w:val="10"/>
  </w:num>
  <w:num w:numId="13">
    <w:abstractNumId w:val="2"/>
  </w:num>
  <w:num w:numId="14">
    <w:abstractNumId w:val="15"/>
  </w:num>
  <w:num w:numId="15">
    <w:abstractNumId w:val="12"/>
  </w:num>
  <w:num w:numId="16">
    <w:abstractNumId w:val="14"/>
  </w:num>
  <w:num w:numId="17">
    <w:abstractNumId w:val="1"/>
  </w:num>
  <w:num w:numId="18">
    <w:abstractNumId w:val="6"/>
  </w:num>
  <w:num w:numId="19">
    <w:abstractNumId w:val="19"/>
  </w:num>
  <w:num w:numId="20">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4AF"/>
    <w:rsid w:val="00010E52"/>
    <w:rsid w:val="00040A52"/>
    <w:rsid w:val="0004468B"/>
    <w:rsid w:val="0005121A"/>
    <w:rsid w:val="00055035"/>
    <w:rsid w:val="0006498B"/>
    <w:rsid w:val="00081249"/>
    <w:rsid w:val="00087089"/>
    <w:rsid w:val="000906BA"/>
    <w:rsid w:val="000A0933"/>
    <w:rsid w:val="000A371C"/>
    <w:rsid w:val="000A70F1"/>
    <w:rsid w:val="000B2A32"/>
    <w:rsid w:val="000C5D57"/>
    <w:rsid w:val="000C6FC3"/>
    <w:rsid w:val="000E6D91"/>
    <w:rsid w:val="000E7165"/>
    <w:rsid w:val="00101504"/>
    <w:rsid w:val="00102608"/>
    <w:rsid w:val="00102D08"/>
    <w:rsid w:val="00106EC9"/>
    <w:rsid w:val="00110549"/>
    <w:rsid w:val="00114968"/>
    <w:rsid w:val="0012261B"/>
    <w:rsid w:val="001300B6"/>
    <w:rsid w:val="00146F30"/>
    <w:rsid w:val="0016493B"/>
    <w:rsid w:val="00165E00"/>
    <w:rsid w:val="00171152"/>
    <w:rsid w:val="0017568F"/>
    <w:rsid w:val="0018605E"/>
    <w:rsid w:val="00197473"/>
    <w:rsid w:val="001A22B2"/>
    <w:rsid w:val="001B43E6"/>
    <w:rsid w:val="001C0FD1"/>
    <w:rsid w:val="001C2CD0"/>
    <w:rsid w:val="001E106A"/>
    <w:rsid w:val="00204874"/>
    <w:rsid w:val="00217BFD"/>
    <w:rsid w:val="00220727"/>
    <w:rsid w:val="00220D2D"/>
    <w:rsid w:val="00220EC5"/>
    <w:rsid w:val="00227F71"/>
    <w:rsid w:val="00232619"/>
    <w:rsid w:val="00255687"/>
    <w:rsid w:val="0026011A"/>
    <w:rsid w:val="00264CB8"/>
    <w:rsid w:val="00291CCD"/>
    <w:rsid w:val="002A3931"/>
    <w:rsid w:val="002B2849"/>
    <w:rsid w:val="002C1863"/>
    <w:rsid w:val="002C5B8D"/>
    <w:rsid w:val="002D315E"/>
    <w:rsid w:val="002E1ABB"/>
    <w:rsid w:val="002E700B"/>
    <w:rsid w:val="002E79CE"/>
    <w:rsid w:val="00323BB5"/>
    <w:rsid w:val="00324439"/>
    <w:rsid w:val="0033537A"/>
    <w:rsid w:val="003411BC"/>
    <w:rsid w:val="0034778C"/>
    <w:rsid w:val="00354C33"/>
    <w:rsid w:val="003624AF"/>
    <w:rsid w:val="00381029"/>
    <w:rsid w:val="003902F4"/>
    <w:rsid w:val="003945BD"/>
    <w:rsid w:val="0039625E"/>
    <w:rsid w:val="003A04C7"/>
    <w:rsid w:val="003B5381"/>
    <w:rsid w:val="003C4042"/>
    <w:rsid w:val="003E4CE2"/>
    <w:rsid w:val="003F69A9"/>
    <w:rsid w:val="003F7448"/>
    <w:rsid w:val="0040069E"/>
    <w:rsid w:val="00405EE9"/>
    <w:rsid w:val="00412602"/>
    <w:rsid w:val="00413C2A"/>
    <w:rsid w:val="00417868"/>
    <w:rsid w:val="004334B5"/>
    <w:rsid w:val="0049513B"/>
    <w:rsid w:val="004A411C"/>
    <w:rsid w:val="004A6F38"/>
    <w:rsid w:val="004C176D"/>
    <w:rsid w:val="004D70D3"/>
    <w:rsid w:val="004D743E"/>
    <w:rsid w:val="004E322D"/>
    <w:rsid w:val="004F52A8"/>
    <w:rsid w:val="00510B4C"/>
    <w:rsid w:val="0051281A"/>
    <w:rsid w:val="00521224"/>
    <w:rsid w:val="0053034F"/>
    <w:rsid w:val="005458CA"/>
    <w:rsid w:val="00545F01"/>
    <w:rsid w:val="00551055"/>
    <w:rsid w:val="0057185D"/>
    <w:rsid w:val="00581B48"/>
    <w:rsid w:val="005A1A13"/>
    <w:rsid w:val="005A47EB"/>
    <w:rsid w:val="005A62FA"/>
    <w:rsid w:val="005B5D4D"/>
    <w:rsid w:val="005C5667"/>
    <w:rsid w:val="005E1F05"/>
    <w:rsid w:val="005F66C3"/>
    <w:rsid w:val="00603C3F"/>
    <w:rsid w:val="0061483F"/>
    <w:rsid w:val="006215EC"/>
    <w:rsid w:val="00627A39"/>
    <w:rsid w:val="006430D4"/>
    <w:rsid w:val="00646380"/>
    <w:rsid w:val="00655063"/>
    <w:rsid w:val="00672E27"/>
    <w:rsid w:val="00682844"/>
    <w:rsid w:val="006A06DA"/>
    <w:rsid w:val="006A1EA9"/>
    <w:rsid w:val="006A2946"/>
    <w:rsid w:val="006A2C1B"/>
    <w:rsid w:val="006A410A"/>
    <w:rsid w:val="006A5529"/>
    <w:rsid w:val="006B369E"/>
    <w:rsid w:val="006D3FBD"/>
    <w:rsid w:val="006D775A"/>
    <w:rsid w:val="006E4D49"/>
    <w:rsid w:val="006F11E0"/>
    <w:rsid w:val="0071310E"/>
    <w:rsid w:val="0071628A"/>
    <w:rsid w:val="00745D7F"/>
    <w:rsid w:val="00747D1B"/>
    <w:rsid w:val="00750767"/>
    <w:rsid w:val="00764CF4"/>
    <w:rsid w:val="00772C3A"/>
    <w:rsid w:val="00786D9A"/>
    <w:rsid w:val="007B3578"/>
    <w:rsid w:val="007C1488"/>
    <w:rsid w:val="007C1BA4"/>
    <w:rsid w:val="007E0CB5"/>
    <w:rsid w:val="007E2C76"/>
    <w:rsid w:val="008074AF"/>
    <w:rsid w:val="008157C1"/>
    <w:rsid w:val="008212CF"/>
    <w:rsid w:val="00835433"/>
    <w:rsid w:val="008476C0"/>
    <w:rsid w:val="0085478F"/>
    <w:rsid w:val="00856B41"/>
    <w:rsid w:val="0086360F"/>
    <w:rsid w:val="00885413"/>
    <w:rsid w:val="008B437F"/>
    <w:rsid w:val="008B4AD1"/>
    <w:rsid w:val="008E068D"/>
    <w:rsid w:val="008E06AA"/>
    <w:rsid w:val="0090311B"/>
    <w:rsid w:val="009074AA"/>
    <w:rsid w:val="00907BD3"/>
    <w:rsid w:val="00913DBE"/>
    <w:rsid w:val="00915A0D"/>
    <w:rsid w:val="00935577"/>
    <w:rsid w:val="00945A5B"/>
    <w:rsid w:val="00950502"/>
    <w:rsid w:val="0096134A"/>
    <w:rsid w:val="00991EFE"/>
    <w:rsid w:val="009A20F9"/>
    <w:rsid w:val="009A4018"/>
    <w:rsid w:val="009B1745"/>
    <w:rsid w:val="009B345E"/>
    <w:rsid w:val="009B6F3D"/>
    <w:rsid w:val="009E032E"/>
    <w:rsid w:val="00A00921"/>
    <w:rsid w:val="00A061CB"/>
    <w:rsid w:val="00A07FCD"/>
    <w:rsid w:val="00A1293F"/>
    <w:rsid w:val="00A203B6"/>
    <w:rsid w:val="00A27042"/>
    <w:rsid w:val="00A35763"/>
    <w:rsid w:val="00A424AB"/>
    <w:rsid w:val="00A53B51"/>
    <w:rsid w:val="00A7670B"/>
    <w:rsid w:val="00A90BF2"/>
    <w:rsid w:val="00A913F0"/>
    <w:rsid w:val="00A95A15"/>
    <w:rsid w:val="00AA09E0"/>
    <w:rsid w:val="00AB1062"/>
    <w:rsid w:val="00AB3591"/>
    <w:rsid w:val="00AB66C0"/>
    <w:rsid w:val="00AC571F"/>
    <w:rsid w:val="00B118B9"/>
    <w:rsid w:val="00B34709"/>
    <w:rsid w:val="00B40D7A"/>
    <w:rsid w:val="00B4465F"/>
    <w:rsid w:val="00B46F61"/>
    <w:rsid w:val="00B508FE"/>
    <w:rsid w:val="00B648D2"/>
    <w:rsid w:val="00B81D9D"/>
    <w:rsid w:val="00B84378"/>
    <w:rsid w:val="00BD2761"/>
    <w:rsid w:val="00BF0597"/>
    <w:rsid w:val="00BF0758"/>
    <w:rsid w:val="00C116DB"/>
    <w:rsid w:val="00C1680B"/>
    <w:rsid w:val="00C17208"/>
    <w:rsid w:val="00C17AFA"/>
    <w:rsid w:val="00C2633C"/>
    <w:rsid w:val="00C479E2"/>
    <w:rsid w:val="00C726E3"/>
    <w:rsid w:val="00C77A9B"/>
    <w:rsid w:val="00C77C04"/>
    <w:rsid w:val="00C8091B"/>
    <w:rsid w:val="00C87DA0"/>
    <w:rsid w:val="00C905D0"/>
    <w:rsid w:val="00C96F02"/>
    <w:rsid w:val="00CD0804"/>
    <w:rsid w:val="00CE519A"/>
    <w:rsid w:val="00D03F8F"/>
    <w:rsid w:val="00D12A76"/>
    <w:rsid w:val="00D226C2"/>
    <w:rsid w:val="00D2490D"/>
    <w:rsid w:val="00D42C48"/>
    <w:rsid w:val="00D55E65"/>
    <w:rsid w:val="00D616C5"/>
    <w:rsid w:val="00D7653F"/>
    <w:rsid w:val="00D77813"/>
    <w:rsid w:val="00D84A68"/>
    <w:rsid w:val="00D9246B"/>
    <w:rsid w:val="00D93F78"/>
    <w:rsid w:val="00DA010B"/>
    <w:rsid w:val="00DA1D95"/>
    <w:rsid w:val="00DA2D12"/>
    <w:rsid w:val="00DA70F8"/>
    <w:rsid w:val="00DB08C9"/>
    <w:rsid w:val="00DC1FE8"/>
    <w:rsid w:val="00DD3160"/>
    <w:rsid w:val="00DD7CB0"/>
    <w:rsid w:val="00DE468A"/>
    <w:rsid w:val="00DF761E"/>
    <w:rsid w:val="00E0606D"/>
    <w:rsid w:val="00E128FC"/>
    <w:rsid w:val="00E20770"/>
    <w:rsid w:val="00E235BD"/>
    <w:rsid w:val="00E3081C"/>
    <w:rsid w:val="00E42819"/>
    <w:rsid w:val="00E5694E"/>
    <w:rsid w:val="00E70F83"/>
    <w:rsid w:val="00E755F1"/>
    <w:rsid w:val="00E832F6"/>
    <w:rsid w:val="00E83D04"/>
    <w:rsid w:val="00EA256D"/>
    <w:rsid w:val="00EA2716"/>
    <w:rsid w:val="00EA738C"/>
    <w:rsid w:val="00EC367B"/>
    <w:rsid w:val="00EC542D"/>
    <w:rsid w:val="00EC5847"/>
    <w:rsid w:val="00ED1790"/>
    <w:rsid w:val="00ED53BB"/>
    <w:rsid w:val="00ED714A"/>
    <w:rsid w:val="00EE5A39"/>
    <w:rsid w:val="00F032BD"/>
    <w:rsid w:val="00F1529B"/>
    <w:rsid w:val="00F361CD"/>
    <w:rsid w:val="00F50A36"/>
    <w:rsid w:val="00F55784"/>
    <w:rsid w:val="00F57217"/>
    <w:rsid w:val="00F63A8D"/>
    <w:rsid w:val="00F87358"/>
    <w:rsid w:val="00F87399"/>
    <w:rsid w:val="00F95C63"/>
    <w:rsid w:val="00F96571"/>
    <w:rsid w:val="00FC7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685F8CD-A686-4F21-BBDC-CC42F90E5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5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4AF"/>
    <w:pPr>
      <w:ind w:left="720"/>
      <w:contextualSpacing/>
    </w:pPr>
  </w:style>
  <w:style w:type="paragraph" w:styleId="Header">
    <w:name w:val="header"/>
    <w:basedOn w:val="Normal"/>
    <w:link w:val="HeaderChar"/>
    <w:uiPriority w:val="99"/>
    <w:unhideWhenUsed/>
    <w:rsid w:val="00106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EC9"/>
  </w:style>
  <w:style w:type="paragraph" w:styleId="Footer">
    <w:name w:val="footer"/>
    <w:basedOn w:val="Normal"/>
    <w:link w:val="FooterChar"/>
    <w:uiPriority w:val="99"/>
    <w:unhideWhenUsed/>
    <w:rsid w:val="00106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EC9"/>
  </w:style>
  <w:style w:type="table" w:styleId="TableGrid">
    <w:name w:val="Table Grid"/>
    <w:basedOn w:val="TableNormal"/>
    <w:uiPriority w:val="39"/>
    <w:rsid w:val="004D7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27A3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NoSpacing">
    <w:name w:val="No Spacing"/>
    <w:link w:val="NoSpacingChar"/>
    <w:uiPriority w:val="1"/>
    <w:qFormat/>
    <w:rsid w:val="0093557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35577"/>
    <w:rPr>
      <w:rFonts w:eastAsiaTheme="minorEastAsia"/>
      <w:lang w:val="en-US"/>
    </w:rPr>
  </w:style>
  <w:style w:type="paragraph" w:styleId="BalloonText">
    <w:name w:val="Balloon Text"/>
    <w:basedOn w:val="Normal"/>
    <w:link w:val="BalloonTextChar"/>
    <w:uiPriority w:val="99"/>
    <w:semiHidden/>
    <w:unhideWhenUsed/>
    <w:rsid w:val="009355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577"/>
    <w:rPr>
      <w:rFonts w:ascii="Segoe UI" w:hAnsi="Segoe UI" w:cs="Segoe UI"/>
      <w:sz w:val="18"/>
      <w:szCs w:val="18"/>
    </w:rPr>
  </w:style>
  <w:style w:type="character" w:styleId="Hyperlink">
    <w:name w:val="Hyperlink"/>
    <w:basedOn w:val="DefaultParagraphFont"/>
    <w:uiPriority w:val="99"/>
    <w:unhideWhenUsed/>
    <w:rsid w:val="005128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3406">
      <w:bodyDiv w:val="1"/>
      <w:marLeft w:val="0"/>
      <w:marRight w:val="0"/>
      <w:marTop w:val="0"/>
      <w:marBottom w:val="0"/>
      <w:divBdr>
        <w:top w:val="none" w:sz="0" w:space="0" w:color="auto"/>
        <w:left w:val="none" w:sz="0" w:space="0" w:color="auto"/>
        <w:bottom w:val="none" w:sz="0" w:space="0" w:color="auto"/>
        <w:right w:val="none" w:sz="0" w:space="0" w:color="auto"/>
      </w:divBdr>
    </w:div>
    <w:div w:id="149951445">
      <w:bodyDiv w:val="1"/>
      <w:marLeft w:val="0"/>
      <w:marRight w:val="0"/>
      <w:marTop w:val="0"/>
      <w:marBottom w:val="0"/>
      <w:divBdr>
        <w:top w:val="none" w:sz="0" w:space="0" w:color="auto"/>
        <w:left w:val="none" w:sz="0" w:space="0" w:color="auto"/>
        <w:bottom w:val="none" w:sz="0" w:space="0" w:color="auto"/>
        <w:right w:val="none" w:sz="0" w:space="0" w:color="auto"/>
      </w:divBdr>
    </w:div>
    <w:div w:id="522591248">
      <w:bodyDiv w:val="1"/>
      <w:marLeft w:val="0"/>
      <w:marRight w:val="0"/>
      <w:marTop w:val="0"/>
      <w:marBottom w:val="0"/>
      <w:divBdr>
        <w:top w:val="none" w:sz="0" w:space="0" w:color="auto"/>
        <w:left w:val="none" w:sz="0" w:space="0" w:color="auto"/>
        <w:bottom w:val="none" w:sz="0" w:space="0" w:color="auto"/>
        <w:right w:val="none" w:sz="0" w:space="0" w:color="auto"/>
      </w:divBdr>
    </w:div>
    <w:div w:id="627247107">
      <w:bodyDiv w:val="1"/>
      <w:marLeft w:val="0"/>
      <w:marRight w:val="0"/>
      <w:marTop w:val="0"/>
      <w:marBottom w:val="0"/>
      <w:divBdr>
        <w:top w:val="none" w:sz="0" w:space="0" w:color="auto"/>
        <w:left w:val="none" w:sz="0" w:space="0" w:color="auto"/>
        <w:bottom w:val="none" w:sz="0" w:space="0" w:color="auto"/>
        <w:right w:val="none" w:sz="0" w:space="0" w:color="auto"/>
      </w:divBdr>
    </w:div>
    <w:div w:id="726030027">
      <w:bodyDiv w:val="1"/>
      <w:marLeft w:val="0"/>
      <w:marRight w:val="0"/>
      <w:marTop w:val="0"/>
      <w:marBottom w:val="0"/>
      <w:divBdr>
        <w:top w:val="none" w:sz="0" w:space="0" w:color="auto"/>
        <w:left w:val="none" w:sz="0" w:space="0" w:color="auto"/>
        <w:bottom w:val="none" w:sz="0" w:space="0" w:color="auto"/>
        <w:right w:val="none" w:sz="0" w:space="0" w:color="auto"/>
      </w:divBdr>
    </w:div>
    <w:div w:id="1294754012">
      <w:bodyDiv w:val="1"/>
      <w:marLeft w:val="0"/>
      <w:marRight w:val="0"/>
      <w:marTop w:val="0"/>
      <w:marBottom w:val="0"/>
      <w:divBdr>
        <w:top w:val="none" w:sz="0" w:space="0" w:color="auto"/>
        <w:left w:val="none" w:sz="0" w:space="0" w:color="auto"/>
        <w:bottom w:val="none" w:sz="0" w:space="0" w:color="auto"/>
        <w:right w:val="none" w:sz="0" w:space="0" w:color="auto"/>
      </w:divBdr>
    </w:div>
    <w:div w:id="1322663810">
      <w:bodyDiv w:val="1"/>
      <w:marLeft w:val="0"/>
      <w:marRight w:val="0"/>
      <w:marTop w:val="0"/>
      <w:marBottom w:val="0"/>
      <w:divBdr>
        <w:top w:val="none" w:sz="0" w:space="0" w:color="auto"/>
        <w:left w:val="none" w:sz="0" w:space="0" w:color="auto"/>
        <w:bottom w:val="none" w:sz="0" w:space="0" w:color="auto"/>
        <w:right w:val="none" w:sz="0" w:space="0" w:color="auto"/>
      </w:divBdr>
    </w:div>
    <w:div w:id="1391608826">
      <w:bodyDiv w:val="1"/>
      <w:marLeft w:val="0"/>
      <w:marRight w:val="0"/>
      <w:marTop w:val="0"/>
      <w:marBottom w:val="0"/>
      <w:divBdr>
        <w:top w:val="none" w:sz="0" w:space="0" w:color="auto"/>
        <w:left w:val="none" w:sz="0" w:space="0" w:color="auto"/>
        <w:bottom w:val="none" w:sz="0" w:space="0" w:color="auto"/>
        <w:right w:val="none" w:sz="0" w:space="0" w:color="auto"/>
      </w:divBdr>
    </w:div>
    <w:div w:id="1408650145">
      <w:bodyDiv w:val="1"/>
      <w:marLeft w:val="0"/>
      <w:marRight w:val="0"/>
      <w:marTop w:val="0"/>
      <w:marBottom w:val="0"/>
      <w:divBdr>
        <w:top w:val="none" w:sz="0" w:space="0" w:color="auto"/>
        <w:left w:val="none" w:sz="0" w:space="0" w:color="auto"/>
        <w:bottom w:val="none" w:sz="0" w:space="0" w:color="auto"/>
        <w:right w:val="none" w:sz="0" w:space="0" w:color="auto"/>
      </w:divBdr>
    </w:div>
    <w:div w:id="1518733224">
      <w:bodyDiv w:val="1"/>
      <w:marLeft w:val="0"/>
      <w:marRight w:val="0"/>
      <w:marTop w:val="0"/>
      <w:marBottom w:val="0"/>
      <w:divBdr>
        <w:top w:val="none" w:sz="0" w:space="0" w:color="auto"/>
        <w:left w:val="none" w:sz="0" w:space="0" w:color="auto"/>
        <w:bottom w:val="none" w:sz="0" w:space="0" w:color="auto"/>
        <w:right w:val="none" w:sz="0" w:space="0" w:color="auto"/>
      </w:divBdr>
    </w:div>
    <w:div w:id="1521047617">
      <w:bodyDiv w:val="1"/>
      <w:marLeft w:val="0"/>
      <w:marRight w:val="0"/>
      <w:marTop w:val="0"/>
      <w:marBottom w:val="0"/>
      <w:divBdr>
        <w:top w:val="none" w:sz="0" w:space="0" w:color="auto"/>
        <w:left w:val="none" w:sz="0" w:space="0" w:color="auto"/>
        <w:bottom w:val="none" w:sz="0" w:space="0" w:color="auto"/>
        <w:right w:val="none" w:sz="0" w:space="0" w:color="auto"/>
      </w:divBdr>
    </w:div>
    <w:div w:id="1630939513">
      <w:bodyDiv w:val="1"/>
      <w:marLeft w:val="0"/>
      <w:marRight w:val="0"/>
      <w:marTop w:val="0"/>
      <w:marBottom w:val="0"/>
      <w:divBdr>
        <w:top w:val="none" w:sz="0" w:space="0" w:color="auto"/>
        <w:left w:val="none" w:sz="0" w:space="0" w:color="auto"/>
        <w:bottom w:val="none" w:sz="0" w:space="0" w:color="auto"/>
        <w:right w:val="none" w:sz="0" w:space="0" w:color="auto"/>
      </w:divBdr>
    </w:div>
    <w:div w:id="1704329355">
      <w:bodyDiv w:val="1"/>
      <w:marLeft w:val="0"/>
      <w:marRight w:val="0"/>
      <w:marTop w:val="0"/>
      <w:marBottom w:val="0"/>
      <w:divBdr>
        <w:top w:val="none" w:sz="0" w:space="0" w:color="auto"/>
        <w:left w:val="none" w:sz="0" w:space="0" w:color="auto"/>
        <w:bottom w:val="none" w:sz="0" w:space="0" w:color="auto"/>
        <w:right w:val="none" w:sz="0" w:space="0" w:color="auto"/>
      </w:divBdr>
    </w:div>
    <w:div w:id="1885869779">
      <w:bodyDiv w:val="1"/>
      <w:marLeft w:val="0"/>
      <w:marRight w:val="0"/>
      <w:marTop w:val="0"/>
      <w:marBottom w:val="0"/>
      <w:divBdr>
        <w:top w:val="none" w:sz="0" w:space="0" w:color="auto"/>
        <w:left w:val="none" w:sz="0" w:space="0" w:color="auto"/>
        <w:bottom w:val="none" w:sz="0" w:space="0" w:color="auto"/>
        <w:right w:val="none" w:sz="0" w:space="0" w:color="auto"/>
      </w:divBdr>
    </w:div>
    <w:div w:id="1953633369">
      <w:bodyDiv w:val="1"/>
      <w:marLeft w:val="0"/>
      <w:marRight w:val="0"/>
      <w:marTop w:val="0"/>
      <w:marBottom w:val="0"/>
      <w:divBdr>
        <w:top w:val="none" w:sz="0" w:space="0" w:color="auto"/>
        <w:left w:val="none" w:sz="0" w:space="0" w:color="auto"/>
        <w:bottom w:val="none" w:sz="0" w:space="0" w:color="auto"/>
        <w:right w:val="none" w:sz="0" w:space="0" w:color="auto"/>
      </w:divBdr>
    </w:div>
    <w:div w:id="1993101715">
      <w:bodyDiv w:val="1"/>
      <w:marLeft w:val="0"/>
      <w:marRight w:val="0"/>
      <w:marTop w:val="0"/>
      <w:marBottom w:val="0"/>
      <w:divBdr>
        <w:top w:val="none" w:sz="0" w:space="0" w:color="auto"/>
        <w:left w:val="none" w:sz="0" w:space="0" w:color="auto"/>
        <w:bottom w:val="none" w:sz="0" w:space="0" w:color="auto"/>
        <w:right w:val="none" w:sz="0" w:space="0" w:color="auto"/>
      </w:divBdr>
    </w:div>
    <w:div w:id="204093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dPupXa-PXHA" TargetMode="External"/><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youtu.be/7788C0p8NQQ"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hyperlink" Target="https://youtu.be/6IRE3CjqS0M"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youtu.be/6fITStJ-4Es"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g"/><Relationship Id="rId27" Type="http://schemas.openxmlformats.org/officeDocument/2006/relationships/image" Target="media/image13.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A3746D4FFDED42BA7C79D5C0AD659A" ma:contentTypeVersion="8" ma:contentTypeDescription="Create a new document." ma:contentTypeScope="" ma:versionID="8082ac4d5023a64c0eae8e757c9911cf">
  <xsd:schema xmlns:xsd="http://www.w3.org/2001/XMLSchema" xmlns:xs="http://www.w3.org/2001/XMLSchema" xmlns:p="http://schemas.microsoft.com/office/2006/metadata/properties" xmlns:ns2="46970f5a-7dc8-41e9-b859-ca196584d06d" xmlns:ns3="052acbe2-fd47-45b5-abe4-a83836e86334" targetNamespace="http://schemas.microsoft.com/office/2006/metadata/properties" ma:root="true" ma:fieldsID="b894e2ac2ff352b9ba6fc6b448ef30f1" ns2:_="" ns3:_="">
    <xsd:import namespace="46970f5a-7dc8-41e9-b859-ca196584d06d"/>
    <xsd:import namespace="052acbe2-fd47-45b5-abe4-a83836e863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70f5a-7dc8-41e9-b859-ca196584d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2acbe2-fd47-45b5-abe4-a83836e86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AE6AB-B8A9-494D-A3FA-91B928D39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970f5a-7dc8-41e9-b859-ca196584d06d"/>
    <ds:schemaRef ds:uri="052acbe2-fd47-45b5-abe4-a83836e86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58454E-0683-4195-B92E-FFCB359E5117}">
  <ds:schemaRefs>
    <ds:schemaRef ds:uri="http://purl.org/dc/terms/"/>
    <ds:schemaRef ds:uri="http://schemas.openxmlformats.org/package/2006/metadata/core-properties"/>
    <ds:schemaRef ds:uri="http://purl.org/dc/dcmitype/"/>
    <ds:schemaRef ds:uri="46970f5a-7dc8-41e9-b859-ca196584d06d"/>
    <ds:schemaRef ds:uri="052acbe2-fd47-45b5-abe4-a83836e86334"/>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DDAA4CBE-3C0B-47E9-AEA4-C580A7DC7527}">
  <ds:schemaRefs>
    <ds:schemaRef ds:uri="http://schemas.microsoft.com/sharepoint/v3/contenttype/forms"/>
  </ds:schemaRefs>
</ds:datastoreItem>
</file>

<file path=customXml/itemProps4.xml><?xml version="1.0" encoding="utf-8"?>
<ds:datastoreItem xmlns:ds="http://schemas.openxmlformats.org/officeDocument/2006/customXml" ds:itemID="{9DE014EA-3DE1-4C60-9640-5F724667F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6507398E</Template>
  <TotalTime>0</TotalTime>
  <Pages>38</Pages>
  <Words>3973</Words>
  <Characters>22649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Holy Cross College</Company>
  <LinksUpToDate>false</LinksUpToDate>
  <CharactersWithSpaces>26569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Whitworth</dc:creator>
  <cp:keywords/>
  <dc:description/>
  <cp:lastModifiedBy>Claire Prescott</cp:lastModifiedBy>
  <cp:revision>2</cp:revision>
  <cp:lastPrinted>2018-09-23T15:11:00Z</cp:lastPrinted>
  <dcterms:created xsi:type="dcterms:W3CDTF">2018-09-24T08:21:00Z</dcterms:created>
  <dcterms:modified xsi:type="dcterms:W3CDTF">2018-09-24T08:21:00Z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0x01010064A3746D4FFDED42BA7C79D5C0AD659A</vt:lpwstr>
  </property>
</Properties>
</file>