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709E2" w14:textId="233FD93D" w:rsidR="004C4693" w:rsidRDefault="004C4693" w:rsidP="004C4693">
      <w:pPr>
        <w:jc w:val="center"/>
        <w:rPr>
          <w:rFonts w:ascii="Verdana" w:hAnsi="Verdana"/>
          <w:b/>
          <w:sz w:val="26"/>
          <w:szCs w:val="26"/>
        </w:rPr>
      </w:pPr>
      <w:r w:rsidRPr="004C4693">
        <w:rPr>
          <w:rFonts w:ascii="Verdana" w:hAnsi="Verdana"/>
          <w:b/>
          <w:sz w:val="26"/>
          <w:szCs w:val="26"/>
        </w:rPr>
        <w:t xml:space="preserve">Introduction to Assignment </w:t>
      </w:r>
      <w:r w:rsidR="002F0371">
        <w:rPr>
          <w:rFonts w:ascii="Verdana" w:hAnsi="Verdana"/>
          <w:b/>
          <w:sz w:val="26"/>
          <w:szCs w:val="26"/>
        </w:rPr>
        <w:t>2</w:t>
      </w:r>
      <w:r w:rsidR="001D34B9">
        <w:rPr>
          <w:rFonts w:ascii="Verdana" w:hAnsi="Verdana"/>
          <w:b/>
          <w:sz w:val="26"/>
          <w:szCs w:val="26"/>
        </w:rPr>
        <w:t>.</w:t>
      </w:r>
    </w:p>
    <w:p w14:paraId="67A6420F" w14:textId="77777777" w:rsidR="004C4693" w:rsidRDefault="004C4693" w:rsidP="004C4693">
      <w:pPr>
        <w:rPr>
          <w:rFonts w:ascii="Verdana" w:hAnsi="Verdana"/>
          <w:b/>
          <w:sz w:val="26"/>
          <w:szCs w:val="26"/>
        </w:rPr>
      </w:pPr>
    </w:p>
    <w:p w14:paraId="0E7B1348" w14:textId="14157E4A" w:rsidR="004C4693" w:rsidRPr="004C4693" w:rsidRDefault="004C4693" w:rsidP="004C4693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Report Title: </w:t>
      </w:r>
      <w:r w:rsidR="002C3ECF">
        <w:rPr>
          <w:rFonts w:ascii="Verdana" w:hAnsi="Verdana"/>
          <w:b/>
          <w:sz w:val="26"/>
          <w:szCs w:val="26"/>
        </w:rPr>
        <w:t>The role of the professional</w:t>
      </w:r>
    </w:p>
    <w:p w14:paraId="570CD639" w14:textId="74748638" w:rsidR="004C4693" w:rsidRDefault="004C4693" w:rsidP="004C4693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Unit 5: </w:t>
      </w:r>
      <w:r w:rsidRPr="004C4693">
        <w:rPr>
          <w:rFonts w:ascii="Verdana" w:hAnsi="Verdana"/>
          <w:b/>
          <w:sz w:val="24"/>
        </w:rPr>
        <w:t>Learning Aim</w:t>
      </w:r>
      <w:r w:rsidR="002C3ECF">
        <w:rPr>
          <w:rFonts w:ascii="Verdana" w:hAnsi="Verdana"/>
          <w:b/>
          <w:sz w:val="24"/>
        </w:rPr>
        <w:t xml:space="preserve"> D</w:t>
      </w:r>
      <w:r w:rsidRPr="004C4693">
        <w:rPr>
          <w:rFonts w:ascii="Verdana" w:hAnsi="Verdana"/>
          <w:b/>
          <w:sz w:val="24"/>
        </w:rPr>
        <w:t>.</w:t>
      </w:r>
    </w:p>
    <w:p w14:paraId="7A5857B9" w14:textId="1FDC8383" w:rsidR="004C4693" w:rsidRPr="004C4693" w:rsidRDefault="004C4693" w:rsidP="002C3ECF">
      <w:pPr>
        <w:rPr>
          <w:rFonts w:ascii="Verdana" w:hAnsi="Verdana"/>
          <w:sz w:val="24"/>
        </w:rPr>
      </w:pPr>
      <w:r w:rsidRPr="004C4693">
        <w:rPr>
          <w:rFonts w:ascii="Verdana" w:hAnsi="Verdana"/>
          <w:sz w:val="24"/>
        </w:rPr>
        <w:t xml:space="preserve">This report will </w:t>
      </w:r>
      <w:r w:rsidR="002C3ECF">
        <w:rPr>
          <w:rFonts w:ascii="Verdana" w:hAnsi="Verdana"/>
          <w:sz w:val="24"/>
        </w:rPr>
        <w:t>justify how organisation</w:t>
      </w:r>
      <w:r w:rsidR="00A3714B">
        <w:rPr>
          <w:rFonts w:ascii="Verdana" w:hAnsi="Verdana"/>
          <w:sz w:val="24"/>
        </w:rPr>
        <w:t>s</w:t>
      </w:r>
      <w:r w:rsidR="002C3ECF">
        <w:rPr>
          <w:rFonts w:ascii="Verdana" w:hAnsi="Verdana"/>
          <w:sz w:val="24"/>
        </w:rPr>
        <w:t xml:space="preserve"> and professional work </w:t>
      </w:r>
      <w:r w:rsidR="00A3714B">
        <w:rPr>
          <w:rFonts w:ascii="Verdana" w:hAnsi="Verdana"/>
          <w:sz w:val="24"/>
        </w:rPr>
        <w:t>together</w:t>
      </w:r>
      <w:r w:rsidR="002C3ECF">
        <w:rPr>
          <w:rFonts w:ascii="Verdana" w:hAnsi="Verdana"/>
          <w:sz w:val="24"/>
        </w:rPr>
        <w:t xml:space="preserve"> to m</w:t>
      </w:r>
      <w:r w:rsidR="00A3714B">
        <w:rPr>
          <w:rFonts w:ascii="Verdana" w:hAnsi="Verdana"/>
          <w:sz w:val="24"/>
        </w:rPr>
        <w:t>ee</w:t>
      </w:r>
      <w:r w:rsidR="002C3ECF">
        <w:rPr>
          <w:rFonts w:ascii="Verdana" w:hAnsi="Verdana"/>
          <w:sz w:val="24"/>
        </w:rPr>
        <w:t>t indiv</w:t>
      </w:r>
      <w:r w:rsidR="00A3714B">
        <w:rPr>
          <w:rFonts w:ascii="Verdana" w:hAnsi="Verdana"/>
          <w:sz w:val="24"/>
        </w:rPr>
        <w:t>id</w:t>
      </w:r>
      <w:r w:rsidR="002C3ECF">
        <w:rPr>
          <w:rFonts w:ascii="Verdana" w:hAnsi="Verdana"/>
          <w:sz w:val="24"/>
        </w:rPr>
        <w:t xml:space="preserve">ual needs while </w:t>
      </w:r>
      <w:r w:rsidR="00A3714B">
        <w:rPr>
          <w:rFonts w:ascii="Verdana" w:hAnsi="Verdana"/>
          <w:sz w:val="24"/>
        </w:rPr>
        <w:t>managing</w:t>
      </w:r>
      <w:r w:rsidR="002C3ECF">
        <w:rPr>
          <w:rFonts w:ascii="Verdana" w:hAnsi="Verdana"/>
          <w:sz w:val="24"/>
        </w:rPr>
        <w:t xml:space="preserve"> </w:t>
      </w:r>
      <w:r w:rsidR="00A3714B">
        <w:rPr>
          <w:rFonts w:ascii="Verdana" w:hAnsi="Verdana"/>
          <w:sz w:val="24"/>
        </w:rPr>
        <w:t>information</w:t>
      </w:r>
      <w:r w:rsidR="002C3ECF">
        <w:rPr>
          <w:rFonts w:ascii="Verdana" w:hAnsi="Verdana"/>
          <w:sz w:val="24"/>
        </w:rPr>
        <w:t xml:space="preserve"> and maintaining </w:t>
      </w:r>
      <w:r w:rsidR="00360A5F">
        <w:rPr>
          <w:rFonts w:ascii="Verdana" w:hAnsi="Verdana"/>
          <w:sz w:val="24"/>
        </w:rPr>
        <w:t>confidentiality</w:t>
      </w:r>
      <w:r w:rsidR="00A3714B">
        <w:rPr>
          <w:rFonts w:ascii="Verdana" w:hAnsi="Verdana"/>
          <w:sz w:val="24"/>
        </w:rPr>
        <w:t xml:space="preserve">. </w:t>
      </w:r>
      <w:r w:rsidR="00360A5F">
        <w:rPr>
          <w:rFonts w:ascii="Verdana" w:hAnsi="Verdana"/>
          <w:sz w:val="24"/>
        </w:rPr>
        <w:t>The report</w:t>
      </w:r>
      <w:r w:rsidR="00A3714B">
        <w:rPr>
          <w:rFonts w:ascii="Verdana" w:hAnsi="Verdana"/>
          <w:sz w:val="24"/>
        </w:rPr>
        <w:t xml:space="preserve"> will also evaluate how multi</w:t>
      </w:r>
      <w:r w:rsidR="00360A5F">
        <w:rPr>
          <w:rFonts w:ascii="Verdana" w:hAnsi="Verdana"/>
          <w:sz w:val="24"/>
        </w:rPr>
        <w:t>-</w:t>
      </w:r>
      <w:r w:rsidR="00A3714B">
        <w:rPr>
          <w:rFonts w:ascii="Verdana" w:hAnsi="Verdana"/>
          <w:sz w:val="24"/>
        </w:rPr>
        <w:t>agency and multi</w:t>
      </w:r>
      <w:r w:rsidR="00360A5F">
        <w:rPr>
          <w:rFonts w:ascii="Verdana" w:hAnsi="Verdana"/>
          <w:sz w:val="24"/>
        </w:rPr>
        <w:t>-disciplinary</w:t>
      </w:r>
      <w:r w:rsidR="00A3714B">
        <w:rPr>
          <w:rFonts w:ascii="Verdana" w:hAnsi="Verdana"/>
          <w:sz w:val="24"/>
        </w:rPr>
        <w:t xml:space="preserve"> working can meet the care an</w:t>
      </w:r>
      <w:r w:rsidR="00360A5F">
        <w:rPr>
          <w:rFonts w:ascii="Verdana" w:hAnsi="Verdana"/>
          <w:sz w:val="24"/>
        </w:rPr>
        <w:t>d</w:t>
      </w:r>
      <w:r w:rsidR="00A3714B">
        <w:rPr>
          <w:rFonts w:ascii="Verdana" w:hAnsi="Verdana"/>
          <w:sz w:val="24"/>
        </w:rPr>
        <w:t xml:space="preserve"> support needs of three individuals fr</w:t>
      </w:r>
      <w:r w:rsidR="00360A5F">
        <w:rPr>
          <w:rFonts w:ascii="Verdana" w:hAnsi="Verdana"/>
          <w:sz w:val="24"/>
        </w:rPr>
        <w:t>o</w:t>
      </w:r>
      <w:r w:rsidR="00A3714B">
        <w:rPr>
          <w:rFonts w:ascii="Verdana" w:hAnsi="Verdana"/>
          <w:sz w:val="24"/>
        </w:rPr>
        <w:t xml:space="preserve">m the Community </w:t>
      </w:r>
      <w:r w:rsidR="00360A5F">
        <w:rPr>
          <w:rFonts w:ascii="Verdana" w:hAnsi="Verdana"/>
          <w:sz w:val="24"/>
        </w:rPr>
        <w:t>Centre</w:t>
      </w:r>
      <w:r w:rsidR="00A3714B">
        <w:rPr>
          <w:rFonts w:ascii="Verdana" w:hAnsi="Verdana"/>
          <w:sz w:val="24"/>
        </w:rPr>
        <w:t>.</w:t>
      </w:r>
      <w:bookmarkStart w:id="0" w:name="_GoBack"/>
      <w:bookmarkEnd w:id="0"/>
    </w:p>
    <w:sectPr w:rsidR="004C4693" w:rsidRPr="004C4693" w:rsidSect="004C46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74AD6"/>
    <w:multiLevelType w:val="hybridMultilevel"/>
    <w:tmpl w:val="75D6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93"/>
    <w:rsid w:val="001D34B9"/>
    <w:rsid w:val="002C3ECF"/>
    <w:rsid w:val="002F0371"/>
    <w:rsid w:val="00360A5F"/>
    <w:rsid w:val="004C4693"/>
    <w:rsid w:val="00A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FC8D"/>
  <w15:chartTrackingRefBased/>
  <w15:docId w15:val="{B057D219-F9A0-4463-A1D1-1AEC6B23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5</cp:revision>
  <cp:lastPrinted>2018-03-17T15:48:00Z</cp:lastPrinted>
  <dcterms:created xsi:type="dcterms:W3CDTF">2018-03-17T15:36:00Z</dcterms:created>
  <dcterms:modified xsi:type="dcterms:W3CDTF">2018-03-17T15:51:00Z</dcterms:modified>
</cp:coreProperties>
</file>