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F87C7" w14:textId="77777777" w:rsidR="00285320" w:rsidRDefault="008518F8">
      <w:r>
        <w:rPr>
          <w:noProof/>
          <w:lang w:eastAsia="en-GB"/>
        </w:rPr>
        <mc:AlternateContent>
          <mc:Choice Requires="wps">
            <w:drawing>
              <wp:anchor distT="0" distB="0" distL="114300" distR="114300" simplePos="0" relativeHeight="251659264" behindDoc="0" locked="0" layoutInCell="1" allowOverlap="1" wp14:anchorId="19ACBAAF" wp14:editId="128296CE">
                <wp:simplePos x="0" y="0"/>
                <wp:positionH relativeFrom="margin">
                  <wp:align>center</wp:align>
                </wp:positionH>
                <wp:positionV relativeFrom="paragraph">
                  <wp:posOffset>-161290</wp:posOffset>
                </wp:positionV>
                <wp:extent cx="6773544" cy="1783714"/>
                <wp:effectExtent l="19050" t="19050" r="27940" b="26670"/>
                <wp:wrapNone/>
                <wp:docPr id="1" name="Text Box 1"/>
                <wp:cNvGraphicFramePr/>
                <a:graphic xmlns:a="http://schemas.openxmlformats.org/drawingml/2006/main">
                  <a:graphicData uri="http://schemas.microsoft.com/office/word/2010/wordprocessingShape">
                    <wps:wsp>
                      <wps:cNvSpPr txBox="1"/>
                      <wps:spPr>
                        <a:xfrm>
                          <a:off x="0" y="0"/>
                          <a:ext cx="6773544" cy="1783714"/>
                        </a:xfrm>
                        <a:prstGeom prst="rect">
                          <a:avLst/>
                        </a:prstGeom>
                        <a:solidFill>
                          <a:schemeClr val="lt1"/>
                        </a:solidFill>
                        <a:ln w="28575">
                          <a:solidFill>
                            <a:prstClr val="black"/>
                          </a:solidFill>
                        </a:ln>
                      </wps:spPr>
                      <wps:txbx>
                        <w:txbxContent>
                          <w:p w14:paraId="44A29394" w14:textId="77777777" w:rsidR="008518F8" w:rsidRDefault="008518F8">
                            <w:r w:rsidRPr="008518F8">
                              <w:rPr>
                                <w:b/>
                                <w:color w:val="00B050"/>
                              </w:rPr>
                              <w:t>Contextualise your learning</w:t>
                            </w:r>
                            <w:r w:rsidRPr="008518F8">
                              <w:rPr>
                                <w:color w:val="00B050"/>
                              </w:rPr>
                              <w:t xml:space="preserve">. </w:t>
                            </w:r>
                            <w:r>
                              <w:t xml:space="preserve">Read the following article and </w:t>
                            </w:r>
                            <w:r w:rsidR="0087448B">
                              <w:t>write down its relevance to what we are learning about currently. Highlight the key words that are important in this article.</w:t>
                            </w:r>
                          </w:p>
                          <w:p w14:paraId="2C045DF9" w14:textId="77777777" w:rsidR="008518F8" w:rsidRDefault="008518F8"/>
                          <w:p w14:paraId="3E95DEB1" w14:textId="77777777" w:rsidR="0087448B" w:rsidRDefault="0087448B"/>
                          <w:p w14:paraId="168CFFD9" w14:textId="77777777" w:rsidR="008518F8" w:rsidRDefault="0087448B">
                            <w:r>
                              <w:t>What is your opinion regarding this subject matter?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ACBAAF" id="_x0000_t202" coordsize="21600,21600" o:spt="202" path="m,l,21600r21600,l21600,xe">
                <v:stroke joinstyle="miter"/>
                <v:path gradientshapeok="t" o:connecttype="rect"/>
              </v:shapetype>
              <v:shape id="Text Box 1" o:spid="_x0000_s1026" type="#_x0000_t202" style="position:absolute;margin-left:0;margin-top:-12.7pt;width:533.35pt;height:140.4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" fillcolor="white [3201]" strokeweight="2.25pt">
                <v:textbox>
                  <w:txbxContent>
                    <w:p w14:paraId="44A29394" w14:textId="77777777" w:rsidR="008518F8" w:rsidRDefault="008518F8">
                      <w:r w:rsidRPr="008518F8">
                        <w:rPr>
                          <w:b/>
                          <w:color w:val="00B050"/>
                        </w:rPr>
                        <w:t>Contextualise your learning</w:t>
                      </w:r>
                      <w:r w:rsidRPr="008518F8">
                        <w:rPr>
                          <w:color w:val="00B050"/>
                        </w:rPr>
                        <w:t xml:space="preserve">. </w:t>
                      </w:r>
                      <w:r>
                        <w:t xml:space="preserve">Read the following article and </w:t>
                      </w:r>
                      <w:r w:rsidR="0087448B">
                        <w:t>write down its relevance to what we are learning about currently. Highlight the key words that are important in this article.</w:t>
                      </w:r>
                    </w:p>
                    <w:p w14:paraId="2C045DF9" w14:textId="77777777" w:rsidR="008518F8" w:rsidRDefault="008518F8"/>
                    <w:p w14:paraId="3E95DEB1" w14:textId="77777777" w:rsidR="0087448B" w:rsidRDefault="0087448B"/>
                    <w:p w14:paraId="168CFFD9" w14:textId="77777777" w:rsidR="008518F8" w:rsidRDefault="0087448B">
                      <w:r>
                        <w:t>What is your opinion regarding this subject matter?</w:t>
                      </w:r>
                    </w:p>
                  </w:txbxContent>
                </v:textbox>
                <w10:wrap anchorx="margin"/>
              </v:shape>
            </w:pict>
          </mc:Fallback>
        </mc:AlternateContent>
      </w:r>
      <w:r>
        <w:softHyphen/>
      </w:r>
      <w:r>
        <w:softHyphen/>
      </w:r>
      <w:r>
        <w:softHyphen/>
      </w:r>
      <w:r>
        <w:softHyphen/>
      </w:r>
      <w:r>
        <w:softHyphen/>
      </w:r>
      <w:r>
        <w:softHyphen/>
      </w:r>
      <w:r>
        <w:softHyphen/>
      </w:r>
      <w:r>
        <w:softHyphen/>
      </w:r>
    </w:p>
    <w:p w14:paraId="3A3FEF9D" w14:textId="77777777" w:rsidR="008518F8" w:rsidRPr="008518F8" w:rsidRDefault="008518F8" w:rsidP="008518F8"/>
    <w:p w14:paraId="41D83453" w14:textId="77777777" w:rsidR="008518F8" w:rsidRPr="008518F8" w:rsidRDefault="008518F8" w:rsidP="008518F8"/>
    <w:p w14:paraId="1E5C2946" w14:textId="77777777" w:rsidR="008518F8" w:rsidRPr="008518F8" w:rsidRDefault="008518F8" w:rsidP="008518F8"/>
    <w:p w14:paraId="50A82318" w14:textId="77777777" w:rsidR="008518F8" w:rsidRPr="008518F8" w:rsidRDefault="008518F8" w:rsidP="008518F8"/>
    <w:p w14:paraId="5D572031" w14:textId="77777777" w:rsidR="008518F8" w:rsidRPr="008518F8" w:rsidRDefault="00D67A2D" w:rsidP="008518F8">
      <w:r>
        <w:rPr>
          <w:noProof/>
          <w:lang w:eastAsia="en-GB"/>
        </w:rPr>
        <mc:AlternateContent>
          <mc:Choice Requires="wps">
            <w:drawing>
              <wp:anchor distT="0" distB="0" distL="114300" distR="114300" simplePos="0" relativeHeight="251661312" behindDoc="0" locked="0" layoutInCell="1" allowOverlap="1" wp14:anchorId="744A9AAB" wp14:editId="6D1C99E4">
                <wp:simplePos x="0" y="0"/>
                <wp:positionH relativeFrom="margin">
                  <wp:align>center</wp:align>
                </wp:positionH>
                <wp:positionV relativeFrom="paragraph">
                  <wp:posOffset>191135</wp:posOffset>
                </wp:positionV>
                <wp:extent cx="6772910" cy="1714500"/>
                <wp:effectExtent l="19050" t="19050" r="27940" b="19050"/>
                <wp:wrapNone/>
                <wp:docPr id="2" name="Text Box 2"/>
                <wp:cNvGraphicFramePr/>
                <a:graphic xmlns:a="http://schemas.openxmlformats.org/drawingml/2006/main">
                  <a:graphicData uri="http://schemas.microsoft.com/office/word/2010/wordprocessingShape">
                    <wps:wsp>
                      <wps:cNvSpPr txBox="1"/>
                      <wps:spPr>
                        <a:xfrm>
                          <a:off x="0" y="0"/>
                          <a:ext cx="6772910" cy="1714500"/>
                        </a:xfrm>
                        <a:prstGeom prst="rect">
                          <a:avLst/>
                        </a:prstGeom>
                        <a:solidFill>
                          <a:schemeClr val="lt1"/>
                        </a:solidFill>
                        <a:ln w="28575">
                          <a:solidFill>
                            <a:prstClr val="black"/>
                          </a:solidFill>
                        </a:ln>
                      </wps:spPr>
                      <wps:txbx>
                        <w:txbxContent>
                          <w:p w14:paraId="19F29A0D" w14:textId="77777777" w:rsidR="008518F8" w:rsidRDefault="008518F8" w:rsidP="008518F8">
                            <w:r>
                              <w:rPr>
                                <w:b/>
                              </w:rPr>
                              <w:t>Any unfamiliar terminology:</w:t>
                            </w:r>
                          </w:p>
                          <w:p w14:paraId="0B0C9C66" w14:textId="77777777" w:rsidR="008518F8" w:rsidRDefault="008518F8" w:rsidP="008518F8"/>
                          <w:p w14:paraId="7DD8A6F4" w14:textId="6E6EFC23" w:rsidR="008518F8" w:rsidRDefault="008518F8" w:rsidP="008518F8">
                            <w:r w:rsidRPr="008518F8">
                              <w:rPr>
                                <w:b/>
                                <w:color w:val="2F5496" w:themeColor="accent1" w:themeShade="BF"/>
                              </w:rPr>
                              <w:t>Relevant data</w:t>
                            </w:r>
                            <w:r>
                              <w:t>.</w:t>
                            </w:r>
                            <w:r w:rsidR="005E7298">
                              <w:t xml:space="preserve"> What information from this </w:t>
                            </w:r>
                            <w:r w:rsidR="005E7298" w:rsidRPr="005E7298">
                              <w:t>article</w:t>
                            </w:r>
                            <w:r w:rsidR="005E7298" w:rsidRPr="005E7298">
                              <w:rPr>
                                <w:b/>
                              </w:rPr>
                              <w:t xml:space="preserve"> could you use</w:t>
                            </w:r>
                            <w:r w:rsidR="005E7298">
                              <w:t xml:space="preserve"> in your course</w:t>
                            </w:r>
                            <w:r w:rsidR="004B40B7">
                              <w:t>work.</w:t>
                            </w:r>
                          </w:p>
                          <w:p w14:paraId="4BE75124" w14:textId="77777777" w:rsidR="00851B50" w:rsidRPr="00041E9E" w:rsidRDefault="00851B50" w:rsidP="00851B50">
                            <w:pPr>
                              <w:rPr>
                                <w:b/>
                              </w:rPr>
                            </w:pPr>
                            <w:r w:rsidRPr="00041E9E">
                              <w:rPr>
                                <w:b/>
                              </w:rPr>
                              <w:t xml:space="preserve">Bases of discrimination – </w:t>
                            </w:r>
                          </w:p>
                          <w:p w14:paraId="0420A268" w14:textId="77777777" w:rsidR="00851B50" w:rsidRPr="00041E9E" w:rsidRDefault="00851B50" w:rsidP="00851B50">
                            <w:pPr>
                              <w:rPr>
                                <w:b/>
                              </w:rPr>
                            </w:pPr>
                            <w:r w:rsidRPr="00041E9E">
                              <w:rPr>
                                <w:b/>
                              </w:rPr>
                              <w:t xml:space="preserve">Discriminatory behaviour – </w:t>
                            </w:r>
                          </w:p>
                          <w:p w14:paraId="73031877" w14:textId="77777777" w:rsidR="00851B50" w:rsidRPr="00041E9E" w:rsidRDefault="00851B50" w:rsidP="00851B50">
                            <w:pPr>
                              <w:rPr>
                                <w:b/>
                              </w:rPr>
                            </w:pPr>
                            <w:r w:rsidRPr="00041E9E">
                              <w:rPr>
                                <w:b/>
                              </w:rPr>
                              <w:t xml:space="preserve">The effect – </w:t>
                            </w:r>
                          </w:p>
                          <w:p w14:paraId="32CBB4E4" w14:textId="77777777" w:rsidR="00851B50" w:rsidRDefault="00851B50" w:rsidP="008518F8"/>
                          <w:p w14:paraId="7B89DDCA" w14:textId="77777777" w:rsidR="008518F8" w:rsidRDefault="008518F8" w:rsidP="008518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A9AAB" id="Text Box 2" o:spid="_x0000_s1027" type="#_x0000_t202" style="position:absolute;margin-left:0;margin-top:15.05pt;width:533.3pt;height:13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" fillcolor="white [3201]" strokeweight="2.25pt">
                <v:textbox>
                  <w:txbxContent>
                    <w:p w14:paraId="19F29A0D" w14:textId="77777777" w:rsidR="008518F8" w:rsidRDefault="008518F8" w:rsidP="008518F8">
                      <w:r>
                        <w:rPr>
                          <w:b/>
                        </w:rPr>
                        <w:t>Any unfamiliar terminology:</w:t>
                      </w:r>
                    </w:p>
                    <w:p w14:paraId="0B0C9C66" w14:textId="77777777" w:rsidR="008518F8" w:rsidRDefault="008518F8" w:rsidP="008518F8"/>
                    <w:p w14:paraId="7DD8A6F4" w14:textId="6E6EFC23" w:rsidR="008518F8" w:rsidRDefault="008518F8" w:rsidP="008518F8">
                      <w:r w:rsidRPr="008518F8">
                        <w:rPr>
                          <w:b/>
                          <w:color w:val="2F5496" w:themeColor="accent1" w:themeShade="BF"/>
                        </w:rPr>
                        <w:t>Relevant data</w:t>
                      </w:r>
                      <w:r>
                        <w:t>.</w:t>
                      </w:r>
                      <w:r w:rsidR="005E7298">
                        <w:t xml:space="preserve"> What information from this </w:t>
                      </w:r>
                      <w:r w:rsidR="005E7298" w:rsidRPr="005E7298">
                        <w:t>article</w:t>
                      </w:r>
                      <w:r w:rsidR="005E7298" w:rsidRPr="005E7298">
                        <w:rPr>
                          <w:b/>
                        </w:rPr>
                        <w:t xml:space="preserve"> could you use</w:t>
                      </w:r>
                      <w:r w:rsidR="005E7298">
                        <w:t xml:space="preserve"> in your course</w:t>
                      </w:r>
                      <w:r w:rsidR="004B40B7">
                        <w:t>work.</w:t>
                      </w:r>
                    </w:p>
                    <w:p w14:paraId="4BE75124" w14:textId="77777777" w:rsidR="00851B50" w:rsidRPr="00041E9E" w:rsidRDefault="00851B50" w:rsidP="00851B50">
                      <w:pPr>
                        <w:rPr>
                          <w:b/>
                        </w:rPr>
                      </w:pPr>
                      <w:r w:rsidRPr="00041E9E">
                        <w:rPr>
                          <w:b/>
                        </w:rPr>
                        <w:t xml:space="preserve">Bases of discrimination – </w:t>
                      </w:r>
                    </w:p>
                    <w:p w14:paraId="0420A268" w14:textId="77777777" w:rsidR="00851B50" w:rsidRPr="00041E9E" w:rsidRDefault="00851B50" w:rsidP="00851B50">
                      <w:pPr>
                        <w:rPr>
                          <w:b/>
                        </w:rPr>
                      </w:pPr>
                      <w:r w:rsidRPr="00041E9E">
                        <w:rPr>
                          <w:b/>
                        </w:rPr>
                        <w:t xml:space="preserve">Discriminatory behaviour – </w:t>
                      </w:r>
                    </w:p>
                    <w:p w14:paraId="73031877" w14:textId="77777777" w:rsidR="00851B50" w:rsidRPr="00041E9E" w:rsidRDefault="00851B50" w:rsidP="00851B50">
                      <w:pPr>
                        <w:rPr>
                          <w:b/>
                        </w:rPr>
                      </w:pPr>
                      <w:r w:rsidRPr="00041E9E">
                        <w:rPr>
                          <w:b/>
                        </w:rPr>
                        <w:t xml:space="preserve">The effect – </w:t>
                      </w:r>
                    </w:p>
                    <w:p w14:paraId="32CBB4E4" w14:textId="77777777" w:rsidR="00851B50" w:rsidRDefault="00851B50" w:rsidP="008518F8"/>
                    <w:p w14:paraId="7B89DDCA" w14:textId="77777777" w:rsidR="008518F8" w:rsidRDefault="008518F8" w:rsidP="008518F8"/>
                  </w:txbxContent>
                </v:textbox>
                <w10:wrap anchorx="margin"/>
              </v:shape>
            </w:pict>
          </mc:Fallback>
        </mc:AlternateContent>
      </w:r>
    </w:p>
    <w:p w14:paraId="730E9806" w14:textId="77777777" w:rsidR="008518F8" w:rsidRPr="008518F8" w:rsidRDefault="008518F8" w:rsidP="008518F8"/>
    <w:p w14:paraId="11EB11F2" w14:textId="77777777" w:rsidR="008518F8" w:rsidRPr="008518F8" w:rsidRDefault="008518F8" w:rsidP="008518F8"/>
    <w:p w14:paraId="021C3CD2" w14:textId="77777777" w:rsidR="008518F8" w:rsidRPr="008518F8" w:rsidRDefault="008518F8" w:rsidP="008518F8"/>
    <w:p w14:paraId="1055F7D8" w14:textId="77777777" w:rsidR="008518F8" w:rsidRPr="008518F8" w:rsidRDefault="008518F8" w:rsidP="008518F8"/>
    <w:p w14:paraId="4D11CBBF" w14:textId="77777777" w:rsidR="008518F8" w:rsidRPr="008518F8" w:rsidRDefault="008518F8" w:rsidP="008518F8"/>
    <w:p w14:paraId="3EC24AA9" w14:textId="77777777" w:rsidR="00BC5837" w:rsidRDefault="008518F8" w:rsidP="008518F8">
      <w:pPr>
        <w:tabs>
          <w:tab w:val="left" w:pos="3815"/>
        </w:tabs>
      </w:pPr>
      <w:r>
        <w:tab/>
      </w:r>
    </w:p>
    <w:p w14:paraId="2058E274" w14:textId="77777777" w:rsidR="002D20AE" w:rsidRDefault="002D20AE" w:rsidP="00605BD6">
      <w:pPr>
        <w:pStyle w:val="Heading1"/>
        <w:spacing w:before="0" w:beforeAutospacing="0" w:after="0" w:afterAutospacing="0"/>
        <w:textAlignment w:val="baseline"/>
        <w:rPr>
          <w:rFonts w:ascii="inherit" w:hAnsi="inherit"/>
          <w:color w:val="1E1E1E"/>
        </w:rPr>
      </w:pPr>
    </w:p>
    <w:p w14:paraId="15154E67" w14:textId="3440430C" w:rsidR="00605BD6" w:rsidRDefault="00605BD6" w:rsidP="00605BD6">
      <w:pPr>
        <w:pStyle w:val="Heading1"/>
        <w:spacing w:before="0" w:beforeAutospacing="0" w:after="0" w:afterAutospacing="0"/>
        <w:textAlignment w:val="baseline"/>
        <w:rPr>
          <w:rFonts w:ascii="inherit" w:hAnsi="inherit"/>
          <w:color w:val="1E1E1E"/>
        </w:rPr>
      </w:pPr>
      <w:bookmarkStart w:id="0" w:name="_GoBack"/>
      <w:bookmarkEnd w:id="0"/>
      <w:r>
        <w:rPr>
          <w:rFonts w:ascii="inherit" w:hAnsi="inherit"/>
          <w:color w:val="1E1E1E"/>
        </w:rPr>
        <w:t>Women in NHS paid 23% less than men</w:t>
      </w:r>
    </w:p>
    <w:p w14:paraId="6D6D7346" w14:textId="77777777" w:rsidR="00605BD6" w:rsidRDefault="00605BD6" w:rsidP="00605BD6">
      <w:pPr>
        <w:textAlignment w:val="baseline"/>
        <w:rPr>
          <w:rFonts w:ascii="inherit" w:hAnsi="inherit"/>
          <w:sz w:val="21"/>
          <w:szCs w:val="21"/>
        </w:rPr>
      </w:pPr>
      <w:r>
        <w:rPr>
          <w:rStyle w:val="bylinename"/>
          <w:rFonts w:ascii="inherit" w:hAnsi="inherit"/>
          <w:color w:val="404040"/>
          <w:sz w:val="21"/>
          <w:szCs w:val="21"/>
          <w:bdr w:val="none" w:sz="0" w:space="0" w:color="auto" w:frame="1"/>
        </w:rPr>
        <w:t xml:space="preserve">By Nick </w:t>
      </w:r>
      <w:proofErr w:type="spellStart"/>
      <w:r>
        <w:rPr>
          <w:rStyle w:val="bylinename"/>
          <w:rFonts w:ascii="inherit" w:hAnsi="inherit"/>
          <w:color w:val="404040"/>
          <w:sz w:val="21"/>
          <w:szCs w:val="21"/>
          <w:bdr w:val="none" w:sz="0" w:space="0" w:color="auto" w:frame="1"/>
        </w:rPr>
        <w:t>Triggle</w:t>
      </w:r>
      <w:r>
        <w:rPr>
          <w:rStyle w:val="bylinetitle"/>
          <w:rFonts w:ascii="inherit" w:hAnsi="inherit"/>
          <w:color w:val="5A5A5A"/>
          <w:sz w:val="21"/>
          <w:szCs w:val="21"/>
          <w:bdr w:val="none" w:sz="0" w:space="0" w:color="auto" w:frame="1"/>
        </w:rPr>
        <w:t>Health</w:t>
      </w:r>
      <w:proofErr w:type="spellEnd"/>
      <w:r>
        <w:rPr>
          <w:rStyle w:val="bylinetitle"/>
          <w:rFonts w:ascii="inherit" w:hAnsi="inherit"/>
          <w:color w:val="5A5A5A"/>
          <w:sz w:val="21"/>
          <w:szCs w:val="21"/>
          <w:bdr w:val="none" w:sz="0" w:space="0" w:color="auto" w:frame="1"/>
        </w:rPr>
        <w:t xml:space="preserve"> correspondent</w:t>
      </w:r>
    </w:p>
    <w:p w14:paraId="1AEC2491" w14:textId="77777777" w:rsidR="00605BD6" w:rsidRDefault="00605BD6" w:rsidP="00605BD6">
      <w:pPr>
        <w:pStyle w:val="mini-info-listitem"/>
        <w:numPr>
          <w:ilvl w:val="0"/>
          <w:numId w:val="11"/>
        </w:numPr>
        <w:spacing w:before="30" w:beforeAutospacing="0" w:after="30" w:afterAutospacing="0"/>
        <w:ind w:left="0" w:right="60"/>
        <w:textAlignment w:val="baseline"/>
        <w:rPr>
          <w:rFonts w:ascii="inherit" w:hAnsi="inherit"/>
          <w:color w:val="5A5A5A"/>
          <w:sz w:val="21"/>
          <w:szCs w:val="21"/>
        </w:rPr>
      </w:pPr>
      <w:r>
        <w:rPr>
          <w:rFonts w:ascii="inherit" w:hAnsi="inherit"/>
          <w:color w:val="5A5A5A"/>
          <w:sz w:val="21"/>
          <w:szCs w:val="21"/>
        </w:rPr>
        <w:t>5 April 2018</w:t>
      </w:r>
    </w:p>
    <w:p w14:paraId="704383F2" w14:textId="12B38865" w:rsidR="00605BD6" w:rsidRDefault="009511D1" w:rsidP="00605BD6">
      <w:pPr>
        <w:pStyle w:val="twitechannel-out"/>
        <w:numPr>
          <w:ilvl w:val="0"/>
          <w:numId w:val="12"/>
        </w:numPr>
        <w:spacing w:before="0" w:beforeAutospacing="0" w:after="0" w:afterAutospacing="0"/>
        <w:ind w:left="0"/>
        <w:jc w:val="right"/>
        <w:textAlignment w:val="baseline"/>
        <w:rPr>
          <w:rFonts w:ascii="inherit" w:hAnsi="inherit"/>
          <w:sz w:val="2"/>
          <w:szCs w:val="2"/>
        </w:rPr>
      </w:pPr>
      <w:r>
        <w:rPr>
          <w:rFonts w:ascii="inherit" w:hAnsi="inherit"/>
          <w:noProof/>
          <w:sz w:val="21"/>
          <w:szCs w:val="21"/>
          <w:bdr w:val="none" w:sz="0" w:space="0" w:color="auto" w:frame="1"/>
        </w:rPr>
        <w:drawing>
          <wp:anchor distT="0" distB="0" distL="114300" distR="114300" simplePos="0" relativeHeight="251662336" behindDoc="1" locked="0" layoutInCell="1" allowOverlap="1" wp14:anchorId="738A1FCB" wp14:editId="58779A54">
            <wp:simplePos x="0" y="0"/>
            <wp:positionH relativeFrom="column">
              <wp:posOffset>762000</wp:posOffset>
            </wp:positionH>
            <wp:positionV relativeFrom="paragraph">
              <wp:posOffset>101600</wp:posOffset>
            </wp:positionV>
            <wp:extent cx="4161790" cy="2341245"/>
            <wp:effectExtent l="0" t="0" r="3810" b="0"/>
            <wp:wrapTight wrapText="bothSides">
              <wp:wrapPolygon edited="0">
                <wp:start x="0" y="0"/>
                <wp:lineTo x="0" y="21442"/>
                <wp:lineTo x="21554" y="21442"/>
                <wp:lineTo x="21554" y="0"/>
                <wp:lineTo x="0" y="0"/>
              </wp:wrapPolygon>
            </wp:wrapTight>
            <wp:docPr id="3" name="Picture 3" descr="Nursing st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rsing staf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61790" cy="234124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1" w:history="1">
        <w:r w:rsidR="00605BD6">
          <w:rPr>
            <w:rStyle w:val="off-screen"/>
            <w:rFonts w:ascii="inherit" w:hAnsi="inherit"/>
            <w:color w:val="0000FF"/>
            <w:sz w:val="2"/>
            <w:szCs w:val="2"/>
            <w:bdr w:val="none" w:sz="0" w:space="0" w:color="auto" w:frame="1"/>
            <w:shd w:val="clear" w:color="auto" w:fill="FFFFFF"/>
          </w:rPr>
          <w:t>Share this with Facebook</w:t>
        </w:r>
      </w:hyperlink>
    </w:p>
    <w:p w14:paraId="6929E0BC" w14:textId="66CBFC58" w:rsidR="00605BD6" w:rsidRDefault="00605BD6" w:rsidP="00605BD6">
      <w:pPr>
        <w:jc w:val="right"/>
        <w:textAlignment w:val="center"/>
        <w:rPr>
          <w:rFonts w:ascii="inherit" w:hAnsi="inherit"/>
          <w:sz w:val="2"/>
          <w:szCs w:val="2"/>
        </w:rPr>
      </w:pPr>
      <w:r>
        <w:rPr>
          <w:rFonts w:ascii="inherit" w:hAnsi="inherit"/>
          <w:sz w:val="2"/>
          <w:szCs w:val="2"/>
        </w:rPr>
        <w:t> </w:t>
      </w:r>
    </w:p>
    <w:p w14:paraId="069F7606" w14:textId="70A23AB4" w:rsidR="00605BD6" w:rsidRDefault="00605BD6" w:rsidP="00605BD6">
      <w:pPr>
        <w:pStyle w:val="twitechannel-out"/>
        <w:numPr>
          <w:ilvl w:val="0"/>
          <w:numId w:val="12"/>
        </w:numPr>
        <w:spacing w:before="0" w:beforeAutospacing="0" w:after="0" w:afterAutospacing="0"/>
        <w:ind w:left="0"/>
        <w:jc w:val="right"/>
        <w:textAlignment w:val="baseline"/>
        <w:rPr>
          <w:rFonts w:ascii="inherit" w:hAnsi="inherit"/>
          <w:sz w:val="2"/>
          <w:szCs w:val="2"/>
        </w:rPr>
      </w:pPr>
      <w:hyperlink r:id="rId12" w:history="1">
        <w:r>
          <w:rPr>
            <w:rStyle w:val="off-screen"/>
            <w:rFonts w:ascii="inherit" w:hAnsi="inherit"/>
            <w:color w:val="0000FF"/>
            <w:sz w:val="2"/>
            <w:szCs w:val="2"/>
            <w:bdr w:val="none" w:sz="0" w:space="0" w:color="auto" w:frame="1"/>
            <w:shd w:val="clear" w:color="auto" w:fill="FFFFFF"/>
          </w:rPr>
          <w:t>Share this with Messenger</w:t>
        </w:r>
      </w:hyperlink>
    </w:p>
    <w:p w14:paraId="2E7F82F9" w14:textId="76FCDBAB" w:rsidR="00605BD6" w:rsidRDefault="00605BD6" w:rsidP="00605BD6">
      <w:pPr>
        <w:jc w:val="right"/>
        <w:textAlignment w:val="center"/>
        <w:rPr>
          <w:rFonts w:ascii="inherit" w:hAnsi="inherit"/>
          <w:sz w:val="2"/>
          <w:szCs w:val="2"/>
        </w:rPr>
      </w:pPr>
      <w:r>
        <w:rPr>
          <w:rFonts w:ascii="inherit" w:hAnsi="inherit"/>
          <w:sz w:val="2"/>
          <w:szCs w:val="2"/>
        </w:rPr>
        <w:t> </w:t>
      </w:r>
    </w:p>
    <w:p w14:paraId="6CD0462C" w14:textId="5CD6797C" w:rsidR="00605BD6" w:rsidRDefault="00605BD6" w:rsidP="00605BD6">
      <w:pPr>
        <w:pStyle w:val="twitechannel-out"/>
        <w:numPr>
          <w:ilvl w:val="0"/>
          <w:numId w:val="12"/>
        </w:numPr>
        <w:spacing w:before="0" w:beforeAutospacing="0" w:after="0" w:afterAutospacing="0"/>
        <w:ind w:left="0"/>
        <w:jc w:val="right"/>
        <w:textAlignment w:val="baseline"/>
        <w:rPr>
          <w:rFonts w:ascii="inherit" w:hAnsi="inherit"/>
          <w:sz w:val="2"/>
          <w:szCs w:val="2"/>
        </w:rPr>
      </w:pPr>
      <w:hyperlink r:id="rId13" w:history="1">
        <w:r>
          <w:rPr>
            <w:rStyle w:val="off-screen"/>
            <w:rFonts w:ascii="inherit" w:hAnsi="inherit"/>
            <w:color w:val="0000FF"/>
            <w:sz w:val="2"/>
            <w:szCs w:val="2"/>
            <w:bdr w:val="none" w:sz="0" w:space="0" w:color="auto" w:frame="1"/>
            <w:shd w:val="clear" w:color="auto" w:fill="FFFFFF"/>
          </w:rPr>
          <w:t>Share this with Twitter</w:t>
        </w:r>
      </w:hyperlink>
    </w:p>
    <w:p w14:paraId="0D20FD46" w14:textId="43BBD7E5" w:rsidR="00605BD6" w:rsidRDefault="00605BD6" w:rsidP="00605BD6">
      <w:pPr>
        <w:jc w:val="right"/>
        <w:textAlignment w:val="center"/>
        <w:rPr>
          <w:rFonts w:ascii="inherit" w:hAnsi="inherit"/>
          <w:sz w:val="2"/>
          <w:szCs w:val="2"/>
        </w:rPr>
      </w:pPr>
      <w:r>
        <w:rPr>
          <w:rFonts w:ascii="inherit" w:hAnsi="inherit"/>
          <w:sz w:val="2"/>
          <w:szCs w:val="2"/>
        </w:rPr>
        <w:t> </w:t>
      </w:r>
    </w:p>
    <w:p w14:paraId="45A12080" w14:textId="19D8CBC9" w:rsidR="00605BD6" w:rsidRDefault="00605BD6" w:rsidP="00605BD6">
      <w:pPr>
        <w:pStyle w:val="twitechannel-out"/>
        <w:numPr>
          <w:ilvl w:val="0"/>
          <w:numId w:val="12"/>
        </w:numPr>
        <w:spacing w:before="0" w:beforeAutospacing="0" w:after="0" w:afterAutospacing="0"/>
        <w:ind w:left="0"/>
        <w:jc w:val="right"/>
        <w:textAlignment w:val="baseline"/>
        <w:rPr>
          <w:rFonts w:ascii="inherit" w:hAnsi="inherit"/>
          <w:sz w:val="2"/>
          <w:szCs w:val="2"/>
        </w:rPr>
      </w:pPr>
      <w:hyperlink r:id="rId14" w:history="1">
        <w:r>
          <w:rPr>
            <w:rStyle w:val="off-screen"/>
            <w:rFonts w:ascii="inherit" w:hAnsi="inherit"/>
            <w:color w:val="0000FF"/>
            <w:sz w:val="2"/>
            <w:szCs w:val="2"/>
            <w:bdr w:val="none" w:sz="0" w:space="0" w:color="auto" w:frame="1"/>
            <w:shd w:val="clear" w:color="auto" w:fill="FFFFFF"/>
          </w:rPr>
          <w:t>Share this with Email</w:t>
        </w:r>
      </w:hyperlink>
    </w:p>
    <w:p w14:paraId="51689F92" w14:textId="05B59D32" w:rsidR="00605BD6" w:rsidRDefault="00605BD6" w:rsidP="00605BD6">
      <w:pPr>
        <w:jc w:val="right"/>
        <w:textAlignment w:val="center"/>
        <w:rPr>
          <w:rFonts w:ascii="inherit" w:hAnsi="inherit"/>
          <w:sz w:val="2"/>
          <w:szCs w:val="2"/>
        </w:rPr>
      </w:pPr>
      <w:r>
        <w:rPr>
          <w:rFonts w:ascii="inherit" w:hAnsi="inherit"/>
          <w:sz w:val="2"/>
          <w:szCs w:val="2"/>
        </w:rPr>
        <w:t> </w:t>
      </w:r>
    </w:p>
    <w:p w14:paraId="35BE9269" w14:textId="08985CE6" w:rsidR="00605BD6" w:rsidRDefault="00605BD6" w:rsidP="00605BD6">
      <w:pPr>
        <w:pStyle w:val="twite"/>
        <w:numPr>
          <w:ilvl w:val="0"/>
          <w:numId w:val="12"/>
        </w:numPr>
        <w:spacing w:before="0" w:beforeAutospacing="0" w:after="0" w:afterAutospacing="0"/>
        <w:ind w:left="0"/>
        <w:jc w:val="right"/>
        <w:textAlignment w:val="bottom"/>
        <w:rPr>
          <w:rFonts w:ascii="inherit" w:hAnsi="inherit"/>
          <w:sz w:val="2"/>
          <w:szCs w:val="2"/>
        </w:rPr>
      </w:pPr>
      <w:hyperlink r:id="rId15" w:anchor="share-tools" w:history="1">
        <w:r>
          <w:rPr>
            <w:rStyle w:val="twiteshare-text"/>
            <w:rFonts w:ascii="inherit" w:hAnsi="inherit"/>
            <w:color w:val="0B8A0B"/>
            <w:sz w:val="2"/>
            <w:szCs w:val="2"/>
            <w:bdr w:val="none" w:sz="0" w:space="0" w:color="auto" w:frame="1"/>
            <w:shd w:val="clear" w:color="auto" w:fill="FFFFFF"/>
          </w:rPr>
          <w:t>Share</w:t>
        </w:r>
      </w:hyperlink>
    </w:p>
    <w:p w14:paraId="49C4989C" w14:textId="77777777" w:rsidR="009511D1" w:rsidRDefault="009511D1" w:rsidP="00605BD6">
      <w:pPr>
        <w:textAlignment w:val="baseline"/>
        <w:rPr>
          <w:rFonts w:ascii="inherit" w:hAnsi="inherit"/>
          <w:sz w:val="21"/>
          <w:szCs w:val="21"/>
          <w:bdr w:val="none" w:sz="0" w:space="0" w:color="auto" w:frame="1"/>
        </w:rPr>
      </w:pPr>
    </w:p>
    <w:p w14:paraId="50397499" w14:textId="77777777" w:rsidR="009511D1" w:rsidRDefault="009511D1" w:rsidP="00605BD6">
      <w:pPr>
        <w:textAlignment w:val="baseline"/>
        <w:rPr>
          <w:rFonts w:ascii="inherit" w:hAnsi="inherit"/>
          <w:sz w:val="21"/>
          <w:szCs w:val="21"/>
          <w:bdr w:val="none" w:sz="0" w:space="0" w:color="auto" w:frame="1"/>
        </w:rPr>
      </w:pPr>
    </w:p>
    <w:p w14:paraId="3932CDBF" w14:textId="77777777" w:rsidR="009511D1" w:rsidRDefault="009511D1" w:rsidP="00605BD6">
      <w:pPr>
        <w:textAlignment w:val="baseline"/>
        <w:rPr>
          <w:rFonts w:ascii="inherit" w:hAnsi="inherit"/>
          <w:sz w:val="21"/>
          <w:szCs w:val="21"/>
          <w:bdr w:val="none" w:sz="0" w:space="0" w:color="auto" w:frame="1"/>
        </w:rPr>
      </w:pPr>
    </w:p>
    <w:p w14:paraId="7B5EAF03" w14:textId="77777777" w:rsidR="009511D1" w:rsidRDefault="009511D1" w:rsidP="00605BD6">
      <w:pPr>
        <w:textAlignment w:val="baseline"/>
        <w:rPr>
          <w:rFonts w:ascii="inherit" w:hAnsi="inherit"/>
          <w:sz w:val="21"/>
          <w:szCs w:val="21"/>
          <w:bdr w:val="none" w:sz="0" w:space="0" w:color="auto" w:frame="1"/>
        </w:rPr>
      </w:pPr>
    </w:p>
    <w:p w14:paraId="407820F2" w14:textId="77777777" w:rsidR="009511D1" w:rsidRDefault="009511D1" w:rsidP="00605BD6">
      <w:pPr>
        <w:textAlignment w:val="baseline"/>
        <w:rPr>
          <w:rFonts w:ascii="inherit" w:hAnsi="inherit"/>
          <w:sz w:val="21"/>
          <w:szCs w:val="21"/>
          <w:bdr w:val="none" w:sz="0" w:space="0" w:color="auto" w:frame="1"/>
        </w:rPr>
      </w:pPr>
    </w:p>
    <w:p w14:paraId="6B038EF9" w14:textId="7A6CF175" w:rsidR="00605BD6" w:rsidRDefault="00605BD6" w:rsidP="00605BD6">
      <w:pPr>
        <w:textAlignment w:val="baseline"/>
        <w:rPr>
          <w:rFonts w:ascii="inherit" w:hAnsi="inherit"/>
          <w:sz w:val="21"/>
          <w:szCs w:val="21"/>
        </w:rPr>
      </w:pPr>
      <w:r>
        <w:rPr>
          <w:rFonts w:ascii="inherit" w:hAnsi="inherit"/>
          <w:sz w:val="21"/>
          <w:szCs w:val="21"/>
          <w:bdr w:val="none" w:sz="0" w:space="0" w:color="auto" w:frame="1"/>
        </w:rPr>
        <w:fldChar w:fldCharType="begin"/>
      </w:r>
      <w:r>
        <w:rPr>
          <w:rFonts w:ascii="inherit" w:hAnsi="inherit"/>
          <w:sz w:val="21"/>
          <w:szCs w:val="21"/>
          <w:bdr w:val="none" w:sz="0" w:space="0" w:color="auto" w:frame="1"/>
        </w:rPr>
        <w:instrText xml:space="preserve"> INCLUDEPICTURE "https://ichef.bbci.co.uk/news/660/cpsprodpb/17FC1/production/_97814289_c0156961-hospital_nurses-spl.jpg" \* MERGEFORMATINET </w:instrText>
      </w:r>
      <w:r>
        <w:rPr>
          <w:rFonts w:ascii="inherit" w:hAnsi="inherit"/>
          <w:sz w:val="21"/>
          <w:szCs w:val="21"/>
          <w:bdr w:val="none" w:sz="0" w:space="0" w:color="auto" w:frame="1"/>
        </w:rPr>
        <w:fldChar w:fldCharType="separate"/>
      </w:r>
      <w:r>
        <w:rPr>
          <w:rFonts w:ascii="inherit" w:hAnsi="inherit"/>
          <w:sz w:val="21"/>
          <w:szCs w:val="21"/>
          <w:bdr w:val="none" w:sz="0" w:space="0" w:color="auto" w:frame="1"/>
        </w:rPr>
        <w:fldChar w:fldCharType="end"/>
      </w:r>
      <w:r>
        <w:rPr>
          <w:rStyle w:val="off-screen"/>
          <w:rFonts w:ascii="inherit" w:hAnsi="inherit"/>
          <w:sz w:val="21"/>
          <w:szCs w:val="21"/>
          <w:bdr w:val="none" w:sz="0" w:space="0" w:color="auto" w:frame="1"/>
        </w:rPr>
        <w:t xml:space="preserve">Image </w:t>
      </w:r>
      <w:proofErr w:type="spellStart"/>
      <w:r>
        <w:rPr>
          <w:rStyle w:val="off-screen"/>
          <w:rFonts w:ascii="inherit" w:hAnsi="inherit"/>
          <w:sz w:val="21"/>
          <w:szCs w:val="21"/>
          <w:bdr w:val="none" w:sz="0" w:space="0" w:color="auto" w:frame="1"/>
        </w:rPr>
        <w:t>copyright</w:t>
      </w:r>
      <w:r>
        <w:rPr>
          <w:rStyle w:val="story-image-copyright"/>
          <w:rFonts w:ascii="inherit" w:hAnsi="inherit"/>
          <w:caps/>
          <w:color w:val="ECECEC"/>
          <w:spacing w:val="4"/>
          <w:sz w:val="21"/>
          <w:szCs w:val="21"/>
          <w:bdr w:val="none" w:sz="0" w:space="0" w:color="auto" w:frame="1"/>
        </w:rPr>
        <w:t>SCIENCE</w:t>
      </w:r>
      <w:proofErr w:type="spellEnd"/>
      <w:r>
        <w:rPr>
          <w:rStyle w:val="story-image-copyright"/>
          <w:rFonts w:ascii="inherit" w:hAnsi="inherit"/>
          <w:caps/>
          <w:color w:val="ECECEC"/>
          <w:spacing w:val="4"/>
          <w:sz w:val="21"/>
          <w:szCs w:val="21"/>
          <w:bdr w:val="none" w:sz="0" w:space="0" w:color="auto" w:frame="1"/>
        </w:rPr>
        <w:t xml:space="preserve"> PHOTO LIBRARY</w:t>
      </w:r>
    </w:p>
    <w:p w14:paraId="0290D594" w14:textId="77777777" w:rsidR="00605BD6" w:rsidRDefault="00605BD6" w:rsidP="00605BD6">
      <w:pPr>
        <w:pStyle w:val="story-bodyintroduction"/>
        <w:shd w:val="clear" w:color="auto" w:fill="FFFFFF"/>
        <w:spacing w:before="420" w:beforeAutospacing="0" w:after="0" w:afterAutospacing="0"/>
        <w:textAlignment w:val="baseline"/>
        <w:rPr>
          <w:rFonts w:ascii="Helvetica" w:hAnsi="Helvetica" w:cs="Helvetica"/>
          <w:b/>
          <w:bCs/>
          <w:color w:val="404040"/>
          <w:sz w:val="21"/>
          <w:szCs w:val="21"/>
        </w:rPr>
      </w:pPr>
      <w:r>
        <w:rPr>
          <w:rFonts w:ascii="Helvetica" w:hAnsi="Helvetica" w:cs="Helvetica"/>
          <w:b/>
          <w:bCs/>
          <w:color w:val="404040"/>
          <w:sz w:val="21"/>
          <w:szCs w:val="21"/>
        </w:rPr>
        <w:t>Female NHS staff in England earn nearly a quarter less than their male colleagues, figures show.</w:t>
      </w:r>
    </w:p>
    <w:p w14:paraId="095E50A2" w14:textId="77777777" w:rsidR="00605BD6" w:rsidRDefault="00605BD6" w:rsidP="00605BD6">
      <w:pPr>
        <w:pStyle w:val="NormalWeb"/>
        <w:shd w:val="clear" w:color="auto" w:fill="FFFFFF"/>
        <w:spacing w:before="345" w:beforeAutospacing="0" w:after="0" w:afterAutospacing="0"/>
        <w:textAlignment w:val="baseline"/>
        <w:rPr>
          <w:rFonts w:ascii="Helvetica" w:hAnsi="Helvetica" w:cs="Helvetica"/>
          <w:color w:val="404040"/>
          <w:sz w:val="21"/>
          <w:szCs w:val="21"/>
        </w:rPr>
      </w:pPr>
      <w:r>
        <w:rPr>
          <w:rFonts w:ascii="Helvetica" w:hAnsi="Helvetica" w:cs="Helvetica"/>
          <w:color w:val="404040"/>
          <w:sz w:val="21"/>
          <w:szCs w:val="21"/>
        </w:rPr>
        <w:t>The data covers more than one million workers in England from doctors and managers to nurses and cleaners.</w:t>
      </w:r>
    </w:p>
    <w:p w14:paraId="0247FD5F" w14:textId="77777777" w:rsidR="00605BD6" w:rsidRDefault="00605BD6" w:rsidP="00605BD6">
      <w:pPr>
        <w:pStyle w:val="NormalWeb"/>
        <w:shd w:val="clear" w:color="auto" w:fill="FFFFFF"/>
        <w:spacing w:before="270" w:beforeAutospacing="0" w:after="0" w:afterAutospacing="0"/>
        <w:textAlignment w:val="baseline"/>
        <w:rPr>
          <w:rFonts w:ascii="Helvetica" w:hAnsi="Helvetica" w:cs="Helvetica"/>
          <w:color w:val="404040"/>
          <w:sz w:val="21"/>
          <w:szCs w:val="21"/>
        </w:rPr>
      </w:pPr>
      <w:r>
        <w:rPr>
          <w:rFonts w:ascii="Helvetica" w:hAnsi="Helvetica" w:cs="Helvetica"/>
          <w:color w:val="404040"/>
          <w:sz w:val="21"/>
          <w:szCs w:val="21"/>
        </w:rPr>
        <w:t>It showed that the average full-time female worker is paid £28,702 a year in basic salary. That compares to the £37,470 average pay for men - a gap of more than 23%.</w:t>
      </w:r>
    </w:p>
    <w:p w14:paraId="1ECFD78F" w14:textId="77777777" w:rsidR="00605BD6" w:rsidRDefault="00605BD6" w:rsidP="00605BD6">
      <w:pPr>
        <w:pStyle w:val="NormalWeb"/>
        <w:shd w:val="clear" w:color="auto" w:fill="FFFFFF"/>
        <w:spacing w:before="270" w:beforeAutospacing="0" w:after="0" w:afterAutospacing="0"/>
        <w:textAlignment w:val="baseline"/>
        <w:rPr>
          <w:rFonts w:ascii="Helvetica" w:hAnsi="Helvetica" w:cs="Helvetica"/>
          <w:color w:val="404040"/>
          <w:sz w:val="21"/>
          <w:szCs w:val="21"/>
        </w:rPr>
      </w:pPr>
      <w:r>
        <w:rPr>
          <w:rFonts w:ascii="Helvetica" w:hAnsi="Helvetica" w:cs="Helvetica"/>
          <w:color w:val="404040"/>
          <w:sz w:val="21"/>
          <w:szCs w:val="21"/>
        </w:rPr>
        <w:t>The total excludes bonuses and overtime that are paid on top of basic pay.</w:t>
      </w:r>
    </w:p>
    <w:p w14:paraId="268D3A0F" w14:textId="77777777" w:rsidR="00605BD6" w:rsidRDefault="00605BD6" w:rsidP="00605BD6">
      <w:pPr>
        <w:pStyle w:val="story-bodylist-item"/>
        <w:numPr>
          <w:ilvl w:val="0"/>
          <w:numId w:val="13"/>
        </w:numPr>
        <w:shd w:val="clear" w:color="auto" w:fill="FFFFFF"/>
        <w:spacing w:before="0" w:beforeAutospacing="0" w:after="0" w:afterAutospacing="0"/>
        <w:ind w:left="300"/>
        <w:textAlignment w:val="baseline"/>
        <w:rPr>
          <w:rFonts w:ascii="inherit" w:hAnsi="inherit" w:cs="Helvetica"/>
          <w:color w:val="404040"/>
          <w:sz w:val="21"/>
          <w:szCs w:val="21"/>
        </w:rPr>
      </w:pPr>
      <w:hyperlink r:id="rId16" w:history="1">
        <w:r>
          <w:rPr>
            <w:rStyle w:val="Hyperlink"/>
            <w:rFonts w:ascii="inherit" w:hAnsi="inherit" w:cs="Helvetica"/>
            <w:b/>
            <w:bCs/>
            <w:color w:val="222222"/>
            <w:sz w:val="21"/>
            <w:szCs w:val="21"/>
            <w:bdr w:val="none" w:sz="0" w:space="0" w:color="auto" w:frame="1"/>
          </w:rPr>
          <w:t>NHS pay: Unions agree deal for 1.3 million staff</w:t>
        </w:r>
      </w:hyperlink>
    </w:p>
    <w:p w14:paraId="12F92260" w14:textId="77777777" w:rsidR="00605BD6" w:rsidRDefault="00605BD6" w:rsidP="00605BD6">
      <w:pPr>
        <w:pStyle w:val="story-bodylist-item"/>
        <w:numPr>
          <w:ilvl w:val="0"/>
          <w:numId w:val="13"/>
        </w:numPr>
        <w:shd w:val="clear" w:color="auto" w:fill="FFFFFF"/>
        <w:spacing w:before="0" w:beforeAutospacing="0" w:after="0" w:afterAutospacing="0"/>
        <w:ind w:left="300"/>
        <w:textAlignment w:val="baseline"/>
        <w:rPr>
          <w:rFonts w:ascii="inherit" w:hAnsi="inherit" w:cs="Helvetica"/>
          <w:color w:val="404040"/>
          <w:sz w:val="21"/>
          <w:szCs w:val="21"/>
        </w:rPr>
      </w:pPr>
      <w:hyperlink r:id="rId17" w:history="1">
        <w:r>
          <w:rPr>
            <w:rStyle w:val="Hyperlink"/>
            <w:rFonts w:ascii="inherit" w:hAnsi="inherit" w:cs="Helvetica"/>
            <w:b/>
            <w:bCs/>
            <w:color w:val="222222"/>
            <w:sz w:val="21"/>
            <w:szCs w:val="21"/>
            <w:bdr w:val="none" w:sz="0" w:space="0" w:color="auto" w:frame="1"/>
          </w:rPr>
          <w:t>Top women doctors lose out in NHS pay stakes</w:t>
        </w:r>
      </w:hyperlink>
    </w:p>
    <w:p w14:paraId="7AA876F1" w14:textId="77777777" w:rsidR="00605BD6" w:rsidRDefault="00605BD6" w:rsidP="00605BD6">
      <w:pPr>
        <w:pStyle w:val="story-bodylist-item"/>
        <w:numPr>
          <w:ilvl w:val="0"/>
          <w:numId w:val="13"/>
        </w:numPr>
        <w:shd w:val="clear" w:color="auto" w:fill="FFFFFF"/>
        <w:spacing w:before="0" w:beforeAutospacing="0" w:after="0" w:afterAutospacing="0"/>
        <w:ind w:left="300"/>
        <w:textAlignment w:val="baseline"/>
        <w:rPr>
          <w:rFonts w:ascii="inherit" w:hAnsi="inherit" w:cs="Helvetica"/>
          <w:color w:val="404040"/>
          <w:sz w:val="21"/>
          <w:szCs w:val="21"/>
        </w:rPr>
      </w:pPr>
      <w:hyperlink r:id="rId18" w:history="1">
        <w:r>
          <w:rPr>
            <w:rStyle w:val="Hyperlink"/>
            <w:rFonts w:ascii="inherit" w:hAnsi="inherit" w:cs="Helvetica"/>
            <w:b/>
            <w:bCs/>
            <w:color w:val="222222"/>
            <w:sz w:val="21"/>
            <w:szCs w:val="21"/>
            <w:bdr w:val="none" w:sz="0" w:space="0" w:color="auto" w:frame="1"/>
          </w:rPr>
          <w:t>Final gender pay gap figures revealed</w:t>
        </w:r>
      </w:hyperlink>
    </w:p>
    <w:p w14:paraId="2BE7F2FD" w14:textId="77777777" w:rsidR="00605BD6" w:rsidRDefault="00605BD6" w:rsidP="00605BD6">
      <w:pPr>
        <w:pStyle w:val="story-bodylist-item"/>
        <w:numPr>
          <w:ilvl w:val="0"/>
          <w:numId w:val="13"/>
        </w:numPr>
        <w:shd w:val="clear" w:color="auto" w:fill="FFFFFF"/>
        <w:spacing w:before="0" w:beforeAutospacing="0" w:after="0" w:afterAutospacing="0"/>
        <w:ind w:left="300"/>
        <w:textAlignment w:val="baseline"/>
        <w:rPr>
          <w:rFonts w:ascii="inherit" w:hAnsi="inherit" w:cs="Helvetica"/>
          <w:color w:val="404040"/>
          <w:sz w:val="21"/>
          <w:szCs w:val="21"/>
        </w:rPr>
      </w:pPr>
      <w:hyperlink r:id="rId19" w:history="1">
        <w:r>
          <w:rPr>
            <w:rStyle w:val="Hyperlink"/>
            <w:rFonts w:ascii="inherit" w:hAnsi="inherit" w:cs="Helvetica"/>
            <w:b/>
            <w:bCs/>
            <w:color w:val="222222"/>
            <w:sz w:val="21"/>
            <w:szCs w:val="21"/>
            <w:bdr w:val="none" w:sz="0" w:space="0" w:color="auto" w:frame="1"/>
          </w:rPr>
          <w:t>Top women doctors earn less than men</w:t>
        </w:r>
      </w:hyperlink>
    </w:p>
    <w:p w14:paraId="7C619C10" w14:textId="77777777" w:rsidR="00605BD6" w:rsidRDefault="00605BD6" w:rsidP="00605BD6">
      <w:pPr>
        <w:pStyle w:val="NormalWeb"/>
        <w:shd w:val="clear" w:color="auto" w:fill="FFFFFF"/>
        <w:spacing w:before="270" w:beforeAutospacing="0" w:after="0" w:afterAutospacing="0"/>
        <w:textAlignment w:val="baseline"/>
        <w:rPr>
          <w:rFonts w:ascii="Helvetica" w:hAnsi="Helvetica" w:cs="Helvetica"/>
          <w:color w:val="404040"/>
          <w:sz w:val="21"/>
          <w:szCs w:val="21"/>
        </w:rPr>
      </w:pPr>
      <w:r>
        <w:rPr>
          <w:rFonts w:ascii="Helvetica" w:hAnsi="Helvetica" w:cs="Helvetica"/>
          <w:color w:val="404040"/>
          <w:sz w:val="21"/>
          <w:szCs w:val="21"/>
        </w:rPr>
        <w:t>Last month the BBC revealed 6.5 times as many male consultants as female received the top platinum bonus worth £77,000 a year.</w:t>
      </w:r>
    </w:p>
    <w:p w14:paraId="47AD0EF1" w14:textId="77777777" w:rsidR="00605BD6" w:rsidRDefault="00605BD6" w:rsidP="00605BD6">
      <w:pPr>
        <w:pStyle w:val="NormalWeb"/>
        <w:shd w:val="clear" w:color="auto" w:fill="FFFFFF"/>
        <w:spacing w:before="270" w:beforeAutospacing="0" w:after="0" w:afterAutospacing="0"/>
        <w:textAlignment w:val="baseline"/>
        <w:rPr>
          <w:rFonts w:ascii="Helvetica" w:hAnsi="Helvetica" w:cs="Helvetica"/>
          <w:color w:val="404040"/>
          <w:sz w:val="21"/>
          <w:szCs w:val="21"/>
        </w:rPr>
      </w:pPr>
      <w:r>
        <w:rPr>
          <w:rFonts w:ascii="Helvetica" w:hAnsi="Helvetica" w:cs="Helvetica"/>
          <w:color w:val="404040"/>
          <w:sz w:val="21"/>
          <w:szCs w:val="21"/>
        </w:rPr>
        <w:t>The data, compiled by NHS Digital for the government using mean rather than median averages, also provided a breakdown for doctors of all grades.</w:t>
      </w:r>
    </w:p>
    <w:p w14:paraId="55231A94" w14:textId="77777777" w:rsidR="00605BD6" w:rsidRDefault="00605BD6" w:rsidP="00605BD6">
      <w:pPr>
        <w:pStyle w:val="NormalWeb"/>
        <w:shd w:val="clear" w:color="auto" w:fill="FFFFFF"/>
        <w:spacing w:before="270" w:beforeAutospacing="0" w:after="0" w:afterAutospacing="0"/>
        <w:textAlignment w:val="baseline"/>
        <w:rPr>
          <w:rFonts w:ascii="Helvetica" w:hAnsi="Helvetica" w:cs="Helvetica"/>
          <w:color w:val="404040"/>
          <w:sz w:val="21"/>
          <w:szCs w:val="21"/>
        </w:rPr>
      </w:pPr>
      <w:r>
        <w:rPr>
          <w:rFonts w:ascii="Helvetica" w:hAnsi="Helvetica" w:cs="Helvetica"/>
          <w:color w:val="404040"/>
          <w:sz w:val="21"/>
          <w:szCs w:val="21"/>
        </w:rPr>
        <w:t>It found a gender pay gap of 15% with male doctors paid £67,788 in basic pay, compared to the £57,569 female doctors receive.</w:t>
      </w:r>
    </w:p>
    <w:p w14:paraId="6035C23D" w14:textId="77777777" w:rsidR="00605BD6" w:rsidRDefault="00605BD6" w:rsidP="00605BD6">
      <w:pPr>
        <w:pStyle w:val="NormalWeb"/>
        <w:shd w:val="clear" w:color="auto" w:fill="FFFFFF"/>
        <w:spacing w:before="270" w:beforeAutospacing="0" w:after="0" w:afterAutospacing="0"/>
        <w:textAlignment w:val="baseline"/>
        <w:rPr>
          <w:rFonts w:ascii="Helvetica" w:hAnsi="Helvetica" w:cs="Helvetica"/>
          <w:color w:val="404040"/>
          <w:sz w:val="21"/>
          <w:szCs w:val="21"/>
        </w:rPr>
      </w:pPr>
      <w:r>
        <w:rPr>
          <w:rFonts w:ascii="Helvetica" w:hAnsi="Helvetica" w:cs="Helvetica"/>
          <w:color w:val="404040"/>
          <w:sz w:val="21"/>
          <w:szCs w:val="21"/>
        </w:rPr>
        <w:t>Dr Sally Davies, of the Medical Woman's Federation, said the findings were disappointing, but not surprising.</w:t>
      </w:r>
    </w:p>
    <w:p w14:paraId="09698A49" w14:textId="77777777" w:rsidR="00605BD6" w:rsidRDefault="00605BD6" w:rsidP="00605BD6">
      <w:pPr>
        <w:pStyle w:val="NormalWeb"/>
        <w:shd w:val="clear" w:color="auto" w:fill="FFFFFF"/>
        <w:spacing w:before="270" w:beforeAutospacing="0" w:after="0" w:afterAutospacing="0"/>
        <w:textAlignment w:val="baseline"/>
        <w:rPr>
          <w:rFonts w:ascii="Helvetica" w:hAnsi="Helvetica" w:cs="Helvetica"/>
          <w:color w:val="404040"/>
          <w:sz w:val="21"/>
          <w:szCs w:val="21"/>
        </w:rPr>
      </w:pPr>
      <w:r>
        <w:rPr>
          <w:rFonts w:ascii="Helvetica" w:hAnsi="Helvetica" w:cs="Helvetica"/>
          <w:color w:val="404040"/>
          <w:sz w:val="21"/>
          <w:szCs w:val="21"/>
        </w:rPr>
        <w:t>"It reflects the fact that men are more likely to make it into senior positions. It is the same issue we have seen in the rest of the economy.</w:t>
      </w:r>
    </w:p>
    <w:p w14:paraId="3A58B232" w14:textId="77777777" w:rsidR="00605BD6" w:rsidRDefault="00605BD6" w:rsidP="00605BD6">
      <w:pPr>
        <w:pStyle w:val="NormalWeb"/>
        <w:shd w:val="clear" w:color="auto" w:fill="FFFFFF"/>
        <w:spacing w:before="270" w:beforeAutospacing="0" w:after="0" w:afterAutospacing="0"/>
        <w:textAlignment w:val="baseline"/>
        <w:rPr>
          <w:rFonts w:ascii="Helvetica" w:hAnsi="Helvetica" w:cs="Helvetica"/>
          <w:color w:val="404040"/>
          <w:sz w:val="21"/>
          <w:szCs w:val="21"/>
        </w:rPr>
      </w:pPr>
      <w:r>
        <w:rPr>
          <w:rFonts w:ascii="Helvetica" w:hAnsi="Helvetica" w:cs="Helvetica"/>
          <w:color w:val="404040"/>
          <w:sz w:val="21"/>
          <w:szCs w:val="21"/>
        </w:rPr>
        <w:t>A Department of Health and Social Care spokesperson said: "We are committed to ensuring that our hardworking NHS staff are rewarded fairly and equally for their work regardless of gender.</w:t>
      </w:r>
    </w:p>
    <w:p w14:paraId="77B90512" w14:textId="77777777" w:rsidR="00605BD6" w:rsidRDefault="00605BD6" w:rsidP="00605BD6">
      <w:pPr>
        <w:pStyle w:val="NormalWeb"/>
        <w:shd w:val="clear" w:color="auto" w:fill="FFFFFF"/>
        <w:spacing w:before="270" w:beforeAutospacing="0" w:after="0" w:afterAutospacing="0"/>
        <w:textAlignment w:val="baseline"/>
        <w:rPr>
          <w:rFonts w:ascii="Helvetica" w:hAnsi="Helvetica" w:cs="Helvetica"/>
          <w:color w:val="404040"/>
          <w:sz w:val="21"/>
          <w:szCs w:val="21"/>
        </w:rPr>
      </w:pPr>
      <w:r>
        <w:rPr>
          <w:rFonts w:ascii="Helvetica" w:hAnsi="Helvetica" w:cs="Helvetica"/>
          <w:color w:val="404040"/>
          <w:sz w:val="21"/>
          <w:szCs w:val="21"/>
        </w:rPr>
        <w:t>"The department is working closely with NHS organisations to support them in closing their gender pay gaps and has committed to an independent review of the gender pay gap in medicine."</w:t>
      </w:r>
    </w:p>
    <w:p w14:paraId="10048CBC" w14:textId="77777777" w:rsidR="00605BD6" w:rsidRDefault="00605BD6" w:rsidP="00605BD6">
      <w:pPr>
        <w:textAlignment w:val="baseline"/>
        <w:rPr>
          <w:rFonts w:ascii="inherit" w:hAnsi="inherit" w:cs="Times New Roman"/>
          <w:sz w:val="21"/>
          <w:szCs w:val="21"/>
        </w:rPr>
      </w:pPr>
    </w:p>
    <w:p w14:paraId="2E2D6B7F" w14:textId="77777777" w:rsidR="008518F8" w:rsidRPr="00BC5837" w:rsidRDefault="008518F8" w:rsidP="00BC5837"/>
    <w:sectPr w:rsidR="008518F8" w:rsidRPr="00BC5837" w:rsidSect="0087448B">
      <w:headerReference w:type="default" r:id="rId20"/>
      <w:pgSz w:w="11906" w:h="16838"/>
      <w:pgMar w:top="127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2DEEB" w14:textId="77777777" w:rsidR="00BE2DD1" w:rsidRDefault="00BE2DD1" w:rsidP="0087448B">
      <w:pPr>
        <w:spacing w:after="0" w:line="240" w:lineRule="auto"/>
      </w:pPr>
      <w:r>
        <w:separator/>
      </w:r>
    </w:p>
  </w:endnote>
  <w:endnote w:type="continuationSeparator" w:id="0">
    <w:p w14:paraId="6C5D2A2E" w14:textId="77777777" w:rsidR="00BE2DD1" w:rsidRDefault="00BE2DD1" w:rsidP="00874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inherit">
    <w:altName w:val="Cambria"/>
    <w:panose1 w:val="020B0604020202020204"/>
    <w:charset w:val="00"/>
    <w:family w:val="roman"/>
    <w:pitch w:val="default"/>
  </w:font>
  <w:font w:name="Helvetica">
    <w:panose1 w:val="00000000000000000000"/>
    <w:charset w:val="00"/>
    <w:family w:val="auto"/>
    <w:pitch w:val="variable"/>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05DD2" w14:textId="77777777" w:rsidR="00BE2DD1" w:rsidRDefault="00BE2DD1" w:rsidP="0087448B">
      <w:pPr>
        <w:spacing w:after="0" w:line="240" w:lineRule="auto"/>
      </w:pPr>
      <w:r>
        <w:separator/>
      </w:r>
    </w:p>
  </w:footnote>
  <w:footnote w:type="continuationSeparator" w:id="0">
    <w:p w14:paraId="7E16C797" w14:textId="77777777" w:rsidR="00BE2DD1" w:rsidRDefault="00BE2DD1" w:rsidP="008744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8B886" w14:textId="77777777" w:rsidR="0087448B" w:rsidRDefault="0087448B">
    <w:pPr>
      <w:pStyle w:val="Header"/>
    </w:pPr>
    <w:r>
      <w:t xml:space="preserve">                                                                     Analysing Newspaper Articles in H&amp;SC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107C"/>
    <w:multiLevelType w:val="multilevel"/>
    <w:tmpl w:val="26422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1744BE"/>
    <w:multiLevelType w:val="multilevel"/>
    <w:tmpl w:val="C63C9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DF0AC3"/>
    <w:multiLevelType w:val="multilevel"/>
    <w:tmpl w:val="2356E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0760BB"/>
    <w:multiLevelType w:val="multilevel"/>
    <w:tmpl w:val="5E242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1F4051"/>
    <w:multiLevelType w:val="multilevel"/>
    <w:tmpl w:val="70144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8F0420"/>
    <w:multiLevelType w:val="multilevel"/>
    <w:tmpl w:val="D9D2F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651E82"/>
    <w:multiLevelType w:val="multilevel"/>
    <w:tmpl w:val="25323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706FB2"/>
    <w:multiLevelType w:val="multilevel"/>
    <w:tmpl w:val="87AA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815AF1"/>
    <w:multiLevelType w:val="multilevel"/>
    <w:tmpl w:val="4F6EC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CD30DF"/>
    <w:multiLevelType w:val="multilevel"/>
    <w:tmpl w:val="2E9EB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5E70F8"/>
    <w:multiLevelType w:val="multilevel"/>
    <w:tmpl w:val="74CE7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6672BE"/>
    <w:multiLevelType w:val="multilevel"/>
    <w:tmpl w:val="5A4819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CB76D1"/>
    <w:multiLevelType w:val="multilevel"/>
    <w:tmpl w:val="14BA9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9"/>
  </w:num>
  <w:num w:numId="6">
    <w:abstractNumId w:val="6"/>
  </w:num>
  <w:num w:numId="7">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0"/>
  </w:num>
  <w:num w:numId="9">
    <w:abstractNumId w:val="5"/>
  </w:num>
  <w:num w:numId="10">
    <w:abstractNumId w:val="11"/>
  </w:num>
  <w:num w:numId="11">
    <w:abstractNumId w:val="12"/>
  </w:num>
  <w:num w:numId="12">
    <w:abstractNumId w:val="7"/>
  </w:num>
  <w:num w:numId="13">
    <w:abstractNumId w:val="3"/>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8F8"/>
    <w:rsid w:val="00285320"/>
    <w:rsid w:val="002D20AE"/>
    <w:rsid w:val="0030499B"/>
    <w:rsid w:val="004B40B7"/>
    <w:rsid w:val="005E7298"/>
    <w:rsid w:val="00605BD6"/>
    <w:rsid w:val="008518F8"/>
    <w:rsid w:val="00851B50"/>
    <w:rsid w:val="0087448B"/>
    <w:rsid w:val="009511D1"/>
    <w:rsid w:val="009660D2"/>
    <w:rsid w:val="00BC5837"/>
    <w:rsid w:val="00BE2DD1"/>
    <w:rsid w:val="00D67A2D"/>
    <w:rsid w:val="00DE3815"/>
    <w:rsid w:val="00E31E23"/>
    <w:rsid w:val="00EF50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F8724"/>
  <w15:chartTrackingRefBased/>
  <w15:docId w15:val="{7AECD3AB-B052-4A7A-A26B-B3318DCC4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518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4B40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8F8"/>
    <w:rPr>
      <w:rFonts w:ascii="Times New Roman" w:eastAsia="Times New Roman" w:hAnsi="Times New Roman" w:cs="Times New Roman"/>
      <w:b/>
      <w:bCs/>
      <w:kern w:val="36"/>
      <w:sz w:val="48"/>
      <w:szCs w:val="48"/>
      <w:lang w:eastAsia="en-GB"/>
    </w:rPr>
  </w:style>
  <w:style w:type="paragraph" w:customStyle="1" w:styleId="mini-info-listitem">
    <w:name w:val="mini-info-list__item"/>
    <w:basedOn w:val="Normal"/>
    <w:rsid w:val="008518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s-comment-count">
    <w:name w:val="js-comment-count"/>
    <w:basedOn w:val="DefaultParagraphFont"/>
    <w:rsid w:val="008518F8"/>
  </w:style>
  <w:style w:type="character" w:customStyle="1" w:styleId="off-screen">
    <w:name w:val="off-screen"/>
    <w:basedOn w:val="DefaultParagraphFont"/>
    <w:rsid w:val="008518F8"/>
  </w:style>
  <w:style w:type="paragraph" w:customStyle="1" w:styleId="twitechannel-out">
    <w:name w:val="twite__channel-out"/>
    <w:basedOn w:val="Normal"/>
    <w:rsid w:val="008518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518F8"/>
    <w:rPr>
      <w:color w:val="0000FF"/>
      <w:u w:val="single"/>
    </w:rPr>
  </w:style>
  <w:style w:type="paragraph" w:customStyle="1" w:styleId="twite">
    <w:name w:val="twite"/>
    <w:basedOn w:val="Normal"/>
    <w:rsid w:val="008518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witeshare-text">
    <w:name w:val="twite__share-text"/>
    <w:basedOn w:val="DefaultParagraphFont"/>
    <w:rsid w:val="008518F8"/>
  </w:style>
  <w:style w:type="paragraph" w:customStyle="1" w:styleId="tags-listtags">
    <w:name w:val="tags-list__tags"/>
    <w:basedOn w:val="Normal"/>
    <w:rsid w:val="008518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mage-and-copyright-container">
    <w:name w:val="image-and-copyright-container"/>
    <w:basedOn w:val="DefaultParagraphFont"/>
    <w:rsid w:val="008518F8"/>
  </w:style>
  <w:style w:type="character" w:customStyle="1" w:styleId="story-image-copyright">
    <w:name w:val="story-image-copyright"/>
    <w:basedOn w:val="DefaultParagraphFont"/>
    <w:rsid w:val="008518F8"/>
  </w:style>
  <w:style w:type="paragraph" w:customStyle="1" w:styleId="story-bodyintroduction">
    <w:name w:val="story-body__introduction"/>
    <w:basedOn w:val="Normal"/>
    <w:rsid w:val="008518F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8518F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ory-bodylist-item">
    <w:name w:val="story-body__list-item"/>
    <w:basedOn w:val="Normal"/>
    <w:rsid w:val="008518F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744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448B"/>
  </w:style>
  <w:style w:type="paragraph" w:styleId="Footer">
    <w:name w:val="footer"/>
    <w:basedOn w:val="Normal"/>
    <w:link w:val="FooterChar"/>
    <w:uiPriority w:val="99"/>
    <w:unhideWhenUsed/>
    <w:rsid w:val="008744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448B"/>
  </w:style>
  <w:style w:type="paragraph" w:styleId="BalloonText">
    <w:name w:val="Balloon Text"/>
    <w:basedOn w:val="Normal"/>
    <w:link w:val="BalloonTextChar"/>
    <w:uiPriority w:val="99"/>
    <w:semiHidden/>
    <w:unhideWhenUsed/>
    <w:rsid w:val="004B40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0B7"/>
    <w:rPr>
      <w:rFonts w:ascii="Segoe UI" w:hAnsi="Segoe UI" w:cs="Segoe UI"/>
      <w:sz w:val="18"/>
      <w:szCs w:val="18"/>
    </w:rPr>
  </w:style>
  <w:style w:type="character" w:customStyle="1" w:styleId="Heading2Char">
    <w:name w:val="Heading 2 Char"/>
    <w:basedOn w:val="DefaultParagraphFont"/>
    <w:link w:val="Heading2"/>
    <w:uiPriority w:val="9"/>
    <w:semiHidden/>
    <w:rsid w:val="004B40B7"/>
    <w:rPr>
      <w:rFonts w:asciiTheme="majorHAnsi" w:eastAsiaTheme="majorEastAsia" w:hAnsiTheme="majorHAnsi" w:cstheme="majorBidi"/>
      <w:color w:val="2F5496" w:themeColor="accent1" w:themeShade="BF"/>
      <w:sz w:val="26"/>
      <w:szCs w:val="26"/>
    </w:rPr>
  </w:style>
  <w:style w:type="character" w:customStyle="1" w:styleId="bylinename">
    <w:name w:val="byline__name"/>
    <w:basedOn w:val="DefaultParagraphFont"/>
    <w:rsid w:val="00605BD6"/>
  </w:style>
  <w:style w:type="character" w:customStyle="1" w:styleId="bylinetitle">
    <w:name w:val="byline__title"/>
    <w:basedOn w:val="DefaultParagraphFont"/>
    <w:rsid w:val="00605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71588">
      <w:bodyDiv w:val="1"/>
      <w:marLeft w:val="0"/>
      <w:marRight w:val="0"/>
      <w:marTop w:val="0"/>
      <w:marBottom w:val="0"/>
      <w:divBdr>
        <w:top w:val="none" w:sz="0" w:space="0" w:color="auto"/>
        <w:left w:val="none" w:sz="0" w:space="0" w:color="auto"/>
        <w:bottom w:val="none" w:sz="0" w:space="0" w:color="auto"/>
        <w:right w:val="none" w:sz="0" w:space="0" w:color="auto"/>
      </w:divBdr>
      <w:divsChild>
        <w:div w:id="938216811">
          <w:marLeft w:val="0"/>
          <w:marRight w:val="0"/>
          <w:marTop w:val="240"/>
          <w:marBottom w:val="0"/>
          <w:divBdr>
            <w:top w:val="none" w:sz="0" w:space="0" w:color="auto"/>
            <w:left w:val="none" w:sz="0" w:space="0" w:color="auto"/>
            <w:bottom w:val="none" w:sz="0" w:space="0" w:color="auto"/>
            <w:right w:val="none" w:sz="0" w:space="0" w:color="auto"/>
          </w:divBdr>
        </w:div>
        <w:div w:id="183253615">
          <w:marLeft w:val="0"/>
          <w:marRight w:val="0"/>
          <w:marTop w:val="120"/>
          <w:marBottom w:val="0"/>
          <w:divBdr>
            <w:top w:val="none" w:sz="0" w:space="0" w:color="auto"/>
            <w:left w:val="none" w:sz="0" w:space="0" w:color="auto"/>
            <w:bottom w:val="single" w:sz="6" w:space="3" w:color="DBDBDB"/>
            <w:right w:val="none" w:sz="0" w:space="0" w:color="auto"/>
          </w:divBdr>
          <w:divsChild>
            <w:div w:id="388962106">
              <w:marLeft w:val="0"/>
              <w:marRight w:val="0"/>
              <w:marTop w:val="0"/>
              <w:marBottom w:val="0"/>
              <w:divBdr>
                <w:top w:val="none" w:sz="0" w:space="0" w:color="auto"/>
                <w:left w:val="none" w:sz="0" w:space="0" w:color="auto"/>
                <w:bottom w:val="none" w:sz="0" w:space="0" w:color="auto"/>
                <w:right w:val="none" w:sz="0" w:space="0" w:color="auto"/>
              </w:divBdr>
              <w:divsChild>
                <w:div w:id="182867912">
                  <w:marLeft w:val="-150"/>
                  <w:marRight w:val="0"/>
                  <w:marTop w:val="0"/>
                  <w:marBottom w:val="0"/>
                  <w:divBdr>
                    <w:top w:val="none" w:sz="0" w:space="0" w:color="auto"/>
                    <w:left w:val="none" w:sz="0" w:space="0" w:color="auto"/>
                    <w:bottom w:val="none" w:sz="0" w:space="0" w:color="auto"/>
                    <w:right w:val="none" w:sz="0" w:space="0" w:color="auto"/>
                  </w:divBdr>
                </w:div>
                <w:div w:id="14144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151627">
          <w:marLeft w:val="0"/>
          <w:marRight w:val="806"/>
          <w:marTop w:val="0"/>
          <w:marBottom w:val="0"/>
          <w:divBdr>
            <w:top w:val="none" w:sz="0" w:space="0" w:color="auto"/>
            <w:left w:val="none" w:sz="0" w:space="0" w:color="auto"/>
            <w:bottom w:val="none" w:sz="0" w:space="0" w:color="auto"/>
            <w:right w:val="none" w:sz="0" w:space="0" w:color="auto"/>
          </w:divBdr>
        </w:div>
      </w:divsChild>
    </w:div>
    <w:div w:id="646665649">
      <w:bodyDiv w:val="1"/>
      <w:marLeft w:val="0"/>
      <w:marRight w:val="0"/>
      <w:marTop w:val="0"/>
      <w:marBottom w:val="0"/>
      <w:divBdr>
        <w:top w:val="none" w:sz="0" w:space="0" w:color="auto"/>
        <w:left w:val="none" w:sz="0" w:space="0" w:color="auto"/>
        <w:bottom w:val="none" w:sz="0" w:space="0" w:color="auto"/>
        <w:right w:val="none" w:sz="0" w:space="0" w:color="auto"/>
      </w:divBdr>
      <w:divsChild>
        <w:div w:id="430441033">
          <w:marLeft w:val="0"/>
          <w:marRight w:val="300"/>
          <w:marTop w:val="0"/>
          <w:marBottom w:val="0"/>
          <w:divBdr>
            <w:top w:val="none" w:sz="0" w:space="0" w:color="auto"/>
            <w:left w:val="none" w:sz="0" w:space="0" w:color="auto"/>
            <w:bottom w:val="none" w:sz="0" w:space="0" w:color="auto"/>
            <w:right w:val="none" w:sz="0" w:space="0" w:color="auto"/>
          </w:divBdr>
          <w:divsChild>
            <w:div w:id="622274340">
              <w:marLeft w:val="0"/>
              <w:marRight w:val="0"/>
              <w:marTop w:val="0"/>
              <w:marBottom w:val="75"/>
              <w:divBdr>
                <w:top w:val="single" w:sz="12" w:space="2" w:color="666666"/>
                <w:left w:val="none" w:sz="0" w:space="0" w:color="auto"/>
                <w:bottom w:val="none" w:sz="0" w:space="0" w:color="auto"/>
                <w:right w:val="none" w:sz="0" w:space="0" w:color="auto"/>
              </w:divBdr>
              <w:divsChild>
                <w:div w:id="380639302">
                  <w:marLeft w:val="0"/>
                  <w:marRight w:val="0"/>
                  <w:marTop w:val="0"/>
                  <w:marBottom w:val="0"/>
                  <w:divBdr>
                    <w:top w:val="none" w:sz="0" w:space="0" w:color="auto"/>
                    <w:left w:val="none" w:sz="0" w:space="0" w:color="auto"/>
                    <w:bottom w:val="none" w:sz="0" w:space="0" w:color="auto"/>
                    <w:right w:val="none" w:sz="0" w:space="0" w:color="auto"/>
                  </w:divBdr>
                  <w:divsChild>
                    <w:div w:id="141385201">
                      <w:marLeft w:val="0"/>
                      <w:marRight w:val="0"/>
                      <w:marTop w:val="0"/>
                      <w:marBottom w:val="150"/>
                      <w:divBdr>
                        <w:top w:val="none" w:sz="0" w:space="0" w:color="auto"/>
                        <w:left w:val="none" w:sz="0" w:space="0" w:color="auto"/>
                        <w:bottom w:val="single" w:sz="6" w:space="2" w:color="CCCCCC"/>
                        <w:right w:val="none" w:sz="0" w:space="0" w:color="auto"/>
                      </w:divBdr>
                      <w:divsChild>
                        <w:div w:id="856046586">
                          <w:marLeft w:val="0"/>
                          <w:marRight w:val="0"/>
                          <w:marTop w:val="0"/>
                          <w:marBottom w:val="0"/>
                          <w:divBdr>
                            <w:top w:val="none" w:sz="0" w:space="0" w:color="auto"/>
                            <w:left w:val="none" w:sz="0" w:space="0" w:color="auto"/>
                            <w:bottom w:val="none" w:sz="0" w:space="0" w:color="auto"/>
                            <w:right w:val="none" w:sz="0" w:space="0" w:color="auto"/>
                          </w:divBdr>
                          <w:divsChild>
                            <w:div w:id="2090885949">
                              <w:marLeft w:val="0"/>
                              <w:marRight w:val="0"/>
                              <w:marTop w:val="0"/>
                              <w:marBottom w:val="0"/>
                              <w:divBdr>
                                <w:top w:val="none" w:sz="0" w:space="0" w:color="auto"/>
                                <w:left w:val="none" w:sz="0" w:space="0" w:color="auto"/>
                                <w:bottom w:val="none" w:sz="0" w:space="0" w:color="auto"/>
                                <w:right w:val="none" w:sz="0" w:space="0" w:color="auto"/>
                              </w:divBdr>
                              <w:divsChild>
                                <w:div w:id="2110808741">
                                  <w:marLeft w:val="0"/>
                                  <w:marRight w:val="0"/>
                                  <w:marTop w:val="0"/>
                                  <w:marBottom w:val="0"/>
                                  <w:divBdr>
                                    <w:top w:val="none" w:sz="0" w:space="0" w:color="auto"/>
                                    <w:left w:val="none" w:sz="0" w:space="0" w:color="auto"/>
                                    <w:bottom w:val="none" w:sz="0" w:space="0" w:color="auto"/>
                                    <w:right w:val="none" w:sz="0" w:space="0" w:color="auto"/>
                                  </w:divBdr>
                                  <w:divsChild>
                                    <w:div w:id="57628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564577">
                  <w:marLeft w:val="0"/>
                  <w:marRight w:val="0"/>
                  <w:marTop w:val="0"/>
                  <w:marBottom w:val="75"/>
                  <w:divBdr>
                    <w:top w:val="none" w:sz="0" w:space="0" w:color="auto"/>
                    <w:left w:val="none" w:sz="0" w:space="0" w:color="auto"/>
                    <w:bottom w:val="dotted" w:sz="6" w:space="0" w:color="CCCCCC"/>
                    <w:right w:val="none" w:sz="0" w:space="0" w:color="auto"/>
                  </w:divBdr>
                  <w:divsChild>
                    <w:div w:id="1842626380">
                      <w:marLeft w:val="0"/>
                      <w:marRight w:val="0"/>
                      <w:marTop w:val="0"/>
                      <w:marBottom w:val="0"/>
                      <w:divBdr>
                        <w:top w:val="none" w:sz="0" w:space="0" w:color="auto"/>
                        <w:left w:val="none" w:sz="0" w:space="0" w:color="auto"/>
                        <w:bottom w:val="none" w:sz="0" w:space="0" w:color="auto"/>
                        <w:right w:val="none" w:sz="0" w:space="0" w:color="auto"/>
                      </w:divBdr>
                      <w:divsChild>
                        <w:div w:id="888537598">
                          <w:marLeft w:val="0"/>
                          <w:marRight w:val="150"/>
                          <w:marTop w:val="60"/>
                          <w:marBottom w:val="180"/>
                          <w:divBdr>
                            <w:top w:val="none" w:sz="0" w:space="0" w:color="auto"/>
                            <w:left w:val="none" w:sz="0" w:space="0" w:color="auto"/>
                            <w:bottom w:val="none" w:sz="0" w:space="0" w:color="auto"/>
                            <w:right w:val="none" w:sz="0" w:space="0" w:color="auto"/>
                          </w:divBdr>
                        </w:div>
                      </w:divsChild>
                    </w:div>
                    <w:div w:id="1882551804">
                      <w:marLeft w:val="0"/>
                      <w:marRight w:val="0"/>
                      <w:marTop w:val="30"/>
                      <w:marBottom w:val="90"/>
                      <w:divBdr>
                        <w:top w:val="none" w:sz="0" w:space="0" w:color="auto"/>
                        <w:left w:val="none" w:sz="0" w:space="0" w:color="auto"/>
                        <w:bottom w:val="none" w:sz="0" w:space="0" w:color="auto"/>
                        <w:right w:val="none" w:sz="0" w:space="0" w:color="auto"/>
                      </w:divBdr>
                    </w:div>
                  </w:divsChild>
                </w:div>
                <w:div w:id="118182308">
                  <w:marLeft w:val="0"/>
                  <w:marRight w:val="0"/>
                  <w:marTop w:val="0"/>
                  <w:marBottom w:val="0"/>
                  <w:divBdr>
                    <w:top w:val="none" w:sz="0" w:space="0" w:color="auto"/>
                    <w:left w:val="none" w:sz="0" w:space="0" w:color="auto"/>
                    <w:bottom w:val="none" w:sz="0" w:space="0" w:color="auto"/>
                    <w:right w:val="none" w:sz="0" w:space="0" w:color="auto"/>
                  </w:divBdr>
                  <w:divsChild>
                    <w:div w:id="1318807691">
                      <w:marLeft w:val="0"/>
                      <w:marRight w:val="0"/>
                      <w:marTop w:val="0"/>
                      <w:marBottom w:val="0"/>
                      <w:divBdr>
                        <w:top w:val="none" w:sz="0" w:space="0" w:color="auto"/>
                        <w:left w:val="none" w:sz="0" w:space="0" w:color="auto"/>
                        <w:bottom w:val="none" w:sz="0" w:space="0" w:color="auto"/>
                        <w:right w:val="none" w:sz="0" w:space="0" w:color="auto"/>
                      </w:divBdr>
                    </w:div>
                    <w:div w:id="1019547067">
                      <w:marLeft w:val="0"/>
                      <w:marRight w:val="0"/>
                      <w:marTop w:val="0"/>
                      <w:marBottom w:val="0"/>
                      <w:divBdr>
                        <w:top w:val="none" w:sz="0" w:space="0" w:color="auto"/>
                        <w:left w:val="none" w:sz="0" w:space="0" w:color="auto"/>
                        <w:bottom w:val="none" w:sz="0" w:space="0" w:color="auto"/>
                        <w:right w:val="none" w:sz="0" w:space="0" w:color="auto"/>
                      </w:divBdr>
                    </w:div>
                    <w:div w:id="1408187889">
                      <w:marLeft w:val="0"/>
                      <w:marRight w:val="0"/>
                      <w:marTop w:val="0"/>
                      <w:marBottom w:val="0"/>
                      <w:divBdr>
                        <w:top w:val="none" w:sz="0" w:space="0" w:color="auto"/>
                        <w:left w:val="none" w:sz="0" w:space="0" w:color="auto"/>
                        <w:bottom w:val="none" w:sz="0" w:space="0" w:color="auto"/>
                        <w:right w:val="none" w:sz="0" w:space="0" w:color="auto"/>
                      </w:divBdr>
                    </w:div>
                    <w:div w:id="1873610315">
                      <w:marLeft w:val="0"/>
                      <w:marRight w:val="0"/>
                      <w:marTop w:val="0"/>
                      <w:marBottom w:val="0"/>
                      <w:divBdr>
                        <w:top w:val="none" w:sz="0" w:space="0" w:color="auto"/>
                        <w:left w:val="none" w:sz="0" w:space="0" w:color="auto"/>
                        <w:bottom w:val="none" w:sz="0" w:space="0" w:color="auto"/>
                        <w:right w:val="none" w:sz="0" w:space="0" w:color="auto"/>
                      </w:divBdr>
                    </w:div>
                    <w:div w:id="2107849457">
                      <w:marLeft w:val="0"/>
                      <w:marRight w:val="0"/>
                      <w:marTop w:val="0"/>
                      <w:marBottom w:val="0"/>
                      <w:divBdr>
                        <w:top w:val="none" w:sz="0" w:space="0" w:color="auto"/>
                        <w:left w:val="none" w:sz="0" w:space="0" w:color="auto"/>
                        <w:bottom w:val="none" w:sz="0" w:space="0" w:color="auto"/>
                        <w:right w:val="none" w:sz="0" w:space="0" w:color="auto"/>
                      </w:divBdr>
                    </w:div>
                    <w:div w:id="2039771439">
                      <w:marLeft w:val="0"/>
                      <w:marRight w:val="0"/>
                      <w:marTop w:val="0"/>
                      <w:marBottom w:val="120"/>
                      <w:divBdr>
                        <w:top w:val="none" w:sz="0" w:space="0" w:color="auto"/>
                        <w:left w:val="none" w:sz="0" w:space="0" w:color="auto"/>
                        <w:bottom w:val="single" w:sz="6" w:space="0" w:color="E5E5E5"/>
                        <w:right w:val="none" w:sz="0" w:space="0" w:color="auto"/>
                      </w:divBdr>
                      <w:divsChild>
                        <w:div w:id="1463768035">
                          <w:marLeft w:val="0"/>
                          <w:marRight w:val="0"/>
                          <w:marTop w:val="0"/>
                          <w:marBottom w:val="75"/>
                          <w:divBdr>
                            <w:top w:val="single" w:sz="12" w:space="2" w:color="007A8F"/>
                            <w:left w:val="none" w:sz="0" w:space="0" w:color="auto"/>
                            <w:bottom w:val="dotted" w:sz="6" w:space="10" w:color="CCCCCC"/>
                            <w:right w:val="none" w:sz="0" w:space="0" w:color="auto"/>
                          </w:divBdr>
                        </w:div>
                      </w:divsChild>
                    </w:div>
                    <w:div w:id="124611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949250">
      <w:bodyDiv w:val="1"/>
      <w:marLeft w:val="0"/>
      <w:marRight w:val="0"/>
      <w:marTop w:val="0"/>
      <w:marBottom w:val="0"/>
      <w:divBdr>
        <w:top w:val="none" w:sz="0" w:space="0" w:color="auto"/>
        <w:left w:val="none" w:sz="0" w:space="0" w:color="auto"/>
        <w:bottom w:val="none" w:sz="0" w:space="0" w:color="auto"/>
        <w:right w:val="none" w:sz="0" w:space="0" w:color="auto"/>
      </w:divBdr>
      <w:divsChild>
        <w:div w:id="1825047603">
          <w:marLeft w:val="0"/>
          <w:marRight w:val="0"/>
          <w:marTop w:val="0"/>
          <w:marBottom w:val="0"/>
          <w:divBdr>
            <w:top w:val="none" w:sz="0" w:space="0" w:color="auto"/>
            <w:left w:val="none" w:sz="0" w:space="0" w:color="auto"/>
            <w:bottom w:val="none" w:sz="0" w:space="0" w:color="auto"/>
            <w:right w:val="none" w:sz="0" w:space="0" w:color="auto"/>
          </w:divBdr>
          <w:divsChild>
            <w:div w:id="893586365">
              <w:marLeft w:val="0"/>
              <w:marRight w:val="0"/>
              <w:marTop w:val="0"/>
              <w:marBottom w:val="0"/>
              <w:divBdr>
                <w:top w:val="none" w:sz="0" w:space="0" w:color="auto"/>
                <w:left w:val="none" w:sz="0" w:space="0" w:color="auto"/>
                <w:bottom w:val="none" w:sz="0" w:space="0" w:color="auto"/>
                <w:right w:val="none" w:sz="0" w:space="0" w:color="auto"/>
              </w:divBdr>
              <w:divsChild>
                <w:div w:id="1377005063">
                  <w:marLeft w:val="0"/>
                  <w:marRight w:val="0"/>
                  <w:marTop w:val="0"/>
                  <w:marBottom w:val="0"/>
                  <w:divBdr>
                    <w:top w:val="none" w:sz="0" w:space="0" w:color="auto"/>
                    <w:left w:val="none" w:sz="0" w:space="0" w:color="auto"/>
                    <w:bottom w:val="none" w:sz="0" w:space="0" w:color="auto"/>
                    <w:right w:val="none" w:sz="0" w:space="0" w:color="auto"/>
                  </w:divBdr>
                  <w:divsChild>
                    <w:div w:id="709500502">
                      <w:marLeft w:val="0"/>
                      <w:marRight w:val="0"/>
                      <w:marTop w:val="0"/>
                      <w:marBottom w:val="0"/>
                      <w:divBdr>
                        <w:top w:val="none" w:sz="0" w:space="0" w:color="auto"/>
                        <w:left w:val="none" w:sz="0" w:space="0" w:color="auto"/>
                        <w:bottom w:val="none" w:sz="0" w:space="0" w:color="auto"/>
                        <w:right w:val="none" w:sz="0" w:space="0" w:color="auto"/>
                      </w:divBdr>
                      <w:divsChild>
                        <w:div w:id="1713076410">
                          <w:marLeft w:val="0"/>
                          <w:marRight w:val="0"/>
                          <w:marTop w:val="0"/>
                          <w:marBottom w:val="0"/>
                          <w:divBdr>
                            <w:top w:val="none" w:sz="0" w:space="0" w:color="auto"/>
                            <w:left w:val="none" w:sz="0" w:space="0" w:color="auto"/>
                            <w:bottom w:val="none" w:sz="0" w:space="0" w:color="auto"/>
                            <w:right w:val="none" w:sz="0" w:space="0" w:color="auto"/>
                          </w:divBdr>
                          <w:divsChild>
                            <w:div w:id="607588336">
                              <w:marLeft w:val="0"/>
                              <w:marRight w:val="0"/>
                              <w:marTop w:val="0"/>
                              <w:marBottom w:val="0"/>
                              <w:divBdr>
                                <w:top w:val="none" w:sz="0" w:space="0" w:color="auto"/>
                                <w:left w:val="none" w:sz="0" w:space="0" w:color="auto"/>
                                <w:bottom w:val="none" w:sz="0" w:space="0" w:color="auto"/>
                                <w:right w:val="none" w:sz="0" w:space="0" w:color="auto"/>
                              </w:divBdr>
                              <w:divsChild>
                                <w:div w:id="1272981558">
                                  <w:marLeft w:val="0"/>
                                  <w:marRight w:val="0"/>
                                  <w:marTop w:val="0"/>
                                  <w:marBottom w:val="0"/>
                                  <w:divBdr>
                                    <w:top w:val="none" w:sz="0" w:space="0" w:color="auto"/>
                                    <w:left w:val="none" w:sz="0" w:space="0" w:color="auto"/>
                                    <w:bottom w:val="none" w:sz="0" w:space="0" w:color="auto"/>
                                    <w:right w:val="none" w:sz="0" w:space="0" w:color="auto"/>
                                  </w:divBdr>
                                  <w:divsChild>
                                    <w:div w:id="1204563406">
                                      <w:marLeft w:val="0"/>
                                      <w:marRight w:val="0"/>
                                      <w:marTop w:val="0"/>
                                      <w:marBottom w:val="0"/>
                                      <w:divBdr>
                                        <w:top w:val="none" w:sz="0" w:space="0" w:color="auto"/>
                                        <w:left w:val="none" w:sz="0" w:space="0" w:color="auto"/>
                                        <w:bottom w:val="none" w:sz="0" w:space="0" w:color="auto"/>
                                        <w:right w:val="none" w:sz="0" w:space="0" w:color="auto"/>
                                      </w:divBdr>
                                      <w:divsChild>
                                        <w:div w:id="1114983945">
                                          <w:marLeft w:val="0"/>
                                          <w:marRight w:val="0"/>
                                          <w:marTop w:val="0"/>
                                          <w:marBottom w:val="0"/>
                                          <w:divBdr>
                                            <w:top w:val="none" w:sz="0" w:space="0" w:color="auto"/>
                                            <w:left w:val="none" w:sz="0" w:space="0" w:color="auto"/>
                                            <w:bottom w:val="none" w:sz="0" w:space="0" w:color="auto"/>
                                            <w:right w:val="none" w:sz="0" w:space="0" w:color="auto"/>
                                          </w:divBdr>
                                          <w:divsChild>
                                            <w:div w:id="2142842651">
                                              <w:marLeft w:val="0"/>
                                              <w:marRight w:val="0"/>
                                              <w:marTop w:val="240"/>
                                              <w:marBottom w:val="0"/>
                                              <w:divBdr>
                                                <w:top w:val="none" w:sz="0" w:space="0" w:color="auto"/>
                                                <w:left w:val="none" w:sz="0" w:space="0" w:color="auto"/>
                                                <w:bottom w:val="none" w:sz="0" w:space="0" w:color="auto"/>
                                                <w:right w:val="none" w:sz="0" w:space="0" w:color="auto"/>
                                              </w:divBdr>
                                            </w:div>
                                            <w:div w:id="1723018358">
                                              <w:marLeft w:val="0"/>
                                              <w:marRight w:val="0"/>
                                              <w:marTop w:val="0"/>
                                              <w:marBottom w:val="0"/>
                                              <w:divBdr>
                                                <w:top w:val="none" w:sz="0" w:space="0" w:color="auto"/>
                                                <w:left w:val="none" w:sz="0" w:space="0" w:color="auto"/>
                                                <w:bottom w:val="none" w:sz="0" w:space="0" w:color="auto"/>
                                                <w:right w:val="none" w:sz="0" w:space="0" w:color="auto"/>
                                              </w:divBdr>
                                              <w:divsChild>
                                                <w:div w:id="1065105665">
                                                  <w:marLeft w:val="0"/>
                                                  <w:marRight w:val="0"/>
                                                  <w:marTop w:val="120"/>
                                                  <w:marBottom w:val="0"/>
                                                  <w:divBdr>
                                                    <w:top w:val="none" w:sz="0" w:space="0" w:color="auto"/>
                                                    <w:left w:val="none" w:sz="0" w:space="0" w:color="auto"/>
                                                    <w:bottom w:val="single" w:sz="6" w:space="12" w:color="DBDBDB"/>
                                                    <w:right w:val="none" w:sz="0" w:space="0" w:color="auto"/>
                                                  </w:divBdr>
                                                  <w:divsChild>
                                                    <w:div w:id="181365569">
                                                      <w:marLeft w:val="0"/>
                                                      <w:marRight w:val="0"/>
                                                      <w:marTop w:val="0"/>
                                                      <w:marBottom w:val="0"/>
                                                      <w:divBdr>
                                                        <w:top w:val="none" w:sz="0" w:space="0" w:color="auto"/>
                                                        <w:left w:val="none" w:sz="0" w:space="0" w:color="auto"/>
                                                        <w:bottom w:val="none" w:sz="0" w:space="0" w:color="auto"/>
                                                        <w:right w:val="none" w:sz="0" w:space="0" w:color="auto"/>
                                                      </w:divBdr>
                                                      <w:divsChild>
                                                        <w:div w:id="1796024259">
                                                          <w:marLeft w:val="0"/>
                                                          <w:marRight w:val="0"/>
                                                          <w:marTop w:val="0"/>
                                                          <w:marBottom w:val="0"/>
                                                          <w:divBdr>
                                                            <w:top w:val="none" w:sz="0" w:space="0" w:color="auto"/>
                                                            <w:left w:val="none" w:sz="0" w:space="0" w:color="auto"/>
                                                            <w:bottom w:val="none" w:sz="0" w:space="0" w:color="auto"/>
                                                            <w:right w:val="none" w:sz="0" w:space="0" w:color="auto"/>
                                                          </w:divBdr>
                                                        </w:div>
                                                        <w:div w:id="2057468263">
                                                          <w:marLeft w:val="0"/>
                                                          <w:marRight w:val="0"/>
                                                          <w:marTop w:val="0"/>
                                                          <w:marBottom w:val="0"/>
                                                          <w:divBdr>
                                                            <w:top w:val="none" w:sz="0" w:space="0" w:color="auto"/>
                                                            <w:left w:val="none" w:sz="0" w:space="0" w:color="auto"/>
                                                            <w:bottom w:val="none" w:sz="0" w:space="0" w:color="auto"/>
                                                            <w:right w:val="none" w:sz="0" w:space="0" w:color="auto"/>
                                                          </w:divBdr>
                                                          <w:divsChild>
                                                            <w:div w:id="601573114">
                                                              <w:marLeft w:val="0"/>
                                                              <w:marRight w:val="0"/>
                                                              <w:marTop w:val="0"/>
                                                              <w:marBottom w:val="0"/>
                                                              <w:divBdr>
                                                                <w:top w:val="none" w:sz="0" w:space="0" w:color="auto"/>
                                                                <w:left w:val="none" w:sz="0" w:space="0" w:color="auto"/>
                                                                <w:bottom w:val="none" w:sz="0" w:space="0" w:color="auto"/>
                                                                <w:right w:val="none" w:sz="0" w:space="0" w:color="auto"/>
                                                              </w:divBdr>
                                                              <w:divsChild>
                                                                <w:div w:id="190179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868130">
                                              <w:marLeft w:val="0"/>
                                              <w:marRight w:val="0"/>
                                              <w:marTop w:val="0"/>
                                              <w:marBottom w:val="0"/>
                                              <w:divBdr>
                                                <w:top w:val="none" w:sz="0" w:space="0" w:color="auto"/>
                                                <w:left w:val="none" w:sz="0" w:space="0" w:color="auto"/>
                                                <w:bottom w:val="none" w:sz="0" w:space="0" w:color="auto"/>
                                                <w:right w:val="none" w:sz="0" w:space="0" w:color="auto"/>
                                              </w:divBdr>
                                              <w:divsChild>
                                                <w:div w:id="1413970675">
                                                  <w:marLeft w:val="0"/>
                                                  <w:marRight w:val="0"/>
                                                  <w:marTop w:val="0"/>
                                                  <w:marBottom w:val="0"/>
                                                  <w:divBdr>
                                                    <w:top w:val="none" w:sz="0" w:space="0" w:color="auto"/>
                                                    <w:left w:val="none" w:sz="0" w:space="0" w:color="auto"/>
                                                    <w:bottom w:val="none" w:sz="0" w:space="0" w:color="auto"/>
                                                    <w:right w:val="none" w:sz="0" w:space="0" w:color="auto"/>
                                                  </w:divBdr>
                                                  <w:divsChild>
                                                    <w:div w:id="1005859579">
                                                      <w:marLeft w:val="0"/>
                                                      <w:marRight w:val="0"/>
                                                      <w:marTop w:val="0"/>
                                                      <w:marBottom w:val="0"/>
                                                      <w:divBdr>
                                                        <w:top w:val="none" w:sz="0" w:space="0" w:color="auto"/>
                                                        <w:left w:val="none" w:sz="0" w:space="0" w:color="auto"/>
                                                        <w:bottom w:val="none" w:sz="0" w:space="0" w:color="auto"/>
                                                        <w:right w:val="none" w:sz="0" w:space="0" w:color="auto"/>
                                                      </w:divBdr>
                                                    </w:div>
                                                    <w:div w:id="1091044895">
                                                      <w:marLeft w:val="0"/>
                                                      <w:marRight w:val="0"/>
                                                      <w:marTop w:val="0"/>
                                                      <w:marBottom w:val="0"/>
                                                      <w:divBdr>
                                                        <w:top w:val="none" w:sz="0" w:space="0" w:color="auto"/>
                                                        <w:left w:val="none" w:sz="0" w:space="0" w:color="auto"/>
                                                        <w:bottom w:val="none" w:sz="0" w:space="0" w:color="auto"/>
                                                        <w:right w:val="none" w:sz="0" w:space="0" w:color="auto"/>
                                                      </w:divBdr>
                                                      <w:divsChild>
                                                        <w:div w:id="907883018">
                                                          <w:marLeft w:val="0"/>
                                                          <w:marRight w:val="0"/>
                                                          <w:marTop w:val="0"/>
                                                          <w:marBottom w:val="0"/>
                                                          <w:divBdr>
                                                            <w:top w:val="none" w:sz="0" w:space="0" w:color="auto"/>
                                                            <w:left w:val="none" w:sz="0" w:space="0" w:color="auto"/>
                                                            <w:bottom w:val="none" w:sz="0" w:space="0" w:color="auto"/>
                                                            <w:right w:val="none" w:sz="0" w:space="0" w:color="auto"/>
                                                          </w:divBdr>
                                                          <w:divsChild>
                                                            <w:div w:id="1079518949">
                                                              <w:marLeft w:val="0"/>
                                                              <w:marRight w:val="0"/>
                                                              <w:marTop w:val="0"/>
                                                              <w:marBottom w:val="0"/>
                                                              <w:divBdr>
                                                                <w:top w:val="none" w:sz="0" w:space="0" w:color="auto"/>
                                                                <w:left w:val="none" w:sz="0" w:space="0" w:color="auto"/>
                                                                <w:bottom w:val="none" w:sz="0" w:space="0" w:color="auto"/>
                                                                <w:right w:val="none" w:sz="0" w:space="0" w:color="auto"/>
                                                              </w:divBdr>
                                                              <w:divsChild>
                                                                <w:div w:id="1303388107">
                                                                  <w:marLeft w:val="0"/>
                                                                  <w:marRight w:val="0"/>
                                                                  <w:marTop w:val="0"/>
                                                                  <w:marBottom w:val="0"/>
                                                                  <w:divBdr>
                                                                    <w:top w:val="none" w:sz="0" w:space="0" w:color="auto"/>
                                                                    <w:left w:val="none" w:sz="0" w:space="0" w:color="auto"/>
                                                                    <w:bottom w:val="none" w:sz="0" w:space="0" w:color="auto"/>
                                                                    <w:right w:val="none" w:sz="0" w:space="0" w:color="auto"/>
                                                                  </w:divBdr>
                                                                  <w:divsChild>
                                                                    <w:div w:id="158957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2791530">
      <w:bodyDiv w:val="1"/>
      <w:marLeft w:val="0"/>
      <w:marRight w:val="0"/>
      <w:marTop w:val="0"/>
      <w:marBottom w:val="0"/>
      <w:divBdr>
        <w:top w:val="none" w:sz="0" w:space="0" w:color="auto"/>
        <w:left w:val="none" w:sz="0" w:space="0" w:color="auto"/>
        <w:bottom w:val="none" w:sz="0" w:space="0" w:color="auto"/>
        <w:right w:val="none" w:sz="0" w:space="0" w:color="auto"/>
      </w:divBdr>
      <w:divsChild>
        <w:div w:id="1897205884">
          <w:marLeft w:val="0"/>
          <w:marRight w:val="0"/>
          <w:marTop w:val="240"/>
          <w:marBottom w:val="0"/>
          <w:divBdr>
            <w:top w:val="none" w:sz="0" w:space="0" w:color="auto"/>
            <w:left w:val="none" w:sz="0" w:space="0" w:color="auto"/>
            <w:bottom w:val="none" w:sz="0" w:space="0" w:color="auto"/>
            <w:right w:val="none" w:sz="0" w:space="0" w:color="auto"/>
          </w:divBdr>
        </w:div>
        <w:div w:id="622882351">
          <w:marLeft w:val="0"/>
          <w:marRight w:val="0"/>
          <w:marTop w:val="0"/>
          <w:marBottom w:val="0"/>
          <w:divBdr>
            <w:top w:val="none" w:sz="0" w:space="0" w:color="auto"/>
            <w:left w:val="none" w:sz="0" w:space="0" w:color="auto"/>
            <w:bottom w:val="none" w:sz="0" w:space="0" w:color="auto"/>
            <w:right w:val="none" w:sz="0" w:space="0" w:color="auto"/>
          </w:divBdr>
          <w:divsChild>
            <w:div w:id="787896837">
              <w:marLeft w:val="0"/>
              <w:marRight w:val="0"/>
              <w:marTop w:val="120"/>
              <w:marBottom w:val="0"/>
              <w:divBdr>
                <w:top w:val="none" w:sz="0" w:space="0" w:color="auto"/>
                <w:left w:val="none" w:sz="0" w:space="0" w:color="auto"/>
                <w:bottom w:val="single" w:sz="6" w:space="3" w:color="DBDBDB"/>
                <w:right w:val="none" w:sz="0" w:space="0" w:color="auto"/>
              </w:divBdr>
              <w:divsChild>
                <w:div w:id="1945720782">
                  <w:marLeft w:val="0"/>
                  <w:marRight w:val="0"/>
                  <w:marTop w:val="0"/>
                  <w:marBottom w:val="0"/>
                  <w:divBdr>
                    <w:top w:val="none" w:sz="0" w:space="0" w:color="auto"/>
                    <w:left w:val="none" w:sz="0" w:space="0" w:color="auto"/>
                    <w:bottom w:val="none" w:sz="0" w:space="0" w:color="auto"/>
                    <w:right w:val="none" w:sz="0" w:space="0" w:color="auto"/>
                  </w:divBdr>
                  <w:divsChild>
                    <w:div w:id="789938080">
                      <w:marLeft w:val="-150"/>
                      <w:marRight w:val="0"/>
                      <w:marTop w:val="0"/>
                      <w:marBottom w:val="0"/>
                      <w:divBdr>
                        <w:top w:val="none" w:sz="0" w:space="0" w:color="auto"/>
                        <w:left w:val="none" w:sz="0" w:space="0" w:color="auto"/>
                        <w:bottom w:val="none" w:sz="0" w:space="0" w:color="auto"/>
                        <w:right w:val="none" w:sz="0" w:space="0" w:color="auto"/>
                      </w:divBdr>
                    </w:div>
                    <w:div w:id="178449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830599">
          <w:marLeft w:val="0"/>
          <w:marRight w:val="806"/>
          <w:marTop w:val="0"/>
          <w:marBottom w:val="0"/>
          <w:divBdr>
            <w:top w:val="none" w:sz="0" w:space="0" w:color="auto"/>
            <w:left w:val="none" w:sz="0" w:space="0" w:color="auto"/>
            <w:bottom w:val="none" w:sz="0" w:space="0" w:color="auto"/>
            <w:right w:val="none" w:sz="0" w:space="0" w:color="auto"/>
          </w:divBdr>
        </w:div>
      </w:divsChild>
    </w:div>
    <w:div w:id="1797094435">
      <w:bodyDiv w:val="1"/>
      <w:marLeft w:val="0"/>
      <w:marRight w:val="0"/>
      <w:marTop w:val="0"/>
      <w:marBottom w:val="0"/>
      <w:divBdr>
        <w:top w:val="none" w:sz="0" w:space="0" w:color="auto"/>
        <w:left w:val="none" w:sz="0" w:space="0" w:color="auto"/>
        <w:bottom w:val="none" w:sz="0" w:space="0" w:color="auto"/>
        <w:right w:val="none" w:sz="0" w:space="0" w:color="auto"/>
      </w:divBdr>
      <w:divsChild>
        <w:div w:id="1488354736">
          <w:marLeft w:val="0"/>
          <w:marRight w:val="0"/>
          <w:marTop w:val="120"/>
          <w:marBottom w:val="0"/>
          <w:divBdr>
            <w:top w:val="none" w:sz="0" w:space="0" w:color="auto"/>
            <w:left w:val="none" w:sz="0" w:space="0" w:color="auto"/>
            <w:bottom w:val="single" w:sz="6" w:space="3" w:color="DBDBDB"/>
            <w:right w:val="none" w:sz="0" w:space="0" w:color="auto"/>
          </w:divBdr>
          <w:divsChild>
            <w:div w:id="1080374403">
              <w:marLeft w:val="0"/>
              <w:marRight w:val="0"/>
              <w:marTop w:val="0"/>
              <w:marBottom w:val="0"/>
              <w:divBdr>
                <w:top w:val="none" w:sz="0" w:space="0" w:color="auto"/>
                <w:left w:val="none" w:sz="0" w:space="0" w:color="auto"/>
                <w:bottom w:val="none" w:sz="0" w:space="0" w:color="auto"/>
                <w:right w:val="none" w:sz="0" w:space="0" w:color="auto"/>
              </w:divBdr>
              <w:divsChild>
                <w:div w:id="1076047758">
                  <w:marLeft w:val="-150"/>
                  <w:marRight w:val="0"/>
                  <w:marTop w:val="0"/>
                  <w:marBottom w:val="0"/>
                  <w:divBdr>
                    <w:top w:val="none" w:sz="0" w:space="0" w:color="auto"/>
                    <w:left w:val="none" w:sz="0" w:space="0" w:color="auto"/>
                    <w:bottom w:val="none" w:sz="0" w:space="0" w:color="auto"/>
                    <w:right w:val="none" w:sz="0" w:space="0" w:color="auto"/>
                  </w:divBdr>
                </w:div>
                <w:div w:id="2118911101">
                  <w:marLeft w:val="0"/>
                  <w:marRight w:val="0"/>
                  <w:marTop w:val="0"/>
                  <w:marBottom w:val="0"/>
                  <w:divBdr>
                    <w:top w:val="none" w:sz="0" w:space="0" w:color="auto"/>
                    <w:left w:val="none" w:sz="0" w:space="0" w:color="auto"/>
                    <w:bottom w:val="none" w:sz="0" w:space="0" w:color="auto"/>
                    <w:right w:val="none" w:sz="0" w:space="0" w:color="auto"/>
                  </w:divBdr>
                </w:div>
              </w:divsChild>
            </w:div>
            <w:div w:id="855072016">
              <w:marLeft w:val="0"/>
              <w:marRight w:val="0"/>
              <w:marTop w:val="0"/>
              <w:marBottom w:val="0"/>
              <w:divBdr>
                <w:top w:val="none" w:sz="0" w:space="0" w:color="auto"/>
                <w:left w:val="none" w:sz="0" w:space="0" w:color="auto"/>
                <w:bottom w:val="none" w:sz="0" w:space="0" w:color="auto"/>
                <w:right w:val="none" w:sz="0" w:space="0" w:color="auto"/>
              </w:divBdr>
              <w:divsChild>
                <w:div w:id="1329942481">
                  <w:marLeft w:val="0"/>
                  <w:marRight w:val="0"/>
                  <w:marTop w:val="0"/>
                  <w:marBottom w:val="0"/>
                  <w:divBdr>
                    <w:top w:val="none" w:sz="0" w:space="0" w:color="auto"/>
                    <w:left w:val="none" w:sz="0" w:space="0" w:color="auto"/>
                    <w:bottom w:val="none" w:sz="0" w:space="0" w:color="auto"/>
                    <w:right w:val="none" w:sz="0" w:space="0" w:color="auto"/>
                  </w:divBdr>
                  <w:divsChild>
                    <w:div w:id="145170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915204">
          <w:marLeft w:val="0"/>
          <w:marRight w:val="806"/>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bc.co.uk/news/health-43659119" TargetMode="External"/><Relationship Id="rId18" Type="http://schemas.openxmlformats.org/officeDocument/2006/relationships/hyperlink" Target="https://www.bbc.co.uk/news/business-4365178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bbc.co.uk/news/health-43659119" TargetMode="External"/><Relationship Id="rId17" Type="http://schemas.openxmlformats.org/officeDocument/2006/relationships/hyperlink" Target="http://www.bbc.co.uk/news/health-43077465" TargetMode="External"/><Relationship Id="rId2" Type="http://schemas.openxmlformats.org/officeDocument/2006/relationships/customXml" Target="../customXml/item2.xml"/><Relationship Id="rId16" Type="http://schemas.openxmlformats.org/officeDocument/2006/relationships/hyperlink" Target="http://www.bbc.co.uk/news/health-4348134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bc.co.uk/news/health-43659119" TargetMode="External"/><Relationship Id="rId5" Type="http://schemas.openxmlformats.org/officeDocument/2006/relationships/styles" Target="styles.xml"/><Relationship Id="rId15" Type="http://schemas.openxmlformats.org/officeDocument/2006/relationships/hyperlink" Target="https://www.bbc.co.uk/news/health-43659119" TargetMode="External"/><Relationship Id="rId10" Type="http://schemas.openxmlformats.org/officeDocument/2006/relationships/image" Target="media/image1.jpeg"/><Relationship Id="rId19" Type="http://schemas.openxmlformats.org/officeDocument/2006/relationships/hyperlink" Target="https://www.bbc.co.uk/news/health-4307746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ubject=Shared%20from%20BBC%20News&amp;body=https%3A%2F%2Fwww.bbc.co.uk%2Fnews%2Fhealth-43659119"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A3746D4FFDED42BA7C79D5C0AD659A" ma:contentTypeVersion="8" ma:contentTypeDescription="Create a new document." ma:contentTypeScope="" ma:versionID="88107941054a2466d0a0aa9e5bb6d864">
  <xsd:schema xmlns:xsd="http://www.w3.org/2001/XMLSchema" xmlns:xs="http://www.w3.org/2001/XMLSchema" xmlns:p="http://schemas.microsoft.com/office/2006/metadata/properties" xmlns:ns2="46970f5a-7dc8-41e9-b859-ca196584d06d" xmlns:ns3="052acbe2-fd47-45b5-abe4-a83836e86334" targetNamespace="http://schemas.microsoft.com/office/2006/metadata/properties" ma:root="true" ma:fieldsID="b5ed8c26850fed739ad1d17b80798bbf" ns2:_="" ns3:_="">
    <xsd:import namespace="46970f5a-7dc8-41e9-b859-ca196584d06d"/>
    <xsd:import namespace="052acbe2-fd47-45b5-abe4-a83836e863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970f5a-7dc8-41e9-b859-ca196584d0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2acbe2-fd47-45b5-abe4-a83836e863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FEE540-D13A-48F2-8452-5BFEF9ABC74B}">
  <ds:schemaRefs>
    <ds:schemaRef ds:uri="http://schemas.microsoft.com/sharepoint/v3/contenttype/forms"/>
  </ds:schemaRefs>
</ds:datastoreItem>
</file>

<file path=customXml/itemProps2.xml><?xml version="1.0" encoding="utf-8"?>
<ds:datastoreItem xmlns:ds="http://schemas.openxmlformats.org/officeDocument/2006/customXml" ds:itemID="{D7FE84B8-79A9-4065-8A1A-69114E9937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970f5a-7dc8-41e9-b859-ca196584d06d"/>
    <ds:schemaRef ds:uri="052acbe2-fd47-45b5-abe4-a83836e86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36D8DF-4518-409F-BF9C-88E676E89A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Roberts</dc:creator>
  <cp:keywords/>
  <dc:description/>
  <cp:lastModifiedBy>Microsoft Office User</cp:lastModifiedBy>
  <cp:revision>7</cp:revision>
  <cp:lastPrinted>2019-01-10T10:22:00Z</cp:lastPrinted>
  <dcterms:created xsi:type="dcterms:W3CDTF">2019-01-10T10:28:00Z</dcterms:created>
  <dcterms:modified xsi:type="dcterms:W3CDTF">2019-01-12T22:07:00Z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0x01010064A3746D4FFDED42BA7C79D5C0AD659A</vt:lpwstr>
  </property>
  <property fmtid="{D5CDD505-2E9C-101B-9397-08002B2CF9AE}" pid="3" name="AuthorIds_UIVersion_1536">
    <vt:lpwstr>22</vt:lpwstr>
  </property>
</Properties>
</file>