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C7975" w14:textId="77777777" w:rsidR="00F039FD" w:rsidRDefault="00E91938" w:rsidP="00E91938">
      <w:pPr>
        <w:jc w:val="center"/>
        <w:rPr>
          <w:sz w:val="40"/>
        </w:rPr>
      </w:pPr>
      <w:bookmarkStart w:id="0" w:name="_GoBack"/>
      <w:bookmarkEnd w:id="0"/>
      <w:r w:rsidRPr="00E91938">
        <w:rPr>
          <w:sz w:val="40"/>
        </w:rPr>
        <w:t>BTEC National Health and Social Care Level 3</w:t>
      </w:r>
    </w:p>
    <w:p w14:paraId="443C28E3" w14:textId="77777777" w:rsidR="00E91938" w:rsidRDefault="00E91938" w:rsidP="00E91938">
      <w:pPr>
        <w:jc w:val="center"/>
        <w:rPr>
          <w:sz w:val="40"/>
        </w:rPr>
      </w:pPr>
    </w:p>
    <w:p w14:paraId="52F96CD2" w14:textId="77777777" w:rsidR="00E91938" w:rsidRDefault="00E91938" w:rsidP="00E91938">
      <w:pPr>
        <w:rPr>
          <w:sz w:val="40"/>
        </w:rPr>
      </w:pPr>
    </w:p>
    <w:p w14:paraId="45D0A4C2" w14:textId="77777777" w:rsidR="00E91938" w:rsidRDefault="00E91938" w:rsidP="00E91938">
      <w:pPr>
        <w:rPr>
          <w:sz w:val="40"/>
        </w:rPr>
      </w:pPr>
    </w:p>
    <w:p w14:paraId="704D729A" w14:textId="77777777" w:rsidR="00E91938" w:rsidRDefault="00E91938" w:rsidP="00E91938">
      <w:pPr>
        <w:jc w:val="center"/>
        <w:rPr>
          <w:sz w:val="40"/>
        </w:rPr>
      </w:pPr>
    </w:p>
    <w:p w14:paraId="66326CC3" w14:textId="77777777" w:rsidR="00E91938" w:rsidRDefault="00E91938" w:rsidP="00E91938">
      <w:pPr>
        <w:jc w:val="center"/>
        <w:rPr>
          <w:sz w:val="40"/>
        </w:rPr>
      </w:pPr>
      <w:r>
        <w:rPr>
          <w:noProof/>
          <w:lang w:eastAsia="en-GB"/>
        </w:rPr>
        <w:drawing>
          <wp:inline distT="0" distB="0" distL="0" distR="0" wp14:anchorId="0AE2210B" wp14:editId="201A5D98">
            <wp:extent cx="3810000" cy="2447925"/>
            <wp:effectExtent l="0" t="0" r="0" b="9525"/>
            <wp:docPr id="1" name="Picture 1" descr="Image result for human lifesp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lifespan develop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14:paraId="3783678E" w14:textId="77777777" w:rsidR="00E91938" w:rsidRDefault="00E91938" w:rsidP="00E91938">
      <w:pPr>
        <w:jc w:val="center"/>
        <w:rPr>
          <w:sz w:val="40"/>
        </w:rPr>
      </w:pPr>
    </w:p>
    <w:p w14:paraId="47288FF2" w14:textId="77777777" w:rsidR="00E91938" w:rsidRDefault="00E91938" w:rsidP="00E91938">
      <w:pPr>
        <w:jc w:val="center"/>
        <w:rPr>
          <w:sz w:val="40"/>
        </w:rPr>
      </w:pPr>
    </w:p>
    <w:p w14:paraId="7A271D30" w14:textId="77777777" w:rsidR="00E91938" w:rsidRDefault="00E91938" w:rsidP="00E91938">
      <w:pPr>
        <w:jc w:val="center"/>
        <w:rPr>
          <w:sz w:val="40"/>
        </w:rPr>
      </w:pPr>
      <w:r>
        <w:rPr>
          <w:sz w:val="40"/>
        </w:rPr>
        <w:t>Unit 1: Human Lifespan Development</w:t>
      </w:r>
    </w:p>
    <w:p w14:paraId="4997B851" w14:textId="77777777" w:rsidR="00E91938" w:rsidRDefault="00E91938" w:rsidP="00E91938">
      <w:pPr>
        <w:rPr>
          <w:sz w:val="36"/>
        </w:rPr>
      </w:pPr>
    </w:p>
    <w:p w14:paraId="5C86DB42" w14:textId="77777777" w:rsidR="00E91938" w:rsidRDefault="00E91938" w:rsidP="00E91938">
      <w:pPr>
        <w:rPr>
          <w:sz w:val="36"/>
        </w:rPr>
      </w:pPr>
      <w:r>
        <w:rPr>
          <w:sz w:val="36"/>
        </w:rPr>
        <w:t>Essential Content:</w:t>
      </w:r>
    </w:p>
    <w:tbl>
      <w:tblPr>
        <w:tblStyle w:val="TableGrid"/>
        <w:tblW w:w="0" w:type="auto"/>
        <w:tblLook w:val="04A0" w:firstRow="1" w:lastRow="0" w:firstColumn="1" w:lastColumn="0" w:noHBand="0" w:noVBand="1"/>
      </w:tblPr>
      <w:tblGrid>
        <w:gridCol w:w="1271"/>
        <w:gridCol w:w="7745"/>
      </w:tblGrid>
      <w:tr w:rsidR="00E91938" w14:paraId="7A519625" w14:textId="77777777" w:rsidTr="00E91938">
        <w:tc>
          <w:tcPr>
            <w:tcW w:w="1271" w:type="dxa"/>
          </w:tcPr>
          <w:p w14:paraId="3C965908" w14:textId="77777777" w:rsidR="00E91938" w:rsidRDefault="00E91938" w:rsidP="00E91938">
            <w:pPr>
              <w:jc w:val="center"/>
              <w:rPr>
                <w:sz w:val="36"/>
              </w:rPr>
            </w:pPr>
            <w:r>
              <w:rPr>
                <w:sz w:val="36"/>
              </w:rPr>
              <w:t>A</w:t>
            </w:r>
          </w:p>
        </w:tc>
        <w:tc>
          <w:tcPr>
            <w:tcW w:w="7745" w:type="dxa"/>
          </w:tcPr>
          <w:p w14:paraId="6EE24A84" w14:textId="77777777" w:rsidR="00E91938" w:rsidRDefault="00E91938" w:rsidP="00E91938">
            <w:pPr>
              <w:rPr>
                <w:sz w:val="36"/>
              </w:rPr>
            </w:pPr>
            <w:r>
              <w:rPr>
                <w:sz w:val="36"/>
              </w:rPr>
              <w:t>Human Growth and Development through the Life Stages</w:t>
            </w:r>
          </w:p>
        </w:tc>
      </w:tr>
      <w:tr w:rsidR="00E91938" w14:paraId="75FC1BB8" w14:textId="77777777" w:rsidTr="00E91938">
        <w:tc>
          <w:tcPr>
            <w:tcW w:w="1271" w:type="dxa"/>
          </w:tcPr>
          <w:p w14:paraId="26FA14BC" w14:textId="77777777" w:rsidR="00E91938" w:rsidRDefault="00E91938" w:rsidP="00E91938">
            <w:pPr>
              <w:jc w:val="center"/>
              <w:rPr>
                <w:sz w:val="36"/>
              </w:rPr>
            </w:pPr>
            <w:r>
              <w:rPr>
                <w:sz w:val="36"/>
              </w:rPr>
              <w:t>B</w:t>
            </w:r>
          </w:p>
        </w:tc>
        <w:tc>
          <w:tcPr>
            <w:tcW w:w="7745" w:type="dxa"/>
          </w:tcPr>
          <w:p w14:paraId="62FA3D8C" w14:textId="77777777" w:rsidR="0090560F" w:rsidRDefault="0090560F" w:rsidP="00E91938">
            <w:pPr>
              <w:rPr>
                <w:sz w:val="36"/>
              </w:rPr>
            </w:pPr>
            <w:r>
              <w:rPr>
                <w:sz w:val="36"/>
              </w:rPr>
              <w:t>Factors Affecting Human Growth and Development</w:t>
            </w:r>
          </w:p>
          <w:p w14:paraId="3518081D" w14:textId="77777777" w:rsidR="0090560F" w:rsidRDefault="0090560F" w:rsidP="00E91938">
            <w:pPr>
              <w:rPr>
                <w:sz w:val="36"/>
              </w:rPr>
            </w:pPr>
          </w:p>
        </w:tc>
      </w:tr>
      <w:tr w:rsidR="00E91938" w14:paraId="55119BB7" w14:textId="77777777" w:rsidTr="00E91938">
        <w:tc>
          <w:tcPr>
            <w:tcW w:w="1271" w:type="dxa"/>
          </w:tcPr>
          <w:p w14:paraId="63C06438" w14:textId="77777777" w:rsidR="00E91938" w:rsidRDefault="00E91938" w:rsidP="00E91938">
            <w:pPr>
              <w:jc w:val="center"/>
              <w:rPr>
                <w:sz w:val="36"/>
              </w:rPr>
            </w:pPr>
            <w:r>
              <w:rPr>
                <w:sz w:val="36"/>
              </w:rPr>
              <w:t>C</w:t>
            </w:r>
          </w:p>
        </w:tc>
        <w:tc>
          <w:tcPr>
            <w:tcW w:w="7745" w:type="dxa"/>
          </w:tcPr>
          <w:p w14:paraId="66D19447" w14:textId="77777777" w:rsidR="00E91938" w:rsidRDefault="0090560F" w:rsidP="00E91938">
            <w:pPr>
              <w:rPr>
                <w:sz w:val="36"/>
              </w:rPr>
            </w:pPr>
            <w:r>
              <w:rPr>
                <w:sz w:val="36"/>
              </w:rPr>
              <w:t>Effects of Aging</w:t>
            </w:r>
          </w:p>
          <w:p w14:paraId="11326321" w14:textId="77777777" w:rsidR="0090560F" w:rsidRDefault="0090560F" w:rsidP="00E91938">
            <w:pPr>
              <w:rPr>
                <w:sz w:val="36"/>
              </w:rPr>
            </w:pPr>
          </w:p>
        </w:tc>
      </w:tr>
    </w:tbl>
    <w:p w14:paraId="1F8F9433" w14:textId="77777777" w:rsidR="00E91938" w:rsidRDefault="00E91938" w:rsidP="00E91938">
      <w:pPr>
        <w:rPr>
          <w:sz w:val="36"/>
        </w:rPr>
      </w:pPr>
    </w:p>
    <w:p w14:paraId="62351E66" w14:textId="77777777" w:rsidR="00210D70" w:rsidRDefault="00210D70" w:rsidP="00E91938">
      <w:pPr>
        <w:rPr>
          <w:sz w:val="36"/>
        </w:rPr>
      </w:pPr>
    </w:p>
    <w:p w14:paraId="2ADC1FE6" w14:textId="77777777" w:rsidR="00210D70" w:rsidRDefault="00210D70" w:rsidP="00E91938">
      <w:pPr>
        <w:rPr>
          <w:sz w:val="36"/>
        </w:rPr>
      </w:pPr>
    </w:p>
    <w:p w14:paraId="59C08329" w14:textId="77777777" w:rsidR="00210D70" w:rsidRDefault="005006DA" w:rsidP="00210D70">
      <w:pPr>
        <w:jc w:val="center"/>
        <w:rPr>
          <w:b/>
          <w:sz w:val="24"/>
        </w:rPr>
      </w:pPr>
      <w:r>
        <w:rPr>
          <w:b/>
          <w:sz w:val="24"/>
        </w:rPr>
        <w:t xml:space="preserve">Essential Content A: </w:t>
      </w:r>
      <w:r w:rsidR="001D1DBF" w:rsidRPr="00210D70">
        <w:rPr>
          <w:b/>
          <w:sz w:val="24"/>
        </w:rPr>
        <w:t xml:space="preserve">Human </w:t>
      </w:r>
      <w:r w:rsidR="00210D70" w:rsidRPr="00210D70">
        <w:rPr>
          <w:b/>
          <w:sz w:val="24"/>
        </w:rPr>
        <w:t>Growth and Development through the Life Stages</w:t>
      </w:r>
    </w:p>
    <w:p w14:paraId="4974961C" w14:textId="77777777" w:rsidR="001E374A" w:rsidRPr="00210D70" w:rsidRDefault="001E374A" w:rsidP="001E374A">
      <w:pPr>
        <w:rPr>
          <w:b/>
          <w:sz w:val="24"/>
        </w:rPr>
      </w:pPr>
      <w:r>
        <w:rPr>
          <w:b/>
          <w:sz w:val="24"/>
        </w:rPr>
        <w:t>A1: Physical Development across the Life stages</w:t>
      </w:r>
    </w:p>
    <w:p w14:paraId="18AF7E53" w14:textId="77777777" w:rsidR="00210D70" w:rsidRDefault="00210D70" w:rsidP="00210D70">
      <w:r>
        <w:rPr>
          <w:sz w:val="24"/>
        </w:rPr>
        <w:t xml:space="preserve">Starter: </w:t>
      </w:r>
      <w:r w:rsidRPr="00210D70">
        <w:t xml:space="preserve">Think of someone you have known for a long time (ideally since they were a child.) How have they changed from when you first met them? </w:t>
      </w:r>
    </w:p>
    <w:tbl>
      <w:tblPr>
        <w:tblStyle w:val="TableGrid"/>
        <w:tblW w:w="0" w:type="auto"/>
        <w:tblLook w:val="04A0" w:firstRow="1" w:lastRow="0" w:firstColumn="1" w:lastColumn="0" w:noHBand="0" w:noVBand="1"/>
      </w:tblPr>
      <w:tblGrid>
        <w:gridCol w:w="1555"/>
        <w:gridCol w:w="4394"/>
        <w:gridCol w:w="4507"/>
      </w:tblGrid>
      <w:tr w:rsidR="00210D70" w:rsidRPr="00DD1CEB" w14:paraId="6807F295" w14:textId="77777777" w:rsidTr="00210D70">
        <w:tc>
          <w:tcPr>
            <w:tcW w:w="1555" w:type="dxa"/>
          </w:tcPr>
          <w:p w14:paraId="1F8DFAF0" w14:textId="77777777" w:rsidR="00210D70" w:rsidRPr="00DD1CEB" w:rsidRDefault="00210D70" w:rsidP="00F039FD">
            <w:pPr>
              <w:tabs>
                <w:tab w:val="left" w:pos="972"/>
              </w:tabs>
              <w:jc w:val="center"/>
              <w:rPr>
                <w:b/>
                <w:u w:val="single"/>
              </w:rPr>
            </w:pPr>
          </w:p>
        </w:tc>
        <w:tc>
          <w:tcPr>
            <w:tcW w:w="4394" w:type="dxa"/>
          </w:tcPr>
          <w:p w14:paraId="24E0994A" w14:textId="77777777" w:rsidR="00210D70" w:rsidRPr="00DD1CEB" w:rsidRDefault="00210D70" w:rsidP="00F039FD">
            <w:pPr>
              <w:tabs>
                <w:tab w:val="left" w:pos="972"/>
              </w:tabs>
              <w:jc w:val="center"/>
              <w:rPr>
                <w:b/>
                <w:u w:val="single"/>
              </w:rPr>
            </w:pPr>
            <w:r>
              <w:rPr>
                <w:b/>
                <w:u w:val="single"/>
              </w:rPr>
              <w:t>Similarities between now and when you first met them</w:t>
            </w:r>
          </w:p>
        </w:tc>
        <w:tc>
          <w:tcPr>
            <w:tcW w:w="4507" w:type="dxa"/>
          </w:tcPr>
          <w:p w14:paraId="57656607" w14:textId="77777777" w:rsidR="00210D70" w:rsidRPr="00DD1CEB" w:rsidRDefault="00210D70" w:rsidP="00210D70">
            <w:pPr>
              <w:tabs>
                <w:tab w:val="left" w:pos="972"/>
              </w:tabs>
              <w:jc w:val="center"/>
              <w:rPr>
                <w:b/>
                <w:u w:val="single"/>
              </w:rPr>
            </w:pPr>
            <w:r>
              <w:rPr>
                <w:b/>
                <w:u w:val="single"/>
              </w:rPr>
              <w:t>Differences between now and when you first met them</w:t>
            </w:r>
          </w:p>
        </w:tc>
      </w:tr>
      <w:tr w:rsidR="00210D70" w14:paraId="1C9A9AE9" w14:textId="77777777" w:rsidTr="00210D70">
        <w:tc>
          <w:tcPr>
            <w:tcW w:w="1555" w:type="dxa"/>
          </w:tcPr>
          <w:p w14:paraId="13F22861" w14:textId="77777777" w:rsidR="00210D70" w:rsidRPr="00DD1CEB" w:rsidRDefault="00210D70" w:rsidP="00F039FD">
            <w:pPr>
              <w:tabs>
                <w:tab w:val="left" w:pos="972"/>
              </w:tabs>
              <w:rPr>
                <w:b/>
                <w:u w:val="single"/>
              </w:rPr>
            </w:pPr>
            <w:r w:rsidRPr="00DD1CEB">
              <w:rPr>
                <w:b/>
                <w:u w:val="single"/>
              </w:rPr>
              <w:t>Physically</w:t>
            </w:r>
          </w:p>
        </w:tc>
        <w:tc>
          <w:tcPr>
            <w:tcW w:w="4394" w:type="dxa"/>
          </w:tcPr>
          <w:p w14:paraId="4C03DA71" w14:textId="77777777" w:rsidR="00210D70" w:rsidRDefault="00210D70" w:rsidP="00F039FD">
            <w:pPr>
              <w:tabs>
                <w:tab w:val="left" w:pos="972"/>
              </w:tabs>
            </w:pPr>
          </w:p>
          <w:p w14:paraId="4AE00CA6" w14:textId="77777777" w:rsidR="00210D70" w:rsidRDefault="00210D70" w:rsidP="00F039FD">
            <w:pPr>
              <w:tabs>
                <w:tab w:val="left" w:pos="972"/>
              </w:tabs>
            </w:pPr>
          </w:p>
          <w:p w14:paraId="10520FDA" w14:textId="77777777" w:rsidR="00210D70" w:rsidRDefault="00210D70" w:rsidP="00F039FD">
            <w:pPr>
              <w:tabs>
                <w:tab w:val="left" w:pos="972"/>
              </w:tabs>
            </w:pPr>
          </w:p>
          <w:p w14:paraId="3736E5FA" w14:textId="77777777" w:rsidR="00210D70" w:rsidRDefault="00210D70" w:rsidP="00F039FD">
            <w:pPr>
              <w:tabs>
                <w:tab w:val="left" w:pos="972"/>
              </w:tabs>
            </w:pPr>
          </w:p>
          <w:p w14:paraId="5021821C" w14:textId="77777777" w:rsidR="00210D70" w:rsidRDefault="00210D70" w:rsidP="00F039FD">
            <w:pPr>
              <w:tabs>
                <w:tab w:val="left" w:pos="972"/>
              </w:tabs>
            </w:pPr>
          </w:p>
        </w:tc>
        <w:tc>
          <w:tcPr>
            <w:tcW w:w="4507" w:type="dxa"/>
          </w:tcPr>
          <w:p w14:paraId="3089414B" w14:textId="77777777" w:rsidR="00210D70" w:rsidRDefault="00210D70" w:rsidP="00F039FD">
            <w:pPr>
              <w:tabs>
                <w:tab w:val="left" w:pos="972"/>
              </w:tabs>
            </w:pPr>
          </w:p>
        </w:tc>
      </w:tr>
      <w:tr w:rsidR="00210D70" w14:paraId="03419E6C" w14:textId="77777777" w:rsidTr="00210D70">
        <w:tc>
          <w:tcPr>
            <w:tcW w:w="1555" w:type="dxa"/>
          </w:tcPr>
          <w:p w14:paraId="7235AD1D" w14:textId="77777777" w:rsidR="00210D70" w:rsidRPr="00DD1CEB" w:rsidRDefault="00210D70" w:rsidP="00F039FD">
            <w:pPr>
              <w:tabs>
                <w:tab w:val="left" w:pos="972"/>
              </w:tabs>
              <w:rPr>
                <w:b/>
                <w:u w:val="single"/>
              </w:rPr>
            </w:pPr>
            <w:r w:rsidRPr="00DD1CEB">
              <w:rPr>
                <w:b/>
                <w:u w:val="single"/>
              </w:rPr>
              <w:t>Intellectually</w:t>
            </w:r>
          </w:p>
        </w:tc>
        <w:tc>
          <w:tcPr>
            <w:tcW w:w="4394" w:type="dxa"/>
          </w:tcPr>
          <w:p w14:paraId="103F34E3" w14:textId="77777777" w:rsidR="00210D70" w:rsidRDefault="00210D70" w:rsidP="00F039FD">
            <w:pPr>
              <w:tabs>
                <w:tab w:val="left" w:pos="972"/>
              </w:tabs>
            </w:pPr>
          </w:p>
          <w:p w14:paraId="63DCABF9" w14:textId="77777777" w:rsidR="00210D70" w:rsidRDefault="00210D70" w:rsidP="00F039FD">
            <w:pPr>
              <w:tabs>
                <w:tab w:val="left" w:pos="972"/>
              </w:tabs>
            </w:pPr>
          </w:p>
          <w:p w14:paraId="23BE628D" w14:textId="77777777" w:rsidR="00210D70" w:rsidRDefault="00210D70" w:rsidP="00F039FD">
            <w:pPr>
              <w:tabs>
                <w:tab w:val="left" w:pos="972"/>
              </w:tabs>
            </w:pPr>
          </w:p>
          <w:p w14:paraId="59D76EB2" w14:textId="77777777" w:rsidR="00210D70" w:rsidRDefault="00210D70" w:rsidP="00F039FD">
            <w:pPr>
              <w:tabs>
                <w:tab w:val="left" w:pos="972"/>
              </w:tabs>
            </w:pPr>
          </w:p>
        </w:tc>
        <w:tc>
          <w:tcPr>
            <w:tcW w:w="4507" w:type="dxa"/>
          </w:tcPr>
          <w:p w14:paraId="38BE9AB3" w14:textId="77777777" w:rsidR="00210D70" w:rsidRDefault="00210D70" w:rsidP="00F039FD">
            <w:pPr>
              <w:tabs>
                <w:tab w:val="left" w:pos="972"/>
              </w:tabs>
            </w:pPr>
          </w:p>
        </w:tc>
      </w:tr>
      <w:tr w:rsidR="00210D70" w14:paraId="20DBFE4D" w14:textId="77777777" w:rsidTr="00210D70">
        <w:tc>
          <w:tcPr>
            <w:tcW w:w="1555" w:type="dxa"/>
          </w:tcPr>
          <w:p w14:paraId="07673D1A" w14:textId="77777777" w:rsidR="00210D70" w:rsidRPr="00DD1CEB" w:rsidRDefault="00210D70" w:rsidP="00F039FD">
            <w:pPr>
              <w:tabs>
                <w:tab w:val="left" w:pos="972"/>
              </w:tabs>
              <w:rPr>
                <w:b/>
                <w:u w:val="single"/>
              </w:rPr>
            </w:pPr>
            <w:r w:rsidRPr="00DD1CEB">
              <w:rPr>
                <w:b/>
                <w:u w:val="single"/>
              </w:rPr>
              <w:t xml:space="preserve">Emotionally </w:t>
            </w:r>
          </w:p>
        </w:tc>
        <w:tc>
          <w:tcPr>
            <w:tcW w:w="4394" w:type="dxa"/>
          </w:tcPr>
          <w:p w14:paraId="1E9FB3D7" w14:textId="77777777" w:rsidR="00210D70" w:rsidRDefault="00210D70" w:rsidP="00F039FD">
            <w:pPr>
              <w:tabs>
                <w:tab w:val="left" w:pos="972"/>
              </w:tabs>
            </w:pPr>
          </w:p>
          <w:p w14:paraId="6FC2FBB6" w14:textId="77777777" w:rsidR="00210D70" w:rsidRDefault="00210D70" w:rsidP="00F039FD">
            <w:pPr>
              <w:tabs>
                <w:tab w:val="left" w:pos="972"/>
              </w:tabs>
            </w:pPr>
          </w:p>
          <w:p w14:paraId="263F640D" w14:textId="77777777" w:rsidR="00210D70" w:rsidRDefault="00210D70" w:rsidP="00F039FD">
            <w:pPr>
              <w:tabs>
                <w:tab w:val="left" w:pos="972"/>
              </w:tabs>
            </w:pPr>
          </w:p>
          <w:p w14:paraId="68EE0A61" w14:textId="77777777" w:rsidR="00210D70" w:rsidRDefault="00210D70" w:rsidP="00F039FD">
            <w:pPr>
              <w:tabs>
                <w:tab w:val="left" w:pos="972"/>
              </w:tabs>
            </w:pPr>
          </w:p>
        </w:tc>
        <w:tc>
          <w:tcPr>
            <w:tcW w:w="4507" w:type="dxa"/>
          </w:tcPr>
          <w:p w14:paraId="0F112C45" w14:textId="77777777" w:rsidR="00210D70" w:rsidRDefault="00210D70" w:rsidP="00F039FD">
            <w:pPr>
              <w:tabs>
                <w:tab w:val="left" w:pos="972"/>
              </w:tabs>
            </w:pPr>
          </w:p>
        </w:tc>
      </w:tr>
      <w:tr w:rsidR="00210D70" w14:paraId="39C54E58" w14:textId="77777777" w:rsidTr="00210D70">
        <w:tc>
          <w:tcPr>
            <w:tcW w:w="1555" w:type="dxa"/>
          </w:tcPr>
          <w:p w14:paraId="32B7A265" w14:textId="77777777" w:rsidR="00210D70" w:rsidRPr="00DD1CEB" w:rsidRDefault="00210D70" w:rsidP="00F039FD">
            <w:pPr>
              <w:tabs>
                <w:tab w:val="left" w:pos="972"/>
              </w:tabs>
              <w:rPr>
                <w:b/>
                <w:u w:val="single"/>
              </w:rPr>
            </w:pPr>
            <w:r w:rsidRPr="00DD1CEB">
              <w:rPr>
                <w:b/>
                <w:u w:val="single"/>
              </w:rPr>
              <w:t xml:space="preserve">Socially </w:t>
            </w:r>
          </w:p>
        </w:tc>
        <w:tc>
          <w:tcPr>
            <w:tcW w:w="4394" w:type="dxa"/>
          </w:tcPr>
          <w:p w14:paraId="49DDCF0A" w14:textId="77777777" w:rsidR="00210D70" w:rsidRDefault="00210D70" w:rsidP="00F039FD">
            <w:pPr>
              <w:tabs>
                <w:tab w:val="left" w:pos="972"/>
              </w:tabs>
            </w:pPr>
          </w:p>
          <w:p w14:paraId="5D5C7E02" w14:textId="77777777" w:rsidR="00210D70" w:rsidRDefault="00210D70" w:rsidP="00F039FD">
            <w:pPr>
              <w:tabs>
                <w:tab w:val="left" w:pos="972"/>
              </w:tabs>
            </w:pPr>
          </w:p>
          <w:p w14:paraId="405B0897" w14:textId="77777777" w:rsidR="00210D70" w:rsidRDefault="00210D70" w:rsidP="00F039FD">
            <w:pPr>
              <w:tabs>
                <w:tab w:val="left" w:pos="972"/>
              </w:tabs>
            </w:pPr>
          </w:p>
          <w:p w14:paraId="7F6557FA" w14:textId="77777777" w:rsidR="00210D70" w:rsidRDefault="00210D70" w:rsidP="00F039FD">
            <w:pPr>
              <w:tabs>
                <w:tab w:val="left" w:pos="972"/>
              </w:tabs>
            </w:pPr>
          </w:p>
        </w:tc>
        <w:tc>
          <w:tcPr>
            <w:tcW w:w="4507" w:type="dxa"/>
          </w:tcPr>
          <w:p w14:paraId="6DED0AD4" w14:textId="77777777" w:rsidR="00210D70" w:rsidRDefault="00210D70" w:rsidP="00F039FD">
            <w:pPr>
              <w:tabs>
                <w:tab w:val="left" w:pos="972"/>
              </w:tabs>
            </w:pPr>
          </w:p>
        </w:tc>
      </w:tr>
    </w:tbl>
    <w:p w14:paraId="615B4C06" w14:textId="77777777" w:rsidR="00210D70" w:rsidRPr="00210D70" w:rsidRDefault="00210D70" w:rsidP="00210D70">
      <w:pPr>
        <w:jc w:val="center"/>
      </w:pPr>
    </w:p>
    <w:p w14:paraId="06807C04" w14:textId="77777777" w:rsidR="00210D70" w:rsidRDefault="00210D70" w:rsidP="00210D70">
      <w:pPr>
        <w:rPr>
          <w:sz w:val="24"/>
        </w:rPr>
      </w:pPr>
      <w:r>
        <w:rPr>
          <w:sz w:val="24"/>
        </w:rPr>
        <w:t>Challenge: Why do you think people grow and develop differently?</w:t>
      </w:r>
    </w:p>
    <w:tbl>
      <w:tblPr>
        <w:tblStyle w:val="PlainTable2"/>
        <w:tblW w:w="0" w:type="auto"/>
        <w:tblLook w:val="04A0" w:firstRow="1" w:lastRow="0" w:firstColumn="1" w:lastColumn="0" w:noHBand="0" w:noVBand="1"/>
      </w:tblPr>
      <w:tblGrid>
        <w:gridCol w:w="10456"/>
      </w:tblGrid>
      <w:tr w:rsidR="00210D70" w14:paraId="64BA1D1C" w14:textId="77777777" w:rsidTr="00210D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A226645" w14:textId="77777777" w:rsidR="00210D70" w:rsidRDefault="00210D70" w:rsidP="00210D70">
            <w:pPr>
              <w:jc w:val="center"/>
              <w:rPr>
                <w:sz w:val="24"/>
              </w:rPr>
            </w:pPr>
          </w:p>
        </w:tc>
      </w:tr>
      <w:tr w:rsidR="00210D70" w14:paraId="1D8CAC58" w14:textId="77777777" w:rsidTr="00210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2FBB647" w14:textId="77777777" w:rsidR="00210D70" w:rsidRDefault="00210D70" w:rsidP="00210D70">
            <w:pPr>
              <w:jc w:val="center"/>
              <w:rPr>
                <w:sz w:val="24"/>
              </w:rPr>
            </w:pPr>
          </w:p>
        </w:tc>
      </w:tr>
      <w:tr w:rsidR="00210D70" w14:paraId="2F5596B0" w14:textId="77777777" w:rsidTr="00210D70">
        <w:tc>
          <w:tcPr>
            <w:cnfStyle w:val="001000000000" w:firstRow="0" w:lastRow="0" w:firstColumn="1" w:lastColumn="0" w:oddVBand="0" w:evenVBand="0" w:oddHBand="0" w:evenHBand="0" w:firstRowFirstColumn="0" w:firstRowLastColumn="0" w:lastRowFirstColumn="0" w:lastRowLastColumn="0"/>
            <w:tcW w:w="10456" w:type="dxa"/>
          </w:tcPr>
          <w:p w14:paraId="38BC6AAF" w14:textId="77777777" w:rsidR="00210D70" w:rsidRDefault="00210D70" w:rsidP="00210D70">
            <w:pPr>
              <w:jc w:val="center"/>
              <w:rPr>
                <w:sz w:val="24"/>
              </w:rPr>
            </w:pPr>
          </w:p>
        </w:tc>
      </w:tr>
    </w:tbl>
    <w:p w14:paraId="0182B2FC" w14:textId="77777777" w:rsidR="00AE09F9" w:rsidRDefault="00AE09F9" w:rsidP="00210D70">
      <w:pPr>
        <w:rPr>
          <w:sz w:val="24"/>
        </w:rPr>
      </w:pPr>
    </w:p>
    <w:p w14:paraId="0E19273F" w14:textId="77777777" w:rsidR="00AE09F9" w:rsidRDefault="00AE09F9" w:rsidP="00210D70">
      <w:pPr>
        <w:rPr>
          <w:sz w:val="24"/>
        </w:rPr>
      </w:pPr>
      <w:r>
        <w:rPr>
          <w:sz w:val="24"/>
        </w:rPr>
        <w:t xml:space="preserve">Sarah is a 1 year old girl who is developing normally. Her health visitor has come to visit her for a one year check. When she was born, Sarah weighed around 3kg, the health visitor finds that she now weighs 9kg. Sarah’s mother </w:t>
      </w:r>
      <w:r w:rsidR="0002429F">
        <w:rPr>
          <w:sz w:val="24"/>
        </w:rPr>
        <w:t xml:space="preserve">mentions that Sarah has recently begun to use words such as ‘dada’ and ‘moo,’ the health visitor says that this is normal language development and Sarah won’t move on to two-word phrases until around 2 years old. Next, the health visitor measures Sarah and finds that she is 74cm long; the health visitor reassures Sarah’s mother that this is normal for her weight and age. Finally, the health visitor gives Sarah some toys to play with and monitors her abilities; Sarah can build a tower with three blocks, point to a picture of a sheep in a book and can sit herself up after lying down. </w:t>
      </w:r>
    </w:p>
    <w:p w14:paraId="76034A1E" w14:textId="77777777" w:rsidR="0002429F" w:rsidRDefault="0002429F" w:rsidP="0002429F">
      <w:pPr>
        <w:rPr>
          <w:sz w:val="24"/>
        </w:rPr>
      </w:pPr>
      <w:r>
        <w:rPr>
          <w:sz w:val="24"/>
        </w:rPr>
        <w:t>How has Sarah…</w:t>
      </w:r>
    </w:p>
    <w:tbl>
      <w:tblPr>
        <w:tblStyle w:val="TableGrid"/>
        <w:tblW w:w="0" w:type="auto"/>
        <w:tblLook w:val="04A0" w:firstRow="1" w:lastRow="0" w:firstColumn="1" w:lastColumn="0" w:noHBand="0" w:noVBand="1"/>
      </w:tblPr>
      <w:tblGrid>
        <w:gridCol w:w="5228"/>
        <w:gridCol w:w="5228"/>
      </w:tblGrid>
      <w:tr w:rsidR="0002429F" w14:paraId="38417073" w14:textId="77777777" w:rsidTr="0002429F">
        <w:tc>
          <w:tcPr>
            <w:tcW w:w="5228" w:type="dxa"/>
          </w:tcPr>
          <w:p w14:paraId="773F4902" w14:textId="77777777" w:rsidR="0002429F" w:rsidRDefault="0002429F" w:rsidP="0002429F">
            <w:pPr>
              <w:jc w:val="center"/>
              <w:rPr>
                <w:sz w:val="24"/>
              </w:rPr>
            </w:pPr>
            <w:r>
              <w:rPr>
                <w:sz w:val="24"/>
              </w:rPr>
              <w:t>Grown?</w:t>
            </w:r>
          </w:p>
        </w:tc>
        <w:tc>
          <w:tcPr>
            <w:tcW w:w="5228" w:type="dxa"/>
          </w:tcPr>
          <w:p w14:paraId="51E0CDBB" w14:textId="77777777" w:rsidR="0002429F" w:rsidRDefault="0002429F" w:rsidP="0002429F">
            <w:pPr>
              <w:jc w:val="center"/>
              <w:rPr>
                <w:sz w:val="24"/>
              </w:rPr>
            </w:pPr>
            <w:r>
              <w:rPr>
                <w:sz w:val="24"/>
              </w:rPr>
              <w:t>Developed?</w:t>
            </w:r>
          </w:p>
        </w:tc>
      </w:tr>
      <w:tr w:rsidR="0002429F" w14:paraId="657D7BA5" w14:textId="77777777" w:rsidTr="0002429F">
        <w:tc>
          <w:tcPr>
            <w:tcW w:w="5228" w:type="dxa"/>
          </w:tcPr>
          <w:p w14:paraId="4183CCBC" w14:textId="77777777" w:rsidR="0002429F" w:rsidRDefault="0002429F" w:rsidP="001E374A">
            <w:pPr>
              <w:rPr>
                <w:sz w:val="24"/>
              </w:rPr>
            </w:pPr>
          </w:p>
        </w:tc>
        <w:tc>
          <w:tcPr>
            <w:tcW w:w="5228" w:type="dxa"/>
          </w:tcPr>
          <w:p w14:paraId="785223C8" w14:textId="77777777" w:rsidR="0002429F" w:rsidRDefault="0002429F" w:rsidP="0002429F">
            <w:pPr>
              <w:jc w:val="center"/>
              <w:rPr>
                <w:sz w:val="24"/>
              </w:rPr>
            </w:pPr>
          </w:p>
          <w:p w14:paraId="0233A78C" w14:textId="77777777" w:rsidR="0002429F" w:rsidRDefault="0002429F" w:rsidP="001E374A">
            <w:pPr>
              <w:rPr>
                <w:sz w:val="24"/>
              </w:rPr>
            </w:pPr>
          </w:p>
          <w:p w14:paraId="12AF4AF4" w14:textId="77777777" w:rsidR="001E374A" w:rsidRDefault="001E374A" w:rsidP="001E374A">
            <w:pPr>
              <w:rPr>
                <w:sz w:val="24"/>
              </w:rPr>
            </w:pPr>
          </w:p>
          <w:p w14:paraId="69DB22BF" w14:textId="77777777" w:rsidR="0002429F" w:rsidRDefault="0002429F" w:rsidP="0002429F">
            <w:pPr>
              <w:rPr>
                <w:sz w:val="24"/>
              </w:rPr>
            </w:pPr>
          </w:p>
          <w:p w14:paraId="16D0DB65" w14:textId="77777777" w:rsidR="0002429F" w:rsidRDefault="0002429F" w:rsidP="0002429F">
            <w:pPr>
              <w:rPr>
                <w:sz w:val="24"/>
              </w:rPr>
            </w:pPr>
          </w:p>
        </w:tc>
      </w:tr>
    </w:tbl>
    <w:p w14:paraId="19FD4D7F" w14:textId="77777777" w:rsidR="0002429F" w:rsidRDefault="0002429F" w:rsidP="0002429F">
      <w:pPr>
        <w:jc w:val="center"/>
        <w:rPr>
          <w:sz w:val="24"/>
        </w:rPr>
      </w:pPr>
    </w:p>
    <w:p w14:paraId="2592D1D6" w14:textId="77777777" w:rsidR="0002429F" w:rsidRDefault="0002429F" w:rsidP="0002429F">
      <w:pPr>
        <w:rPr>
          <w:sz w:val="24"/>
        </w:rPr>
      </w:pPr>
      <w:r>
        <w:rPr>
          <w:sz w:val="24"/>
        </w:rPr>
        <w:t>Key Terms:</w:t>
      </w:r>
    </w:p>
    <w:p w14:paraId="0C88CA46" w14:textId="77777777" w:rsidR="0002429F" w:rsidRDefault="0002429F" w:rsidP="0002429F">
      <w:pPr>
        <w:rPr>
          <w:sz w:val="24"/>
        </w:rPr>
      </w:pPr>
      <w:r>
        <w:rPr>
          <w:sz w:val="24"/>
        </w:rPr>
        <w:t>Growth:</w:t>
      </w:r>
    </w:p>
    <w:tbl>
      <w:tblPr>
        <w:tblStyle w:val="PlainTable2"/>
        <w:tblW w:w="0" w:type="auto"/>
        <w:tblLook w:val="04A0" w:firstRow="1" w:lastRow="0" w:firstColumn="1" w:lastColumn="0" w:noHBand="0" w:noVBand="1"/>
      </w:tblPr>
      <w:tblGrid>
        <w:gridCol w:w="10456"/>
      </w:tblGrid>
      <w:tr w:rsidR="0002429F" w14:paraId="6ECE99BE" w14:textId="77777777" w:rsidTr="0002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6C49680" w14:textId="77777777" w:rsidR="0002429F" w:rsidRDefault="0002429F" w:rsidP="0002429F">
            <w:pPr>
              <w:rPr>
                <w:sz w:val="24"/>
              </w:rPr>
            </w:pPr>
          </w:p>
        </w:tc>
      </w:tr>
      <w:tr w:rsidR="0002429F" w14:paraId="4E5623AE" w14:textId="77777777" w:rsidTr="00024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6ED07F0" w14:textId="77777777" w:rsidR="0002429F" w:rsidRDefault="0002429F" w:rsidP="0002429F">
            <w:pPr>
              <w:rPr>
                <w:sz w:val="24"/>
              </w:rPr>
            </w:pPr>
          </w:p>
        </w:tc>
      </w:tr>
    </w:tbl>
    <w:p w14:paraId="59A3AB77" w14:textId="77777777" w:rsidR="0002429F" w:rsidRDefault="0002429F" w:rsidP="0002429F">
      <w:pPr>
        <w:rPr>
          <w:sz w:val="24"/>
        </w:rPr>
      </w:pPr>
    </w:p>
    <w:p w14:paraId="76F5EB97" w14:textId="77777777" w:rsidR="0002429F" w:rsidRDefault="0002429F" w:rsidP="0002429F">
      <w:pPr>
        <w:rPr>
          <w:sz w:val="24"/>
        </w:rPr>
      </w:pPr>
      <w:r>
        <w:rPr>
          <w:sz w:val="24"/>
        </w:rPr>
        <w:t>Development:</w:t>
      </w:r>
    </w:p>
    <w:tbl>
      <w:tblPr>
        <w:tblStyle w:val="PlainTable2"/>
        <w:tblW w:w="0" w:type="auto"/>
        <w:tblLook w:val="04A0" w:firstRow="1" w:lastRow="0" w:firstColumn="1" w:lastColumn="0" w:noHBand="0" w:noVBand="1"/>
      </w:tblPr>
      <w:tblGrid>
        <w:gridCol w:w="10456"/>
      </w:tblGrid>
      <w:tr w:rsidR="0002429F" w14:paraId="07C39BEF" w14:textId="77777777" w:rsidTr="00F0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35BE741" w14:textId="77777777" w:rsidR="0002429F" w:rsidRDefault="0002429F" w:rsidP="00F039FD">
            <w:pPr>
              <w:rPr>
                <w:sz w:val="24"/>
              </w:rPr>
            </w:pPr>
          </w:p>
        </w:tc>
      </w:tr>
      <w:tr w:rsidR="0002429F" w14:paraId="53B640C7" w14:textId="77777777" w:rsidTr="00F0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641C1D7" w14:textId="77777777" w:rsidR="0002429F" w:rsidRDefault="0002429F" w:rsidP="00F039FD">
            <w:pPr>
              <w:rPr>
                <w:sz w:val="24"/>
              </w:rPr>
            </w:pPr>
          </w:p>
        </w:tc>
      </w:tr>
    </w:tbl>
    <w:p w14:paraId="11DFECE2" w14:textId="77777777" w:rsidR="00F34716" w:rsidRDefault="00F34716" w:rsidP="0002429F">
      <w:pPr>
        <w:rPr>
          <w:sz w:val="24"/>
        </w:rPr>
      </w:pPr>
    </w:p>
    <w:p w14:paraId="568F64BB" w14:textId="77777777" w:rsidR="00F34716" w:rsidRDefault="00F34716" w:rsidP="0002429F">
      <w:pPr>
        <w:rPr>
          <w:sz w:val="24"/>
        </w:rPr>
      </w:pPr>
      <w:r>
        <w:rPr>
          <w:sz w:val="24"/>
        </w:rPr>
        <w:t>Principles of Growth:</w:t>
      </w:r>
    </w:p>
    <w:tbl>
      <w:tblPr>
        <w:tblStyle w:val="PlainTable2"/>
        <w:tblW w:w="0" w:type="auto"/>
        <w:tblLook w:val="04A0" w:firstRow="1" w:lastRow="0" w:firstColumn="1" w:lastColumn="0" w:noHBand="0" w:noVBand="1"/>
      </w:tblPr>
      <w:tblGrid>
        <w:gridCol w:w="10456"/>
      </w:tblGrid>
      <w:tr w:rsidR="00F34716" w14:paraId="79088A4A" w14:textId="77777777" w:rsidTr="00F0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618307A" w14:textId="77777777" w:rsidR="00F34716" w:rsidRDefault="00F34716" w:rsidP="00F039FD">
            <w:pPr>
              <w:rPr>
                <w:sz w:val="24"/>
              </w:rPr>
            </w:pPr>
          </w:p>
        </w:tc>
      </w:tr>
      <w:tr w:rsidR="00F34716" w14:paraId="502D259F" w14:textId="77777777" w:rsidTr="00F0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7AE2E25" w14:textId="77777777" w:rsidR="00F34716" w:rsidRDefault="00F34716" w:rsidP="00F039FD">
            <w:pPr>
              <w:rPr>
                <w:sz w:val="24"/>
              </w:rPr>
            </w:pPr>
          </w:p>
        </w:tc>
      </w:tr>
      <w:tr w:rsidR="00F34716" w14:paraId="4B103551" w14:textId="77777777" w:rsidTr="00F039FD">
        <w:tc>
          <w:tcPr>
            <w:cnfStyle w:val="001000000000" w:firstRow="0" w:lastRow="0" w:firstColumn="1" w:lastColumn="0" w:oddVBand="0" w:evenVBand="0" w:oddHBand="0" w:evenHBand="0" w:firstRowFirstColumn="0" w:firstRowLastColumn="0" w:lastRowFirstColumn="0" w:lastRowLastColumn="0"/>
            <w:tcW w:w="10456" w:type="dxa"/>
          </w:tcPr>
          <w:p w14:paraId="6F0918FB" w14:textId="77777777" w:rsidR="00F34716" w:rsidRDefault="00F34716" w:rsidP="00F039FD">
            <w:pPr>
              <w:rPr>
                <w:sz w:val="24"/>
              </w:rPr>
            </w:pPr>
          </w:p>
        </w:tc>
      </w:tr>
      <w:tr w:rsidR="00F34716" w14:paraId="1AD88546" w14:textId="77777777" w:rsidTr="00F3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7DA4010" w14:textId="77777777" w:rsidR="00F34716" w:rsidRDefault="00F34716" w:rsidP="00F039FD">
            <w:pPr>
              <w:rPr>
                <w:sz w:val="24"/>
              </w:rPr>
            </w:pPr>
          </w:p>
        </w:tc>
      </w:tr>
      <w:tr w:rsidR="00F34716" w14:paraId="0F4917CC" w14:textId="77777777" w:rsidTr="00F34716">
        <w:tc>
          <w:tcPr>
            <w:cnfStyle w:val="001000000000" w:firstRow="0" w:lastRow="0" w:firstColumn="1" w:lastColumn="0" w:oddVBand="0" w:evenVBand="0" w:oddHBand="0" w:evenHBand="0" w:firstRowFirstColumn="0" w:firstRowLastColumn="0" w:lastRowFirstColumn="0" w:lastRowLastColumn="0"/>
            <w:tcW w:w="10456" w:type="dxa"/>
          </w:tcPr>
          <w:p w14:paraId="7F7D91A3" w14:textId="77777777" w:rsidR="00F34716" w:rsidRDefault="00F34716" w:rsidP="00F039FD">
            <w:pPr>
              <w:rPr>
                <w:sz w:val="24"/>
              </w:rPr>
            </w:pPr>
          </w:p>
        </w:tc>
      </w:tr>
      <w:tr w:rsidR="00F34716" w14:paraId="07EFCFB7" w14:textId="77777777" w:rsidTr="00F3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222B113" w14:textId="77777777" w:rsidR="00F34716" w:rsidRDefault="00F34716" w:rsidP="00F039FD">
            <w:pPr>
              <w:rPr>
                <w:sz w:val="24"/>
              </w:rPr>
            </w:pPr>
          </w:p>
        </w:tc>
      </w:tr>
      <w:tr w:rsidR="00F34716" w14:paraId="27869222" w14:textId="77777777" w:rsidTr="00F34716">
        <w:tc>
          <w:tcPr>
            <w:cnfStyle w:val="001000000000" w:firstRow="0" w:lastRow="0" w:firstColumn="1" w:lastColumn="0" w:oddVBand="0" w:evenVBand="0" w:oddHBand="0" w:evenHBand="0" w:firstRowFirstColumn="0" w:firstRowLastColumn="0" w:lastRowFirstColumn="0" w:lastRowLastColumn="0"/>
            <w:tcW w:w="10456" w:type="dxa"/>
          </w:tcPr>
          <w:p w14:paraId="16006099" w14:textId="77777777" w:rsidR="00F34716" w:rsidRDefault="00F34716" w:rsidP="00F039FD">
            <w:pPr>
              <w:rPr>
                <w:sz w:val="24"/>
              </w:rPr>
            </w:pPr>
          </w:p>
        </w:tc>
      </w:tr>
      <w:tr w:rsidR="00F34716" w14:paraId="69D6D278" w14:textId="77777777" w:rsidTr="00F3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0A0F4A8" w14:textId="77777777" w:rsidR="00F34716" w:rsidRDefault="00F34716" w:rsidP="00F039FD">
            <w:pPr>
              <w:rPr>
                <w:sz w:val="24"/>
              </w:rPr>
            </w:pPr>
          </w:p>
        </w:tc>
      </w:tr>
      <w:tr w:rsidR="00F34716" w14:paraId="6B47641D" w14:textId="77777777" w:rsidTr="00F34716">
        <w:tc>
          <w:tcPr>
            <w:cnfStyle w:val="001000000000" w:firstRow="0" w:lastRow="0" w:firstColumn="1" w:lastColumn="0" w:oddVBand="0" w:evenVBand="0" w:oddHBand="0" w:evenHBand="0" w:firstRowFirstColumn="0" w:firstRowLastColumn="0" w:lastRowFirstColumn="0" w:lastRowLastColumn="0"/>
            <w:tcW w:w="10456" w:type="dxa"/>
          </w:tcPr>
          <w:p w14:paraId="71552A5F" w14:textId="77777777" w:rsidR="00F34716" w:rsidRDefault="00F34716" w:rsidP="00F039FD">
            <w:pPr>
              <w:rPr>
                <w:sz w:val="24"/>
              </w:rPr>
            </w:pPr>
          </w:p>
        </w:tc>
      </w:tr>
      <w:tr w:rsidR="00F039FD" w14:paraId="0B684E73" w14:textId="77777777" w:rsidTr="00F3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CD89211" w14:textId="77777777" w:rsidR="00F039FD" w:rsidRDefault="00F039FD" w:rsidP="00F039FD">
            <w:pPr>
              <w:rPr>
                <w:sz w:val="24"/>
              </w:rPr>
            </w:pPr>
          </w:p>
        </w:tc>
      </w:tr>
      <w:tr w:rsidR="00F039FD" w14:paraId="114A2500" w14:textId="77777777" w:rsidTr="00F34716">
        <w:tc>
          <w:tcPr>
            <w:cnfStyle w:val="001000000000" w:firstRow="0" w:lastRow="0" w:firstColumn="1" w:lastColumn="0" w:oddVBand="0" w:evenVBand="0" w:oddHBand="0" w:evenHBand="0" w:firstRowFirstColumn="0" w:firstRowLastColumn="0" w:lastRowFirstColumn="0" w:lastRowLastColumn="0"/>
            <w:tcW w:w="10456" w:type="dxa"/>
          </w:tcPr>
          <w:p w14:paraId="3B965510" w14:textId="77777777" w:rsidR="00F039FD" w:rsidRDefault="00F039FD" w:rsidP="00F039FD">
            <w:pPr>
              <w:rPr>
                <w:sz w:val="24"/>
              </w:rPr>
            </w:pPr>
          </w:p>
        </w:tc>
      </w:tr>
      <w:tr w:rsidR="00F039FD" w14:paraId="3EB078A7" w14:textId="77777777" w:rsidTr="00F3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47A30D6" w14:textId="77777777" w:rsidR="00F039FD" w:rsidRDefault="00F039FD" w:rsidP="00F039FD">
            <w:pPr>
              <w:rPr>
                <w:sz w:val="24"/>
              </w:rPr>
            </w:pPr>
          </w:p>
        </w:tc>
      </w:tr>
      <w:tr w:rsidR="00F039FD" w14:paraId="21CCF371" w14:textId="77777777" w:rsidTr="00F34716">
        <w:tc>
          <w:tcPr>
            <w:cnfStyle w:val="001000000000" w:firstRow="0" w:lastRow="0" w:firstColumn="1" w:lastColumn="0" w:oddVBand="0" w:evenVBand="0" w:oddHBand="0" w:evenHBand="0" w:firstRowFirstColumn="0" w:firstRowLastColumn="0" w:lastRowFirstColumn="0" w:lastRowLastColumn="0"/>
            <w:tcW w:w="10456" w:type="dxa"/>
          </w:tcPr>
          <w:p w14:paraId="131182A0" w14:textId="77777777" w:rsidR="00F039FD" w:rsidRDefault="00F039FD" w:rsidP="00F039FD">
            <w:pPr>
              <w:rPr>
                <w:sz w:val="24"/>
              </w:rPr>
            </w:pPr>
          </w:p>
        </w:tc>
      </w:tr>
      <w:tr w:rsidR="00F039FD" w14:paraId="040E7184" w14:textId="77777777" w:rsidTr="00F3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EA3FC2F" w14:textId="77777777" w:rsidR="00F039FD" w:rsidRDefault="00F039FD" w:rsidP="00F039FD">
            <w:pPr>
              <w:rPr>
                <w:sz w:val="24"/>
              </w:rPr>
            </w:pPr>
          </w:p>
        </w:tc>
      </w:tr>
      <w:tr w:rsidR="00F039FD" w14:paraId="715145B9" w14:textId="77777777" w:rsidTr="00F34716">
        <w:tc>
          <w:tcPr>
            <w:cnfStyle w:val="001000000000" w:firstRow="0" w:lastRow="0" w:firstColumn="1" w:lastColumn="0" w:oddVBand="0" w:evenVBand="0" w:oddHBand="0" w:evenHBand="0" w:firstRowFirstColumn="0" w:firstRowLastColumn="0" w:lastRowFirstColumn="0" w:lastRowLastColumn="0"/>
            <w:tcW w:w="10456" w:type="dxa"/>
          </w:tcPr>
          <w:p w14:paraId="392591A5" w14:textId="77777777" w:rsidR="00F039FD" w:rsidRDefault="00F039FD" w:rsidP="00F039FD">
            <w:pPr>
              <w:rPr>
                <w:sz w:val="24"/>
              </w:rPr>
            </w:pPr>
          </w:p>
        </w:tc>
      </w:tr>
      <w:tr w:rsidR="005D7720" w14:paraId="76D35EB0" w14:textId="77777777" w:rsidTr="00F3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5ECC1CB" w14:textId="77777777" w:rsidR="005D7720" w:rsidRDefault="005D7720" w:rsidP="00F039FD">
            <w:pPr>
              <w:rPr>
                <w:sz w:val="24"/>
              </w:rPr>
            </w:pPr>
          </w:p>
        </w:tc>
      </w:tr>
      <w:tr w:rsidR="005D7720" w14:paraId="4732307C" w14:textId="77777777" w:rsidTr="00F34716">
        <w:tc>
          <w:tcPr>
            <w:cnfStyle w:val="001000000000" w:firstRow="0" w:lastRow="0" w:firstColumn="1" w:lastColumn="0" w:oddVBand="0" w:evenVBand="0" w:oddHBand="0" w:evenHBand="0" w:firstRowFirstColumn="0" w:firstRowLastColumn="0" w:lastRowFirstColumn="0" w:lastRowLastColumn="0"/>
            <w:tcW w:w="10456" w:type="dxa"/>
          </w:tcPr>
          <w:p w14:paraId="25E46CE4" w14:textId="77777777" w:rsidR="005D7720" w:rsidRDefault="005D7720" w:rsidP="00F039FD">
            <w:pPr>
              <w:rPr>
                <w:sz w:val="24"/>
              </w:rPr>
            </w:pPr>
          </w:p>
        </w:tc>
      </w:tr>
      <w:tr w:rsidR="005D7720" w14:paraId="613339C0" w14:textId="77777777" w:rsidTr="00F3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B7ACDBA" w14:textId="77777777" w:rsidR="005D7720" w:rsidRDefault="005D7720" w:rsidP="00F039FD">
            <w:pPr>
              <w:rPr>
                <w:sz w:val="24"/>
              </w:rPr>
            </w:pPr>
          </w:p>
        </w:tc>
      </w:tr>
      <w:tr w:rsidR="005D7720" w14:paraId="538D0F78" w14:textId="77777777" w:rsidTr="00F34716">
        <w:tc>
          <w:tcPr>
            <w:cnfStyle w:val="001000000000" w:firstRow="0" w:lastRow="0" w:firstColumn="1" w:lastColumn="0" w:oddVBand="0" w:evenVBand="0" w:oddHBand="0" w:evenHBand="0" w:firstRowFirstColumn="0" w:firstRowLastColumn="0" w:lastRowFirstColumn="0" w:lastRowLastColumn="0"/>
            <w:tcW w:w="10456" w:type="dxa"/>
          </w:tcPr>
          <w:p w14:paraId="053B6B39" w14:textId="77777777" w:rsidR="005D7720" w:rsidRDefault="005D7720" w:rsidP="00F039FD">
            <w:pPr>
              <w:rPr>
                <w:sz w:val="24"/>
              </w:rPr>
            </w:pPr>
          </w:p>
        </w:tc>
      </w:tr>
    </w:tbl>
    <w:p w14:paraId="65975D69" w14:textId="77777777" w:rsidR="006A634E" w:rsidRDefault="006A634E" w:rsidP="00627609">
      <w:pPr>
        <w:rPr>
          <w:sz w:val="24"/>
        </w:rPr>
      </w:pPr>
    </w:p>
    <w:p w14:paraId="7AE777C8" w14:textId="77777777" w:rsidR="00627609" w:rsidRDefault="00187FED" w:rsidP="00627609">
      <w:pPr>
        <w:rPr>
          <w:sz w:val="24"/>
        </w:rPr>
      </w:pPr>
      <w:r>
        <w:rPr>
          <w:noProof/>
          <w:lang w:eastAsia="en-GB"/>
        </w:rPr>
        <w:drawing>
          <wp:anchor distT="0" distB="0" distL="114300" distR="114300" simplePos="0" relativeHeight="251658240" behindDoc="1" locked="0" layoutInCell="1" allowOverlap="1" wp14:anchorId="2E854558" wp14:editId="49C2127E">
            <wp:simplePos x="0" y="0"/>
            <wp:positionH relativeFrom="margin">
              <wp:align>right</wp:align>
            </wp:positionH>
            <wp:positionV relativeFrom="paragraph">
              <wp:posOffset>87630</wp:posOffset>
            </wp:positionV>
            <wp:extent cx="3390900" cy="2355975"/>
            <wp:effectExtent l="0" t="0" r="0" b="6350"/>
            <wp:wrapTight wrapText="bothSides">
              <wp:wrapPolygon edited="0">
                <wp:start x="0" y="0"/>
                <wp:lineTo x="0" y="21484"/>
                <wp:lineTo x="21479" y="21484"/>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90900" cy="2355975"/>
                    </a:xfrm>
                    <a:prstGeom prst="rect">
                      <a:avLst/>
                    </a:prstGeom>
                  </pic:spPr>
                </pic:pic>
              </a:graphicData>
            </a:graphic>
            <wp14:sizeRelH relativeFrom="page">
              <wp14:pctWidth>0</wp14:pctWidth>
            </wp14:sizeRelH>
            <wp14:sizeRelV relativeFrom="page">
              <wp14:pctHeight>0</wp14:pctHeight>
            </wp14:sizeRelV>
          </wp:anchor>
        </w:drawing>
      </w:r>
      <w:r>
        <w:rPr>
          <w:sz w:val="24"/>
        </w:rPr>
        <w:t>Task:</w:t>
      </w:r>
    </w:p>
    <w:p w14:paraId="1CEB306A" w14:textId="77777777" w:rsidR="00187FED" w:rsidRPr="005D7720" w:rsidRDefault="00187FED" w:rsidP="005D7720">
      <w:pPr>
        <w:pStyle w:val="ListParagraph"/>
        <w:numPr>
          <w:ilvl w:val="0"/>
          <w:numId w:val="3"/>
        </w:numPr>
        <w:rPr>
          <w:sz w:val="24"/>
        </w:rPr>
      </w:pPr>
      <w:r w:rsidRPr="005D7720">
        <w:rPr>
          <w:sz w:val="24"/>
        </w:rPr>
        <w:t>Which part of the body is illustrated by lines A, B and C on the graph?</w:t>
      </w:r>
    </w:p>
    <w:p w14:paraId="05AD169F" w14:textId="77777777" w:rsidR="00187FED" w:rsidRDefault="00187FED" w:rsidP="00627609">
      <w:pPr>
        <w:rPr>
          <w:sz w:val="24"/>
        </w:rPr>
      </w:pPr>
    </w:p>
    <w:p w14:paraId="5C498982" w14:textId="77777777" w:rsidR="00187FED" w:rsidRDefault="00187FED" w:rsidP="00627609">
      <w:pPr>
        <w:rPr>
          <w:sz w:val="24"/>
        </w:rPr>
      </w:pPr>
      <w:r>
        <w:rPr>
          <w:sz w:val="24"/>
        </w:rPr>
        <w:t>A____________________________________</w:t>
      </w:r>
    </w:p>
    <w:p w14:paraId="0C2D1F77" w14:textId="77777777" w:rsidR="00187FED" w:rsidRDefault="00187FED" w:rsidP="00627609">
      <w:pPr>
        <w:rPr>
          <w:sz w:val="24"/>
        </w:rPr>
      </w:pPr>
      <w:r>
        <w:rPr>
          <w:sz w:val="24"/>
        </w:rPr>
        <w:t>B____________________________________</w:t>
      </w:r>
    </w:p>
    <w:p w14:paraId="3A1CC689" w14:textId="77777777" w:rsidR="00187FED" w:rsidRDefault="00187FED" w:rsidP="00627609">
      <w:pPr>
        <w:rPr>
          <w:sz w:val="24"/>
        </w:rPr>
      </w:pPr>
      <w:r>
        <w:rPr>
          <w:sz w:val="24"/>
        </w:rPr>
        <w:t>C____________________________________</w:t>
      </w:r>
    </w:p>
    <w:p w14:paraId="7CF95959" w14:textId="77777777" w:rsidR="005D7720" w:rsidRDefault="005D7720" w:rsidP="00627609">
      <w:pPr>
        <w:rPr>
          <w:sz w:val="24"/>
        </w:rPr>
      </w:pPr>
    </w:p>
    <w:p w14:paraId="04E59489" w14:textId="77777777" w:rsidR="005D7720" w:rsidRDefault="005D7720" w:rsidP="00627609">
      <w:pPr>
        <w:rPr>
          <w:sz w:val="24"/>
        </w:rPr>
      </w:pPr>
    </w:p>
    <w:p w14:paraId="76800024" w14:textId="77777777" w:rsidR="00244E27" w:rsidRDefault="00244E27" w:rsidP="00627609">
      <w:pPr>
        <w:rPr>
          <w:sz w:val="24"/>
        </w:rPr>
      </w:pPr>
      <w:r>
        <w:rPr>
          <w:noProof/>
          <w:lang w:eastAsia="en-GB"/>
        </w:rPr>
        <w:lastRenderedPageBreak/>
        <w:drawing>
          <wp:anchor distT="0" distB="0" distL="114300" distR="114300" simplePos="0" relativeHeight="251659264" behindDoc="1" locked="0" layoutInCell="1" allowOverlap="1" wp14:anchorId="354C373A" wp14:editId="47EF828A">
            <wp:simplePos x="0" y="0"/>
            <wp:positionH relativeFrom="margin">
              <wp:align>left</wp:align>
            </wp:positionH>
            <wp:positionV relativeFrom="paragraph">
              <wp:posOffset>236855</wp:posOffset>
            </wp:positionV>
            <wp:extent cx="6851650" cy="4667250"/>
            <wp:effectExtent l="0" t="0" r="6350" b="0"/>
            <wp:wrapTight wrapText="bothSides">
              <wp:wrapPolygon edited="0">
                <wp:start x="0" y="0"/>
                <wp:lineTo x="0" y="21512"/>
                <wp:lineTo x="21560" y="21512"/>
                <wp:lineTo x="215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51650" cy="4667250"/>
                    </a:xfrm>
                    <a:prstGeom prst="rect">
                      <a:avLst/>
                    </a:prstGeom>
                  </pic:spPr>
                </pic:pic>
              </a:graphicData>
            </a:graphic>
            <wp14:sizeRelH relativeFrom="margin">
              <wp14:pctWidth>0</wp14:pctWidth>
            </wp14:sizeRelH>
            <wp14:sizeRelV relativeFrom="margin">
              <wp14:pctHeight>0</wp14:pctHeight>
            </wp14:sizeRelV>
          </wp:anchor>
        </w:drawing>
      </w:r>
    </w:p>
    <w:p w14:paraId="27926402" w14:textId="77777777" w:rsidR="005D7720" w:rsidRDefault="005D7720" w:rsidP="00244E27">
      <w:pPr>
        <w:rPr>
          <w:sz w:val="24"/>
        </w:rPr>
      </w:pPr>
    </w:p>
    <w:p w14:paraId="36136F2D" w14:textId="77777777" w:rsidR="00244E27" w:rsidRDefault="00244E27" w:rsidP="00244E27">
      <w:pPr>
        <w:pStyle w:val="ListParagraph"/>
        <w:numPr>
          <w:ilvl w:val="0"/>
          <w:numId w:val="3"/>
        </w:numPr>
        <w:rPr>
          <w:sz w:val="24"/>
        </w:rPr>
      </w:pPr>
      <w:r>
        <w:rPr>
          <w:sz w:val="24"/>
        </w:rPr>
        <w:t>Using the graph above answer the following questions:</w:t>
      </w:r>
    </w:p>
    <w:p w14:paraId="229CF202" w14:textId="77777777" w:rsidR="00244E27" w:rsidRDefault="00244E27" w:rsidP="00244E27">
      <w:pPr>
        <w:pStyle w:val="ListParagraph"/>
        <w:numPr>
          <w:ilvl w:val="0"/>
          <w:numId w:val="4"/>
        </w:numPr>
        <w:rPr>
          <w:sz w:val="24"/>
        </w:rPr>
      </w:pPr>
      <w:r>
        <w:rPr>
          <w:sz w:val="24"/>
        </w:rPr>
        <w:t>Ella is 1 year 2 months old. She is on the 50</w:t>
      </w:r>
      <w:r w:rsidRPr="00244E27">
        <w:rPr>
          <w:sz w:val="24"/>
          <w:vertAlign w:val="superscript"/>
        </w:rPr>
        <w:t>th</w:t>
      </w:r>
      <w:r>
        <w:rPr>
          <w:sz w:val="24"/>
        </w:rPr>
        <w:t xml:space="preserve"> centile line of growth. What is her head circumference? ______________________________</w:t>
      </w:r>
    </w:p>
    <w:p w14:paraId="79FCF656" w14:textId="77777777" w:rsidR="00244E27" w:rsidRDefault="00244E27" w:rsidP="00244E27">
      <w:pPr>
        <w:pStyle w:val="ListParagraph"/>
        <w:numPr>
          <w:ilvl w:val="0"/>
          <w:numId w:val="4"/>
        </w:numPr>
        <w:rPr>
          <w:sz w:val="24"/>
        </w:rPr>
      </w:pPr>
      <w:r>
        <w:rPr>
          <w:sz w:val="24"/>
        </w:rPr>
        <w:t xml:space="preserve">Josie is 3 years old and her head circumference is 50cm. </w:t>
      </w:r>
    </w:p>
    <w:p w14:paraId="7883499C" w14:textId="77777777" w:rsidR="00244E27" w:rsidRDefault="00244E27" w:rsidP="00244E27">
      <w:pPr>
        <w:ind w:left="1440"/>
        <w:rPr>
          <w:sz w:val="24"/>
        </w:rPr>
      </w:pPr>
      <w:r w:rsidRPr="00244E27">
        <w:rPr>
          <w:sz w:val="24"/>
        </w:rPr>
        <w:t>What</w:t>
      </w:r>
      <w:r>
        <w:rPr>
          <w:sz w:val="24"/>
        </w:rPr>
        <w:t xml:space="preserve"> centile line of growth is she on? _______________________________</w:t>
      </w:r>
    </w:p>
    <w:p w14:paraId="5FABD5FD" w14:textId="77777777" w:rsidR="00244E27" w:rsidRDefault="00244E27" w:rsidP="00244E27">
      <w:pPr>
        <w:ind w:left="1440"/>
        <w:rPr>
          <w:sz w:val="24"/>
        </w:rPr>
      </w:pPr>
      <w:r>
        <w:rPr>
          <w:sz w:val="24"/>
        </w:rPr>
        <w:t>What does this mean? ________________________________________________________</w:t>
      </w:r>
    </w:p>
    <w:p w14:paraId="5E3D2F8A" w14:textId="77777777" w:rsidR="00244E27" w:rsidRDefault="00244E27" w:rsidP="00244E27">
      <w:pPr>
        <w:ind w:left="1440"/>
        <w:rPr>
          <w:sz w:val="24"/>
        </w:rPr>
      </w:pPr>
      <w:r>
        <w:rPr>
          <w:sz w:val="24"/>
        </w:rPr>
        <w:t>___________________________________________________________________________</w:t>
      </w:r>
    </w:p>
    <w:p w14:paraId="6C5598CC" w14:textId="77777777" w:rsidR="00244E27" w:rsidRDefault="00244E27" w:rsidP="00244E27">
      <w:pPr>
        <w:rPr>
          <w:sz w:val="24"/>
        </w:rPr>
      </w:pPr>
    </w:p>
    <w:p w14:paraId="2AD3B7E2" w14:textId="77777777" w:rsidR="00244E27" w:rsidRDefault="00244E27" w:rsidP="00244E27">
      <w:pPr>
        <w:rPr>
          <w:sz w:val="24"/>
        </w:rPr>
      </w:pPr>
    </w:p>
    <w:p w14:paraId="174210A0" w14:textId="77777777" w:rsidR="00244E27" w:rsidRDefault="00244E27" w:rsidP="00244E27">
      <w:pPr>
        <w:rPr>
          <w:sz w:val="24"/>
        </w:rPr>
      </w:pPr>
    </w:p>
    <w:p w14:paraId="5C849474" w14:textId="77777777" w:rsidR="00244E27" w:rsidRDefault="00244E27" w:rsidP="00244E27">
      <w:pPr>
        <w:rPr>
          <w:sz w:val="24"/>
        </w:rPr>
      </w:pPr>
    </w:p>
    <w:p w14:paraId="6540072C" w14:textId="77777777" w:rsidR="00244E27" w:rsidRDefault="00244E27" w:rsidP="00244E27">
      <w:pPr>
        <w:rPr>
          <w:sz w:val="24"/>
        </w:rPr>
      </w:pPr>
    </w:p>
    <w:p w14:paraId="64600570" w14:textId="77777777" w:rsidR="00244E27" w:rsidRDefault="00244E27" w:rsidP="00244E27">
      <w:pPr>
        <w:rPr>
          <w:sz w:val="24"/>
        </w:rPr>
      </w:pPr>
    </w:p>
    <w:p w14:paraId="52BD8D73" w14:textId="77777777" w:rsidR="00244E27" w:rsidRDefault="00244E27" w:rsidP="00244E27">
      <w:pPr>
        <w:rPr>
          <w:sz w:val="24"/>
        </w:rPr>
      </w:pPr>
    </w:p>
    <w:p w14:paraId="4CE866F8" w14:textId="77777777" w:rsidR="00244E27" w:rsidRDefault="00244E27" w:rsidP="00244E27">
      <w:pPr>
        <w:rPr>
          <w:sz w:val="24"/>
        </w:rPr>
      </w:pPr>
    </w:p>
    <w:p w14:paraId="0AC30B0B" w14:textId="77777777" w:rsidR="00244E27" w:rsidRDefault="00244E27" w:rsidP="00244E27">
      <w:pPr>
        <w:rPr>
          <w:sz w:val="24"/>
        </w:rPr>
      </w:pPr>
    </w:p>
    <w:p w14:paraId="778B5B64" w14:textId="77777777" w:rsidR="00244E27" w:rsidRDefault="00244E27" w:rsidP="00244E27">
      <w:pPr>
        <w:rPr>
          <w:sz w:val="24"/>
        </w:rPr>
      </w:pPr>
      <w:r>
        <w:rPr>
          <w:sz w:val="24"/>
        </w:rPr>
        <w:t>Principles of Development</w:t>
      </w:r>
    </w:p>
    <w:tbl>
      <w:tblPr>
        <w:tblStyle w:val="PlainTable2"/>
        <w:tblW w:w="0" w:type="auto"/>
        <w:tblLook w:val="04A0" w:firstRow="1" w:lastRow="0" w:firstColumn="1" w:lastColumn="0" w:noHBand="0" w:noVBand="1"/>
      </w:tblPr>
      <w:tblGrid>
        <w:gridCol w:w="10456"/>
      </w:tblGrid>
      <w:tr w:rsidR="00244E27" w14:paraId="3E8F7AB0" w14:textId="77777777" w:rsidTr="00B32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83E0696" w14:textId="77777777" w:rsidR="00244E27" w:rsidRDefault="00244E27" w:rsidP="00B3275A">
            <w:pPr>
              <w:rPr>
                <w:sz w:val="24"/>
              </w:rPr>
            </w:pPr>
          </w:p>
        </w:tc>
      </w:tr>
      <w:tr w:rsidR="00244E27" w14:paraId="5E1771C3"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16295BF" w14:textId="77777777" w:rsidR="00244E27" w:rsidRDefault="00244E27" w:rsidP="00B3275A">
            <w:pPr>
              <w:rPr>
                <w:sz w:val="24"/>
              </w:rPr>
            </w:pPr>
          </w:p>
        </w:tc>
      </w:tr>
      <w:tr w:rsidR="00244E27" w14:paraId="39F81975"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44743A94" w14:textId="77777777" w:rsidR="00244E27" w:rsidRDefault="00244E27" w:rsidP="00B3275A">
            <w:pPr>
              <w:rPr>
                <w:sz w:val="24"/>
              </w:rPr>
            </w:pPr>
          </w:p>
        </w:tc>
      </w:tr>
      <w:tr w:rsidR="00244E27" w14:paraId="49A042CB"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DF5613C" w14:textId="77777777" w:rsidR="00244E27" w:rsidRDefault="00244E27" w:rsidP="00B3275A">
            <w:pPr>
              <w:rPr>
                <w:sz w:val="24"/>
              </w:rPr>
            </w:pPr>
          </w:p>
        </w:tc>
      </w:tr>
      <w:tr w:rsidR="00244E27" w14:paraId="41CFC460"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242F334D" w14:textId="77777777" w:rsidR="00244E27" w:rsidRDefault="00244E27" w:rsidP="00B3275A">
            <w:pPr>
              <w:rPr>
                <w:sz w:val="24"/>
              </w:rPr>
            </w:pPr>
          </w:p>
        </w:tc>
      </w:tr>
      <w:tr w:rsidR="00244E27" w14:paraId="48854847"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AAD6194" w14:textId="77777777" w:rsidR="00244E27" w:rsidRDefault="00244E27" w:rsidP="00B3275A">
            <w:pPr>
              <w:rPr>
                <w:sz w:val="24"/>
              </w:rPr>
            </w:pPr>
          </w:p>
        </w:tc>
      </w:tr>
      <w:tr w:rsidR="00244E27" w14:paraId="7C3D1E36"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3C3299A5" w14:textId="77777777" w:rsidR="00244E27" w:rsidRDefault="00244E27" w:rsidP="00B3275A">
            <w:pPr>
              <w:rPr>
                <w:sz w:val="24"/>
              </w:rPr>
            </w:pPr>
          </w:p>
        </w:tc>
      </w:tr>
      <w:tr w:rsidR="00244E27" w14:paraId="2164E766"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FBD0490" w14:textId="77777777" w:rsidR="00244E27" w:rsidRDefault="00244E27" w:rsidP="00B3275A">
            <w:pPr>
              <w:rPr>
                <w:sz w:val="24"/>
              </w:rPr>
            </w:pPr>
          </w:p>
        </w:tc>
      </w:tr>
      <w:tr w:rsidR="00244E27" w14:paraId="2E5ADCD8"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370DFACA" w14:textId="77777777" w:rsidR="00244E27" w:rsidRDefault="00244E27" w:rsidP="00B3275A">
            <w:pPr>
              <w:rPr>
                <w:sz w:val="24"/>
              </w:rPr>
            </w:pPr>
          </w:p>
        </w:tc>
      </w:tr>
      <w:tr w:rsidR="00244E27" w14:paraId="4B09855E"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ED70C8E" w14:textId="77777777" w:rsidR="00244E27" w:rsidRDefault="00244E27" w:rsidP="00B3275A">
            <w:pPr>
              <w:rPr>
                <w:sz w:val="24"/>
              </w:rPr>
            </w:pPr>
          </w:p>
        </w:tc>
      </w:tr>
      <w:tr w:rsidR="00244E27" w14:paraId="205F38BD"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474E42A3" w14:textId="77777777" w:rsidR="00244E27" w:rsidRDefault="00244E27" w:rsidP="00B3275A">
            <w:pPr>
              <w:rPr>
                <w:sz w:val="24"/>
              </w:rPr>
            </w:pPr>
          </w:p>
        </w:tc>
      </w:tr>
      <w:tr w:rsidR="00244E27" w14:paraId="12900D01"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010761E" w14:textId="77777777" w:rsidR="00244E27" w:rsidRDefault="00244E27" w:rsidP="00B3275A">
            <w:pPr>
              <w:rPr>
                <w:sz w:val="24"/>
              </w:rPr>
            </w:pPr>
          </w:p>
        </w:tc>
      </w:tr>
      <w:tr w:rsidR="00244E27" w14:paraId="7A47B8D2"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3B4FAA5E" w14:textId="77777777" w:rsidR="00244E27" w:rsidRDefault="00244E27" w:rsidP="00B3275A">
            <w:pPr>
              <w:rPr>
                <w:sz w:val="24"/>
              </w:rPr>
            </w:pPr>
          </w:p>
        </w:tc>
      </w:tr>
      <w:tr w:rsidR="00244E27" w14:paraId="51E29C13"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C8A54C4" w14:textId="77777777" w:rsidR="00244E27" w:rsidRDefault="00244E27" w:rsidP="00B3275A">
            <w:pPr>
              <w:rPr>
                <w:sz w:val="24"/>
              </w:rPr>
            </w:pPr>
          </w:p>
        </w:tc>
      </w:tr>
      <w:tr w:rsidR="00244E27" w14:paraId="3F9B199E"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7D8A5991" w14:textId="77777777" w:rsidR="00244E27" w:rsidRDefault="00244E27" w:rsidP="00B3275A">
            <w:pPr>
              <w:rPr>
                <w:sz w:val="24"/>
              </w:rPr>
            </w:pPr>
          </w:p>
        </w:tc>
      </w:tr>
      <w:tr w:rsidR="00244E27" w14:paraId="7EF0C730"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C32ABAC" w14:textId="77777777" w:rsidR="00244E27" w:rsidRDefault="00244E27" w:rsidP="00B3275A">
            <w:pPr>
              <w:rPr>
                <w:sz w:val="24"/>
              </w:rPr>
            </w:pPr>
          </w:p>
        </w:tc>
      </w:tr>
      <w:tr w:rsidR="00244E27" w14:paraId="56E97AA3"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7616773E" w14:textId="77777777" w:rsidR="00244E27" w:rsidRDefault="00244E27" w:rsidP="00B3275A">
            <w:pPr>
              <w:rPr>
                <w:sz w:val="24"/>
              </w:rPr>
            </w:pPr>
          </w:p>
        </w:tc>
      </w:tr>
      <w:tr w:rsidR="00244E27" w14:paraId="21FC85F8" w14:textId="77777777" w:rsidTr="00B3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6129575" w14:textId="77777777" w:rsidR="00244E27" w:rsidRDefault="00244E27" w:rsidP="00B3275A">
            <w:pPr>
              <w:rPr>
                <w:sz w:val="24"/>
              </w:rPr>
            </w:pPr>
          </w:p>
        </w:tc>
      </w:tr>
      <w:tr w:rsidR="00244E27" w14:paraId="3C581F24" w14:textId="77777777" w:rsidTr="00B3275A">
        <w:tc>
          <w:tcPr>
            <w:cnfStyle w:val="001000000000" w:firstRow="0" w:lastRow="0" w:firstColumn="1" w:lastColumn="0" w:oddVBand="0" w:evenVBand="0" w:oddHBand="0" w:evenHBand="0" w:firstRowFirstColumn="0" w:firstRowLastColumn="0" w:lastRowFirstColumn="0" w:lastRowLastColumn="0"/>
            <w:tcW w:w="10456" w:type="dxa"/>
          </w:tcPr>
          <w:p w14:paraId="6FAC341D" w14:textId="77777777" w:rsidR="00244E27" w:rsidRDefault="00244E27" w:rsidP="00B3275A">
            <w:pPr>
              <w:rPr>
                <w:sz w:val="24"/>
              </w:rPr>
            </w:pPr>
          </w:p>
        </w:tc>
      </w:tr>
    </w:tbl>
    <w:p w14:paraId="1BAF836B" w14:textId="77777777" w:rsidR="00244E27" w:rsidRDefault="00244E27" w:rsidP="00244E27">
      <w:pPr>
        <w:rPr>
          <w:sz w:val="24"/>
        </w:rPr>
      </w:pPr>
    </w:p>
    <w:p w14:paraId="37516375" w14:textId="77777777" w:rsidR="00244E27" w:rsidRDefault="00B3275A" w:rsidP="00244E27">
      <w:pPr>
        <w:rPr>
          <w:sz w:val="24"/>
        </w:rPr>
      </w:pPr>
      <w:r>
        <w:rPr>
          <w:sz w:val="24"/>
        </w:rPr>
        <w:t>What milestones/developmental norms due you think occur during infancy?</w:t>
      </w:r>
    </w:p>
    <w:tbl>
      <w:tblPr>
        <w:tblStyle w:val="TableGrid"/>
        <w:tblW w:w="0" w:type="auto"/>
        <w:tblLook w:val="04A0" w:firstRow="1" w:lastRow="0" w:firstColumn="1" w:lastColumn="0" w:noHBand="0" w:noVBand="1"/>
      </w:tblPr>
      <w:tblGrid>
        <w:gridCol w:w="2405"/>
        <w:gridCol w:w="8051"/>
      </w:tblGrid>
      <w:tr w:rsidR="00B3275A" w14:paraId="73FECC2D" w14:textId="77777777" w:rsidTr="00B3275A">
        <w:tc>
          <w:tcPr>
            <w:tcW w:w="2405" w:type="dxa"/>
          </w:tcPr>
          <w:p w14:paraId="48615333" w14:textId="77777777" w:rsidR="00B3275A" w:rsidRDefault="00B3275A" w:rsidP="00B3275A">
            <w:pPr>
              <w:jc w:val="center"/>
              <w:rPr>
                <w:sz w:val="24"/>
              </w:rPr>
            </w:pPr>
            <w:r>
              <w:rPr>
                <w:sz w:val="24"/>
              </w:rPr>
              <w:t>Physical</w:t>
            </w:r>
          </w:p>
          <w:p w14:paraId="58C1A13E" w14:textId="77777777" w:rsidR="00B3275A" w:rsidRDefault="00B3275A" w:rsidP="00B3275A">
            <w:pPr>
              <w:jc w:val="center"/>
              <w:rPr>
                <w:sz w:val="24"/>
              </w:rPr>
            </w:pPr>
          </w:p>
          <w:p w14:paraId="1753BFF0" w14:textId="77777777" w:rsidR="00B3275A" w:rsidRDefault="00B3275A" w:rsidP="00B3275A">
            <w:pPr>
              <w:jc w:val="center"/>
              <w:rPr>
                <w:sz w:val="24"/>
              </w:rPr>
            </w:pPr>
          </w:p>
          <w:p w14:paraId="02F709B2" w14:textId="77777777" w:rsidR="00B3275A" w:rsidRDefault="00B3275A" w:rsidP="00B3275A">
            <w:pPr>
              <w:jc w:val="center"/>
              <w:rPr>
                <w:sz w:val="24"/>
              </w:rPr>
            </w:pPr>
          </w:p>
          <w:p w14:paraId="5A3BAB48" w14:textId="77777777" w:rsidR="00B3275A" w:rsidRDefault="00B3275A" w:rsidP="00B3275A">
            <w:pPr>
              <w:jc w:val="center"/>
              <w:rPr>
                <w:sz w:val="24"/>
              </w:rPr>
            </w:pPr>
          </w:p>
        </w:tc>
        <w:tc>
          <w:tcPr>
            <w:tcW w:w="8051" w:type="dxa"/>
          </w:tcPr>
          <w:p w14:paraId="3E26DD26" w14:textId="77777777" w:rsidR="00B3275A" w:rsidRDefault="00B3275A" w:rsidP="00370361">
            <w:pPr>
              <w:rPr>
                <w:sz w:val="24"/>
              </w:rPr>
            </w:pPr>
          </w:p>
        </w:tc>
      </w:tr>
      <w:tr w:rsidR="00B3275A" w14:paraId="67717889" w14:textId="77777777" w:rsidTr="00B3275A">
        <w:tc>
          <w:tcPr>
            <w:tcW w:w="2405" w:type="dxa"/>
          </w:tcPr>
          <w:p w14:paraId="10EBBE3B" w14:textId="77777777" w:rsidR="00B3275A" w:rsidRDefault="00B3275A" w:rsidP="00B3275A">
            <w:pPr>
              <w:jc w:val="center"/>
              <w:rPr>
                <w:sz w:val="24"/>
              </w:rPr>
            </w:pPr>
            <w:r>
              <w:rPr>
                <w:sz w:val="24"/>
              </w:rPr>
              <w:t>Intellectual</w:t>
            </w:r>
          </w:p>
          <w:p w14:paraId="3EED95DB" w14:textId="77777777" w:rsidR="00B3275A" w:rsidRDefault="00B3275A" w:rsidP="00B3275A">
            <w:pPr>
              <w:jc w:val="center"/>
              <w:rPr>
                <w:sz w:val="24"/>
              </w:rPr>
            </w:pPr>
          </w:p>
          <w:p w14:paraId="3B9AC3C8" w14:textId="77777777" w:rsidR="00B3275A" w:rsidRDefault="00B3275A" w:rsidP="00B3275A">
            <w:pPr>
              <w:jc w:val="center"/>
              <w:rPr>
                <w:sz w:val="24"/>
              </w:rPr>
            </w:pPr>
          </w:p>
          <w:p w14:paraId="3B55A59A" w14:textId="77777777" w:rsidR="00B3275A" w:rsidRDefault="00B3275A" w:rsidP="00B3275A">
            <w:pPr>
              <w:jc w:val="center"/>
              <w:rPr>
                <w:sz w:val="24"/>
              </w:rPr>
            </w:pPr>
          </w:p>
          <w:p w14:paraId="5FBEC588" w14:textId="77777777" w:rsidR="00B3275A" w:rsidRDefault="00B3275A" w:rsidP="00B3275A">
            <w:pPr>
              <w:jc w:val="center"/>
              <w:rPr>
                <w:sz w:val="24"/>
              </w:rPr>
            </w:pPr>
          </w:p>
        </w:tc>
        <w:tc>
          <w:tcPr>
            <w:tcW w:w="8051" w:type="dxa"/>
          </w:tcPr>
          <w:p w14:paraId="34ACE246" w14:textId="77777777" w:rsidR="00B3275A" w:rsidRDefault="00B3275A" w:rsidP="00B3275A">
            <w:pPr>
              <w:jc w:val="center"/>
              <w:rPr>
                <w:sz w:val="24"/>
              </w:rPr>
            </w:pPr>
          </w:p>
        </w:tc>
      </w:tr>
      <w:tr w:rsidR="00B3275A" w14:paraId="31C62294" w14:textId="77777777" w:rsidTr="00B3275A">
        <w:tc>
          <w:tcPr>
            <w:tcW w:w="2405" w:type="dxa"/>
          </w:tcPr>
          <w:p w14:paraId="072A0933" w14:textId="77777777" w:rsidR="00B3275A" w:rsidRDefault="00B3275A" w:rsidP="00B3275A">
            <w:pPr>
              <w:jc w:val="center"/>
              <w:rPr>
                <w:sz w:val="24"/>
              </w:rPr>
            </w:pPr>
            <w:r>
              <w:rPr>
                <w:sz w:val="24"/>
              </w:rPr>
              <w:t>Emotional</w:t>
            </w:r>
          </w:p>
          <w:p w14:paraId="72AF8C71" w14:textId="77777777" w:rsidR="00B3275A" w:rsidRDefault="00B3275A" w:rsidP="00B3275A">
            <w:pPr>
              <w:jc w:val="center"/>
              <w:rPr>
                <w:sz w:val="24"/>
              </w:rPr>
            </w:pPr>
          </w:p>
          <w:p w14:paraId="53ABBD9E" w14:textId="77777777" w:rsidR="00B3275A" w:rsidRDefault="00B3275A" w:rsidP="00B3275A">
            <w:pPr>
              <w:jc w:val="center"/>
              <w:rPr>
                <w:sz w:val="24"/>
              </w:rPr>
            </w:pPr>
          </w:p>
          <w:p w14:paraId="7E9625E5" w14:textId="77777777" w:rsidR="00B3275A" w:rsidRDefault="00B3275A" w:rsidP="00B3275A">
            <w:pPr>
              <w:jc w:val="center"/>
              <w:rPr>
                <w:sz w:val="24"/>
              </w:rPr>
            </w:pPr>
          </w:p>
          <w:p w14:paraId="6138B7AD" w14:textId="77777777" w:rsidR="00B3275A" w:rsidRDefault="00B3275A" w:rsidP="00B3275A">
            <w:pPr>
              <w:jc w:val="center"/>
              <w:rPr>
                <w:sz w:val="24"/>
              </w:rPr>
            </w:pPr>
          </w:p>
          <w:p w14:paraId="57EB60DB" w14:textId="77777777" w:rsidR="00B3275A" w:rsidRDefault="00B3275A" w:rsidP="00B3275A">
            <w:pPr>
              <w:jc w:val="center"/>
              <w:rPr>
                <w:sz w:val="24"/>
              </w:rPr>
            </w:pPr>
          </w:p>
        </w:tc>
        <w:tc>
          <w:tcPr>
            <w:tcW w:w="8051" w:type="dxa"/>
          </w:tcPr>
          <w:p w14:paraId="7BEF98CE" w14:textId="77777777" w:rsidR="00B3275A" w:rsidRDefault="00B3275A" w:rsidP="00B3275A">
            <w:pPr>
              <w:jc w:val="center"/>
              <w:rPr>
                <w:sz w:val="24"/>
              </w:rPr>
            </w:pPr>
          </w:p>
        </w:tc>
      </w:tr>
      <w:tr w:rsidR="00B3275A" w14:paraId="2E5BC152" w14:textId="77777777" w:rsidTr="00B3275A">
        <w:tc>
          <w:tcPr>
            <w:tcW w:w="2405" w:type="dxa"/>
          </w:tcPr>
          <w:p w14:paraId="19295877" w14:textId="77777777" w:rsidR="00B3275A" w:rsidRDefault="00B3275A" w:rsidP="00B3275A">
            <w:pPr>
              <w:jc w:val="center"/>
              <w:rPr>
                <w:sz w:val="24"/>
              </w:rPr>
            </w:pPr>
            <w:r>
              <w:rPr>
                <w:sz w:val="24"/>
              </w:rPr>
              <w:t>Social</w:t>
            </w:r>
          </w:p>
          <w:p w14:paraId="623398C2" w14:textId="77777777" w:rsidR="00B3275A" w:rsidRDefault="00B3275A" w:rsidP="00B3275A">
            <w:pPr>
              <w:jc w:val="center"/>
              <w:rPr>
                <w:sz w:val="24"/>
              </w:rPr>
            </w:pPr>
          </w:p>
          <w:p w14:paraId="707827E9" w14:textId="77777777" w:rsidR="00B3275A" w:rsidRDefault="00B3275A" w:rsidP="00B3275A">
            <w:pPr>
              <w:jc w:val="center"/>
              <w:rPr>
                <w:sz w:val="24"/>
              </w:rPr>
            </w:pPr>
          </w:p>
          <w:p w14:paraId="4CA002E4" w14:textId="77777777" w:rsidR="00B3275A" w:rsidRDefault="00B3275A" w:rsidP="00B3275A">
            <w:pPr>
              <w:jc w:val="center"/>
              <w:rPr>
                <w:sz w:val="24"/>
              </w:rPr>
            </w:pPr>
          </w:p>
          <w:p w14:paraId="319BB860" w14:textId="77777777" w:rsidR="00B3275A" w:rsidRDefault="00B3275A" w:rsidP="00B3275A">
            <w:pPr>
              <w:jc w:val="center"/>
              <w:rPr>
                <w:sz w:val="24"/>
              </w:rPr>
            </w:pPr>
          </w:p>
        </w:tc>
        <w:tc>
          <w:tcPr>
            <w:tcW w:w="8051" w:type="dxa"/>
          </w:tcPr>
          <w:p w14:paraId="3DFD02A8" w14:textId="77777777" w:rsidR="00B3275A" w:rsidRDefault="00B3275A" w:rsidP="00B3275A">
            <w:pPr>
              <w:jc w:val="center"/>
              <w:rPr>
                <w:sz w:val="24"/>
              </w:rPr>
            </w:pPr>
          </w:p>
        </w:tc>
      </w:tr>
    </w:tbl>
    <w:p w14:paraId="11143BE9" w14:textId="77777777" w:rsidR="00B3275A" w:rsidRPr="004251DE" w:rsidRDefault="00B3275A" w:rsidP="00B3275A">
      <w:pPr>
        <w:jc w:val="center"/>
        <w:rPr>
          <w:b/>
          <w:sz w:val="24"/>
        </w:rPr>
      </w:pPr>
    </w:p>
    <w:p w14:paraId="504B1A4F" w14:textId="77777777" w:rsidR="00244E27" w:rsidRPr="004251DE" w:rsidRDefault="004251DE" w:rsidP="004251DE">
      <w:pPr>
        <w:jc w:val="center"/>
        <w:rPr>
          <w:b/>
          <w:sz w:val="24"/>
        </w:rPr>
      </w:pPr>
      <w:r w:rsidRPr="004251DE">
        <w:rPr>
          <w:b/>
          <w:sz w:val="24"/>
        </w:rPr>
        <w:t>DON’T FORGET YOU CAN LINK THIS AREA TO GESELL’S MATURATION THEORY</w:t>
      </w:r>
    </w:p>
    <w:p w14:paraId="6C3D192B" w14:textId="77777777" w:rsidR="00370361" w:rsidRDefault="00370361" w:rsidP="00370361">
      <w:pPr>
        <w:jc w:val="center"/>
        <w:rPr>
          <w:sz w:val="24"/>
          <w:u w:val="single"/>
        </w:rPr>
      </w:pPr>
    </w:p>
    <w:p w14:paraId="7EFB89F8" w14:textId="77777777" w:rsidR="00370361" w:rsidRDefault="00370361" w:rsidP="00370361">
      <w:pPr>
        <w:jc w:val="center"/>
        <w:rPr>
          <w:sz w:val="24"/>
          <w:u w:val="single"/>
        </w:rPr>
      </w:pPr>
      <w:r>
        <w:rPr>
          <w:sz w:val="24"/>
          <w:u w:val="single"/>
        </w:rPr>
        <w:t>The Life Stages</w:t>
      </w:r>
    </w:p>
    <w:tbl>
      <w:tblPr>
        <w:tblStyle w:val="TableGrid"/>
        <w:tblW w:w="0" w:type="auto"/>
        <w:tblLook w:val="04A0" w:firstRow="1" w:lastRow="0" w:firstColumn="1" w:lastColumn="0" w:noHBand="0" w:noVBand="1"/>
      </w:tblPr>
      <w:tblGrid>
        <w:gridCol w:w="5228"/>
        <w:gridCol w:w="5228"/>
      </w:tblGrid>
      <w:tr w:rsidR="00370361" w14:paraId="4F232800" w14:textId="77777777" w:rsidTr="00370361">
        <w:tc>
          <w:tcPr>
            <w:tcW w:w="5228" w:type="dxa"/>
          </w:tcPr>
          <w:p w14:paraId="12E8D8F8" w14:textId="77777777" w:rsidR="00370361" w:rsidRDefault="00370361" w:rsidP="00370361">
            <w:pPr>
              <w:jc w:val="center"/>
              <w:rPr>
                <w:sz w:val="24"/>
              </w:rPr>
            </w:pPr>
            <w:r>
              <w:rPr>
                <w:sz w:val="24"/>
              </w:rPr>
              <w:t>Life Stage</w:t>
            </w:r>
          </w:p>
        </w:tc>
        <w:tc>
          <w:tcPr>
            <w:tcW w:w="5228" w:type="dxa"/>
          </w:tcPr>
          <w:p w14:paraId="09D86EE6" w14:textId="77777777" w:rsidR="00370361" w:rsidRDefault="00370361" w:rsidP="00370361">
            <w:pPr>
              <w:jc w:val="center"/>
              <w:rPr>
                <w:sz w:val="24"/>
              </w:rPr>
            </w:pPr>
            <w:r>
              <w:rPr>
                <w:sz w:val="24"/>
              </w:rPr>
              <w:t>Age Range</w:t>
            </w:r>
          </w:p>
        </w:tc>
      </w:tr>
      <w:tr w:rsidR="00370361" w14:paraId="35B9B7B6" w14:textId="77777777" w:rsidTr="00370361">
        <w:tc>
          <w:tcPr>
            <w:tcW w:w="5228" w:type="dxa"/>
          </w:tcPr>
          <w:p w14:paraId="12C2558E" w14:textId="77777777" w:rsidR="004A0B9E" w:rsidRDefault="004A0B9E" w:rsidP="006D1371">
            <w:pPr>
              <w:rPr>
                <w:sz w:val="24"/>
              </w:rPr>
            </w:pPr>
          </w:p>
        </w:tc>
        <w:tc>
          <w:tcPr>
            <w:tcW w:w="5228" w:type="dxa"/>
          </w:tcPr>
          <w:p w14:paraId="4458DBFD" w14:textId="77777777" w:rsidR="00370361" w:rsidRDefault="00370361" w:rsidP="00370361">
            <w:pPr>
              <w:jc w:val="center"/>
              <w:rPr>
                <w:sz w:val="24"/>
              </w:rPr>
            </w:pPr>
          </w:p>
          <w:p w14:paraId="1FFC439E" w14:textId="77777777" w:rsidR="00370361" w:rsidRDefault="00370361" w:rsidP="006D1371">
            <w:pPr>
              <w:rPr>
                <w:sz w:val="24"/>
              </w:rPr>
            </w:pPr>
          </w:p>
          <w:p w14:paraId="2BBABB8C" w14:textId="77777777" w:rsidR="00370361" w:rsidRDefault="00370361" w:rsidP="00370361">
            <w:pPr>
              <w:jc w:val="center"/>
              <w:rPr>
                <w:sz w:val="24"/>
              </w:rPr>
            </w:pPr>
          </w:p>
        </w:tc>
      </w:tr>
      <w:tr w:rsidR="00370361" w14:paraId="3CCDC4B1" w14:textId="77777777" w:rsidTr="00370361">
        <w:tc>
          <w:tcPr>
            <w:tcW w:w="5228" w:type="dxa"/>
          </w:tcPr>
          <w:p w14:paraId="30C99064" w14:textId="77777777" w:rsidR="00370361" w:rsidRDefault="00370361" w:rsidP="006D1371">
            <w:pPr>
              <w:rPr>
                <w:sz w:val="24"/>
              </w:rPr>
            </w:pPr>
          </w:p>
        </w:tc>
        <w:tc>
          <w:tcPr>
            <w:tcW w:w="5228" w:type="dxa"/>
          </w:tcPr>
          <w:p w14:paraId="3FB52CE9" w14:textId="77777777" w:rsidR="00370361" w:rsidRDefault="00370361" w:rsidP="00370361">
            <w:pPr>
              <w:jc w:val="center"/>
              <w:rPr>
                <w:sz w:val="24"/>
              </w:rPr>
            </w:pPr>
          </w:p>
          <w:p w14:paraId="2488C5A8" w14:textId="77777777" w:rsidR="00370361" w:rsidRDefault="00370361" w:rsidP="006D1371">
            <w:pPr>
              <w:rPr>
                <w:sz w:val="24"/>
              </w:rPr>
            </w:pPr>
          </w:p>
          <w:p w14:paraId="2E137DCC" w14:textId="77777777" w:rsidR="00370361" w:rsidRDefault="00370361" w:rsidP="00370361">
            <w:pPr>
              <w:jc w:val="center"/>
              <w:rPr>
                <w:sz w:val="24"/>
              </w:rPr>
            </w:pPr>
          </w:p>
        </w:tc>
      </w:tr>
      <w:tr w:rsidR="00370361" w14:paraId="61C7D76C" w14:textId="77777777" w:rsidTr="00370361">
        <w:tc>
          <w:tcPr>
            <w:tcW w:w="5228" w:type="dxa"/>
          </w:tcPr>
          <w:p w14:paraId="3CFF7C03" w14:textId="77777777" w:rsidR="00370361" w:rsidRDefault="00370361" w:rsidP="00370361">
            <w:pPr>
              <w:jc w:val="center"/>
              <w:rPr>
                <w:sz w:val="24"/>
              </w:rPr>
            </w:pPr>
          </w:p>
        </w:tc>
        <w:tc>
          <w:tcPr>
            <w:tcW w:w="5228" w:type="dxa"/>
          </w:tcPr>
          <w:p w14:paraId="30456465" w14:textId="77777777" w:rsidR="00370361" w:rsidRDefault="00370361" w:rsidP="00370361">
            <w:pPr>
              <w:jc w:val="center"/>
              <w:rPr>
                <w:sz w:val="24"/>
              </w:rPr>
            </w:pPr>
          </w:p>
          <w:p w14:paraId="71294058" w14:textId="77777777" w:rsidR="00370361" w:rsidRDefault="00370361" w:rsidP="00370361">
            <w:pPr>
              <w:jc w:val="center"/>
              <w:rPr>
                <w:sz w:val="24"/>
              </w:rPr>
            </w:pPr>
          </w:p>
          <w:p w14:paraId="56965F03" w14:textId="77777777" w:rsidR="00370361" w:rsidRDefault="00370361" w:rsidP="006D1371">
            <w:pPr>
              <w:rPr>
                <w:sz w:val="24"/>
              </w:rPr>
            </w:pPr>
          </w:p>
        </w:tc>
      </w:tr>
      <w:tr w:rsidR="00370361" w14:paraId="29C05EFC" w14:textId="77777777" w:rsidTr="00370361">
        <w:tc>
          <w:tcPr>
            <w:tcW w:w="5228" w:type="dxa"/>
          </w:tcPr>
          <w:p w14:paraId="4AA02233" w14:textId="77777777" w:rsidR="00370361" w:rsidRDefault="00370361" w:rsidP="00370361">
            <w:pPr>
              <w:jc w:val="center"/>
              <w:rPr>
                <w:sz w:val="24"/>
              </w:rPr>
            </w:pPr>
          </w:p>
        </w:tc>
        <w:tc>
          <w:tcPr>
            <w:tcW w:w="5228" w:type="dxa"/>
          </w:tcPr>
          <w:p w14:paraId="7C4CE1CE" w14:textId="77777777" w:rsidR="00370361" w:rsidRDefault="00370361" w:rsidP="00370361">
            <w:pPr>
              <w:jc w:val="center"/>
              <w:rPr>
                <w:sz w:val="24"/>
              </w:rPr>
            </w:pPr>
          </w:p>
          <w:p w14:paraId="2C7F8F87" w14:textId="77777777" w:rsidR="00370361" w:rsidRDefault="00370361" w:rsidP="00370361">
            <w:pPr>
              <w:jc w:val="center"/>
              <w:rPr>
                <w:sz w:val="24"/>
              </w:rPr>
            </w:pPr>
          </w:p>
          <w:p w14:paraId="34B1F2E7" w14:textId="77777777" w:rsidR="00370361" w:rsidRDefault="00370361" w:rsidP="006D1371">
            <w:pPr>
              <w:rPr>
                <w:sz w:val="24"/>
              </w:rPr>
            </w:pPr>
          </w:p>
        </w:tc>
      </w:tr>
      <w:tr w:rsidR="004A0B9E" w14:paraId="095821F1" w14:textId="77777777" w:rsidTr="00370361">
        <w:tc>
          <w:tcPr>
            <w:tcW w:w="5228" w:type="dxa"/>
          </w:tcPr>
          <w:p w14:paraId="5408C5EF" w14:textId="77777777" w:rsidR="004A0B9E" w:rsidRDefault="004A0B9E" w:rsidP="00370361">
            <w:pPr>
              <w:jc w:val="center"/>
              <w:rPr>
                <w:sz w:val="24"/>
              </w:rPr>
            </w:pPr>
          </w:p>
          <w:p w14:paraId="6F9E3A3D" w14:textId="77777777" w:rsidR="004A0B9E" w:rsidRDefault="004A0B9E" w:rsidP="00370361">
            <w:pPr>
              <w:jc w:val="center"/>
              <w:rPr>
                <w:sz w:val="24"/>
              </w:rPr>
            </w:pPr>
          </w:p>
          <w:p w14:paraId="242D1CE4" w14:textId="77777777" w:rsidR="004A0B9E" w:rsidRDefault="004A0B9E" w:rsidP="006D1371">
            <w:pPr>
              <w:rPr>
                <w:sz w:val="24"/>
              </w:rPr>
            </w:pPr>
          </w:p>
        </w:tc>
        <w:tc>
          <w:tcPr>
            <w:tcW w:w="5228" w:type="dxa"/>
          </w:tcPr>
          <w:p w14:paraId="71BA0B80" w14:textId="77777777" w:rsidR="004A0B9E" w:rsidRDefault="004A0B9E" w:rsidP="00370361">
            <w:pPr>
              <w:jc w:val="center"/>
              <w:rPr>
                <w:sz w:val="24"/>
              </w:rPr>
            </w:pPr>
          </w:p>
        </w:tc>
      </w:tr>
      <w:tr w:rsidR="004A0B9E" w14:paraId="30711B13" w14:textId="77777777" w:rsidTr="00370361">
        <w:tc>
          <w:tcPr>
            <w:tcW w:w="5228" w:type="dxa"/>
          </w:tcPr>
          <w:p w14:paraId="151AD885" w14:textId="77777777" w:rsidR="004A0B9E" w:rsidRDefault="004A0B9E" w:rsidP="00370361">
            <w:pPr>
              <w:jc w:val="center"/>
              <w:rPr>
                <w:sz w:val="24"/>
              </w:rPr>
            </w:pPr>
          </w:p>
          <w:p w14:paraId="41F1221C" w14:textId="77777777" w:rsidR="004A0B9E" w:rsidRDefault="004A0B9E" w:rsidP="006D1371">
            <w:pPr>
              <w:rPr>
                <w:sz w:val="24"/>
              </w:rPr>
            </w:pPr>
          </w:p>
          <w:p w14:paraId="5AB66410" w14:textId="77777777" w:rsidR="004A0B9E" w:rsidRDefault="004A0B9E" w:rsidP="00370361">
            <w:pPr>
              <w:jc w:val="center"/>
              <w:rPr>
                <w:sz w:val="24"/>
              </w:rPr>
            </w:pPr>
          </w:p>
        </w:tc>
        <w:tc>
          <w:tcPr>
            <w:tcW w:w="5228" w:type="dxa"/>
          </w:tcPr>
          <w:p w14:paraId="22299620" w14:textId="77777777" w:rsidR="004A0B9E" w:rsidRDefault="004A0B9E" w:rsidP="00370361">
            <w:pPr>
              <w:jc w:val="center"/>
              <w:rPr>
                <w:sz w:val="24"/>
              </w:rPr>
            </w:pPr>
          </w:p>
        </w:tc>
      </w:tr>
    </w:tbl>
    <w:p w14:paraId="7E286C62" w14:textId="77777777" w:rsidR="00370361" w:rsidRDefault="00370361" w:rsidP="00370361">
      <w:pPr>
        <w:jc w:val="center"/>
        <w:rPr>
          <w:sz w:val="24"/>
        </w:rPr>
      </w:pPr>
    </w:p>
    <w:p w14:paraId="6FD2EC8D" w14:textId="77777777" w:rsidR="006D1371" w:rsidRPr="006D1371" w:rsidRDefault="006D1371" w:rsidP="006D1371">
      <w:pPr>
        <w:jc w:val="center"/>
        <w:rPr>
          <w:sz w:val="24"/>
          <w:u w:val="single"/>
        </w:rPr>
      </w:pPr>
      <w:r w:rsidRPr="006D1371">
        <w:rPr>
          <w:sz w:val="24"/>
          <w:u w:val="single"/>
        </w:rPr>
        <w:t>Physical Development in Infancy</w:t>
      </w:r>
      <w:r w:rsidR="004251DE">
        <w:rPr>
          <w:sz w:val="24"/>
          <w:u w:val="single"/>
        </w:rPr>
        <w:t xml:space="preserve"> (0-2 years)</w:t>
      </w:r>
    </w:p>
    <w:tbl>
      <w:tblPr>
        <w:tblStyle w:val="TableGrid"/>
        <w:tblW w:w="0" w:type="auto"/>
        <w:tblLook w:val="04A0" w:firstRow="1" w:lastRow="0" w:firstColumn="1" w:lastColumn="0" w:noHBand="0" w:noVBand="1"/>
      </w:tblPr>
      <w:tblGrid>
        <w:gridCol w:w="5228"/>
        <w:gridCol w:w="5228"/>
      </w:tblGrid>
      <w:tr w:rsidR="00253150" w14:paraId="2D01D7AA" w14:textId="77777777" w:rsidTr="00253150">
        <w:tc>
          <w:tcPr>
            <w:tcW w:w="5228" w:type="dxa"/>
          </w:tcPr>
          <w:p w14:paraId="09C9CE4B" w14:textId="77777777" w:rsidR="00253150" w:rsidRDefault="00253150" w:rsidP="006D1371">
            <w:pPr>
              <w:jc w:val="center"/>
              <w:rPr>
                <w:sz w:val="24"/>
              </w:rPr>
            </w:pPr>
            <w:r>
              <w:rPr>
                <w:sz w:val="24"/>
              </w:rPr>
              <w:t>Gross Motor Skills Definition</w:t>
            </w:r>
          </w:p>
        </w:tc>
        <w:tc>
          <w:tcPr>
            <w:tcW w:w="5228" w:type="dxa"/>
          </w:tcPr>
          <w:p w14:paraId="1DFBCA78" w14:textId="77777777" w:rsidR="00253150" w:rsidRDefault="00253150" w:rsidP="006D1371">
            <w:pPr>
              <w:jc w:val="center"/>
              <w:rPr>
                <w:sz w:val="24"/>
              </w:rPr>
            </w:pPr>
            <w:r>
              <w:rPr>
                <w:sz w:val="24"/>
              </w:rPr>
              <w:t>Fine Motor Skills Definition</w:t>
            </w:r>
          </w:p>
          <w:p w14:paraId="5F933269" w14:textId="77777777" w:rsidR="00253150" w:rsidRDefault="00253150" w:rsidP="006D1371">
            <w:pPr>
              <w:jc w:val="center"/>
              <w:rPr>
                <w:sz w:val="24"/>
              </w:rPr>
            </w:pPr>
          </w:p>
        </w:tc>
      </w:tr>
      <w:tr w:rsidR="00253150" w14:paraId="731EA653" w14:textId="77777777" w:rsidTr="00253150">
        <w:tc>
          <w:tcPr>
            <w:tcW w:w="5228" w:type="dxa"/>
          </w:tcPr>
          <w:p w14:paraId="3ABB4F5A" w14:textId="77777777" w:rsidR="00253150" w:rsidRDefault="00253150" w:rsidP="006D1371">
            <w:pPr>
              <w:jc w:val="center"/>
              <w:rPr>
                <w:sz w:val="24"/>
              </w:rPr>
            </w:pPr>
          </w:p>
        </w:tc>
        <w:tc>
          <w:tcPr>
            <w:tcW w:w="5228" w:type="dxa"/>
          </w:tcPr>
          <w:p w14:paraId="3EE00B2F" w14:textId="77777777" w:rsidR="00253150" w:rsidRDefault="00253150" w:rsidP="006D1371">
            <w:pPr>
              <w:jc w:val="center"/>
              <w:rPr>
                <w:sz w:val="24"/>
              </w:rPr>
            </w:pPr>
          </w:p>
          <w:p w14:paraId="3419DB99" w14:textId="77777777" w:rsidR="00253150" w:rsidRDefault="00253150" w:rsidP="006D1371">
            <w:pPr>
              <w:jc w:val="center"/>
              <w:rPr>
                <w:sz w:val="24"/>
              </w:rPr>
            </w:pPr>
          </w:p>
          <w:p w14:paraId="5F0A4809" w14:textId="77777777" w:rsidR="00253150" w:rsidRDefault="00253150" w:rsidP="006D1371">
            <w:pPr>
              <w:jc w:val="center"/>
              <w:rPr>
                <w:sz w:val="24"/>
              </w:rPr>
            </w:pPr>
          </w:p>
          <w:p w14:paraId="287A57BD" w14:textId="77777777" w:rsidR="00253150" w:rsidRDefault="00253150" w:rsidP="006D1371">
            <w:pPr>
              <w:jc w:val="center"/>
              <w:rPr>
                <w:sz w:val="24"/>
              </w:rPr>
            </w:pPr>
          </w:p>
          <w:p w14:paraId="7884B8A9" w14:textId="77777777" w:rsidR="00253150" w:rsidRDefault="00253150" w:rsidP="006D1371">
            <w:pPr>
              <w:jc w:val="center"/>
              <w:rPr>
                <w:sz w:val="24"/>
              </w:rPr>
            </w:pPr>
          </w:p>
          <w:p w14:paraId="16AD24C8" w14:textId="77777777" w:rsidR="00253150" w:rsidRDefault="00253150" w:rsidP="006D1371">
            <w:pPr>
              <w:jc w:val="center"/>
              <w:rPr>
                <w:sz w:val="24"/>
              </w:rPr>
            </w:pPr>
          </w:p>
          <w:p w14:paraId="0B68CA07" w14:textId="77777777" w:rsidR="00253150" w:rsidRDefault="00253150" w:rsidP="006D1371">
            <w:pPr>
              <w:jc w:val="center"/>
              <w:rPr>
                <w:sz w:val="24"/>
              </w:rPr>
            </w:pPr>
          </w:p>
          <w:p w14:paraId="4E1B18F4" w14:textId="77777777" w:rsidR="00253150" w:rsidRDefault="00253150" w:rsidP="006D1371">
            <w:pPr>
              <w:jc w:val="center"/>
              <w:rPr>
                <w:sz w:val="24"/>
              </w:rPr>
            </w:pPr>
          </w:p>
          <w:p w14:paraId="00991B24" w14:textId="77777777" w:rsidR="00253150" w:rsidRDefault="00253150" w:rsidP="006D1371">
            <w:pPr>
              <w:jc w:val="center"/>
              <w:rPr>
                <w:sz w:val="24"/>
              </w:rPr>
            </w:pPr>
          </w:p>
          <w:p w14:paraId="0CB2E708" w14:textId="77777777" w:rsidR="00253150" w:rsidRDefault="00253150" w:rsidP="006D1371">
            <w:pPr>
              <w:jc w:val="center"/>
              <w:rPr>
                <w:sz w:val="24"/>
              </w:rPr>
            </w:pPr>
          </w:p>
          <w:p w14:paraId="4655E52A" w14:textId="77777777" w:rsidR="00253150" w:rsidRDefault="00253150" w:rsidP="006D1371">
            <w:pPr>
              <w:jc w:val="center"/>
              <w:rPr>
                <w:sz w:val="24"/>
              </w:rPr>
            </w:pPr>
          </w:p>
          <w:p w14:paraId="684557A1" w14:textId="77777777" w:rsidR="00253150" w:rsidRDefault="00253150" w:rsidP="00253150">
            <w:pPr>
              <w:rPr>
                <w:sz w:val="24"/>
              </w:rPr>
            </w:pPr>
          </w:p>
          <w:p w14:paraId="473FBC11" w14:textId="77777777" w:rsidR="00253150" w:rsidRDefault="00253150" w:rsidP="00253150">
            <w:pPr>
              <w:rPr>
                <w:sz w:val="24"/>
              </w:rPr>
            </w:pPr>
          </w:p>
        </w:tc>
      </w:tr>
    </w:tbl>
    <w:p w14:paraId="79DFA94C" w14:textId="77777777" w:rsidR="00253150" w:rsidRDefault="00253150" w:rsidP="006D1371">
      <w:pPr>
        <w:jc w:val="center"/>
        <w:rPr>
          <w:sz w:val="24"/>
        </w:rPr>
      </w:pPr>
    </w:p>
    <w:p w14:paraId="146EBF39" w14:textId="77777777" w:rsidR="00253150" w:rsidRDefault="00253150" w:rsidP="00253150">
      <w:pPr>
        <w:rPr>
          <w:sz w:val="24"/>
        </w:rPr>
      </w:pPr>
    </w:p>
    <w:p w14:paraId="77AAB5DC" w14:textId="77777777" w:rsidR="00754C46" w:rsidRDefault="00754C46" w:rsidP="00253150">
      <w:pPr>
        <w:rPr>
          <w:sz w:val="24"/>
        </w:rPr>
      </w:pPr>
    </w:p>
    <w:p w14:paraId="6B0FB60D" w14:textId="77777777" w:rsidR="00754C46" w:rsidRDefault="00754C46" w:rsidP="00253150">
      <w:pPr>
        <w:rPr>
          <w:sz w:val="24"/>
        </w:rPr>
      </w:pPr>
    </w:p>
    <w:p w14:paraId="54C7F7C0" w14:textId="77777777" w:rsidR="00754C46" w:rsidRDefault="00754C46" w:rsidP="00253150">
      <w:pPr>
        <w:rPr>
          <w:sz w:val="24"/>
        </w:rPr>
      </w:pPr>
    </w:p>
    <w:p w14:paraId="1678514D" w14:textId="77777777" w:rsidR="00754C46" w:rsidRDefault="00754C46" w:rsidP="00253150">
      <w:pPr>
        <w:rPr>
          <w:sz w:val="24"/>
        </w:rPr>
      </w:pPr>
    </w:p>
    <w:p w14:paraId="20D3B491" w14:textId="77777777" w:rsidR="00754C46" w:rsidRDefault="00754C46" w:rsidP="00253150">
      <w:pPr>
        <w:rPr>
          <w:sz w:val="24"/>
        </w:rPr>
      </w:pPr>
    </w:p>
    <w:p w14:paraId="74C2DDFD" w14:textId="77777777" w:rsidR="00754C46" w:rsidRDefault="00754C46" w:rsidP="00253150">
      <w:pPr>
        <w:rPr>
          <w:sz w:val="24"/>
        </w:rPr>
      </w:pPr>
      <w:r>
        <w:rPr>
          <w:sz w:val="24"/>
        </w:rPr>
        <w:t>Gross and Fine Motor Skill Developmental Milestones</w:t>
      </w:r>
    </w:p>
    <w:tbl>
      <w:tblPr>
        <w:tblStyle w:val="TableGrid"/>
        <w:tblW w:w="0" w:type="auto"/>
        <w:tblLook w:val="04A0" w:firstRow="1" w:lastRow="0" w:firstColumn="1" w:lastColumn="0" w:noHBand="0" w:noVBand="1"/>
      </w:tblPr>
      <w:tblGrid>
        <w:gridCol w:w="3485"/>
        <w:gridCol w:w="3485"/>
        <w:gridCol w:w="3486"/>
      </w:tblGrid>
      <w:tr w:rsidR="00754C46" w14:paraId="6D975DC8" w14:textId="77777777" w:rsidTr="00754C46">
        <w:tc>
          <w:tcPr>
            <w:tcW w:w="3485" w:type="dxa"/>
          </w:tcPr>
          <w:p w14:paraId="72CB1F67" w14:textId="77777777" w:rsidR="00754C46" w:rsidRDefault="00754C46" w:rsidP="00754C46">
            <w:pPr>
              <w:jc w:val="center"/>
              <w:rPr>
                <w:sz w:val="24"/>
              </w:rPr>
            </w:pPr>
            <w:r>
              <w:rPr>
                <w:sz w:val="24"/>
              </w:rPr>
              <w:t>Age</w:t>
            </w:r>
          </w:p>
        </w:tc>
        <w:tc>
          <w:tcPr>
            <w:tcW w:w="3485" w:type="dxa"/>
          </w:tcPr>
          <w:p w14:paraId="7580B337" w14:textId="77777777" w:rsidR="00754C46" w:rsidRDefault="00754C46" w:rsidP="00754C46">
            <w:pPr>
              <w:jc w:val="center"/>
              <w:rPr>
                <w:sz w:val="24"/>
              </w:rPr>
            </w:pPr>
            <w:r>
              <w:rPr>
                <w:sz w:val="24"/>
              </w:rPr>
              <w:t>Gross Motor Skills</w:t>
            </w:r>
          </w:p>
        </w:tc>
        <w:tc>
          <w:tcPr>
            <w:tcW w:w="3486" w:type="dxa"/>
          </w:tcPr>
          <w:p w14:paraId="65684E79" w14:textId="77777777" w:rsidR="00754C46" w:rsidRDefault="00754C46" w:rsidP="00754C46">
            <w:pPr>
              <w:jc w:val="center"/>
              <w:rPr>
                <w:sz w:val="24"/>
              </w:rPr>
            </w:pPr>
            <w:r>
              <w:rPr>
                <w:sz w:val="24"/>
              </w:rPr>
              <w:t>Fine Motor Skills</w:t>
            </w:r>
          </w:p>
        </w:tc>
      </w:tr>
      <w:tr w:rsidR="00754C46" w14:paraId="51D58B32" w14:textId="77777777" w:rsidTr="00754C46">
        <w:tc>
          <w:tcPr>
            <w:tcW w:w="3485" w:type="dxa"/>
          </w:tcPr>
          <w:p w14:paraId="62F5BC16" w14:textId="77777777" w:rsidR="00754C46" w:rsidRDefault="00754C46" w:rsidP="00754C46">
            <w:pPr>
              <w:jc w:val="center"/>
              <w:rPr>
                <w:sz w:val="24"/>
              </w:rPr>
            </w:pPr>
          </w:p>
          <w:p w14:paraId="083D90B5" w14:textId="77777777" w:rsidR="00754C46" w:rsidRDefault="00754C46" w:rsidP="00754C46">
            <w:pPr>
              <w:jc w:val="center"/>
              <w:rPr>
                <w:sz w:val="24"/>
              </w:rPr>
            </w:pPr>
          </w:p>
          <w:p w14:paraId="3CE514C5" w14:textId="77777777" w:rsidR="00754C46" w:rsidRDefault="00754C46" w:rsidP="00754C46">
            <w:pPr>
              <w:jc w:val="center"/>
              <w:rPr>
                <w:sz w:val="24"/>
              </w:rPr>
            </w:pPr>
          </w:p>
          <w:p w14:paraId="3B5A9911" w14:textId="77777777" w:rsidR="00754C46" w:rsidRDefault="00754C46" w:rsidP="00754C46">
            <w:pPr>
              <w:jc w:val="center"/>
              <w:rPr>
                <w:sz w:val="24"/>
              </w:rPr>
            </w:pPr>
          </w:p>
        </w:tc>
        <w:tc>
          <w:tcPr>
            <w:tcW w:w="3485" w:type="dxa"/>
          </w:tcPr>
          <w:p w14:paraId="1DAEF04D" w14:textId="77777777" w:rsidR="00754C46" w:rsidRDefault="00754C46" w:rsidP="00754C46">
            <w:pPr>
              <w:jc w:val="center"/>
              <w:rPr>
                <w:sz w:val="24"/>
              </w:rPr>
            </w:pPr>
          </w:p>
        </w:tc>
        <w:tc>
          <w:tcPr>
            <w:tcW w:w="3486" w:type="dxa"/>
          </w:tcPr>
          <w:p w14:paraId="5B458C9E" w14:textId="77777777" w:rsidR="00754C46" w:rsidRDefault="00754C46" w:rsidP="00754C46">
            <w:pPr>
              <w:jc w:val="center"/>
              <w:rPr>
                <w:sz w:val="24"/>
              </w:rPr>
            </w:pPr>
          </w:p>
          <w:p w14:paraId="163070A7" w14:textId="77777777" w:rsidR="00754C46" w:rsidRDefault="00754C46" w:rsidP="00754C46">
            <w:pPr>
              <w:jc w:val="center"/>
              <w:rPr>
                <w:sz w:val="24"/>
              </w:rPr>
            </w:pPr>
          </w:p>
          <w:p w14:paraId="5B5E75AE" w14:textId="77777777" w:rsidR="00754C46" w:rsidRDefault="00754C46" w:rsidP="00754C46">
            <w:pPr>
              <w:jc w:val="center"/>
              <w:rPr>
                <w:sz w:val="24"/>
              </w:rPr>
            </w:pPr>
          </w:p>
        </w:tc>
      </w:tr>
      <w:tr w:rsidR="00754C46" w14:paraId="69DBD6DF" w14:textId="77777777" w:rsidTr="00754C46">
        <w:tc>
          <w:tcPr>
            <w:tcW w:w="3485" w:type="dxa"/>
          </w:tcPr>
          <w:p w14:paraId="0849E817" w14:textId="77777777" w:rsidR="00754C46" w:rsidRDefault="00754C46" w:rsidP="00754C46">
            <w:pPr>
              <w:jc w:val="center"/>
              <w:rPr>
                <w:sz w:val="24"/>
              </w:rPr>
            </w:pPr>
          </w:p>
          <w:p w14:paraId="1659758D" w14:textId="77777777" w:rsidR="00754C46" w:rsidRDefault="00754C46" w:rsidP="00754C46">
            <w:pPr>
              <w:jc w:val="center"/>
              <w:rPr>
                <w:sz w:val="24"/>
              </w:rPr>
            </w:pPr>
          </w:p>
          <w:p w14:paraId="00FF68BC" w14:textId="77777777" w:rsidR="00754C46" w:rsidRDefault="00754C46" w:rsidP="00754C46">
            <w:pPr>
              <w:jc w:val="center"/>
              <w:rPr>
                <w:sz w:val="24"/>
              </w:rPr>
            </w:pPr>
          </w:p>
          <w:p w14:paraId="6161A4D9" w14:textId="77777777" w:rsidR="00754C46" w:rsidRDefault="00754C46" w:rsidP="00754C46">
            <w:pPr>
              <w:jc w:val="center"/>
              <w:rPr>
                <w:sz w:val="24"/>
              </w:rPr>
            </w:pPr>
          </w:p>
        </w:tc>
        <w:tc>
          <w:tcPr>
            <w:tcW w:w="3485" w:type="dxa"/>
          </w:tcPr>
          <w:p w14:paraId="79FE0DA5" w14:textId="77777777" w:rsidR="00754C46" w:rsidRDefault="00754C46" w:rsidP="00754C46">
            <w:pPr>
              <w:jc w:val="center"/>
              <w:rPr>
                <w:sz w:val="24"/>
              </w:rPr>
            </w:pPr>
          </w:p>
        </w:tc>
        <w:tc>
          <w:tcPr>
            <w:tcW w:w="3486" w:type="dxa"/>
          </w:tcPr>
          <w:p w14:paraId="225E5F11" w14:textId="77777777" w:rsidR="00754C46" w:rsidRDefault="00754C46" w:rsidP="00754C46">
            <w:pPr>
              <w:jc w:val="center"/>
              <w:rPr>
                <w:sz w:val="24"/>
              </w:rPr>
            </w:pPr>
          </w:p>
          <w:p w14:paraId="1971C6DA" w14:textId="77777777" w:rsidR="00754C46" w:rsidRDefault="00754C46" w:rsidP="00754C46">
            <w:pPr>
              <w:jc w:val="center"/>
              <w:rPr>
                <w:sz w:val="24"/>
              </w:rPr>
            </w:pPr>
          </w:p>
          <w:p w14:paraId="3CE64B19" w14:textId="77777777" w:rsidR="00754C46" w:rsidRDefault="00754C46" w:rsidP="00754C46">
            <w:pPr>
              <w:jc w:val="center"/>
              <w:rPr>
                <w:sz w:val="24"/>
              </w:rPr>
            </w:pPr>
          </w:p>
        </w:tc>
      </w:tr>
      <w:tr w:rsidR="00754C46" w14:paraId="3E323498" w14:textId="77777777" w:rsidTr="00754C46">
        <w:tc>
          <w:tcPr>
            <w:tcW w:w="3485" w:type="dxa"/>
          </w:tcPr>
          <w:p w14:paraId="31CF0C38" w14:textId="77777777" w:rsidR="00754C46" w:rsidRDefault="00754C46" w:rsidP="00754C46">
            <w:pPr>
              <w:jc w:val="center"/>
              <w:rPr>
                <w:sz w:val="24"/>
              </w:rPr>
            </w:pPr>
          </w:p>
          <w:p w14:paraId="6F1486B3" w14:textId="77777777" w:rsidR="00754C46" w:rsidRDefault="00754C46" w:rsidP="00754C46">
            <w:pPr>
              <w:jc w:val="center"/>
              <w:rPr>
                <w:sz w:val="24"/>
              </w:rPr>
            </w:pPr>
          </w:p>
          <w:p w14:paraId="01807060" w14:textId="77777777" w:rsidR="00754C46" w:rsidRDefault="00754C46" w:rsidP="00754C46">
            <w:pPr>
              <w:rPr>
                <w:sz w:val="24"/>
              </w:rPr>
            </w:pPr>
          </w:p>
          <w:p w14:paraId="3763C35B" w14:textId="77777777" w:rsidR="00754C46" w:rsidRDefault="00754C46" w:rsidP="00754C46">
            <w:pPr>
              <w:jc w:val="center"/>
              <w:rPr>
                <w:sz w:val="24"/>
              </w:rPr>
            </w:pPr>
          </w:p>
        </w:tc>
        <w:tc>
          <w:tcPr>
            <w:tcW w:w="3485" w:type="dxa"/>
          </w:tcPr>
          <w:p w14:paraId="094A418C" w14:textId="77777777" w:rsidR="00754C46" w:rsidRDefault="00754C46" w:rsidP="00754C46">
            <w:pPr>
              <w:jc w:val="center"/>
              <w:rPr>
                <w:sz w:val="24"/>
              </w:rPr>
            </w:pPr>
          </w:p>
        </w:tc>
        <w:tc>
          <w:tcPr>
            <w:tcW w:w="3486" w:type="dxa"/>
          </w:tcPr>
          <w:p w14:paraId="00C13B61" w14:textId="77777777" w:rsidR="00754C46" w:rsidRDefault="00754C46" w:rsidP="00754C46">
            <w:pPr>
              <w:jc w:val="center"/>
              <w:rPr>
                <w:sz w:val="24"/>
              </w:rPr>
            </w:pPr>
          </w:p>
          <w:p w14:paraId="100FAF77" w14:textId="77777777" w:rsidR="00754C46" w:rsidRDefault="00754C46" w:rsidP="00754C46">
            <w:pPr>
              <w:jc w:val="center"/>
              <w:rPr>
                <w:sz w:val="24"/>
              </w:rPr>
            </w:pPr>
          </w:p>
          <w:p w14:paraId="44CB16B0" w14:textId="77777777" w:rsidR="00754C46" w:rsidRDefault="00754C46" w:rsidP="00754C46">
            <w:pPr>
              <w:jc w:val="center"/>
              <w:rPr>
                <w:sz w:val="24"/>
              </w:rPr>
            </w:pPr>
          </w:p>
        </w:tc>
      </w:tr>
      <w:tr w:rsidR="00754C46" w14:paraId="385BA890" w14:textId="77777777" w:rsidTr="00754C46">
        <w:tc>
          <w:tcPr>
            <w:tcW w:w="3485" w:type="dxa"/>
          </w:tcPr>
          <w:p w14:paraId="27187480" w14:textId="77777777" w:rsidR="00754C46" w:rsidRDefault="00754C46" w:rsidP="00754C46">
            <w:pPr>
              <w:jc w:val="center"/>
              <w:rPr>
                <w:sz w:val="24"/>
              </w:rPr>
            </w:pPr>
          </w:p>
          <w:p w14:paraId="703A1EB3" w14:textId="77777777" w:rsidR="00754C46" w:rsidRDefault="00754C46" w:rsidP="00754C46">
            <w:pPr>
              <w:jc w:val="center"/>
              <w:rPr>
                <w:sz w:val="24"/>
              </w:rPr>
            </w:pPr>
          </w:p>
          <w:p w14:paraId="00B8AED2" w14:textId="77777777" w:rsidR="00754C46" w:rsidRDefault="00754C46" w:rsidP="00754C46">
            <w:pPr>
              <w:jc w:val="center"/>
              <w:rPr>
                <w:sz w:val="24"/>
              </w:rPr>
            </w:pPr>
          </w:p>
          <w:p w14:paraId="48175015" w14:textId="77777777" w:rsidR="00754C46" w:rsidRDefault="00754C46" w:rsidP="00754C46">
            <w:pPr>
              <w:jc w:val="center"/>
              <w:rPr>
                <w:sz w:val="24"/>
              </w:rPr>
            </w:pPr>
          </w:p>
        </w:tc>
        <w:tc>
          <w:tcPr>
            <w:tcW w:w="3485" w:type="dxa"/>
          </w:tcPr>
          <w:p w14:paraId="41680C66" w14:textId="77777777" w:rsidR="00754C46" w:rsidRDefault="00754C46" w:rsidP="00754C46">
            <w:pPr>
              <w:jc w:val="center"/>
              <w:rPr>
                <w:sz w:val="24"/>
              </w:rPr>
            </w:pPr>
          </w:p>
        </w:tc>
        <w:tc>
          <w:tcPr>
            <w:tcW w:w="3486" w:type="dxa"/>
          </w:tcPr>
          <w:p w14:paraId="4FB07108" w14:textId="77777777" w:rsidR="00754C46" w:rsidRDefault="00754C46" w:rsidP="00754C46">
            <w:pPr>
              <w:jc w:val="center"/>
              <w:rPr>
                <w:sz w:val="24"/>
              </w:rPr>
            </w:pPr>
          </w:p>
          <w:p w14:paraId="3EED20CA" w14:textId="77777777" w:rsidR="00754C46" w:rsidRDefault="00754C46" w:rsidP="00754C46">
            <w:pPr>
              <w:jc w:val="center"/>
              <w:rPr>
                <w:sz w:val="24"/>
              </w:rPr>
            </w:pPr>
          </w:p>
          <w:p w14:paraId="2A0FB9E7" w14:textId="77777777" w:rsidR="00754C46" w:rsidRDefault="00754C46" w:rsidP="00754C46">
            <w:pPr>
              <w:jc w:val="center"/>
              <w:rPr>
                <w:sz w:val="24"/>
              </w:rPr>
            </w:pPr>
          </w:p>
        </w:tc>
      </w:tr>
      <w:tr w:rsidR="00754C46" w14:paraId="793624C7" w14:textId="77777777" w:rsidTr="00754C46">
        <w:tc>
          <w:tcPr>
            <w:tcW w:w="3485" w:type="dxa"/>
          </w:tcPr>
          <w:p w14:paraId="2F5E6764" w14:textId="77777777" w:rsidR="00754C46" w:rsidRDefault="00754C46" w:rsidP="00754C46">
            <w:pPr>
              <w:jc w:val="center"/>
              <w:rPr>
                <w:sz w:val="24"/>
              </w:rPr>
            </w:pPr>
          </w:p>
          <w:p w14:paraId="53B14151" w14:textId="77777777" w:rsidR="00754C46" w:rsidRDefault="00754C46" w:rsidP="00754C46">
            <w:pPr>
              <w:jc w:val="center"/>
              <w:rPr>
                <w:sz w:val="24"/>
              </w:rPr>
            </w:pPr>
          </w:p>
          <w:p w14:paraId="5223A009" w14:textId="77777777" w:rsidR="00754C46" w:rsidRDefault="00754C46" w:rsidP="00754C46">
            <w:pPr>
              <w:jc w:val="center"/>
              <w:rPr>
                <w:sz w:val="24"/>
              </w:rPr>
            </w:pPr>
          </w:p>
          <w:p w14:paraId="3BBF4A6B" w14:textId="77777777" w:rsidR="00754C46" w:rsidRDefault="00754C46" w:rsidP="00754C46">
            <w:pPr>
              <w:jc w:val="center"/>
              <w:rPr>
                <w:sz w:val="24"/>
              </w:rPr>
            </w:pPr>
          </w:p>
        </w:tc>
        <w:tc>
          <w:tcPr>
            <w:tcW w:w="3485" w:type="dxa"/>
          </w:tcPr>
          <w:p w14:paraId="3496B9D9" w14:textId="77777777" w:rsidR="00754C46" w:rsidRDefault="00754C46" w:rsidP="00754C46">
            <w:pPr>
              <w:jc w:val="center"/>
              <w:rPr>
                <w:sz w:val="24"/>
              </w:rPr>
            </w:pPr>
          </w:p>
        </w:tc>
        <w:tc>
          <w:tcPr>
            <w:tcW w:w="3486" w:type="dxa"/>
          </w:tcPr>
          <w:p w14:paraId="15647E8B" w14:textId="77777777" w:rsidR="00754C46" w:rsidRDefault="00754C46" w:rsidP="00754C46">
            <w:pPr>
              <w:jc w:val="center"/>
              <w:rPr>
                <w:sz w:val="24"/>
              </w:rPr>
            </w:pPr>
          </w:p>
          <w:p w14:paraId="4B5763A0" w14:textId="77777777" w:rsidR="00754C46" w:rsidRDefault="00754C46" w:rsidP="00754C46">
            <w:pPr>
              <w:jc w:val="center"/>
              <w:rPr>
                <w:sz w:val="24"/>
              </w:rPr>
            </w:pPr>
          </w:p>
          <w:p w14:paraId="7295D5C0" w14:textId="77777777" w:rsidR="00754C46" w:rsidRDefault="00754C46" w:rsidP="00754C46">
            <w:pPr>
              <w:jc w:val="center"/>
              <w:rPr>
                <w:sz w:val="24"/>
              </w:rPr>
            </w:pPr>
          </w:p>
        </w:tc>
      </w:tr>
      <w:tr w:rsidR="00754C46" w14:paraId="280F888D" w14:textId="77777777" w:rsidTr="00754C46">
        <w:tc>
          <w:tcPr>
            <w:tcW w:w="3485" w:type="dxa"/>
          </w:tcPr>
          <w:p w14:paraId="2D2DD437" w14:textId="77777777" w:rsidR="00754C46" w:rsidRDefault="00754C46" w:rsidP="00754C46">
            <w:pPr>
              <w:jc w:val="center"/>
              <w:rPr>
                <w:sz w:val="24"/>
              </w:rPr>
            </w:pPr>
          </w:p>
          <w:p w14:paraId="52330770" w14:textId="77777777" w:rsidR="00754C46" w:rsidRDefault="00754C46" w:rsidP="00754C46">
            <w:pPr>
              <w:jc w:val="center"/>
              <w:rPr>
                <w:sz w:val="24"/>
              </w:rPr>
            </w:pPr>
          </w:p>
          <w:p w14:paraId="0AB13C24" w14:textId="77777777" w:rsidR="00754C46" w:rsidRDefault="00754C46" w:rsidP="00754C46">
            <w:pPr>
              <w:jc w:val="center"/>
              <w:rPr>
                <w:sz w:val="24"/>
              </w:rPr>
            </w:pPr>
          </w:p>
          <w:p w14:paraId="4C5CEC7F" w14:textId="77777777" w:rsidR="00754C46" w:rsidRDefault="00754C46" w:rsidP="00754C46">
            <w:pPr>
              <w:jc w:val="center"/>
              <w:rPr>
                <w:sz w:val="24"/>
              </w:rPr>
            </w:pPr>
          </w:p>
        </w:tc>
        <w:tc>
          <w:tcPr>
            <w:tcW w:w="3485" w:type="dxa"/>
          </w:tcPr>
          <w:p w14:paraId="23E99F8D" w14:textId="77777777" w:rsidR="00754C46" w:rsidRDefault="00754C46" w:rsidP="00754C46">
            <w:pPr>
              <w:jc w:val="center"/>
              <w:rPr>
                <w:sz w:val="24"/>
              </w:rPr>
            </w:pPr>
          </w:p>
        </w:tc>
        <w:tc>
          <w:tcPr>
            <w:tcW w:w="3486" w:type="dxa"/>
          </w:tcPr>
          <w:p w14:paraId="549AAEC6" w14:textId="77777777" w:rsidR="00754C46" w:rsidRDefault="00754C46" w:rsidP="00754C46">
            <w:pPr>
              <w:jc w:val="center"/>
              <w:rPr>
                <w:sz w:val="24"/>
              </w:rPr>
            </w:pPr>
          </w:p>
          <w:p w14:paraId="4D2FD7DE" w14:textId="77777777" w:rsidR="00754C46" w:rsidRDefault="00754C46" w:rsidP="00754C46">
            <w:pPr>
              <w:jc w:val="center"/>
              <w:rPr>
                <w:sz w:val="24"/>
              </w:rPr>
            </w:pPr>
          </w:p>
          <w:p w14:paraId="3F7935BE" w14:textId="77777777" w:rsidR="00754C46" w:rsidRDefault="00754C46" w:rsidP="00754C46">
            <w:pPr>
              <w:jc w:val="center"/>
              <w:rPr>
                <w:sz w:val="24"/>
              </w:rPr>
            </w:pPr>
          </w:p>
        </w:tc>
      </w:tr>
      <w:tr w:rsidR="00754C46" w14:paraId="4247A41C" w14:textId="77777777" w:rsidTr="00754C46">
        <w:tc>
          <w:tcPr>
            <w:tcW w:w="3485" w:type="dxa"/>
          </w:tcPr>
          <w:p w14:paraId="76F64A7B" w14:textId="77777777" w:rsidR="00754C46" w:rsidRDefault="00754C46" w:rsidP="00754C46">
            <w:pPr>
              <w:jc w:val="center"/>
              <w:rPr>
                <w:sz w:val="24"/>
              </w:rPr>
            </w:pPr>
          </w:p>
          <w:p w14:paraId="619458E7" w14:textId="77777777" w:rsidR="00754C46" w:rsidRDefault="00754C46" w:rsidP="00754C46">
            <w:pPr>
              <w:jc w:val="center"/>
              <w:rPr>
                <w:sz w:val="24"/>
              </w:rPr>
            </w:pPr>
          </w:p>
          <w:p w14:paraId="13237874" w14:textId="77777777" w:rsidR="00754C46" w:rsidRDefault="00754C46" w:rsidP="00754C46">
            <w:pPr>
              <w:jc w:val="center"/>
              <w:rPr>
                <w:sz w:val="24"/>
              </w:rPr>
            </w:pPr>
          </w:p>
          <w:p w14:paraId="52D0A825" w14:textId="77777777" w:rsidR="00754C46" w:rsidRDefault="00754C46" w:rsidP="00754C46">
            <w:pPr>
              <w:jc w:val="center"/>
              <w:rPr>
                <w:sz w:val="24"/>
              </w:rPr>
            </w:pPr>
          </w:p>
        </w:tc>
        <w:tc>
          <w:tcPr>
            <w:tcW w:w="3485" w:type="dxa"/>
          </w:tcPr>
          <w:p w14:paraId="29CF8183" w14:textId="77777777" w:rsidR="00754C46" w:rsidRDefault="00754C46" w:rsidP="00754C46">
            <w:pPr>
              <w:jc w:val="center"/>
              <w:rPr>
                <w:sz w:val="24"/>
              </w:rPr>
            </w:pPr>
          </w:p>
        </w:tc>
        <w:tc>
          <w:tcPr>
            <w:tcW w:w="3486" w:type="dxa"/>
          </w:tcPr>
          <w:p w14:paraId="18A851EA" w14:textId="77777777" w:rsidR="00754C46" w:rsidRDefault="00754C46" w:rsidP="00754C46">
            <w:pPr>
              <w:jc w:val="center"/>
              <w:rPr>
                <w:sz w:val="24"/>
              </w:rPr>
            </w:pPr>
          </w:p>
          <w:p w14:paraId="0C5B30E3" w14:textId="77777777" w:rsidR="00754C46" w:rsidRDefault="00754C46" w:rsidP="00754C46">
            <w:pPr>
              <w:jc w:val="center"/>
              <w:rPr>
                <w:sz w:val="24"/>
              </w:rPr>
            </w:pPr>
          </w:p>
          <w:p w14:paraId="216F34C1" w14:textId="77777777" w:rsidR="00754C46" w:rsidRDefault="00754C46" w:rsidP="00754C46">
            <w:pPr>
              <w:jc w:val="center"/>
              <w:rPr>
                <w:sz w:val="24"/>
              </w:rPr>
            </w:pPr>
          </w:p>
        </w:tc>
      </w:tr>
      <w:tr w:rsidR="00754C46" w14:paraId="167CBA6C" w14:textId="77777777" w:rsidTr="00754C46">
        <w:tc>
          <w:tcPr>
            <w:tcW w:w="3485" w:type="dxa"/>
          </w:tcPr>
          <w:p w14:paraId="516F9166" w14:textId="77777777" w:rsidR="00754C46" w:rsidRDefault="00754C46" w:rsidP="00754C46">
            <w:pPr>
              <w:jc w:val="center"/>
              <w:rPr>
                <w:sz w:val="24"/>
              </w:rPr>
            </w:pPr>
          </w:p>
          <w:p w14:paraId="4029DDFB" w14:textId="77777777" w:rsidR="00754C46" w:rsidRDefault="00754C46" w:rsidP="00754C46">
            <w:pPr>
              <w:jc w:val="center"/>
              <w:rPr>
                <w:sz w:val="24"/>
              </w:rPr>
            </w:pPr>
          </w:p>
          <w:p w14:paraId="2135BD8D" w14:textId="77777777" w:rsidR="00754C46" w:rsidRDefault="00754C46" w:rsidP="00754C46">
            <w:pPr>
              <w:jc w:val="center"/>
              <w:rPr>
                <w:sz w:val="24"/>
              </w:rPr>
            </w:pPr>
          </w:p>
          <w:p w14:paraId="25B59C1F" w14:textId="77777777" w:rsidR="00754C46" w:rsidRDefault="00754C46" w:rsidP="00754C46">
            <w:pPr>
              <w:rPr>
                <w:sz w:val="24"/>
              </w:rPr>
            </w:pPr>
          </w:p>
        </w:tc>
        <w:tc>
          <w:tcPr>
            <w:tcW w:w="3485" w:type="dxa"/>
          </w:tcPr>
          <w:p w14:paraId="43331931" w14:textId="77777777" w:rsidR="00754C46" w:rsidRDefault="00754C46" w:rsidP="00754C46">
            <w:pPr>
              <w:jc w:val="center"/>
              <w:rPr>
                <w:sz w:val="24"/>
              </w:rPr>
            </w:pPr>
          </w:p>
        </w:tc>
        <w:tc>
          <w:tcPr>
            <w:tcW w:w="3486" w:type="dxa"/>
          </w:tcPr>
          <w:p w14:paraId="1A5A5507" w14:textId="77777777" w:rsidR="00754C46" w:rsidRDefault="00754C46" w:rsidP="00754C46">
            <w:pPr>
              <w:jc w:val="center"/>
              <w:rPr>
                <w:sz w:val="24"/>
              </w:rPr>
            </w:pPr>
          </w:p>
        </w:tc>
      </w:tr>
      <w:tr w:rsidR="00754C46" w14:paraId="39A8D588" w14:textId="77777777" w:rsidTr="00754C46">
        <w:tc>
          <w:tcPr>
            <w:tcW w:w="3485" w:type="dxa"/>
          </w:tcPr>
          <w:p w14:paraId="4A0882A6" w14:textId="77777777" w:rsidR="00754C46" w:rsidRDefault="00754C46" w:rsidP="00754C46">
            <w:pPr>
              <w:jc w:val="center"/>
              <w:rPr>
                <w:sz w:val="24"/>
              </w:rPr>
            </w:pPr>
          </w:p>
          <w:p w14:paraId="4388E3BC" w14:textId="77777777" w:rsidR="00754C46" w:rsidRDefault="00754C46" w:rsidP="00754C46">
            <w:pPr>
              <w:jc w:val="center"/>
              <w:rPr>
                <w:sz w:val="24"/>
              </w:rPr>
            </w:pPr>
          </w:p>
          <w:p w14:paraId="75957D6F" w14:textId="77777777" w:rsidR="00754C46" w:rsidRDefault="00754C46" w:rsidP="00754C46">
            <w:pPr>
              <w:jc w:val="center"/>
              <w:rPr>
                <w:sz w:val="24"/>
              </w:rPr>
            </w:pPr>
          </w:p>
          <w:p w14:paraId="02F9F8E0" w14:textId="77777777" w:rsidR="00754C46" w:rsidRDefault="00754C46" w:rsidP="00754C46">
            <w:pPr>
              <w:rPr>
                <w:sz w:val="24"/>
              </w:rPr>
            </w:pPr>
          </w:p>
        </w:tc>
        <w:tc>
          <w:tcPr>
            <w:tcW w:w="3485" w:type="dxa"/>
          </w:tcPr>
          <w:p w14:paraId="4ACD4C11" w14:textId="77777777" w:rsidR="00754C46" w:rsidRDefault="00754C46" w:rsidP="00754C46">
            <w:pPr>
              <w:jc w:val="center"/>
              <w:rPr>
                <w:sz w:val="24"/>
              </w:rPr>
            </w:pPr>
          </w:p>
        </w:tc>
        <w:tc>
          <w:tcPr>
            <w:tcW w:w="3486" w:type="dxa"/>
          </w:tcPr>
          <w:p w14:paraId="40EC05D7" w14:textId="77777777" w:rsidR="00754C46" w:rsidRDefault="00754C46" w:rsidP="00754C46">
            <w:pPr>
              <w:jc w:val="center"/>
              <w:rPr>
                <w:sz w:val="24"/>
              </w:rPr>
            </w:pPr>
          </w:p>
        </w:tc>
      </w:tr>
    </w:tbl>
    <w:p w14:paraId="1D14A6BD" w14:textId="77777777" w:rsidR="00754C46" w:rsidRDefault="00754C46" w:rsidP="00754C46">
      <w:pPr>
        <w:jc w:val="center"/>
        <w:rPr>
          <w:sz w:val="24"/>
        </w:rPr>
      </w:pPr>
    </w:p>
    <w:p w14:paraId="3C4D5C74" w14:textId="77777777" w:rsidR="00754C46" w:rsidRDefault="00754C46" w:rsidP="00754C46">
      <w:pPr>
        <w:rPr>
          <w:sz w:val="24"/>
        </w:rPr>
      </w:pPr>
      <w:r>
        <w:rPr>
          <w:noProof/>
          <w:lang w:eastAsia="en-GB"/>
        </w:rPr>
        <w:drawing>
          <wp:anchor distT="0" distB="0" distL="114300" distR="114300" simplePos="0" relativeHeight="251660288" behindDoc="1" locked="0" layoutInCell="1" allowOverlap="1" wp14:anchorId="4A6FB323" wp14:editId="3A3818BC">
            <wp:simplePos x="0" y="0"/>
            <wp:positionH relativeFrom="margin">
              <wp:align>right</wp:align>
            </wp:positionH>
            <wp:positionV relativeFrom="paragraph">
              <wp:posOffset>-145415</wp:posOffset>
            </wp:positionV>
            <wp:extent cx="1446305" cy="1733550"/>
            <wp:effectExtent l="0" t="0" r="1905" b="0"/>
            <wp:wrapTight wrapText="bothSides">
              <wp:wrapPolygon edited="0">
                <wp:start x="0" y="0"/>
                <wp:lineTo x="0" y="21363"/>
                <wp:lineTo x="21344" y="21363"/>
                <wp:lineTo x="213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46305" cy="1733550"/>
                    </a:xfrm>
                    <a:prstGeom prst="rect">
                      <a:avLst/>
                    </a:prstGeom>
                  </pic:spPr>
                </pic:pic>
              </a:graphicData>
            </a:graphic>
            <wp14:sizeRelH relativeFrom="margin">
              <wp14:pctWidth>0</wp14:pctWidth>
            </wp14:sizeRelH>
            <wp14:sizeRelV relativeFrom="margin">
              <wp14:pctHeight>0</wp14:pctHeight>
            </wp14:sizeRelV>
          </wp:anchor>
        </w:drawing>
      </w:r>
      <w:r>
        <w:rPr>
          <w:sz w:val="24"/>
        </w:rPr>
        <w:t>Question: How can this toy help improve both gross and fine motor skills for an infant?</w:t>
      </w:r>
    </w:p>
    <w:tbl>
      <w:tblPr>
        <w:tblStyle w:val="PlainTable2"/>
        <w:tblW w:w="0" w:type="auto"/>
        <w:tblLook w:val="04A0" w:firstRow="1" w:lastRow="0" w:firstColumn="1" w:lastColumn="0" w:noHBand="0" w:noVBand="1"/>
      </w:tblPr>
      <w:tblGrid>
        <w:gridCol w:w="7761"/>
      </w:tblGrid>
      <w:tr w:rsidR="00754C46" w14:paraId="0B4E5D39" w14:textId="77777777" w:rsidTr="00754C46">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761" w:type="dxa"/>
          </w:tcPr>
          <w:p w14:paraId="7EE0A607" w14:textId="77777777" w:rsidR="00754C46" w:rsidRDefault="00754C46" w:rsidP="00754C46">
            <w:pPr>
              <w:rPr>
                <w:sz w:val="24"/>
              </w:rPr>
            </w:pPr>
          </w:p>
        </w:tc>
      </w:tr>
      <w:tr w:rsidR="00754C46" w14:paraId="35ED763B" w14:textId="77777777" w:rsidTr="00754C4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761" w:type="dxa"/>
          </w:tcPr>
          <w:p w14:paraId="585AFECA" w14:textId="77777777" w:rsidR="00754C46" w:rsidRDefault="00754C46" w:rsidP="00754C46">
            <w:pPr>
              <w:rPr>
                <w:sz w:val="24"/>
              </w:rPr>
            </w:pPr>
          </w:p>
        </w:tc>
      </w:tr>
      <w:tr w:rsidR="00754C46" w14:paraId="5BEB00CF" w14:textId="77777777" w:rsidTr="00754C46">
        <w:trPr>
          <w:trHeight w:val="434"/>
        </w:trPr>
        <w:tc>
          <w:tcPr>
            <w:cnfStyle w:val="001000000000" w:firstRow="0" w:lastRow="0" w:firstColumn="1" w:lastColumn="0" w:oddVBand="0" w:evenVBand="0" w:oddHBand="0" w:evenHBand="0" w:firstRowFirstColumn="0" w:firstRowLastColumn="0" w:lastRowFirstColumn="0" w:lastRowLastColumn="0"/>
            <w:tcW w:w="7761" w:type="dxa"/>
          </w:tcPr>
          <w:p w14:paraId="71DD9005" w14:textId="77777777" w:rsidR="00754C46" w:rsidRDefault="00754C46" w:rsidP="00754C46">
            <w:pPr>
              <w:rPr>
                <w:sz w:val="24"/>
              </w:rPr>
            </w:pPr>
          </w:p>
        </w:tc>
      </w:tr>
      <w:tr w:rsidR="00754C46" w14:paraId="271CD9FF" w14:textId="77777777" w:rsidTr="00754C4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761" w:type="dxa"/>
          </w:tcPr>
          <w:p w14:paraId="618ADBBD" w14:textId="77777777" w:rsidR="00754C46" w:rsidRDefault="00754C46" w:rsidP="00754C46">
            <w:pPr>
              <w:rPr>
                <w:sz w:val="24"/>
              </w:rPr>
            </w:pPr>
          </w:p>
        </w:tc>
      </w:tr>
    </w:tbl>
    <w:p w14:paraId="18E3DA8A" w14:textId="77777777" w:rsidR="00754C46" w:rsidRDefault="00754C46" w:rsidP="00754C46">
      <w:pPr>
        <w:rPr>
          <w:sz w:val="24"/>
        </w:rPr>
      </w:pPr>
    </w:p>
    <w:p w14:paraId="78439DDF" w14:textId="77777777" w:rsidR="00754C46" w:rsidRPr="00030CBB" w:rsidRDefault="00754C46" w:rsidP="00754C46">
      <w:pPr>
        <w:jc w:val="center"/>
        <w:rPr>
          <w:sz w:val="24"/>
          <w:u w:val="single"/>
        </w:rPr>
      </w:pPr>
      <w:r w:rsidRPr="00030CBB">
        <w:rPr>
          <w:sz w:val="24"/>
          <w:u w:val="single"/>
        </w:rPr>
        <w:t>Physical Development in Early Childhood</w:t>
      </w:r>
      <w:r w:rsidR="004251DE">
        <w:rPr>
          <w:sz w:val="24"/>
          <w:u w:val="single"/>
        </w:rPr>
        <w:t xml:space="preserve"> (3-8 years)</w:t>
      </w:r>
    </w:p>
    <w:p w14:paraId="550C67A0" w14:textId="77777777" w:rsidR="00AD188C" w:rsidRDefault="00AD188C" w:rsidP="00754C46">
      <w:pPr>
        <w:rPr>
          <w:sz w:val="24"/>
        </w:rPr>
      </w:pPr>
      <w:r>
        <w:rPr>
          <w:sz w:val="24"/>
        </w:rPr>
        <w:t xml:space="preserve">Children continue to grow and put on weight during this life stage. </w:t>
      </w:r>
    </w:p>
    <w:p w14:paraId="57F04974" w14:textId="77777777" w:rsidR="00754C46" w:rsidRDefault="00754C46" w:rsidP="00754C46">
      <w:pPr>
        <w:rPr>
          <w:sz w:val="24"/>
        </w:rPr>
      </w:pPr>
      <w:r>
        <w:rPr>
          <w:sz w:val="24"/>
        </w:rPr>
        <w:t xml:space="preserve">Gross and Fine Motor Skill </w:t>
      </w:r>
      <w:r w:rsidR="00030CBB">
        <w:rPr>
          <w:sz w:val="24"/>
        </w:rPr>
        <w:t xml:space="preserve">Developmental </w:t>
      </w:r>
      <w:r>
        <w:rPr>
          <w:sz w:val="24"/>
        </w:rPr>
        <w:t>Milestones</w:t>
      </w:r>
    </w:p>
    <w:tbl>
      <w:tblPr>
        <w:tblStyle w:val="TableGrid"/>
        <w:tblW w:w="0" w:type="auto"/>
        <w:tblLook w:val="04A0" w:firstRow="1" w:lastRow="0" w:firstColumn="1" w:lastColumn="0" w:noHBand="0" w:noVBand="1"/>
      </w:tblPr>
      <w:tblGrid>
        <w:gridCol w:w="6226"/>
        <w:gridCol w:w="2036"/>
        <w:gridCol w:w="2194"/>
      </w:tblGrid>
      <w:tr w:rsidR="00030CBB" w14:paraId="3722DF03" w14:textId="77777777" w:rsidTr="00030CBB">
        <w:tc>
          <w:tcPr>
            <w:tcW w:w="6226" w:type="dxa"/>
          </w:tcPr>
          <w:p w14:paraId="383EC94C" w14:textId="77777777" w:rsidR="00030CBB" w:rsidRDefault="00030CBB" w:rsidP="00030CBB">
            <w:pPr>
              <w:jc w:val="center"/>
              <w:rPr>
                <w:sz w:val="24"/>
              </w:rPr>
            </w:pPr>
            <w:r>
              <w:rPr>
                <w:sz w:val="24"/>
              </w:rPr>
              <w:t>Developmental Milestone</w:t>
            </w:r>
          </w:p>
        </w:tc>
        <w:tc>
          <w:tcPr>
            <w:tcW w:w="2036" w:type="dxa"/>
          </w:tcPr>
          <w:p w14:paraId="5BBD4080" w14:textId="77777777" w:rsidR="00030CBB" w:rsidRDefault="00030CBB" w:rsidP="00030CBB">
            <w:pPr>
              <w:jc w:val="center"/>
              <w:rPr>
                <w:sz w:val="24"/>
              </w:rPr>
            </w:pPr>
            <w:r>
              <w:rPr>
                <w:sz w:val="24"/>
              </w:rPr>
              <w:t>Age</w:t>
            </w:r>
          </w:p>
        </w:tc>
        <w:tc>
          <w:tcPr>
            <w:tcW w:w="2194" w:type="dxa"/>
          </w:tcPr>
          <w:p w14:paraId="06604AD1" w14:textId="77777777" w:rsidR="00030CBB" w:rsidRDefault="00030CBB" w:rsidP="00030CBB">
            <w:pPr>
              <w:jc w:val="center"/>
              <w:rPr>
                <w:sz w:val="24"/>
              </w:rPr>
            </w:pPr>
            <w:r>
              <w:rPr>
                <w:sz w:val="24"/>
              </w:rPr>
              <w:t>Gross or Fine Motor Skill?</w:t>
            </w:r>
          </w:p>
        </w:tc>
      </w:tr>
      <w:tr w:rsidR="00030CBB" w14:paraId="5DAE4001" w14:textId="77777777" w:rsidTr="00030CBB">
        <w:tc>
          <w:tcPr>
            <w:tcW w:w="6226" w:type="dxa"/>
          </w:tcPr>
          <w:p w14:paraId="4FD23A93" w14:textId="77777777" w:rsidR="0081154F" w:rsidRPr="0081154F" w:rsidRDefault="0081154F" w:rsidP="0081154F">
            <w:pPr>
              <w:jc w:val="center"/>
              <w:rPr>
                <w:sz w:val="24"/>
              </w:rPr>
            </w:pPr>
            <w:r w:rsidRPr="0081154F">
              <w:rPr>
                <w:sz w:val="24"/>
              </w:rPr>
              <w:t xml:space="preserve">Skip     </w:t>
            </w:r>
          </w:p>
          <w:p w14:paraId="4F1DF3FD" w14:textId="77777777" w:rsidR="00030CBB" w:rsidRDefault="00030CBB" w:rsidP="0081154F">
            <w:pPr>
              <w:rPr>
                <w:sz w:val="24"/>
              </w:rPr>
            </w:pPr>
          </w:p>
        </w:tc>
        <w:tc>
          <w:tcPr>
            <w:tcW w:w="2036" w:type="dxa"/>
          </w:tcPr>
          <w:p w14:paraId="4B2621E7" w14:textId="77777777" w:rsidR="00030CBB" w:rsidRDefault="00030CBB" w:rsidP="00030CBB">
            <w:pPr>
              <w:jc w:val="center"/>
              <w:rPr>
                <w:sz w:val="24"/>
              </w:rPr>
            </w:pPr>
          </w:p>
          <w:p w14:paraId="10EF7177" w14:textId="77777777" w:rsidR="00030CBB" w:rsidRDefault="00030CBB" w:rsidP="00030CBB">
            <w:pPr>
              <w:jc w:val="center"/>
              <w:rPr>
                <w:sz w:val="24"/>
              </w:rPr>
            </w:pPr>
          </w:p>
        </w:tc>
        <w:tc>
          <w:tcPr>
            <w:tcW w:w="2194" w:type="dxa"/>
          </w:tcPr>
          <w:p w14:paraId="4CE08DD7" w14:textId="77777777" w:rsidR="00030CBB" w:rsidRDefault="00030CBB" w:rsidP="00030CBB">
            <w:pPr>
              <w:jc w:val="center"/>
              <w:rPr>
                <w:sz w:val="24"/>
              </w:rPr>
            </w:pPr>
          </w:p>
        </w:tc>
      </w:tr>
      <w:tr w:rsidR="00030CBB" w14:paraId="30A2B2EB" w14:textId="77777777" w:rsidTr="00030CBB">
        <w:tc>
          <w:tcPr>
            <w:tcW w:w="6226" w:type="dxa"/>
          </w:tcPr>
          <w:p w14:paraId="00DA4A79" w14:textId="77777777" w:rsidR="00030CBB" w:rsidRDefault="0081154F" w:rsidP="00030CBB">
            <w:pPr>
              <w:jc w:val="center"/>
              <w:rPr>
                <w:sz w:val="24"/>
              </w:rPr>
            </w:pPr>
            <w:r>
              <w:rPr>
                <w:sz w:val="24"/>
              </w:rPr>
              <w:t>Ride a 2 wheeled bike</w:t>
            </w:r>
          </w:p>
        </w:tc>
        <w:tc>
          <w:tcPr>
            <w:tcW w:w="2036" w:type="dxa"/>
          </w:tcPr>
          <w:p w14:paraId="5167AAD8" w14:textId="77777777" w:rsidR="00030CBB" w:rsidRDefault="00030CBB" w:rsidP="00030CBB">
            <w:pPr>
              <w:jc w:val="center"/>
              <w:rPr>
                <w:sz w:val="24"/>
              </w:rPr>
            </w:pPr>
          </w:p>
          <w:p w14:paraId="111204BA" w14:textId="77777777" w:rsidR="00030CBB" w:rsidRDefault="00030CBB" w:rsidP="00030CBB">
            <w:pPr>
              <w:jc w:val="center"/>
              <w:rPr>
                <w:sz w:val="24"/>
              </w:rPr>
            </w:pPr>
          </w:p>
        </w:tc>
        <w:tc>
          <w:tcPr>
            <w:tcW w:w="2194" w:type="dxa"/>
          </w:tcPr>
          <w:p w14:paraId="7B4C13DB" w14:textId="77777777" w:rsidR="00030CBB" w:rsidRDefault="00030CBB" w:rsidP="00030CBB">
            <w:pPr>
              <w:jc w:val="center"/>
              <w:rPr>
                <w:sz w:val="24"/>
              </w:rPr>
            </w:pPr>
          </w:p>
        </w:tc>
      </w:tr>
      <w:tr w:rsidR="00030CBB" w14:paraId="72B2AA32" w14:textId="77777777" w:rsidTr="00030CBB">
        <w:tc>
          <w:tcPr>
            <w:tcW w:w="6226" w:type="dxa"/>
          </w:tcPr>
          <w:p w14:paraId="6CB6ACAC" w14:textId="77777777" w:rsidR="00030CBB" w:rsidRDefault="0081154F" w:rsidP="00030CBB">
            <w:pPr>
              <w:jc w:val="center"/>
              <w:rPr>
                <w:sz w:val="24"/>
              </w:rPr>
            </w:pPr>
            <w:r>
              <w:rPr>
                <w:sz w:val="24"/>
              </w:rPr>
              <w:t>Use a knife and fork</w:t>
            </w:r>
          </w:p>
        </w:tc>
        <w:tc>
          <w:tcPr>
            <w:tcW w:w="2036" w:type="dxa"/>
          </w:tcPr>
          <w:p w14:paraId="370B3161" w14:textId="77777777" w:rsidR="00030CBB" w:rsidRDefault="00030CBB" w:rsidP="00030CBB">
            <w:pPr>
              <w:jc w:val="center"/>
              <w:rPr>
                <w:sz w:val="24"/>
              </w:rPr>
            </w:pPr>
          </w:p>
          <w:p w14:paraId="4372297C" w14:textId="77777777" w:rsidR="00030CBB" w:rsidRDefault="00030CBB" w:rsidP="00030CBB">
            <w:pPr>
              <w:jc w:val="center"/>
              <w:rPr>
                <w:sz w:val="24"/>
              </w:rPr>
            </w:pPr>
          </w:p>
        </w:tc>
        <w:tc>
          <w:tcPr>
            <w:tcW w:w="2194" w:type="dxa"/>
          </w:tcPr>
          <w:p w14:paraId="0DAE4C52" w14:textId="77777777" w:rsidR="00030CBB" w:rsidRDefault="00030CBB" w:rsidP="00030CBB">
            <w:pPr>
              <w:jc w:val="center"/>
              <w:rPr>
                <w:sz w:val="24"/>
              </w:rPr>
            </w:pPr>
          </w:p>
        </w:tc>
      </w:tr>
      <w:tr w:rsidR="00030CBB" w14:paraId="0FC0D9D1" w14:textId="77777777" w:rsidTr="00030CBB">
        <w:tc>
          <w:tcPr>
            <w:tcW w:w="6226" w:type="dxa"/>
          </w:tcPr>
          <w:p w14:paraId="4B383A26" w14:textId="77777777" w:rsidR="00030CBB" w:rsidRDefault="0081154F" w:rsidP="00030CBB">
            <w:pPr>
              <w:jc w:val="center"/>
              <w:rPr>
                <w:sz w:val="24"/>
              </w:rPr>
            </w:pPr>
            <w:r>
              <w:rPr>
                <w:sz w:val="24"/>
              </w:rPr>
              <w:t>Walk along a thin line</w:t>
            </w:r>
            <w:r w:rsidR="00030CBB">
              <w:rPr>
                <w:sz w:val="24"/>
              </w:rPr>
              <w:t xml:space="preserve"> </w:t>
            </w:r>
          </w:p>
        </w:tc>
        <w:tc>
          <w:tcPr>
            <w:tcW w:w="2036" w:type="dxa"/>
          </w:tcPr>
          <w:p w14:paraId="471B928E" w14:textId="77777777" w:rsidR="00030CBB" w:rsidRDefault="00030CBB" w:rsidP="00030CBB">
            <w:pPr>
              <w:jc w:val="center"/>
              <w:rPr>
                <w:sz w:val="24"/>
              </w:rPr>
            </w:pPr>
          </w:p>
          <w:p w14:paraId="07D227C2" w14:textId="77777777" w:rsidR="00030CBB" w:rsidRDefault="00030CBB" w:rsidP="00030CBB">
            <w:pPr>
              <w:jc w:val="center"/>
              <w:rPr>
                <w:sz w:val="24"/>
              </w:rPr>
            </w:pPr>
          </w:p>
        </w:tc>
        <w:tc>
          <w:tcPr>
            <w:tcW w:w="2194" w:type="dxa"/>
          </w:tcPr>
          <w:p w14:paraId="244BEC9C" w14:textId="77777777" w:rsidR="00030CBB" w:rsidRDefault="00030CBB" w:rsidP="00030CBB">
            <w:pPr>
              <w:jc w:val="center"/>
              <w:rPr>
                <w:sz w:val="24"/>
              </w:rPr>
            </w:pPr>
          </w:p>
        </w:tc>
      </w:tr>
      <w:tr w:rsidR="00030CBB" w14:paraId="03A11AE7" w14:textId="77777777" w:rsidTr="00030CBB">
        <w:tc>
          <w:tcPr>
            <w:tcW w:w="6226" w:type="dxa"/>
          </w:tcPr>
          <w:p w14:paraId="7470E2CA" w14:textId="77777777" w:rsidR="00030CBB" w:rsidRDefault="0081154F" w:rsidP="00030CBB">
            <w:pPr>
              <w:jc w:val="center"/>
              <w:rPr>
                <w:sz w:val="24"/>
              </w:rPr>
            </w:pPr>
            <w:r>
              <w:rPr>
                <w:sz w:val="24"/>
              </w:rPr>
              <w:t>Use joined up handwriting</w:t>
            </w:r>
          </w:p>
        </w:tc>
        <w:tc>
          <w:tcPr>
            <w:tcW w:w="2036" w:type="dxa"/>
          </w:tcPr>
          <w:p w14:paraId="29B9649B" w14:textId="77777777" w:rsidR="00030CBB" w:rsidRDefault="00030CBB" w:rsidP="00030CBB">
            <w:pPr>
              <w:jc w:val="center"/>
              <w:rPr>
                <w:sz w:val="24"/>
              </w:rPr>
            </w:pPr>
          </w:p>
          <w:p w14:paraId="485566A6" w14:textId="77777777" w:rsidR="00030CBB" w:rsidRDefault="00030CBB" w:rsidP="00030CBB">
            <w:pPr>
              <w:jc w:val="center"/>
              <w:rPr>
                <w:sz w:val="24"/>
              </w:rPr>
            </w:pPr>
          </w:p>
        </w:tc>
        <w:tc>
          <w:tcPr>
            <w:tcW w:w="2194" w:type="dxa"/>
          </w:tcPr>
          <w:p w14:paraId="0F4FCE11" w14:textId="77777777" w:rsidR="00030CBB" w:rsidRDefault="00030CBB" w:rsidP="00030CBB">
            <w:pPr>
              <w:jc w:val="center"/>
              <w:rPr>
                <w:sz w:val="24"/>
              </w:rPr>
            </w:pPr>
          </w:p>
        </w:tc>
      </w:tr>
    </w:tbl>
    <w:p w14:paraId="5691B049" w14:textId="77777777" w:rsidR="00030CBB" w:rsidRDefault="00030CBB" w:rsidP="00030CBB">
      <w:pPr>
        <w:jc w:val="center"/>
        <w:rPr>
          <w:sz w:val="24"/>
        </w:rPr>
      </w:pPr>
    </w:p>
    <w:p w14:paraId="2E24CC58" w14:textId="77777777" w:rsidR="00754C46" w:rsidRDefault="00E40A06" w:rsidP="00754C46">
      <w:pPr>
        <w:jc w:val="center"/>
        <w:rPr>
          <w:sz w:val="24"/>
          <w:u w:val="single"/>
        </w:rPr>
      </w:pPr>
      <w:r>
        <w:rPr>
          <w:sz w:val="24"/>
          <w:u w:val="single"/>
        </w:rPr>
        <w:t>Physical Development in Adolescence</w:t>
      </w:r>
      <w:r w:rsidR="004251DE">
        <w:rPr>
          <w:sz w:val="24"/>
          <w:u w:val="single"/>
        </w:rPr>
        <w:t xml:space="preserve"> (9-18 years)</w:t>
      </w:r>
    </w:p>
    <w:p w14:paraId="54C00E0E" w14:textId="77777777" w:rsidR="004B1F7C" w:rsidRDefault="004B1F7C" w:rsidP="004B1F7C">
      <w:pPr>
        <w:rPr>
          <w:sz w:val="24"/>
        </w:rPr>
      </w:pPr>
      <w:r>
        <w:rPr>
          <w:sz w:val="24"/>
        </w:rPr>
        <w:t>Getting you thinking…</w:t>
      </w:r>
    </w:p>
    <w:p w14:paraId="66E810DE" w14:textId="77777777" w:rsidR="004B1F7C" w:rsidRDefault="004B1F7C" w:rsidP="004B1F7C">
      <w:pPr>
        <w:rPr>
          <w:sz w:val="24"/>
        </w:rPr>
      </w:pPr>
      <w:r>
        <w:rPr>
          <w:sz w:val="24"/>
        </w:rPr>
        <w:t>Adolescence is often defined as a period of transition</w:t>
      </w:r>
      <w:r w:rsidR="00377F5F">
        <w:rPr>
          <w:sz w:val="24"/>
        </w:rPr>
        <w:t>- why do you think this is?</w:t>
      </w:r>
    </w:p>
    <w:tbl>
      <w:tblPr>
        <w:tblStyle w:val="PlainTable2"/>
        <w:tblW w:w="0" w:type="auto"/>
        <w:tblLook w:val="04A0" w:firstRow="1" w:lastRow="0" w:firstColumn="1" w:lastColumn="0" w:noHBand="0" w:noVBand="1"/>
      </w:tblPr>
      <w:tblGrid>
        <w:gridCol w:w="10456"/>
      </w:tblGrid>
      <w:tr w:rsidR="00377F5F" w14:paraId="6395605D" w14:textId="77777777" w:rsidTr="00377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FDBF00F" w14:textId="77777777" w:rsidR="00377F5F" w:rsidRDefault="00377F5F" w:rsidP="00377F5F">
            <w:pPr>
              <w:jc w:val="center"/>
              <w:rPr>
                <w:sz w:val="24"/>
              </w:rPr>
            </w:pPr>
          </w:p>
        </w:tc>
      </w:tr>
      <w:tr w:rsidR="00377F5F" w14:paraId="0A17002D" w14:textId="77777777" w:rsidTr="0037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49EC5CB" w14:textId="77777777" w:rsidR="00377F5F" w:rsidRDefault="00377F5F" w:rsidP="00377F5F">
            <w:pPr>
              <w:jc w:val="center"/>
              <w:rPr>
                <w:sz w:val="24"/>
              </w:rPr>
            </w:pPr>
          </w:p>
        </w:tc>
      </w:tr>
    </w:tbl>
    <w:p w14:paraId="2F6E628A" w14:textId="77777777" w:rsidR="00377F5F" w:rsidRDefault="00377F5F" w:rsidP="00377F5F">
      <w:pPr>
        <w:jc w:val="center"/>
        <w:rPr>
          <w:sz w:val="24"/>
        </w:rPr>
      </w:pPr>
    </w:p>
    <w:p w14:paraId="38C717B5" w14:textId="77777777" w:rsidR="00377F5F" w:rsidRDefault="00377F5F" w:rsidP="00377F5F">
      <w:pPr>
        <w:rPr>
          <w:sz w:val="24"/>
        </w:rPr>
      </w:pPr>
      <w:r>
        <w:rPr>
          <w:sz w:val="24"/>
        </w:rPr>
        <w:t>How could we define ‘puberty?’</w:t>
      </w:r>
    </w:p>
    <w:tbl>
      <w:tblPr>
        <w:tblStyle w:val="PlainTable2"/>
        <w:tblW w:w="0" w:type="auto"/>
        <w:tblLook w:val="04A0" w:firstRow="1" w:lastRow="0" w:firstColumn="1" w:lastColumn="0" w:noHBand="0" w:noVBand="1"/>
      </w:tblPr>
      <w:tblGrid>
        <w:gridCol w:w="10456"/>
      </w:tblGrid>
      <w:tr w:rsidR="00377F5F" w14:paraId="205B635C" w14:textId="77777777" w:rsidTr="00377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8E550D9" w14:textId="77777777" w:rsidR="00377F5F" w:rsidRDefault="00377F5F" w:rsidP="00377F5F">
            <w:pPr>
              <w:jc w:val="center"/>
              <w:rPr>
                <w:sz w:val="24"/>
              </w:rPr>
            </w:pPr>
          </w:p>
        </w:tc>
      </w:tr>
      <w:tr w:rsidR="00377F5F" w14:paraId="211EF86F" w14:textId="77777777" w:rsidTr="0037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CFF81AF" w14:textId="77777777" w:rsidR="00377F5F" w:rsidRDefault="00377F5F" w:rsidP="00377F5F">
            <w:pPr>
              <w:jc w:val="center"/>
              <w:rPr>
                <w:sz w:val="24"/>
              </w:rPr>
            </w:pPr>
          </w:p>
        </w:tc>
      </w:tr>
      <w:tr w:rsidR="00377F5F" w14:paraId="37279425" w14:textId="77777777" w:rsidTr="00377F5F">
        <w:tc>
          <w:tcPr>
            <w:cnfStyle w:val="001000000000" w:firstRow="0" w:lastRow="0" w:firstColumn="1" w:lastColumn="0" w:oddVBand="0" w:evenVBand="0" w:oddHBand="0" w:evenHBand="0" w:firstRowFirstColumn="0" w:firstRowLastColumn="0" w:lastRowFirstColumn="0" w:lastRowLastColumn="0"/>
            <w:tcW w:w="10456" w:type="dxa"/>
          </w:tcPr>
          <w:p w14:paraId="3C2D767E" w14:textId="77777777" w:rsidR="00377F5F" w:rsidRDefault="00377F5F" w:rsidP="00377F5F">
            <w:pPr>
              <w:jc w:val="center"/>
              <w:rPr>
                <w:sz w:val="24"/>
              </w:rPr>
            </w:pPr>
          </w:p>
        </w:tc>
      </w:tr>
      <w:tr w:rsidR="00D645E6" w14:paraId="1B63E021" w14:textId="77777777" w:rsidTr="0037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46B1727" w14:textId="77777777" w:rsidR="00D645E6" w:rsidRDefault="00D645E6" w:rsidP="00377F5F">
            <w:pPr>
              <w:jc w:val="center"/>
              <w:rPr>
                <w:sz w:val="24"/>
              </w:rPr>
            </w:pPr>
          </w:p>
        </w:tc>
      </w:tr>
    </w:tbl>
    <w:p w14:paraId="619A04DD" w14:textId="77777777" w:rsidR="00377F5F" w:rsidRDefault="00377F5F" w:rsidP="00377F5F">
      <w:pPr>
        <w:jc w:val="center"/>
        <w:rPr>
          <w:sz w:val="24"/>
        </w:rPr>
      </w:pPr>
    </w:p>
    <w:p w14:paraId="6CB978EF" w14:textId="77777777" w:rsidR="00D645E6" w:rsidRDefault="00D645E6" w:rsidP="00D645E6">
      <w:pPr>
        <w:rPr>
          <w:sz w:val="24"/>
        </w:rPr>
      </w:pPr>
      <w:r>
        <w:rPr>
          <w:sz w:val="24"/>
        </w:rPr>
        <w:t>Primary Sexual Characteristics are…</w:t>
      </w:r>
    </w:p>
    <w:tbl>
      <w:tblPr>
        <w:tblStyle w:val="TableGrid"/>
        <w:tblW w:w="0" w:type="auto"/>
        <w:tblLook w:val="04A0" w:firstRow="1" w:lastRow="0" w:firstColumn="1" w:lastColumn="0" w:noHBand="0" w:noVBand="1"/>
      </w:tblPr>
      <w:tblGrid>
        <w:gridCol w:w="5228"/>
        <w:gridCol w:w="5228"/>
      </w:tblGrid>
      <w:tr w:rsidR="0074194E" w14:paraId="24A1CAC5" w14:textId="77777777" w:rsidTr="0074194E">
        <w:tc>
          <w:tcPr>
            <w:tcW w:w="5228" w:type="dxa"/>
          </w:tcPr>
          <w:p w14:paraId="2261632F" w14:textId="77777777" w:rsidR="0074194E" w:rsidRDefault="0074194E" w:rsidP="0074194E">
            <w:pPr>
              <w:jc w:val="center"/>
              <w:rPr>
                <w:sz w:val="24"/>
              </w:rPr>
            </w:pPr>
            <w:r>
              <w:rPr>
                <w:sz w:val="24"/>
              </w:rPr>
              <w:t>Males</w:t>
            </w:r>
          </w:p>
        </w:tc>
        <w:tc>
          <w:tcPr>
            <w:tcW w:w="5228" w:type="dxa"/>
          </w:tcPr>
          <w:p w14:paraId="0D26CD61" w14:textId="77777777" w:rsidR="0074194E" w:rsidRDefault="0074194E" w:rsidP="0074194E">
            <w:pPr>
              <w:jc w:val="center"/>
              <w:rPr>
                <w:sz w:val="24"/>
              </w:rPr>
            </w:pPr>
            <w:r>
              <w:rPr>
                <w:sz w:val="24"/>
              </w:rPr>
              <w:t>Females</w:t>
            </w:r>
          </w:p>
        </w:tc>
      </w:tr>
      <w:tr w:rsidR="0074194E" w14:paraId="3E8588CD" w14:textId="77777777" w:rsidTr="0074194E">
        <w:tc>
          <w:tcPr>
            <w:tcW w:w="5228" w:type="dxa"/>
          </w:tcPr>
          <w:p w14:paraId="6DECBACF" w14:textId="77777777" w:rsidR="0074194E" w:rsidRDefault="0074194E" w:rsidP="0074194E">
            <w:pPr>
              <w:jc w:val="center"/>
              <w:rPr>
                <w:sz w:val="24"/>
              </w:rPr>
            </w:pPr>
          </w:p>
        </w:tc>
        <w:tc>
          <w:tcPr>
            <w:tcW w:w="5228" w:type="dxa"/>
          </w:tcPr>
          <w:p w14:paraId="2DC78FD6" w14:textId="77777777" w:rsidR="0074194E" w:rsidRDefault="0074194E" w:rsidP="0074194E">
            <w:pPr>
              <w:jc w:val="center"/>
              <w:rPr>
                <w:sz w:val="24"/>
              </w:rPr>
            </w:pPr>
          </w:p>
          <w:p w14:paraId="5BE5C94D" w14:textId="77777777" w:rsidR="0074194E" w:rsidRDefault="0074194E" w:rsidP="0074194E">
            <w:pPr>
              <w:jc w:val="center"/>
              <w:rPr>
                <w:sz w:val="24"/>
              </w:rPr>
            </w:pPr>
          </w:p>
          <w:p w14:paraId="19687088" w14:textId="77777777" w:rsidR="0074194E" w:rsidRDefault="0074194E" w:rsidP="0074194E">
            <w:pPr>
              <w:jc w:val="center"/>
              <w:rPr>
                <w:sz w:val="24"/>
              </w:rPr>
            </w:pPr>
          </w:p>
          <w:p w14:paraId="56B1D7EA" w14:textId="77777777" w:rsidR="0074194E" w:rsidRDefault="0074194E" w:rsidP="0074194E">
            <w:pPr>
              <w:jc w:val="center"/>
              <w:rPr>
                <w:sz w:val="24"/>
              </w:rPr>
            </w:pPr>
          </w:p>
          <w:p w14:paraId="7FB502EC" w14:textId="77777777" w:rsidR="0074194E" w:rsidRDefault="0074194E" w:rsidP="0074194E">
            <w:pPr>
              <w:jc w:val="center"/>
              <w:rPr>
                <w:sz w:val="24"/>
              </w:rPr>
            </w:pPr>
          </w:p>
          <w:p w14:paraId="5E3E0C8C" w14:textId="77777777" w:rsidR="0074194E" w:rsidRDefault="0074194E" w:rsidP="0074194E">
            <w:pPr>
              <w:jc w:val="center"/>
              <w:rPr>
                <w:sz w:val="24"/>
              </w:rPr>
            </w:pPr>
          </w:p>
          <w:p w14:paraId="0D743798" w14:textId="77777777" w:rsidR="0074194E" w:rsidRDefault="0074194E" w:rsidP="0074194E">
            <w:pPr>
              <w:jc w:val="center"/>
              <w:rPr>
                <w:sz w:val="24"/>
              </w:rPr>
            </w:pPr>
          </w:p>
        </w:tc>
      </w:tr>
    </w:tbl>
    <w:p w14:paraId="23DDFE5C" w14:textId="77777777" w:rsidR="00D645E6" w:rsidRDefault="00D645E6" w:rsidP="00D645E6">
      <w:pPr>
        <w:rPr>
          <w:sz w:val="24"/>
        </w:rPr>
      </w:pPr>
    </w:p>
    <w:p w14:paraId="1673D9C1" w14:textId="77777777" w:rsidR="0074194E" w:rsidRDefault="0074194E" w:rsidP="00D645E6">
      <w:pPr>
        <w:rPr>
          <w:sz w:val="24"/>
        </w:rPr>
      </w:pPr>
    </w:p>
    <w:p w14:paraId="75757BC7" w14:textId="77777777" w:rsidR="00D645E6" w:rsidRDefault="00D645E6" w:rsidP="00AD188C">
      <w:pPr>
        <w:rPr>
          <w:sz w:val="24"/>
        </w:rPr>
      </w:pPr>
    </w:p>
    <w:p w14:paraId="371A8A1D" w14:textId="77777777" w:rsidR="00AD188C" w:rsidRDefault="00AD188C" w:rsidP="00AD188C">
      <w:pPr>
        <w:rPr>
          <w:sz w:val="24"/>
        </w:rPr>
      </w:pPr>
    </w:p>
    <w:p w14:paraId="10314817" w14:textId="77777777" w:rsidR="0074194E" w:rsidRDefault="0074194E" w:rsidP="0074194E">
      <w:pPr>
        <w:rPr>
          <w:sz w:val="24"/>
        </w:rPr>
      </w:pPr>
      <w:r>
        <w:rPr>
          <w:sz w:val="24"/>
        </w:rPr>
        <w:t>Secondary Sexual Characteristics are…</w:t>
      </w:r>
    </w:p>
    <w:tbl>
      <w:tblPr>
        <w:tblStyle w:val="TableGrid"/>
        <w:tblW w:w="0" w:type="auto"/>
        <w:tblLook w:val="04A0" w:firstRow="1" w:lastRow="0" w:firstColumn="1" w:lastColumn="0" w:noHBand="0" w:noVBand="1"/>
      </w:tblPr>
      <w:tblGrid>
        <w:gridCol w:w="5228"/>
        <w:gridCol w:w="5228"/>
      </w:tblGrid>
      <w:tr w:rsidR="0074194E" w14:paraId="1F4B8039" w14:textId="77777777" w:rsidTr="00F00006">
        <w:tc>
          <w:tcPr>
            <w:tcW w:w="5228" w:type="dxa"/>
          </w:tcPr>
          <w:p w14:paraId="4DA74DC1" w14:textId="77777777" w:rsidR="0074194E" w:rsidRDefault="0074194E" w:rsidP="00F00006">
            <w:pPr>
              <w:jc w:val="center"/>
              <w:rPr>
                <w:sz w:val="24"/>
              </w:rPr>
            </w:pPr>
            <w:r>
              <w:rPr>
                <w:sz w:val="24"/>
              </w:rPr>
              <w:t>Males</w:t>
            </w:r>
          </w:p>
        </w:tc>
        <w:tc>
          <w:tcPr>
            <w:tcW w:w="5228" w:type="dxa"/>
          </w:tcPr>
          <w:p w14:paraId="265ED62F" w14:textId="77777777" w:rsidR="0074194E" w:rsidRDefault="0074194E" w:rsidP="00F00006">
            <w:pPr>
              <w:jc w:val="center"/>
              <w:rPr>
                <w:sz w:val="24"/>
              </w:rPr>
            </w:pPr>
            <w:r>
              <w:rPr>
                <w:sz w:val="24"/>
              </w:rPr>
              <w:t>Females</w:t>
            </w:r>
          </w:p>
        </w:tc>
      </w:tr>
      <w:tr w:rsidR="0074194E" w14:paraId="163543CE" w14:textId="77777777" w:rsidTr="00F00006">
        <w:tc>
          <w:tcPr>
            <w:tcW w:w="5228" w:type="dxa"/>
          </w:tcPr>
          <w:p w14:paraId="2E82D88F" w14:textId="77777777" w:rsidR="0074194E" w:rsidRDefault="0074194E" w:rsidP="00F00006">
            <w:pPr>
              <w:jc w:val="center"/>
              <w:rPr>
                <w:sz w:val="24"/>
              </w:rPr>
            </w:pPr>
          </w:p>
        </w:tc>
        <w:tc>
          <w:tcPr>
            <w:tcW w:w="5228" w:type="dxa"/>
          </w:tcPr>
          <w:p w14:paraId="6CBAB539" w14:textId="77777777" w:rsidR="0074194E" w:rsidRDefault="0074194E" w:rsidP="00F00006">
            <w:pPr>
              <w:jc w:val="center"/>
              <w:rPr>
                <w:sz w:val="24"/>
              </w:rPr>
            </w:pPr>
          </w:p>
          <w:p w14:paraId="51C72C4A" w14:textId="77777777" w:rsidR="0074194E" w:rsidRDefault="0074194E" w:rsidP="00F00006">
            <w:pPr>
              <w:jc w:val="center"/>
              <w:rPr>
                <w:sz w:val="24"/>
              </w:rPr>
            </w:pPr>
          </w:p>
          <w:p w14:paraId="60FAF1F7" w14:textId="77777777" w:rsidR="0074194E" w:rsidRDefault="0074194E" w:rsidP="00F00006">
            <w:pPr>
              <w:jc w:val="center"/>
              <w:rPr>
                <w:sz w:val="24"/>
              </w:rPr>
            </w:pPr>
          </w:p>
          <w:p w14:paraId="16217DD4" w14:textId="77777777" w:rsidR="0074194E" w:rsidRDefault="0074194E" w:rsidP="00F00006">
            <w:pPr>
              <w:jc w:val="center"/>
              <w:rPr>
                <w:sz w:val="24"/>
              </w:rPr>
            </w:pPr>
          </w:p>
          <w:p w14:paraId="1DE4F37A" w14:textId="77777777" w:rsidR="0074194E" w:rsidRDefault="0074194E" w:rsidP="00F00006">
            <w:pPr>
              <w:jc w:val="center"/>
              <w:rPr>
                <w:sz w:val="24"/>
              </w:rPr>
            </w:pPr>
          </w:p>
          <w:p w14:paraId="735D5167" w14:textId="77777777" w:rsidR="0074194E" w:rsidRDefault="0074194E" w:rsidP="00F00006">
            <w:pPr>
              <w:jc w:val="center"/>
              <w:rPr>
                <w:sz w:val="24"/>
              </w:rPr>
            </w:pPr>
          </w:p>
          <w:p w14:paraId="5E08E490" w14:textId="77777777" w:rsidR="0074194E" w:rsidRDefault="0074194E" w:rsidP="00F00006">
            <w:pPr>
              <w:jc w:val="center"/>
              <w:rPr>
                <w:sz w:val="24"/>
              </w:rPr>
            </w:pPr>
          </w:p>
        </w:tc>
      </w:tr>
    </w:tbl>
    <w:p w14:paraId="1476E0FF" w14:textId="77777777" w:rsidR="0074194E" w:rsidRDefault="0074194E" w:rsidP="0074194E">
      <w:pPr>
        <w:jc w:val="center"/>
        <w:rPr>
          <w:sz w:val="24"/>
        </w:rPr>
      </w:pPr>
    </w:p>
    <w:p w14:paraId="2FA26217" w14:textId="77777777" w:rsidR="0074194E" w:rsidRDefault="0081154F" w:rsidP="0074194E">
      <w:pPr>
        <w:rPr>
          <w:sz w:val="24"/>
        </w:rPr>
      </w:pPr>
      <w:r>
        <w:rPr>
          <w:sz w:val="24"/>
        </w:rPr>
        <w:t xml:space="preserve">The Role of Hormones in </w:t>
      </w:r>
      <w:r w:rsidR="006D307B">
        <w:rPr>
          <w:sz w:val="24"/>
        </w:rPr>
        <w:t>Puberty</w:t>
      </w:r>
    </w:p>
    <w:p w14:paraId="0399E2D4" w14:textId="77777777" w:rsidR="006D307B" w:rsidRDefault="00823770" w:rsidP="006D307B">
      <w:pPr>
        <w:rPr>
          <w:sz w:val="24"/>
        </w:rPr>
      </w:pPr>
      <w:r>
        <w:rPr>
          <w:noProof/>
          <w:lang w:eastAsia="en-GB"/>
        </w:rPr>
        <mc:AlternateContent>
          <mc:Choice Requires="wps">
            <w:drawing>
              <wp:anchor distT="0" distB="0" distL="114300" distR="114300" simplePos="0" relativeHeight="251670528" behindDoc="0" locked="0" layoutInCell="1" allowOverlap="1" wp14:anchorId="1519C808" wp14:editId="191B8552">
                <wp:simplePos x="0" y="0"/>
                <wp:positionH relativeFrom="column">
                  <wp:posOffset>-352424</wp:posOffset>
                </wp:positionH>
                <wp:positionV relativeFrom="paragraph">
                  <wp:posOffset>377825</wp:posOffset>
                </wp:positionV>
                <wp:extent cx="1619250" cy="12954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6192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0CAE95" w14:textId="77777777" w:rsidR="004D7AFA" w:rsidRDefault="004D7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7.75pt;margin-top:29.75pt;width:127.5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" fillcolor="white [3201]" strokeweight=".5pt">
                <v:textbox>
                  <w:txbxContent>
                    <w:p w:rsidR="004D7AFA" w:rsidRDefault="004D7AFA"/>
                  </w:txbxContent>
                </v:textbox>
              </v:shape>
            </w:pict>
          </mc:Fallback>
        </mc:AlternateContent>
      </w:r>
      <w:r w:rsidR="006D307B">
        <w:rPr>
          <w:sz w:val="24"/>
        </w:rPr>
        <w:t>Females</w:t>
      </w:r>
      <w:r w:rsidR="006D307B">
        <w:rPr>
          <w:sz w:val="24"/>
        </w:rPr>
        <w:tab/>
      </w:r>
      <w:r w:rsidR="006D307B">
        <w:rPr>
          <w:sz w:val="24"/>
        </w:rPr>
        <w:tab/>
      </w:r>
      <w:r w:rsidR="006D307B">
        <w:rPr>
          <w:sz w:val="24"/>
        </w:rPr>
        <w:tab/>
      </w:r>
      <w:r w:rsidR="006D307B">
        <w:rPr>
          <w:sz w:val="24"/>
        </w:rPr>
        <w:tab/>
      </w:r>
      <w:r w:rsidR="006D307B">
        <w:rPr>
          <w:sz w:val="24"/>
        </w:rPr>
        <w:tab/>
      </w:r>
      <w:r w:rsidR="006D307B">
        <w:rPr>
          <w:sz w:val="24"/>
        </w:rPr>
        <w:tab/>
      </w:r>
      <w:r w:rsidR="006D307B">
        <w:rPr>
          <w:sz w:val="24"/>
        </w:rPr>
        <w:tab/>
      </w:r>
      <w:r w:rsidR="006D307B">
        <w:rPr>
          <w:sz w:val="24"/>
        </w:rPr>
        <w:tab/>
      </w:r>
      <w:r w:rsidR="006D307B">
        <w:rPr>
          <w:sz w:val="24"/>
        </w:rPr>
        <w:tab/>
      </w:r>
      <w:r w:rsidR="006D307B">
        <w:rPr>
          <w:sz w:val="24"/>
        </w:rPr>
        <w:tab/>
      </w:r>
      <w:r w:rsidR="006D307B">
        <w:rPr>
          <w:sz w:val="24"/>
        </w:rPr>
        <w:tab/>
        <w:t>Males</w:t>
      </w:r>
    </w:p>
    <w:p w14:paraId="419F83A8" w14:textId="77777777" w:rsidR="006D307B" w:rsidRDefault="00823770" w:rsidP="006D307B">
      <w:pPr>
        <w:jc w:val="center"/>
        <w:rPr>
          <w:sz w:val="24"/>
        </w:rPr>
      </w:pPr>
      <w:r>
        <w:rPr>
          <w:noProof/>
          <w:lang w:eastAsia="en-GB"/>
        </w:rPr>
        <mc:AlternateContent>
          <mc:Choice Requires="wps">
            <w:drawing>
              <wp:anchor distT="0" distB="0" distL="114300" distR="114300" simplePos="0" relativeHeight="251672576" behindDoc="0" locked="0" layoutInCell="1" allowOverlap="1" wp14:anchorId="4FD646EC" wp14:editId="6A6BA50C">
                <wp:simplePos x="0" y="0"/>
                <wp:positionH relativeFrom="column">
                  <wp:posOffset>5029200</wp:posOffset>
                </wp:positionH>
                <wp:positionV relativeFrom="paragraph">
                  <wp:posOffset>8890</wp:posOffset>
                </wp:positionV>
                <wp:extent cx="1657350" cy="12668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65735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409EBC" w14:textId="77777777" w:rsidR="004D7AFA" w:rsidRDefault="004D7AFA" w:rsidP="00823770"/>
                          <w:p w14:paraId="1D167FC5" w14:textId="77777777" w:rsidR="004D7AFA" w:rsidRDefault="004D7AFA" w:rsidP="00823770"/>
                          <w:p w14:paraId="03306A95" w14:textId="77777777" w:rsidR="004D7AFA" w:rsidRDefault="004D7AFA" w:rsidP="00823770"/>
                          <w:p w14:paraId="73758A93" w14:textId="77777777" w:rsidR="004D7AFA" w:rsidRDefault="004D7AFA" w:rsidP="00823770"/>
                          <w:p w14:paraId="7F522F4C" w14:textId="77777777" w:rsidR="004D7AFA" w:rsidRDefault="004D7AFA" w:rsidP="00823770"/>
                          <w:p w14:paraId="0EED7E28" w14:textId="77777777" w:rsidR="004D7AFA" w:rsidRDefault="004D7AFA" w:rsidP="00823770"/>
                          <w:p w14:paraId="480D8EA3" w14:textId="77777777" w:rsidR="004D7AFA" w:rsidRDefault="004D7AFA" w:rsidP="00823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67C94" id="Text Box 16" o:spid="_x0000_s1027" type="#_x0000_t202" style="position:absolute;left:0;text-align:left;margin-left:396pt;margin-top:.7pt;width:130.5pt;height:9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" fillcolor="white [3201]" strokeweight=".5pt">
                <v:textbox>
                  <w:txbxContent>
                    <w:p w:rsidR="004D7AFA" w:rsidRDefault="004D7AFA" w:rsidP="00823770"/>
                    <w:p w:rsidR="004D7AFA" w:rsidRDefault="004D7AFA" w:rsidP="00823770"/>
                    <w:p w:rsidR="004D7AFA" w:rsidRDefault="004D7AFA" w:rsidP="00823770"/>
                    <w:p w:rsidR="004D7AFA" w:rsidRDefault="004D7AFA" w:rsidP="00823770"/>
                    <w:p w:rsidR="004D7AFA" w:rsidRDefault="004D7AFA" w:rsidP="00823770"/>
                    <w:p w:rsidR="004D7AFA" w:rsidRDefault="004D7AFA" w:rsidP="00823770"/>
                    <w:p w:rsidR="004D7AFA" w:rsidRDefault="004D7AFA" w:rsidP="00823770"/>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EA7AAFB" wp14:editId="41572F0F">
                <wp:simplePos x="0" y="0"/>
                <wp:positionH relativeFrom="column">
                  <wp:posOffset>1314450</wp:posOffset>
                </wp:positionH>
                <wp:positionV relativeFrom="paragraph">
                  <wp:posOffset>123190</wp:posOffset>
                </wp:positionV>
                <wp:extent cx="1314450" cy="219075"/>
                <wp:effectExtent l="0" t="57150" r="19050" b="28575"/>
                <wp:wrapNone/>
                <wp:docPr id="10" name="Straight Arrow Connector 10"/>
                <wp:cNvGraphicFramePr/>
                <a:graphic xmlns:a="http://schemas.openxmlformats.org/drawingml/2006/main">
                  <a:graphicData uri="http://schemas.microsoft.com/office/word/2010/wordprocessingShape">
                    <wps:wsp>
                      <wps:cNvCnPr/>
                      <wps:spPr>
                        <a:xfrm flipV="1">
                          <a:off x="0" y="0"/>
                          <a:ext cx="131445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D8873F" id="_x0000_t32" coordsize="21600,21600" o:spt="32" o:oned="t" path="m,l21600,21600e" filled="f">
                <v:path arrowok="t" fillok="f" o:connecttype="none"/>
                <o:lock v:ext="edit" shapetype="t"/>
              </v:shapetype>
              <v:shape id="Straight Arrow Connector 10" o:spid="_x0000_s1026" type="#_x0000_t32" style="position:absolute;margin-left:103.5pt;margin-top:9.7pt;width:103.5pt;height:1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" strokecolor="black [3200]" strokeweight="1.5pt">
                <v:stroke endarrow="block" joinstyle="miter"/>
              </v:shape>
            </w:pict>
          </mc:Fallback>
        </mc:AlternateContent>
      </w:r>
      <w:r>
        <w:rPr>
          <w:noProof/>
          <w:lang w:eastAsia="en-GB"/>
        </w:rPr>
        <mc:AlternateContent>
          <mc:Choice Requires="wps">
            <w:drawing>
              <wp:anchor distT="0" distB="0" distL="114300" distR="114300" simplePos="0" relativeHeight="251664384" behindDoc="0" locked="0" layoutInCell="1" allowOverlap="1" wp14:anchorId="48B51E0D" wp14:editId="674EBD20">
                <wp:simplePos x="0" y="0"/>
                <wp:positionH relativeFrom="column">
                  <wp:posOffset>4018915</wp:posOffset>
                </wp:positionH>
                <wp:positionV relativeFrom="paragraph">
                  <wp:posOffset>132715</wp:posOffset>
                </wp:positionV>
                <wp:extent cx="933450" cy="190500"/>
                <wp:effectExtent l="19050" t="57150" r="1905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93345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13103" id="Straight Arrow Connector 11" o:spid="_x0000_s1026" type="#_x0000_t32" style="position:absolute;margin-left:316.45pt;margin-top:10.45pt;width:73.5pt;height: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" strokecolor="black [3200]" strokeweight="1.5pt">
                <v:stroke endarrow="block" joinstyle="miter"/>
              </v:shape>
            </w:pict>
          </mc:Fallback>
        </mc:AlternateContent>
      </w:r>
      <w:r>
        <w:rPr>
          <w:noProof/>
          <w:lang w:eastAsia="en-GB"/>
        </w:rPr>
        <w:drawing>
          <wp:anchor distT="0" distB="0" distL="114300" distR="114300" simplePos="0" relativeHeight="251665408" behindDoc="1" locked="0" layoutInCell="1" allowOverlap="1" wp14:anchorId="52BA5DC0" wp14:editId="52AB6285">
            <wp:simplePos x="0" y="0"/>
            <wp:positionH relativeFrom="margin">
              <wp:align>center</wp:align>
            </wp:positionH>
            <wp:positionV relativeFrom="paragraph">
              <wp:posOffset>8890</wp:posOffset>
            </wp:positionV>
            <wp:extent cx="2907532" cy="2914572"/>
            <wp:effectExtent l="0" t="0" r="762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07532" cy="2914572"/>
                    </a:xfrm>
                    <a:prstGeom prst="rect">
                      <a:avLst/>
                    </a:prstGeom>
                  </pic:spPr>
                </pic:pic>
              </a:graphicData>
            </a:graphic>
            <wp14:sizeRelH relativeFrom="margin">
              <wp14:pctWidth>0</wp14:pctWidth>
            </wp14:sizeRelH>
            <wp14:sizeRelV relativeFrom="margin">
              <wp14:pctHeight>0</wp14:pctHeight>
            </wp14:sizeRelV>
          </wp:anchor>
        </w:drawing>
      </w:r>
    </w:p>
    <w:p w14:paraId="1F8A970E" w14:textId="77777777" w:rsidR="006D307B" w:rsidRDefault="006D307B" w:rsidP="006D307B">
      <w:pPr>
        <w:jc w:val="center"/>
        <w:rPr>
          <w:sz w:val="24"/>
        </w:rPr>
      </w:pPr>
    </w:p>
    <w:p w14:paraId="22D1B174" w14:textId="77777777" w:rsidR="006D307B" w:rsidRDefault="006D307B" w:rsidP="006D307B">
      <w:pPr>
        <w:rPr>
          <w:sz w:val="24"/>
        </w:rPr>
      </w:pPr>
    </w:p>
    <w:p w14:paraId="61917FE9" w14:textId="77777777" w:rsidR="006D307B" w:rsidRDefault="006D307B" w:rsidP="006D307B">
      <w:pPr>
        <w:rPr>
          <w:sz w:val="24"/>
        </w:rPr>
      </w:pPr>
    </w:p>
    <w:p w14:paraId="25E50681" w14:textId="77777777" w:rsidR="006D307B" w:rsidRDefault="00823770" w:rsidP="006D307B">
      <w:pPr>
        <w:rPr>
          <w:sz w:val="24"/>
        </w:rPr>
      </w:pPr>
      <w:r>
        <w:rPr>
          <w:noProof/>
          <w:lang w:eastAsia="en-GB"/>
        </w:rPr>
        <mc:AlternateContent>
          <mc:Choice Requires="wps">
            <w:drawing>
              <wp:anchor distT="0" distB="0" distL="114300" distR="114300" simplePos="0" relativeHeight="251674624" behindDoc="0" locked="0" layoutInCell="1" allowOverlap="1" wp14:anchorId="13EF6501" wp14:editId="6202A549">
                <wp:simplePos x="0" y="0"/>
                <wp:positionH relativeFrom="margin">
                  <wp:posOffset>-361950</wp:posOffset>
                </wp:positionH>
                <wp:positionV relativeFrom="paragraph">
                  <wp:posOffset>313689</wp:posOffset>
                </wp:positionV>
                <wp:extent cx="1685925" cy="16287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68592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902B6E" w14:textId="77777777" w:rsidR="004D7AFA" w:rsidRDefault="004D7AFA" w:rsidP="00823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C0FC" id="Text Box 17" o:spid="_x0000_s1028" type="#_x0000_t202" style="position:absolute;margin-left:-28.5pt;margin-top:24.7pt;width:132.75pt;height:12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" fillcolor="white [3201]" strokeweight=".5pt">
                <v:textbox>
                  <w:txbxContent>
                    <w:p w:rsidR="004D7AFA" w:rsidRDefault="004D7AFA" w:rsidP="00823770"/>
                  </w:txbxContent>
                </v:textbox>
                <w10:wrap anchorx="margin"/>
              </v:shape>
            </w:pict>
          </mc:Fallback>
        </mc:AlternateContent>
      </w:r>
    </w:p>
    <w:p w14:paraId="5E375C2D" w14:textId="77777777" w:rsidR="006D307B" w:rsidRDefault="00823770" w:rsidP="006D307B">
      <w:pPr>
        <w:rPr>
          <w:sz w:val="24"/>
        </w:rPr>
      </w:pPr>
      <w:r>
        <w:rPr>
          <w:noProof/>
          <w:lang w:eastAsia="en-GB"/>
        </w:rPr>
        <mc:AlternateContent>
          <mc:Choice Requires="wps">
            <w:drawing>
              <wp:anchor distT="0" distB="0" distL="114300" distR="114300" simplePos="0" relativeHeight="251676672" behindDoc="0" locked="0" layoutInCell="1" allowOverlap="1" wp14:anchorId="1A8BDE21" wp14:editId="02D54E17">
                <wp:simplePos x="0" y="0"/>
                <wp:positionH relativeFrom="margin">
                  <wp:posOffset>5057775</wp:posOffset>
                </wp:positionH>
                <wp:positionV relativeFrom="paragraph">
                  <wp:posOffset>11429</wp:posOffset>
                </wp:positionV>
                <wp:extent cx="1762125" cy="16859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762125"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A27C4" w14:textId="77777777" w:rsidR="004D7AFA" w:rsidRDefault="004D7AFA" w:rsidP="00823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CD85" id="Text Box 18" o:spid="_x0000_s1029" type="#_x0000_t202" style="position:absolute;margin-left:398.25pt;margin-top:.9pt;width:138.75pt;height:13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" fillcolor="white [3201]" strokeweight=".5pt">
                <v:textbox>
                  <w:txbxContent>
                    <w:p w:rsidR="004D7AFA" w:rsidRDefault="004D7AFA" w:rsidP="00823770"/>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C218160" wp14:editId="3C6D227C">
                <wp:simplePos x="0" y="0"/>
                <wp:positionH relativeFrom="column">
                  <wp:posOffset>4057650</wp:posOffset>
                </wp:positionH>
                <wp:positionV relativeFrom="paragraph">
                  <wp:posOffset>268605</wp:posOffset>
                </wp:positionV>
                <wp:extent cx="1162050" cy="352425"/>
                <wp:effectExtent l="38100" t="38100" r="19050"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1162050"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0EB68" id="Straight Arrow Connector 14" o:spid="_x0000_s1026" type="#_x0000_t32" style="position:absolute;margin-left:319.5pt;margin-top:21.15pt;width:91.5pt;height:27.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" strokecolor="black [3200]" strokeweight="1.5pt">
                <v:stroke endarrow="block" joinstyle="miter"/>
              </v:shape>
            </w:pict>
          </mc:Fallback>
        </mc:AlternateContent>
      </w:r>
    </w:p>
    <w:p w14:paraId="0CD817F9" w14:textId="77777777" w:rsidR="006D307B" w:rsidRDefault="00823770" w:rsidP="006D307B">
      <w:pPr>
        <w:rPr>
          <w:sz w:val="24"/>
        </w:rPr>
      </w:pPr>
      <w:r>
        <w:rPr>
          <w:noProof/>
          <w:lang w:eastAsia="en-GB"/>
        </w:rPr>
        <mc:AlternateContent>
          <mc:Choice Requires="wps">
            <w:drawing>
              <wp:anchor distT="0" distB="0" distL="114300" distR="114300" simplePos="0" relativeHeight="251667456" behindDoc="0" locked="0" layoutInCell="1" allowOverlap="1" wp14:anchorId="41D0BB06" wp14:editId="7FA3B60F">
                <wp:simplePos x="0" y="0"/>
                <wp:positionH relativeFrom="column">
                  <wp:posOffset>1285875</wp:posOffset>
                </wp:positionH>
                <wp:positionV relativeFrom="paragraph">
                  <wp:posOffset>242570</wp:posOffset>
                </wp:positionV>
                <wp:extent cx="1304925" cy="314325"/>
                <wp:effectExtent l="0" t="57150" r="0" b="28575"/>
                <wp:wrapNone/>
                <wp:docPr id="13" name="Straight Arrow Connector 13"/>
                <wp:cNvGraphicFramePr/>
                <a:graphic xmlns:a="http://schemas.openxmlformats.org/drawingml/2006/main">
                  <a:graphicData uri="http://schemas.microsoft.com/office/word/2010/wordprocessingShape">
                    <wps:wsp>
                      <wps:cNvCnPr/>
                      <wps:spPr>
                        <a:xfrm flipV="1">
                          <a:off x="0" y="0"/>
                          <a:ext cx="1304925"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F516F" id="Straight Arrow Connector 13" o:spid="_x0000_s1026" type="#_x0000_t32" style="position:absolute;margin-left:101.25pt;margin-top:19.1pt;width:102.75pt;height:24.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" strokecolor="black [3200]" strokeweight="1.5pt">
                <v:stroke endarrow="block" joinstyle="miter"/>
              </v:shape>
            </w:pict>
          </mc:Fallback>
        </mc:AlternateContent>
      </w:r>
    </w:p>
    <w:p w14:paraId="591C54F7" w14:textId="77777777" w:rsidR="006D307B" w:rsidRDefault="006D307B" w:rsidP="006D307B">
      <w:pPr>
        <w:rPr>
          <w:sz w:val="24"/>
        </w:rPr>
      </w:pPr>
    </w:p>
    <w:p w14:paraId="2EF479B3" w14:textId="77777777" w:rsidR="006D307B" w:rsidRDefault="006D307B" w:rsidP="006D307B">
      <w:pPr>
        <w:rPr>
          <w:sz w:val="24"/>
        </w:rPr>
      </w:pPr>
    </w:p>
    <w:p w14:paraId="73ED8611" w14:textId="77777777" w:rsidR="00157B40" w:rsidRDefault="00157B40" w:rsidP="006D307B">
      <w:pPr>
        <w:rPr>
          <w:sz w:val="24"/>
        </w:rPr>
      </w:pPr>
    </w:p>
    <w:p w14:paraId="7A3D234C" w14:textId="77777777" w:rsidR="00823770" w:rsidRDefault="00823770" w:rsidP="006D307B">
      <w:pPr>
        <w:rPr>
          <w:sz w:val="24"/>
        </w:rPr>
      </w:pPr>
    </w:p>
    <w:p w14:paraId="168014D2" w14:textId="77777777" w:rsidR="00157B40" w:rsidRDefault="00823770" w:rsidP="006D307B">
      <w:pPr>
        <w:rPr>
          <w:sz w:val="24"/>
        </w:rPr>
      </w:pPr>
      <w:r>
        <w:rPr>
          <w:sz w:val="24"/>
        </w:rPr>
        <w:t>Is Puberty Getting Earlier?</w:t>
      </w:r>
    </w:p>
    <w:tbl>
      <w:tblPr>
        <w:tblStyle w:val="PlainTable2"/>
        <w:tblW w:w="0" w:type="auto"/>
        <w:tblLook w:val="04A0" w:firstRow="1" w:lastRow="0" w:firstColumn="1" w:lastColumn="0" w:noHBand="0" w:noVBand="1"/>
      </w:tblPr>
      <w:tblGrid>
        <w:gridCol w:w="10456"/>
      </w:tblGrid>
      <w:tr w:rsidR="00823770" w14:paraId="2F66F2CE" w14:textId="77777777" w:rsidTr="00823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AAB79A8" w14:textId="77777777" w:rsidR="00823770" w:rsidRDefault="00823770" w:rsidP="00823770">
            <w:pPr>
              <w:jc w:val="center"/>
              <w:rPr>
                <w:sz w:val="24"/>
              </w:rPr>
            </w:pPr>
          </w:p>
        </w:tc>
      </w:tr>
      <w:tr w:rsidR="00823770" w14:paraId="3CBCE532" w14:textId="77777777" w:rsidTr="00823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B7D9B56" w14:textId="77777777" w:rsidR="00823770" w:rsidRDefault="00823770" w:rsidP="00823770">
            <w:pPr>
              <w:jc w:val="center"/>
              <w:rPr>
                <w:sz w:val="24"/>
              </w:rPr>
            </w:pPr>
          </w:p>
        </w:tc>
      </w:tr>
      <w:tr w:rsidR="00823770" w14:paraId="7418DD1B" w14:textId="77777777" w:rsidTr="00823770">
        <w:tc>
          <w:tcPr>
            <w:cnfStyle w:val="001000000000" w:firstRow="0" w:lastRow="0" w:firstColumn="1" w:lastColumn="0" w:oddVBand="0" w:evenVBand="0" w:oddHBand="0" w:evenHBand="0" w:firstRowFirstColumn="0" w:firstRowLastColumn="0" w:lastRowFirstColumn="0" w:lastRowLastColumn="0"/>
            <w:tcW w:w="10456" w:type="dxa"/>
          </w:tcPr>
          <w:p w14:paraId="35B1766C" w14:textId="77777777" w:rsidR="00823770" w:rsidRDefault="00823770" w:rsidP="00823770">
            <w:pPr>
              <w:jc w:val="center"/>
              <w:rPr>
                <w:sz w:val="24"/>
              </w:rPr>
            </w:pPr>
          </w:p>
        </w:tc>
      </w:tr>
      <w:tr w:rsidR="00823770" w14:paraId="5B92FE68" w14:textId="77777777" w:rsidTr="00823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8E746C5" w14:textId="77777777" w:rsidR="00823770" w:rsidRDefault="00823770" w:rsidP="00823770">
            <w:pPr>
              <w:jc w:val="center"/>
              <w:rPr>
                <w:sz w:val="24"/>
              </w:rPr>
            </w:pPr>
          </w:p>
        </w:tc>
      </w:tr>
      <w:tr w:rsidR="00823770" w14:paraId="1E3AFFE6" w14:textId="77777777" w:rsidTr="00823770">
        <w:tc>
          <w:tcPr>
            <w:cnfStyle w:val="001000000000" w:firstRow="0" w:lastRow="0" w:firstColumn="1" w:lastColumn="0" w:oddVBand="0" w:evenVBand="0" w:oddHBand="0" w:evenHBand="0" w:firstRowFirstColumn="0" w:firstRowLastColumn="0" w:lastRowFirstColumn="0" w:lastRowLastColumn="0"/>
            <w:tcW w:w="10456" w:type="dxa"/>
          </w:tcPr>
          <w:p w14:paraId="3136CBF3" w14:textId="77777777" w:rsidR="00823770" w:rsidRDefault="00823770" w:rsidP="00823770">
            <w:pPr>
              <w:jc w:val="center"/>
              <w:rPr>
                <w:sz w:val="24"/>
              </w:rPr>
            </w:pPr>
          </w:p>
        </w:tc>
      </w:tr>
      <w:tr w:rsidR="00823770" w14:paraId="07055C22" w14:textId="77777777" w:rsidTr="00823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877CD21" w14:textId="77777777" w:rsidR="00823770" w:rsidRDefault="00823770" w:rsidP="00823770">
            <w:pPr>
              <w:jc w:val="center"/>
              <w:rPr>
                <w:sz w:val="24"/>
              </w:rPr>
            </w:pPr>
          </w:p>
        </w:tc>
      </w:tr>
      <w:tr w:rsidR="00823770" w14:paraId="327EBF53" w14:textId="77777777" w:rsidTr="00823770">
        <w:tc>
          <w:tcPr>
            <w:cnfStyle w:val="001000000000" w:firstRow="0" w:lastRow="0" w:firstColumn="1" w:lastColumn="0" w:oddVBand="0" w:evenVBand="0" w:oddHBand="0" w:evenHBand="0" w:firstRowFirstColumn="0" w:firstRowLastColumn="0" w:lastRowFirstColumn="0" w:lastRowLastColumn="0"/>
            <w:tcW w:w="10456" w:type="dxa"/>
          </w:tcPr>
          <w:p w14:paraId="73AC4277" w14:textId="77777777" w:rsidR="00823770" w:rsidRDefault="00823770" w:rsidP="00823770">
            <w:pPr>
              <w:jc w:val="center"/>
              <w:rPr>
                <w:sz w:val="24"/>
              </w:rPr>
            </w:pPr>
          </w:p>
        </w:tc>
      </w:tr>
      <w:tr w:rsidR="00823770" w14:paraId="6C386F88" w14:textId="77777777" w:rsidTr="00823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37EA2CD" w14:textId="77777777" w:rsidR="00823770" w:rsidRDefault="00823770" w:rsidP="00823770">
            <w:pPr>
              <w:jc w:val="center"/>
              <w:rPr>
                <w:sz w:val="24"/>
              </w:rPr>
            </w:pPr>
          </w:p>
        </w:tc>
      </w:tr>
      <w:tr w:rsidR="00823770" w14:paraId="5B9C710F" w14:textId="77777777" w:rsidTr="00823770">
        <w:tc>
          <w:tcPr>
            <w:cnfStyle w:val="001000000000" w:firstRow="0" w:lastRow="0" w:firstColumn="1" w:lastColumn="0" w:oddVBand="0" w:evenVBand="0" w:oddHBand="0" w:evenHBand="0" w:firstRowFirstColumn="0" w:firstRowLastColumn="0" w:lastRowFirstColumn="0" w:lastRowLastColumn="0"/>
            <w:tcW w:w="10456" w:type="dxa"/>
          </w:tcPr>
          <w:p w14:paraId="4C1BA52C" w14:textId="77777777" w:rsidR="00823770" w:rsidRDefault="00823770" w:rsidP="00823770">
            <w:pPr>
              <w:jc w:val="center"/>
              <w:rPr>
                <w:sz w:val="24"/>
              </w:rPr>
            </w:pPr>
          </w:p>
        </w:tc>
      </w:tr>
      <w:tr w:rsidR="00823770" w14:paraId="6B4382C4" w14:textId="77777777" w:rsidTr="00823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BAA31C1" w14:textId="77777777" w:rsidR="00823770" w:rsidRDefault="00823770" w:rsidP="00823770">
            <w:pPr>
              <w:jc w:val="center"/>
              <w:rPr>
                <w:sz w:val="24"/>
              </w:rPr>
            </w:pPr>
          </w:p>
        </w:tc>
      </w:tr>
      <w:tr w:rsidR="00823770" w14:paraId="4E03BA38" w14:textId="77777777" w:rsidTr="00823770">
        <w:tc>
          <w:tcPr>
            <w:cnfStyle w:val="001000000000" w:firstRow="0" w:lastRow="0" w:firstColumn="1" w:lastColumn="0" w:oddVBand="0" w:evenVBand="0" w:oddHBand="0" w:evenHBand="0" w:firstRowFirstColumn="0" w:firstRowLastColumn="0" w:lastRowFirstColumn="0" w:lastRowLastColumn="0"/>
            <w:tcW w:w="10456" w:type="dxa"/>
          </w:tcPr>
          <w:p w14:paraId="17FC8840" w14:textId="77777777" w:rsidR="00823770" w:rsidRDefault="00823770" w:rsidP="00823770">
            <w:pPr>
              <w:jc w:val="center"/>
              <w:rPr>
                <w:sz w:val="24"/>
              </w:rPr>
            </w:pPr>
          </w:p>
        </w:tc>
      </w:tr>
      <w:tr w:rsidR="00823770" w14:paraId="5FF68FFA" w14:textId="77777777" w:rsidTr="00823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00BCE50" w14:textId="77777777" w:rsidR="00823770" w:rsidRDefault="00823770" w:rsidP="00823770">
            <w:pPr>
              <w:jc w:val="center"/>
              <w:rPr>
                <w:sz w:val="24"/>
              </w:rPr>
            </w:pPr>
          </w:p>
        </w:tc>
      </w:tr>
      <w:tr w:rsidR="00823770" w14:paraId="09563D17" w14:textId="77777777" w:rsidTr="00823770">
        <w:tc>
          <w:tcPr>
            <w:cnfStyle w:val="001000000000" w:firstRow="0" w:lastRow="0" w:firstColumn="1" w:lastColumn="0" w:oddVBand="0" w:evenVBand="0" w:oddHBand="0" w:evenHBand="0" w:firstRowFirstColumn="0" w:firstRowLastColumn="0" w:lastRowFirstColumn="0" w:lastRowLastColumn="0"/>
            <w:tcW w:w="10456" w:type="dxa"/>
          </w:tcPr>
          <w:p w14:paraId="10FE5D84" w14:textId="77777777" w:rsidR="00823770" w:rsidRDefault="00823770" w:rsidP="00823770">
            <w:pPr>
              <w:jc w:val="center"/>
              <w:rPr>
                <w:sz w:val="24"/>
              </w:rPr>
            </w:pPr>
          </w:p>
        </w:tc>
      </w:tr>
    </w:tbl>
    <w:p w14:paraId="4C724E4E" w14:textId="77777777" w:rsidR="00823770" w:rsidRDefault="00823770" w:rsidP="00823770">
      <w:pPr>
        <w:jc w:val="center"/>
        <w:rPr>
          <w:sz w:val="24"/>
        </w:rPr>
      </w:pPr>
    </w:p>
    <w:p w14:paraId="5832F3F4" w14:textId="77777777" w:rsidR="00823770" w:rsidRDefault="00823770" w:rsidP="00823770">
      <w:pPr>
        <w:jc w:val="center"/>
        <w:rPr>
          <w:sz w:val="24"/>
        </w:rPr>
      </w:pPr>
    </w:p>
    <w:p w14:paraId="35C5CDE1" w14:textId="77777777" w:rsidR="00F00006" w:rsidRPr="00F00006" w:rsidRDefault="00F00006" w:rsidP="00823770">
      <w:pPr>
        <w:jc w:val="center"/>
        <w:rPr>
          <w:sz w:val="24"/>
          <w:u w:val="single"/>
        </w:rPr>
      </w:pPr>
      <w:r w:rsidRPr="00F00006">
        <w:rPr>
          <w:sz w:val="24"/>
          <w:u w:val="single"/>
        </w:rPr>
        <w:t xml:space="preserve">Physical Development in </w:t>
      </w:r>
      <w:r w:rsidR="00BC0843">
        <w:rPr>
          <w:sz w:val="24"/>
          <w:u w:val="single"/>
        </w:rPr>
        <w:t xml:space="preserve">Early </w:t>
      </w:r>
      <w:r w:rsidRPr="00F00006">
        <w:rPr>
          <w:sz w:val="24"/>
          <w:u w:val="single"/>
        </w:rPr>
        <w:t>Adulthood</w:t>
      </w:r>
      <w:r w:rsidR="004251DE">
        <w:rPr>
          <w:sz w:val="24"/>
          <w:u w:val="single"/>
        </w:rPr>
        <w:t xml:space="preserve"> (19-45 years)</w:t>
      </w:r>
    </w:p>
    <w:p w14:paraId="0077FC58" w14:textId="77777777" w:rsidR="00BC0843" w:rsidRDefault="00BC0843" w:rsidP="006D307B">
      <w:pPr>
        <w:rPr>
          <w:sz w:val="24"/>
        </w:rPr>
      </w:pPr>
      <w:r>
        <w:rPr>
          <w:sz w:val="24"/>
        </w:rPr>
        <w:t xml:space="preserve">Young adults are usually at the peak of their physical performance between the ages of 19-28 years old. By this time they are at their full height and strength and have peaked in terms of manual dexterity and reaction time. After this age, adults lose some strength and speed </w:t>
      </w:r>
      <w:r w:rsidR="00AD188C">
        <w:rPr>
          <w:sz w:val="24"/>
        </w:rPr>
        <w:t xml:space="preserve">but these declining capabilities are only exacerbated if the adult does not have a healthy diet or take regular exercise. </w:t>
      </w:r>
    </w:p>
    <w:p w14:paraId="16187A03" w14:textId="77777777" w:rsidR="00AD188C" w:rsidRDefault="00AD188C" w:rsidP="006D307B">
      <w:pPr>
        <w:rPr>
          <w:sz w:val="24"/>
        </w:rPr>
      </w:pPr>
      <w:r>
        <w:rPr>
          <w:sz w:val="24"/>
        </w:rPr>
        <w:t>One of the biggest physical changes in this life stage is pregnancy….</w:t>
      </w:r>
    </w:p>
    <w:p w14:paraId="440D87DA" w14:textId="77777777" w:rsidR="00057161" w:rsidRDefault="00057161" w:rsidP="006D307B">
      <w:pPr>
        <w:rPr>
          <w:sz w:val="24"/>
        </w:rPr>
      </w:pPr>
      <w:r>
        <w:rPr>
          <w:sz w:val="24"/>
        </w:rPr>
        <w:t xml:space="preserve">What hormonal changes occur during pregnancy? </w:t>
      </w:r>
    </w:p>
    <w:tbl>
      <w:tblPr>
        <w:tblStyle w:val="PlainTable2"/>
        <w:tblW w:w="0" w:type="auto"/>
        <w:tblLook w:val="04A0" w:firstRow="1" w:lastRow="0" w:firstColumn="1" w:lastColumn="0" w:noHBand="0" w:noVBand="1"/>
      </w:tblPr>
      <w:tblGrid>
        <w:gridCol w:w="10456"/>
      </w:tblGrid>
      <w:tr w:rsidR="00057161" w14:paraId="616FE187" w14:textId="77777777" w:rsidTr="0005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6219577" w14:textId="77777777" w:rsidR="00057161" w:rsidRDefault="00057161" w:rsidP="00057161">
            <w:pPr>
              <w:jc w:val="center"/>
              <w:rPr>
                <w:sz w:val="24"/>
              </w:rPr>
            </w:pPr>
          </w:p>
        </w:tc>
      </w:tr>
    </w:tbl>
    <w:p w14:paraId="1C2BD615" w14:textId="77777777" w:rsidR="00057161" w:rsidRDefault="00057161" w:rsidP="00057161">
      <w:pPr>
        <w:jc w:val="center"/>
        <w:rPr>
          <w:sz w:val="24"/>
        </w:rPr>
      </w:pPr>
    </w:p>
    <w:p w14:paraId="58C09588" w14:textId="77777777" w:rsidR="00BC0843" w:rsidRDefault="00BC0843" w:rsidP="006D307B">
      <w:pPr>
        <w:rPr>
          <w:sz w:val="24"/>
        </w:rPr>
      </w:pPr>
      <w:r>
        <w:rPr>
          <w:sz w:val="24"/>
        </w:rPr>
        <w:t>How does the body change during pregnancy?</w:t>
      </w:r>
    </w:p>
    <w:tbl>
      <w:tblPr>
        <w:tblStyle w:val="PlainTable2"/>
        <w:tblW w:w="0" w:type="auto"/>
        <w:tblLook w:val="04A0" w:firstRow="1" w:lastRow="0" w:firstColumn="1" w:lastColumn="0" w:noHBand="0" w:noVBand="1"/>
      </w:tblPr>
      <w:tblGrid>
        <w:gridCol w:w="10456"/>
      </w:tblGrid>
      <w:tr w:rsidR="00BC0843" w14:paraId="6CF8705E" w14:textId="77777777" w:rsidTr="00DD7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F355B32" w14:textId="77777777" w:rsidR="00BC0843" w:rsidRDefault="00BC0843" w:rsidP="00DD736D">
            <w:pPr>
              <w:jc w:val="center"/>
              <w:rPr>
                <w:sz w:val="24"/>
              </w:rPr>
            </w:pPr>
          </w:p>
        </w:tc>
      </w:tr>
      <w:tr w:rsidR="00BC0843" w14:paraId="0009DE12" w14:textId="77777777" w:rsidTr="00DD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1FBB2DF" w14:textId="77777777" w:rsidR="00BC0843" w:rsidRDefault="00BC0843" w:rsidP="00DD736D">
            <w:pPr>
              <w:jc w:val="center"/>
              <w:rPr>
                <w:sz w:val="24"/>
              </w:rPr>
            </w:pPr>
          </w:p>
        </w:tc>
      </w:tr>
      <w:tr w:rsidR="00BC0843" w14:paraId="2C016088" w14:textId="77777777" w:rsidTr="00DD736D">
        <w:tc>
          <w:tcPr>
            <w:cnfStyle w:val="001000000000" w:firstRow="0" w:lastRow="0" w:firstColumn="1" w:lastColumn="0" w:oddVBand="0" w:evenVBand="0" w:oddHBand="0" w:evenHBand="0" w:firstRowFirstColumn="0" w:firstRowLastColumn="0" w:lastRowFirstColumn="0" w:lastRowLastColumn="0"/>
            <w:tcW w:w="10456" w:type="dxa"/>
          </w:tcPr>
          <w:p w14:paraId="15990FD7" w14:textId="77777777" w:rsidR="00BC0843" w:rsidRDefault="00BC0843" w:rsidP="00DD736D">
            <w:pPr>
              <w:jc w:val="center"/>
              <w:rPr>
                <w:sz w:val="24"/>
              </w:rPr>
            </w:pPr>
          </w:p>
        </w:tc>
      </w:tr>
      <w:tr w:rsidR="00BC0843" w14:paraId="1519726F" w14:textId="77777777" w:rsidTr="00DD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BE11618" w14:textId="77777777" w:rsidR="00BC0843" w:rsidRDefault="00BC0843" w:rsidP="00DD736D">
            <w:pPr>
              <w:jc w:val="center"/>
              <w:rPr>
                <w:sz w:val="24"/>
              </w:rPr>
            </w:pPr>
          </w:p>
        </w:tc>
      </w:tr>
      <w:tr w:rsidR="00BC0843" w14:paraId="3978D76B" w14:textId="77777777" w:rsidTr="00DD736D">
        <w:tc>
          <w:tcPr>
            <w:cnfStyle w:val="001000000000" w:firstRow="0" w:lastRow="0" w:firstColumn="1" w:lastColumn="0" w:oddVBand="0" w:evenVBand="0" w:oddHBand="0" w:evenHBand="0" w:firstRowFirstColumn="0" w:firstRowLastColumn="0" w:lastRowFirstColumn="0" w:lastRowLastColumn="0"/>
            <w:tcW w:w="10456" w:type="dxa"/>
          </w:tcPr>
          <w:p w14:paraId="0C47CC64" w14:textId="77777777" w:rsidR="00BC0843" w:rsidRDefault="00BC0843" w:rsidP="00DD736D">
            <w:pPr>
              <w:jc w:val="center"/>
              <w:rPr>
                <w:sz w:val="24"/>
              </w:rPr>
            </w:pPr>
          </w:p>
        </w:tc>
      </w:tr>
      <w:tr w:rsidR="00BC0843" w14:paraId="7D77C4AA" w14:textId="77777777" w:rsidTr="00DD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BECFB76" w14:textId="77777777" w:rsidR="00BC0843" w:rsidRDefault="00BC0843" w:rsidP="00DD736D">
            <w:pPr>
              <w:jc w:val="center"/>
              <w:rPr>
                <w:sz w:val="24"/>
              </w:rPr>
            </w:pPr>
          </w:p>
        </w:tc>
      </w:tr>
    </w:tbl>
    <w:p w14:paraId="76C0B60D" w14:textId="77777777" w:rsidR="00BC0843" w:rsidRDefault="00BC0843" w:rsidP="006D307B">
      <w:pPr>
        <w:rPr>
          <w:sz w:val="24"/>
        </w:rPr>
      </w:pPr>
    </w:p>
    <w:p w14:paraId="5A14FA25" w14:textId="77777777" w:rsidR="00057161" w:rsidRDefault="00057161" w:rsidP="006D307B">
      <w:pPr>
        <w:rPr>
          <w:sz w:val="24"/>
        </w:rPr>
      </w:pPr>
      <w:r>
        <w:rPr>
          <w:sz w:val="24"/>
        </w:rPr>
        <w:t>Challenge: Can you think of specific changes to the breasts? (Hint: They are needed for lactation.)</w:t>
      </w:r>
    </w:p>
    <w:tbl>
      <w:tblPr>
        <w:tblStyle w:val="PlainTable2"/>
        <w:tblW w:w="0" w:type="auto"/>
        <w:tblLook w:val="04A0" w:firstRow="1" w:lastRow="0" w:firstColumn="1" w:lastColumn="0" w:noHBand="0" w:noVBand="1"/>
      </w:tblPr>
      <w:tblGrid>
        <w:gridCol w:w="10456"/>
      </w:tblGrid>
      <w:tr w:rsidR="00057161" w14:paraId="6C15F110" w14:textId="77777777" w:rsidTr="00DD7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1CD4D28" w14:textId="77777777" w:rsidR="00057161" w:rsidRDefault="00057161" w:rsidP="00DD736D">
            <w:pPr>
              <w:jc w:val="center"/>
              <w:rPr>
                <w:sz w:val="24"/>
              </w:rPr>
            </w:pPr>
          </w:p>
        </w:tc>
      </w:tr>
      <w:tr w:rsidR="00057161" w14:paraId="15C8CB09" w14:textId="77777777" w:rsidTr="00DD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0CDE4A1" w14:textId="77777777" w:rsidR="00057161" w:rsidRDefault="00057161" w:rsidP="00DD736D">
            <w:pPr>
              <w:jc w:val="center"/>
              <w:rPr>
                <w:sz w:val="24"/>
              </w:rPr>
            </w:pPr>
          </w:p>
        </w:tc>
      </w:tr>
      <w:tr w:rsidR="00057161" w14:paraId="51645DA3" w14:textId="77777777" w:rsidTr="00DD736D">
        <w:tc>
          <w:tcPr>
            <w:cnfStyle w:val="001000000000" w:firstRow="0" w:lastRow="0" w:firstColumn="1" w:lastColumn="0" w:oddVBand="0" w:evenVBand="0" w:oddHBand="0" w:evenHBand="0" w:firstRowFirstColumn="0" w:firstRowLastColumn="0" w:lastRowFirstColumn="0" w:lastRowLastColumn="0"/>
            <w:tcW w:w="10456" w:type="dxa"/>
          </w:tcPr>
          <w:p w14:paraId="5321C3E1" w14:textId="77777777" w:rsidR="00057161" w:rsidRDefault="00057161" w:rsidP="00DD736D">
            <w:pPr>
              <w:jc w:val="center"/>
              <w:rPr>
                <w:sz w:val="24"/>
              </w:rPr>
            </w:pPr>
          </w:p>
        </w:tc>
      </w:tr>
    </w:tbl>
    <w:p w14:paraId="12691A52" w14:textId="77777777" w:rsidR="00057161" w:rsidRDefault="00057161" w:rsidP="006D307B">
      <w:pPr>
        <w:rPr>
          <w:sz w:val="24"/>
        </w:rPr>
      </w:pPr>
    </w:p>
    <w:p w14:paraId="6523890A" w14:textId="77777777" w:rsidR="002911D9" w:rsidRDefault="002911D9" w:rsidP="00057161">
      <w:pPr>
        <w:rPr>
          <w:sz w:val="24"/>
        </w:rPr>
      </w:pPr>
      <w:r>
        <w:rPr>
          <w:sz w:val="24"/>
        </w:rPr>
        <w:t>Perimenopause</w:t>
      </w:r>
    </w:p>
    <w:tbl>
      <w:tblPr>
        <w:tblStyle w:val="PlainTable2"/>
        <w:tblW w:w="0" w:type="auto"/>
        <w:tblLook w:val="04A0" w:firstRow="1" w:lastRow="0" w:firstColumn="1" w:lastColumn="0" w:noHBand="0" w:noVBand="1"/>
      </w:tblPr>
      <w:tblGrid>
        <w:gridCol w:w="10456"/>
      </w:tblGrid>
      <w:tr w:rsidR="002911D9" w14:paraId="6E2667A6" w14:textId="77777777" w:rsidTr="00DD7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F4D28E4" w14:textId="77777777" w:rsidR="002911D9" w:rsidRDefault="002911D9" w:rsidP="00DD736D">
            <w:pPr>
              <w:jc w:val="center"/>
              <w:rPr>
                <w:sz w:val="24"/>
              </w:rPr>
            </w:pPr>
          </w:p>
        </w:tc>
      </w:tr>
      <w:tr w:rsidR="002911D9" w14:paraId="46A7E826" w14:textId="77777777" w:rsidTr="00DD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2634DAE" w14:textId="77777777" w:rsidR="002911D9" w:rsidRDefault="002911D9" w:rsidP="00DD736D">
            <w:pPr>
              <w:jc w:val="center"/>
              <w:rPr>
                <w:sz w:val="24"/>
              </w:rPr>
            </w:pPr>
          </w:p>
        </w:tc>
      </w:tr>
      <w:tr w:rsidR="002911D9" w14:paraId="38E65B05" w14:textId="77777777" w:rsidTr="00DD736D">
        <w:tc>
          <w:tcPr>
            <w:cnfStyle w:val="001000000000" w:firstRow="0" w:lastRow="0" w:firstColumn="1" w:lastColumn="0" w:oddVBand="0" w:evenVBand="0" w:oddHBand="0" w:evenHBand="0" w:firstRowFirstColumn="0" w:firstRowLastColumn="0" w:lastRowFirstColumn="0" w:lastRowLastColumn="0"/>
            <w:tcW w:w="10456" w:type="dxa"/>
          </w:tcPr>
          <w:p w14:paraId="3281CEC6" w14:textId="77777777" w:rsidR="002911D9" w:rsidRDefault="002911D9" w:rsidP="00DD736D">
            <w:pPr>
              <w:jc w:val="center"/>
              <w:rPr>
                <w:sz w:val="24"/>
              </w:rPr>
            </w:pPr>
          </w:p>
        </w:tc>
      </w:tr>
      <w:tr w:rsidR="002911D9" w14:paraId="16ADE8A5" w14:textId="77777777" w:rsidTr="00DD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83EA787" w14:textId="77777777" w:rsidR="002911D9" w:rsidRDefault="002911D9" w:rsidP="00DD736D">
            <w:pPr>
              <w:jc w:val="center"/>
              <w:rPr>
                <w:sz w:val="24"/>
              </w:rPr>
            </w:pPr>
          </w:p>
        </w:tc>
      </w:tr>
      <w:tr w:rsidR="002911D9" w14:paraId="542BF3B6" w14:textId="77777777" w:rsidTr="00DD736D">
        <w:tc>
          <w:tcPr>
            <w:cnfStyle w:val="001000000000" w:firstRow="0" w:lastRow="0" w:firstColumn="1" w:lastColumn="0" w:oddVBand="0" w:evenVBand="0" w:oddHBand="0" w:evenHBand="0" w:firstRowFirstColumn="0" w:firstRowLastColumn="0" w:lastRowFirstColumn="0" w:lastRowLastColumn="0"/>
            <w:tcW w:w="10456" w:type="dxa"/>
          </w:tcPr>
          <w:p w14:paraId="28C2CC7F" w14:textId="77777777" w:rsidR="002911D9" w:rsidRDefault="002911D9" w:rsidP="00DD736D">
            <w:pPr>
              <w:jc w:val="center"/>
              <w:rPr>
                <w:sz w:val="24"/>
              </w:rPr>
            </w:pPr>
          </w:p>
        </w:tc>
      </w:tr>
      <w:tr w:rsidR="002911D9" w14:paraId="42B7DD24" w14:textId="77777777" w:rsidTr="00DD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5316336" w14:textId="77777777" w:rsidR="002911D9" w:rsidRDefault="002911D9" w:rsidP="00DD736D">
            <w:pPr>
              <w:jc w:val="center"/>
              <w:rPr>
                <w:sz w:val="24"/>
              </w:rPr>
            </w:pPr>
          </w:p>
        </w:tc>
      </w:tr>
      <w:tr w:rsidR="002911D9" w14:paraId="2B9AFC40" w14:textId="77777777" w:rsidTr="002911D9">
        <w:tc>
          <w:tcPr>
            <w:cnfStyle w:val="001000000000" w:firstRow="0" w:lastRow="0" w:firstColumn="1" w:lastColumn="0" w:oddVBand="0" w:evenVBand="0" w:oddHBand="0" w:evenHBand="0" w:firstRowFirstColumn="0" w:firstRowLastColumn="0" w:lastRowFirstColumn="0" w:lastRowLastColumn="0"/>
            <w:tcW w:w="10456" w:type="dxa"/>
          </w:tcPr>
          <w:p w14:paraId="22AB95B5" w14:textId="77777777" w:rsidR="002911D9" w:rsidRDefault="002911D9" w:rsidP="00DD736D">
            <w:pPr>
              <w:jc w:val="center"/>
              <w:rPr>
                <w:sz w:val="24"/>
              </w:rPr>
            </w:pPr>
          </w:p>
        </w:tc>
      </w:tr>
      <w:tr w:rsidR="002911D9" w14:paraId="6F41207F" w14:textId="77777777" w:rsidTr="0029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3CBDF44" w14:textId="77777777" w:rsidR="002911D9" w:rsidRDefault="002911D9" w:rsidP="00DD736D">
            <w:pPr>
              <w:jc w:val="center"/>
              <w:rPr>
                <w:sz w:val="24"/>
              </w:rPr>
            </w:pPr>
          </w:p>
        </w:tc>
      </w:tr>
      <w:tr w:rsidR="002911D9" w14:paraId="0433746D" w14:textId="77777777" w:rsidTr="002911D9">
        <w:tc>
          <w:tcPr>
            <w:cnfStyle w:val="001000000000" w:firstRow="0" w:lastRow="0" w:firstColumn="1" w:lastColumn="0" w:oddVBand="0" w:evenVBand="0" w:oddHBand="0" w:evenHBand="0" w:firstRowFirstColumn="0" w:firstRowLastColumn="0" w:lastRowFirstColumn="0" w:lastRowLastColumn="0"/>
            <w:tcW w:w="10456" w:type="dxa"/>
          </w:tcPr>
          <w:p w14:paraId="30889E73" w14:textId="77777777" w:rsidR="002911D9" w:rsidRDefault="002911D9" w:rsidP="00DD736D">
            <w:pPr>
              <w:jc w:val="center"/>
              <w:rPr>
                <w:sz w:val="24"/>
              </w:rPr>
            </w:pPr>
          </w:p>
        </w:tc>
      </w:tr>
      <w:tr w:rsidR="002911D9" w14:paraId="1AFE8C6D" w14:textId="77777777" w:rsidTr="0029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5063A7C" w14:textId="77777777" w:rsidR="002911D9" w:rsidRDefault="002911D9" w:rsidP="00DD736D">
            <w:pPr>
              <w:jc w:val="center"/>
              <w:rPr>
                <w:sz w:val="24"/>
              </w:rPr>
            </w:pPr>
          </w:p>
        </w:tc>
      </w:tr>
      <w:tr w:rsidR="002911D9" w14:paraId="5B880944" w14:textId="77777777" w:rsidTr="002911D9">
        <w:tc>
          <w:tcPr>
            <w:cnfStyle w:val="001000000000" w:firstRow="0" w:lastRow="0" w:firstColumn="1" w:lastColumn="0" w:oddVBand="0" w:evenVBand="0" w:oddHBand="0" w:evenHBand="0" w:firstRowFirstColumn="0" w:firstRowLastColumn="0" w:lastRowFirstColumn="0" w:lastRowLastColumn="0"/>
            <w:tcW w:w="10456" w:type="dxa"/>
          </w:tcPr>
          <w:p w14:paraId="325E0239" w14:textId="77777777" w:rsidR="002911D9" w:rsidRDefault="002911D9" w:rsidP="00DD736D">
            <w:pPr>
              <w:jc w:val="center"/>
              <w:rPr>
                <w:sz w:val="24"/>
              </w:rPr>
            </w:pPr>
          </w:p>
        </w:tc>
      </w:tr>
      <w:tr w:rsidR="002911D9" w14:paraId="62986BD8" w14:textId="77777777" w:rsidTr="0029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CD85743" w14:textId="77777777" w:rsidR="002911D9" w:rsidRDefault="002911D9" w:rsidP="00DD736D">
            <w:pPr>
              <w:jc w:val="center"/>
              <w:rPr>
                <w:sz w:val="24"/>
              </w:rPr>
            </w:pPr>
          </w:p>
        </w:tc>
      </w:tr>
      <w:tr w:rsidR="002911D9" w14:paraId="7BD0A632" w14:textId="77777777" w:rsidTr="002911D9">
        <w:tc>
          <w:tcPr>
            <w:cnfStyle w:val="001000000000" w:firstRow="0" w:lastRow="0" w:firstColumn="1" w:lastColumn="0" w:oddVBand="0" w:evenVBand="0" w:oddHBand="0" w:evenHBand="0" w:firstRowFirstColumn="0" w:firstRowLastColumn="0" w:lastRowFirstColumn="0" w:lastRowLastColumn="0"/>
            <w:tcW w:w="10456" w:type="dxa"/>
          </w:tcPr>
          <w:p w14:paraId="0C6E3AC1" w14:textId="77777777" w:rsidR="002911D9" w:rsidRDefault="002911D9" w:rsidP="00DD736D">
            <w:pPr>
              <w:jc w:val="center"/>
              <w:rPr>
                <w:sz w:val="24"/>
              </w:rPr>
            </w:pPr>
          </w:p>
        </w:tc>
      </w:tr>
      <w:tr w:rsidR="002911D9" w14:paraId="18A69834" w14:textId="77777777" w:rsidTr="0029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E84D330" w14:textId="77777777" w:rsidR="002911D9" w:rsidRDefault="002911D9" w:rsidP="00DD736D">
            <w:pPr>
              <w:jc w:val="center"/>
              <w:rPr>
                <w:sz w:val="24"/>
              </w:rPr>
            </w:pPr>
          </w:p>
        </w:tc>
      </w:tr>
      <w:tr w:rsidR="002911D9" w14:paraId="4095FFAB" w14:textId="77777777" w:rsidTr="002911D9">
        <w:tc>
          <w:tcPr>
            <w:cnfStyle w:val="001000000000" w:firstRow="0" w:lastRow="0" w:firstColumn="1" w:lastColumn="0" w:oddVBand="0" w:evenVBand="0" w:oddHBand="0" w:evenHBand="0" w:firstRowFirstColumn="0" w:firstRowLastColumn="0" w:lastRowFirstColumn="0" w:lastRowLastColumn="0"/>
            <w:tcW w:w="10456" w:type="dxa"/>
          </w:tcPr>
          <w:p w14:paraId="4A29CC78" w14:textId="77777777" w:rsidR="002911D9" w:rsidRDefault="002911D9" w:rsidP="00DD736D">
            <w:pPr>
              <w:jc w:val="center"/>
              <w:rPr>
                <w:sz w:val="24"/>
              </w:rPr>
            </w:pPr>
          </w:p>
        </w:tc>
      </w:tr>
      <w:tr w:rsidR="002911D9" w14:paraId="63E1A740" w14:textId="77777777" w:rsidTr="0029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57E286C" w14:textId="77777777" w:rsidR="002911D9" w:rsidRDefault="002911D9" w:rsidP="00DD736D">
            <w:pPr>
              <w:jc w:val="center"/>
              <w:rPr>
                <w:sz w:val="24"/>
              </w:rPr>
            </w:pPr>
          </w:p>
        </w:tc>
      </w:tr>
      <w:tr w:rsidR="002911D9" w14:paraId="67A1EB6D" w14:textId="77777777" w:rsidTr="002911D9">
        <w:tc>
          <w:tcPr>
            <w:cnfStyle w:val="001000000000" w:firstRow="0" w:lastRow="0" w:firstColumn="1" w:lastColumn="0" w:oddVBand="0" w:evenVBand="0" w:oddHBand="0" w:evenHBand="0" w:firstRowFirstColumn="0" w:firstRowLastColumn="0" w:lastRowFirstColumn="0" w:lastRowLastColumn="0"/>
            <w:tcW w:w="10456" w:type="dxa"/>
          </w:tcPr>
          <w:p w14:paraId="62DA314B" w14:textId="77777777" w:rsidR="002911D9" w:rsidRDefault="002911D9" w:rsidP="00DD736D">
            <w:pPr>
              <w:jc w:val="center"/>
              <w:rPr>
                <w:sz w:val="24"/>
              </w:rPr>
            </w:pPr>
          </w:p>
        </w:tc>
      </w:tr>
    </w:tbl>
    <w:p w14:paraId="49D1A4FD" w14:textId="77777777" w:rsidR="002911D9" w:rsidRDefault="002911D9" w:rsidP="00057161">
      <w:pPr>
        <w:rPr>
          <w:sz w:val="24"/>
        </w:rPr>
      </w:pPr>
    </w:p>
    <w:p w14:paraId="0AB36970" w14:textId="77777777" w:rsidR="00C017EB" w:rsidRDefault="00C017EB" w:rsidP="004251DE">
      <w:pPr>
        <w:jc w:val="center"/>
        <w:rPr>
          <w:sz w:val="24"/>
          <w:u w:val="single"/>
        </w:rPr>
      </w:pPr>
    </w:p>
    <w:p w14:paraId="1FE093E7" w14:textId="77777777" w:rsidR="006D307B" w:rsidRDefault="004251DE" w:rsidP="004251DE">
      <w:pPr>
        <w:jc w:val="center"/>
        <w:rPr>
          <w:sz w:val="24"/>
          <w:u w:val="single"/>
        </w:rPr>
      </w:pPr>
      <w:r w:rsidRPr="004251DE">
        <w:rPr>
          <w:sz w:val="24"/>
          <w:u w:val="single"/>
        </w:rPr>
        <w:t>Physical Development in Middle Adulthood (46-65 years)</w:t>
      </w:r>
    </w:p>
    <w:p w14:paraId="0596D0D3" w14:textId="77777777" w:rsidR="008C238E" w:rsidRDefault="008C238E" w:rsidP="004251DE">
      <w:pPr>
        <w:rPr>
          <w:sz w:val="24"/>
        </w:rPr>
      </w:pPr>
      <w:r>
        <w:rPr>
          <w:sz w:val="24"/>
        </w:rPr>
        <w:t>Menopause</w:t>
      </w:r>
    </w:p>
    <w:p w14:paraId="05D5E235" w14:textId="77777777" w:rsidR="008C238E" w:rsidRDefault="008C238E" w:rsidP="004251DE">
      <w:pPr>
        <w:rPr>
          <w:sz w:val="24"/>
        </w:rPr>
      </w:pPr>
      <w:r>
        <w:rPr>
          <w:sz w:val="24"/>
        </w:rPr>
        <w:t>Women are most fertile (able to conceive children) in their late teens and early twenties</w:t>
      </w:r>
      <w:r w:rsidR="00A97C88">
        <w:rPr>
          <w:sz w:val="24"/>
        </w:rPr>
        <w:t>. The risk of miscarriage and pregnancy complications rises with age. Between 45-55 years old age, fertility reduces and then comes to an end in a process called the menopause. It can take several years to complete.</w:t>
      </w:r>
    </w:p>
    <w:p w14:paraId="7953BD87" w14:textId="77777777" w:rsidR="009B3B48" w:rsidRDefault="009B3B48" w:rsidP="009B3B48">
      <w:pPr>
        <w:rPr>
          <w:sz w:val="24"/>
        </w:rPr>
      </w:pPr>
      <w:r>
        <w:rPr>
          <w:sz w:val="24"/>
        </w:rPr>
        <w:t>T</w:t>
      </w:r>
      <w:r w:rsidR="00A97C88" w:rsidRPr="009B3B48">
        <w:rPr>
          <w:sz w:val="24"/>
        </w:rPr>
        <w:t>he menopause involves:</w:t>
      </w:r>
    </w:p>
    <w:p w14:paraId="1C9ADFAD" w14:textId="77777777" w:rsidR="009B3B48" w:rsidRDefault="009B3B48" w:rsidP="009B3B48">
      <w:pPr>
        <w:pStyle w:val="ListParagraph"/>
        <w:numPr>
          <w:ilvl w:val="0"/>
          <w:numId w:val="6"/>
        </w:numPr>
        <w:rPr>
          <w:sz w:val="24"/>
        </w:rPr>
      </w:pPr>
      <w:r>
        <w:rPr>
          <w:sz w:val="24"/>
        </w:rPr>
        <w:t>Gradual ending of menstruation (or stopping having periods) and a large reduction of fertile eggs in the ovaries.</w:t>
      </w:r>
    </w:p>
    <w:p w14:paraId="7C83BE98" w14:textId="77777777" w:rsidR="009B3B48" w:rsidRDefault="009B3B48" w:rsidP="009B3B48">
      <w:pPr>
        <w:pStyle w:val="ListParagraph"/>
        <w:numPr>
          <w:ilvl w:val="0"/>
          <w:numId w:val="6"/>
        </w:numPr>
        <w:rPr>
          <w:sz w:val="24"/>
        </w:rPr>
      </w:pPr>
      <w:r>
        <w:rPr>
          <w:sz w:val="24"/>
        </w:rPr>
        <w:t xml:space="preserve">An increase in the production of hormones called gonadotropins that try to stimulate egg production, which can cause irritability, hot flushes and night sweats. </w:t>
      </w:r>
    </w:p>
    <w:p w14:paraId="6533C9BF" w14:textId="77777777" w:rsidR="009B3B48" w:rsidRDefault="009B3B48" w:rsidP="009B3B48">
      <w:pPr>
        <w:pStyle w:val="ListParagraph"/>
        <w:numPr>
          <w:ilvl w:val="0"/>
          <w:numId w:val="6"/>
        </w:numPr>
        <w:rPr>
          <w:sz w:val="24"/>
        </w:rPr>
      </w:pPr>
      <w:r>
        <w:rPr>
          <w:sz w:val="24"/>
        </w:rPr>
        <w:t>A reduction in the sex hormones (oestrogen and progesterone) produced by a woman’s ovaries, resulting in some shrinkage of sexual organs and sometimes reduction in sexual interest (libido.)</w:t>
      </w:r>
    </w:p>
    <w:p w14:paraId="0ECFA065" w14:textId="77777777" w:rsidR="009B3B48" w:rsidRDefault="009B3B48" w:rsidP="009B3B48">
      <w:pPr>
        <w:pStyle w:val="ListParagraph"/>
        <w:numPr>
          <w:ilvl w:val="0"/>
          <w:numId w:val="6"/>
        </w:numPr>
        <w:rPr>
          <w:sz w:val="24"/>
        </w:rPr>
      </w:pPr>
      <w:r>
        <w:rPr>
          <w:sz w:val="24"/>
        </w:rPr>
        <w:t xml:space="preserve">Associated problems such as osteoporosis, which can be caused by a reduction in the production of sex hormones. </w:t>
      </w:r>
    </w:p>
    <w:p w14:paraId="4E490DC5" w14:textId="77777777" w:rsidR="00286E37" w:rsidRDefault="009B3B48" w:rsidP="009B3B48">
      <w:pPr>
        <w:rPr>
          <w:sz w:val="24"/>
        </w:rPr>
      </w:pPr>
      <w:r>
        <w:rPr>
          <w:sz w:val="24"/>
        </w:rPr>
        <w:t xml:space="preserve">For some women, the general hormone changes, especially reduction in oestrogen levels experienced during the perimenopause and menopause, can lead to mood changes, depression and anxiety. This can make a woman feel that she is on an emotional rollercoaster. Some women experience overwhelming sadness that they are no longer able to have children and this can affect their self-image of being a ‘desirable’ woman. Self-esteem and self-image can become low, which may impact on self-confidence and the quality of life during this transitional stage of the lifespan. </w:t>
      </w:r>
      <w:r w:rsidR="002008E9">
        <w:rPr>
          <w:sz w:val="24"/>
        </w:rPr>
        <w:t>Some women may try hormone replacement therapy (HRT) where oestrogen is prescribed in order to replace the decline and relieve the symptoms.</w:t>
      </w:r>
    </w:p>
    <w:p w14:paraId="63A2188E" w14:textId="77777777" w:rsidR="009B3B48" w:rsidRDefault="009B3B48" w:rsidP="009B3B48">
      <w:pPr>
        <w:rPr>
          <w:sz w:val="24"/>
        </w:rPr>
      </w:pPr>
      <w:r>
        <w:rPr>
          <w:sz w:val="24"/>
        </w:rPr>
        <w:t>Task:</w:t>
      </w:r>
    </w:p>
    <w:p w14:paraId="5C94DF31" w14:textId="77777777" w:rsidR="009B3B48" w:rsidRPr="00286E37" w:rsidRDefault="009B3B48" w:rsidP="00286E37">
      <w:pPr>
        <w:pStyle w:val="ListParagraph"/>
        <w:numPr>
          <w:ilvl w:val="0"/>
          <w:numId w:val="7"/>
        </w:numPr>
        <w:rPr>
          <w:sz w:val="24"/>
        </w:rPr>
      </w:pPr>
      <w:r w:rsidRPr="00286E37">
        <w:rPr>
          <w:sz w:val="24"/>
        </w:rPr>
        <w:t xml:space="preserve">Read through the information above- highlight or underline any key terms. </w:t>
      </w:r>
    </w:p>
    <w:p w14:paraId="5643524F" w14:textId="77777777" w:rsidR="00286E37" w:rsidRDefault="00286E37" w:rsidP="00286E37">
      <w:pPr>
        <w:pStyle w:val="ListParagraph"/>
        <w:numPr>
          <w:ilvl w:val="0"/>
          <w:numId w:val="7"/>
        </w:numPr>
        <w:rPr>
          <w:sz w:val="24"/>
        </w:rPr>
      </w:pPr>
      <w:r w:rsidRPr="00286E37">
        <w:rPr>
          <w:sz w:val="24"/>
        </w:rPr>
        <w:t xml:space="preserve">The information concerns how menopause affects women physically and emotionally- use notes in the margin/highlighters/underlining to show which information concerns which area of development. </w:t>
      </w:r>
    </w:p>
    <w:p w14:paraId="6FB99609" w14:textId="77777777" w:rsidR="002008E9" w:rsidRDefault="002008E9" w:rsidP="002008E9">
      <w:pPr>
        <w:rPr>
          <w:sz w:val="24"/>
        </w:rPr>
      </w:pPr>
      <w:r>
        <w:rPr>
          <w:sz w:val="24"/>
        </w:rPr>
        <w:t xml:space="preserve">Challenge: </w:t>
      </w:r>
    </w:p>
    <w:p w14:paraId="3DBDC258" w14:textId="77777777" w:rsidR="002008E9" w:rsidRDefault="0080157D" w:rsidP="002008E9">
      <w:pPr>
        <w:rPr>
          <w:sz w:val="24"/>
        </w:rPr>
      </w:pPr>
      <w:r>
        <w:rPr>
          <w:sz w:val="24"/>
        </w:rPr>
        <w:t>How is menopause different to perimenopause?</w:t>
      </w:r>
    </w:p>
    <w:tbl>
      <w:tblPr>
        <w:tblStyle w:val="PlainTable2"/>
        <w:tblW w:w="0" w:type="auto"/>
        <w:tblLook w:val="04A0" w:firstRow="1" w:lastRow="0" w:firstColumn="1" w:lastColumn="0" w:noHBand="0" w:noVBand="1"/>
      </w:tblPr>
      <w:tblGrid>
        <w:gridCol w:w="10456"/>
      </w:tblGrid>
      <w:tr w:rsidR="0080157D" w14:paraId="1EB04A95" w14:textId="77777777" w:rsidTr="00801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3D5732D" w14:textId="77777777" w:rsidR="0080157D" w:rsidRDefault="0080157D" w:rsidP="0080157D">
            <w:pPr>
              <w:jc w:val="center"/>
              <w:rPr>
                <w:sz w:val="24"/>
              </w:rPr>
            </w:pPr>
          </w:p>
        </w:tc>
      </w:tr>
      <w:tr w:rsidR="0080157D" w14:paraId="23C1F9A2" w14:textId="77777777" w:rsidTr="0080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C2A09AC" w14:textId="77777777" w:rsidR="0080157D" w:rsidRDefault="0080157D" w:rsidP="0080157D">
            <w:pPr>
              <w:jc w:val="center"/>
              <w:rPr>
                <w:sz w:val="24"/>
              </w:rPr>
            </w:pPr>
          </w:p>
        </w:tc>
      </w:tr>
      <w:tr w:rsidR="0080157D" w14:paraId="03DCBA28" w14:textId="77777777" w:rsidTr="0080157D">
        <w:tc>
          <w:tcPr>
            <w:cnfStyle w:val="001000000000" w:firstRow="0" w:lastRow="0" w:firstColumn="1" w:lastColumn="0" w:oddVBand="0" w:evenVBand="0" w:oddHBand="0" w:evenHBand="0" w:firstRowFirstColumn="0" w:firstRowLastColumn="0" w:lastRowFirstColumn="0" w:lastRowLastColumn="0"/>
            <w:tcW w:w="10456" w:type="dxa"/>
          </w:tcPr>
          <w:p w14:paraId="63926FED" w14:textId="77777777" w:rsidR="0080157D" w:rsidRDefault="0080157D" w:rsidP="0080157D">
            <w:pPr>
              <w:jc w:val="center"/>
              <w:rPr>
                <w:sz w:val="24"/>
              </w:rPr>
            </w:pPr>
          </w:p>
        </w:tc>
      </w:tr>
      <w:tr w:rsidR="0080157D" w14:paraId="7BA189DC" w14:textId="77777777" w:rsidTr="0080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5DE48F4" w14:textId="77777777" w:rsidR="0080157D" w:rsidRDefault="0080157D" w:rsidP="0080157D">
            <w:pPr>
              <w:jc w:val="center"/>
              <w:rPr>
                <w:sz w:val="24"/>
              </w:rPr>
            </w:pPr>
          </w:p>
        </w:tc>
      </w:tr>
    </w:tbl>
    <w:p w14:paraId="7F32B939" w14:textId="77777777" w:rsidR="00286E37" w:rsidRDefault="00286E37" w:rsidP="00286E37">
      <w:pPr>
        <w:rPr>
          <w:sz w:val="24"/>
        </w:rPr>
      </w:pPr>
    </w:p>
    <w:p w14:paraId="57F8CD18" w14:textId="77777777" w:rsidR="002008E9" w:rsidRDefault="002008E9" w:rsidP="00286E37">
      <w:pPr>
        <w:rPr>
          <w:sz w:val="24"/>
        </w:rPr>
      </w:pPr>
      <w:r>
        <w:rPr>
          <w:sz w:val="24"/>
        </w:rPr>
        <w:t>Other effects of the aging process in middle adulthood:</w:t>
      </w:r>
    </w:p>
    <w:p w14:paraId="7EE108A0" w14:textId="77777777" w:rsidR="002008E9" w:rsidRDefault="002008E9" w:rsidP="002008E9">
      <w:pPr>
        <w:rPr>
          <w:sz w:val="24"/>
        </w:rPr>
      </w:pPr>
      <w:r>
        <w:rPr>
          <w:sz w:val="24"/>
        </w:rPr>
        <w:t>1._________________________________________________________________________________</w:t>
      </w:r>
    </w:p>
    <w:p w14:paraId="1A14EC72" w14:textId="77777777" w:rsidR="002008E9" w:rsidRDefault="002008E9" w:rsidP="002008E9">
      <w:pPr>
        <w:rPr>
          <w:sz w:val="24"/>
        </w:rPr>
      </w:pPr>
      <w:r>
        <w:rPr>
          <w:sz w:val="24"/>
        </w:rPr>
        <w:t>2. _________________________________________________________________________________</w:t>
      </w:r>
    </w:p>
    <w:p w14:paraId="2FBF90E1" w14:textId="77777777" w:rsidR="002008E9" w:rsidRDefault="002008E9" w:rsidP="002008E9">
      <w:pPr>
        <w:rPr>
          <w:sz w:val="24"/>
        </w:rPr>
      </w:pPr>
      <w:r>
        <w:rPr>
          <w:sz w:val="24"/>
        </w:rPr>
        <w:t>3._________________________________________________________________________________</w:t>
      </w:r>
    </w:p>
    <w:p w14:paraId="6325DBCE" w14:textId="77777777" w:rsidR="002008E9" w:rsidRDefault="002008E9" w:rsidP="002008E9">
      <w:pPr>
        <w:rPr>
          <w:sz w:val="24"/>
        </w:rPr>
      </w:pPr>
      <w:r>
        <w:rPr>
          <w:sz w:val="24"/>
        </w:rPr>
        <w:t>4._________________________________________________________________________________</w:t>
      </w:r>
    </w:p>
    <w:p w14:paraId="3E6E6665" w14:textId="77777777" w:rsidR="0006665B" w:rsidRDefault="0006665B" w:rsidP="0006665B">
      <w:pPr>
        <w:rPr>
          <w:sz w:val="24"/>
        </w:rPr>
      </w:pPr>
    </w:p>
    <w:p w14:paraId="2C5B147F" w14:textId="77777777" w:rsidR="0006665B" w:rsidRDefault="0006665B" w:rsidP="0006665B">
      <w:pPr>
        <w:rPr>
          <w:sz w:val="24"/>
        </w:rPr>
      </w:pPr>
      <w:r>
        <w:rPr>
          <w:sz w:val="24"/>
        </w:rPr>
        <w:t>Example Exam Question Responses for Peer Marking</w:t>
      </w:r>
    </w:p>
    <w:p w14:paraId="3D2E23E1" w14:textId="77777777" w:rsidR="0006665B" w:rsidRDefault="0006665B" w:rsidP="0006665B">
      <w:pPr>
        <w:rPr>
          <w:sz w:val="24"/>
        </w:rPr>
      </w:pPr>
      <w:r>
        <w:rPr>
          <w:sz w:val="24"/>
        </w:rPr>
        <w:t>Question: Describe 3 physical symptoms of perimenopause (6 marks)</w:t>
      </w:r>
    </w:p>
    <w:tbl>
      <w:tblPr>
        <w:tblStyle w:val="TableGrid"/>
        <w:tblW w:w="0" w:type="auto"/>
        <w:tblLook w:val="04A0" w:firstRow="1" w:lastRow="0" w:firstColumn="1" w:lastColumn="0" w:noHBand="0" w:noVBand="1"/>
      </w:tblPr>
      <w:tblGrid>
        <w:gridCol w:w="5228"/>
        <w:gridCol w:w="5228"/>
      </w:tblGrid>
      <w:tr w:rsidR="0006665B" w14:paraId="3E7483CE" w14:textId="77777777" w:rsidTr="0006665B">
        <w:tc>
          <w:tcPr>
            <w:tcW w:w="5228" w:type="dxa"/>
          </w:tcPr>
          <w:p w14:paraId="2E233D1D" w14:textId="77777777" w:rsidR="0006665B" w:rsidRDefault="0006665B" w:rsidP="0006665B">
            <w:pPr>
              <w:jc w:val="center"/>
              <w:rPr>
                <w:sz w:val="24"/>
              </w:rPr>
            </w:pPr>
            <w:r>
              <w:rPr>
                <w:sz w:val="24"/>
              </w:rPr>
              <w:t>Student 1</w:t>
            </w:r>
          </w:p>
        </w:tc>
        <w:tc>
          <w:tcPr>
            <w:tcW w:w="5228" w:type="dxa"/>
          </w:tcPr>
          <w:p w14:paraId="18EC5B3A" w14:textId="77777777" w:rsidR="0006665B" w:rsidRDefault="0006665B" w:rsidP="0006665B">
            <w:pPr>
              <w:jc w:val="center"/>
              <w:rPr>
                <w:sz w:val="24"/>
              </w:rPr>
            </w:pPr>
            <w:r>
              <w:rPr>
                <w:sz w:val="24"/>
              </w:rPr>
              <w:t>Student 2</w:t>
            </w:r>
          </w:p>
        </w:tc>
      </w:tr>
      <w:tr w:rsidR="0006665B" w14:paraId="06368368" w14:textId="77777777" w:rsidTr="0006665B">
        <w:tc>
          <w:tcPr>
            <w:tcW w:w="5228" w:type="dxa"/>
          </w:tcPr>
          <w:p w14:paraId="16F15778" w14:textId="77777777" w:rsidR="0006665B" w:rsidRDefault="0006665B" w:rsidP="0006665B">
            <w:pPr>
              <w:rPr>
                <w:sz w:val="24"/>
              </w:rPr>
            </w:pPr>
            <w:r>
              <w:rPr>
                <w:sz w:val="24"/>
              </w:rPr>
              <w:t>Hot flushes due to a hormonal imbalance in the body can cause the metabolism to increase causing the woman to feel hot frequently when others feel that it is cold. She ma</w:t>
            </w:r>
            <w:r w:rsidR="00471139">
              <w:rPr>
                <w:sz w:val="24"/>
              </w:rPr>
              <w:t xml:space="preserve">y feel that her body temperature rises and in the night may experience sweating known as night sweats. </w:t>
            </w:r>
          </w:p>
          <w:p w14:paraId="43B56412" w14:textId="77777777" w:rsidR="00471139" w:rsidRDefault="00471139" w:rsidP="0006665B">
            <w:pPr>
              <w:rPr>
                <w:sz w:val="24"/>
              </w:rPr>
            </w:pPr>
            <w:r>
              <w:rPr>
                <w:sz w:val="24"/>
              </w:rPr>
              <w:t xml:space="preserve">Fatigue; this is when the muscles become overtired and can no longer keep going without more energy. She may feel that she needs to rest more and find everyday tasks exhausting. It is known as crashing fatigue and is caused by changes in the hormonal balance. </w:t>
            </w:r>
          </w:p>
          <w:p w14:paraId="20CCD956" w14:textId="77777777" w:rsidR="00471139" w:rsidRDefault="00471139" w:rsidP="0006665B">
            <w:pPr>
              <w:rPr>
                <w:sz w:val="24"/>
              </w:rPr>
            </w:pPr>
            <w:r>
              <w:rPr>
                <w:sz w:val="24"/>
              </w:rPr>
              <w:t>Julie will also experience urinary urgency, needing to empty her bladder more frequently. She may also find that her bladder leaks when she coughs or sneezes.</w:t>
            </w:r>
          </w:p>
          <w:p w14:paraId="6DBA8710" w14:textId="77777777" w:rsidR="0006665B" w:rsidRDefault="0006665B" w:rsidP="0006665B">
            <w:pPr>
              <w:rPr>
                <w:sz w:val="24"/>
              </w:rPr>
            </w:pPr>
          </w:p>
          <w:p w14:paraId="27DC7450" w14:textId="77777777" w:rsidR="0006665B" w:rsidRDefault="0006665B" w:rsidP="0006665B">
            <w:pPr>
              <w:rPr>
                <w:sz w:val="24"/>
              </w:rPr>
            </w:pPr>
          </w:p>
        </w:tc>
        <w:tc>
          <w:tcPr>
            <w:tcW w:w="5228" w:type="dxa"/>
          </w:tcPr>
          <w:p w14:paraId="4F66F282" w14:textId="77777777" w:rsidR="0006665B" w:rsidRDefault="00471139" w:rsidP="0006665B">
            <w:pPr>
              <w:rPr>
                <w:sz w:val="24"/>
              </w:rPr>
            </w:pPr>
            <w:r>
              <w:rPr>
                <w:sz w:val="24"/>
              </w:rPr>
              <w:t>When a woman starts to feel the physical symptoms of perimenopause she may find that sh</w:t>
            </w:r>
            <w:r w:rsidR="00A14E96">
              <w:rPr>
                <w:sz w:val="24"/>
              </w:rPr>
              <w:t xml:space="preserve">e feels fatigue all of the time and she has no energy to work or do anything because she feels drained all the time. </w:t>
            </w:r>
          </w:p>
          <w:p w14:paraId="3B725013" w14:textId="77777777" w:rsidR="00A14E96" w:rsidRDefault="00A14E96" w:rsidP="0006665B">
            <w:pPr>
              <w:rPr>
                <w:sz w:val="24"/>
              </w:rPr>
            </w:pPr>
            <w:r>
              <w:rPr>
                <w:sz w:val="24"/>
              </w:rPr>
              <w:t xml:space="preserve">Another symptom is mood swings. This will be confusing for a woman as she may be happy one minute and then angry or sad the next minute. </w:t>
            </w:r>
          </w:p>
          <w:p w14:paraId="2B76C37E" w14:textId="77777777" w:rsidR="00A14E96" w:rsidRDefault="00A14E96" w:rsidP="0006665B">
            <w:pPr>
              <w:rPr>
                <w:sz w:val="24"/>
              </w:rPr>
            </w:pPr>
            <w:r>
              <w:rPr>
                <w:sz w:val="24"/>
              </w:rPr>
              <w:t>Another symptom of perimenopause is vaginal dryness so when she wants to have fun in bed with her partner or whatever she will find it uncomfortable. To this extent she may stop doing this activity and do other things instead, this could lead to her avoiding sex altogether.</w:t>
            </w:r>
          </w:p>
        </w:tc>
      </w:tr>
      <w:tr w:rsidR="0006665B" w14:paraId="28B8D922" w14:textId="77777777" w:rsidTr="0006665B">
        <w:tc>
          <w:tcPr>
            <w:tcW w:w="5228" w:type="dxa"/>
          </w:tcPr>
          <w:p w14:paraId="745BDCF5" w14:textId="77777777" w:rsidR="0006665B" w:rsidRDefault="0006665B" w:rsidP="0006665B">
            <w:pPr>
              <w:rPr>
                <w:sz w:val="24"/>
              </w:rPr>
            </w:pPr>
            <w:r>
              <w:rPr>
                <w:sz w:val="24"/>
              </w:rPr>
              <w:t>Mark out of 6:</w:t>
            </w:r>
          </w:p>
          <w:p w14:paraId="03389B58" w14:textId="77777777" w:rsidR="00471139" w:rsidRDefault="00471139" w:rsidP="0006665B">
            <w:pPr>
              <w:rPr>
                <w:sz w:val="24"/>
              </w:rPr>
            </w:pPr>
          </w:p>
        </w:tc>
        <w:tc>
          <w:tcPr>
            <w:tcW w:w="5228" w:type="dxa"/>
          </w:tcPr>
          <w:p w14:paraId="2DAC27A8" w14:textId="77777777" w:rsidR="0006665B" w:rsidRDefault="0006665B" w:rsidP="0006665B">
            <w:pPr>
              <w:rPr>
                <w:sz w:val="24"/>
              </w:rPr>
            </w:pPr>
            <w:r>
              <w:rPr>
                <w:sz w:val="24"/>
              </w:rPr>
              <w:t>Mark out of 6:</w:t>
            </w:r>
          </w:p>
          <w:p w14:paraId="407A23B6" w14:textId="77777777" w:rsidR="00A14E96" w:rsidRDefault="00A14E96" w:rsidP="0006665B">
            <w:pPr>
              <w:rPr>
                <w:sz w:val="24"/>
              </w:rPr>
            </w:pPr>
          </w:p>
        </w:tc>
      </w:tr>
      <w:tr w:rsidR="0006665B" w14:paraId="1A1A0FAC" w14:textId="77777777" w:rsidTr="0006665B">
        <w:tc>
          <w:tcPr>
            <w:tcW w:w="5228" w:type="dxa"/>
          </w:tcPr>
          <w:p w14:paraId="566EA2ED" w14:textId="77777777" w:rsidR="0006665B" w:rsidRDefault="0006665B" w:rsidP="0006665B">
            <w:pPr>
              <w:rPr>
                <w:sz w:val="24"/>
              </w:rPr>
            </w:pPr>
            <w:r>
              <w:rPr>
                <w:sz w:val="24"/>
              </w:rPr>
              <w:t>Comment/Suggestion for improvement:</w:t>
            </w:r>
          </w:p>
          <w:p w14:paraId="6D6D3310" w14:textId="77777777" w:rsidR="00471139" w:rsidRDefault="00471139" w:rsidP="0006665B">
            <w:pPr>
              <w:rPr>
                <w:sz w:val="24"/>
              </w:rPr>
            </w:pPr>
          </w:p>
          <w:p w14:paraId="114CEC45" w14:textId="77777777" w:rsidR="00471139" w:rsidRDefault="00471139" w:rsidP="0006665B">
            <w:pPr>
              <w:rPr>
                <w:sz w:val="24"/>
              </w:rPr>
            </w:pPr>
          </w:p>
          <w:p w14:paraId="4F10C57E" w14:textId="77777777" w:rsidR="00471139" w:rsidRDefault="00471139" w:rsidP="0006665B">
            <w:pPr>
              <w:rPr>
                <w:sz w:val="24"/>
              </w:rPr>
            </w:pPr>
          </w:p>
          <w:p w14:paraId="517555FA" w14:textId="77777777" w:rsidR="00471139" w:rsidRDefault="00471139" w:rsidP="0006665B">
            <w:pPr>
              <w:rPr>
                <w:sz w:val="24"/>
              </w:rPr>
            </w:pPr>
          </w:p>
        </w:tc>
        <w:tc>
          <w:tcPr>
            <w:tcW w:w="5228" w:type="dxa"/>
          </w:tcPr>
          <w:p w14:paraId="1D70448B" w14:textId="77777777" w:rsidR="0006665B" w:rsidRDefault="0006665B" w:rsidP="0006665B">
            <w:pPr>
              <w:rPr>
                <w:sz w:val="24"/>
              </w:rPr>
            </w:pPr>
            <w:r>
              <w:rPr>
                <w:sz w:val="24"/>
              </w:rPr>
              <w:t>Comment/Suggestion for improvement:</w:t>
            </w:r>
          </w:p>
          <w:p w14:paraId="77025179" w14:textId="77777777" w:rsidR="0006665B" w:rsidRDefault="0006665B" w:rsidP="0006665B">
            <w:pPr>
              <w:rPr>
                <w:sz w:val="24"/>
              </w:rPr>
            </w:pPr>
          </w:p>
          <w:p w14:paraId="2EFC8C04" w14:textId="77777777" w:rsidR="0006665B" w:rsidRDefault="0006665B" w:rsidP="0006665B">
            <w:pPr>
              <w:rPr>
                <w:sz w:val="24"/>
              </w:rPr>
            </w:pPr>
          </w:p>
          <w:p w14:paraId="29942F13" w14:textId="77777777" w:rsidR="00A14E96" w:rsidRDefault="00A14E96" w:rsidP="0006665B">
            <w:pPr>
              <w:rPr>
                <w:sz w:val="24"/>
              </w:rPr>
            </w:pPr>
          </w:p>
          <w:p w14:paraId="34DEB987" w14:textId="77777777" w:rsidR="00A14E96" w:rsidRDefault="00A14E96" w:rsidP="0006665B">
            <w:pPr>
              <w:rPr>
                <w:sz w:val="24"/>
              </w:rPr>
            </w:pPr>
          </w:p>
          <w:p w14:paraId="5F8050C6" w14:textId="77777777" w:rsidR="00A14E96" w:rsidRDefault="00A14E96" w:rsidP="0006665B">
            <w:pPr>
              <w:rPr>
                <w:sz w:val="24"/>
              </w:rPr>
            </w:pPr>
          </w:p>
          <w:p w14:paraId="58A7A8E0" w14:textId="77777777" w:rsidR="00A14E96" w:rsidRDefault="00A14E96" w:rsidP="0006665B">
            <w:pPr>
              <w:rPr>
                <w:sz w:val="24"/>
              </w:rPr>
            </w:pPr>
          </w:p>
          <w:p w14:paraId="33067743" w14:textId="77777777" w:rsidR="00A14E96" w:rsidRDefault="00A14E96" w:rsidP="0006665B">
            <w:pPr>
              <w:rPr>
                <w:sz w:val="24"/>
              </w:rPr>
            </w:pPr>
          </w:p>
        </w:tc>
      </w:tr>
      <w:tr w:rsidR="00A14E96" w14:paraId="33370739" w14:textId="77777777" w:rsidTr="0006665B">
        <w:tc>
          <w:tcPr>
            <w:tcW w:w="5228" w:type="dxa"/>
          </w:tcPr>
          <w:p w14:paraId="74D7F426" w14:textId="77777777" w:rsidR="00A14E96" w:rsidRDefault="00A14E96" w:rsidP="0006665B">
            <w:pPr>
              <w:rPr>
                <w:sz w:val="24"/>
              </w:rPr>
            </w:pPr>
            <w:r>
              <w:rPr>
                <w:sz w:val="24"/>
              </w:rPr>
              <w:t>Examiner’s mark and comment:</w:t>
            </w:r>
          </w:p>
          <w:p w14:paraId="1BBE5EA0" w14:textId="77777777" w:rsidR="00A14E96" w:rsidRDefault="00A14E96" w:rsidP="0006665B">
            <w:pPr>
              <w:rPr>
                <w:sz w:val="24"/>
              </w:rPr>
            </w:pPr>
          </w:p>
        </w:tc>
        <w:tc>
          <w:tcPr>
            <w:tcW w:w="5228" w:type="dxa"/>
          </w:tcPr>
          <w:p w14:paraId="7140EDAC" w14:textId="77777777" w:rsidR="00A14E96" w:rsidRDefault="00A14E96" w:rsidP="0006665B">
            <w:pPr>
              <w:rPr>
                <w:sz w:val="24"/>
              </w:rPr>
            </w:pPr>
            <w:r>
              <w:rPr>
                <w:sz w:val="24"/>
              </w:rPr>
              <w:t>Examiner’s mark and comment:</w:t>
            </w:r>
          </w:p>
          <w:p w14:paraId="62EADF9C" w14:textId="77777777" w:rsidR="00A14E96" w:rsidRDefault="00A14E96" w:rsidP="0006665B">
            <w:pPr>
              <w:rPr>
                <w:sz w:val="24"/>
              </w:rPr>
            </w:pPr>
          </w:p>
          <w:p w14:paraId="679154E3" w14:textId="77777777" w:rsidR="00A14E96" w:rsidRDefault="00A14E96" w:rsidP="0006665B">
            <w:pPr>
              <w:rPr>
                <w:sz w:val="24"/>
              </w:rPr>
            </w:pPr>
          </w:p>
          <w:p w14:paraId="4D7273E9" w14:textId="77777777" w:rsidR="00A14E96" w:rsidRDefault="00A14E96" w:rsidP="0006665B">
            <w:pPr>
              <w:rPr>
                <w:sz w:val="24"/>
              </w:rPr>
            </w:pPr>
          </w:p>
          <w:p w14:paraId="3AD59D9E" w14:textId="77777777" w:rsidR="00A14E96" w:rsidRDefault="00A14E96" w:rsidP="0006665B">
            <w:pPr>
              <w:rPr>
                <w:sz w:val="24"/>
              </w:rPr>
            </w:pPr>
          </w:p>
          <w:p w14:paraId="300C866C" w14:textId="77777777" w:rsidR="00A14E96" w:rsidRDefault="00A14E96" w:rsidP="0006665B">
            <w:pPr>
              <w:rPr>
                <w:sz w:val="24"/>
              </w:rPr>
            </w:pPr>
          </w:p>
          <w:p w14:paraId="6B8DB6C5" w14:textId="77777777" w:rsidR="00A14E96" w:rsidRDefault="00A14E96" w:rsidP="0006665B">
            <w:pPr>
              <w:rPr>
                <w:sz w:val="24"/>
              </w:rPr>
            </w:pPr>
          </w:p>
          <w:p w14:paraId="36A9A618" w14:textId="77777777" w:rsidR="00A14E96" w:rsidRDefault="00A14E96" w:rsidP="0006665B">
            <w:pPr>
              <w:rPr>
                <w:sz w:val="24"/>
              </w:rPr>
            </w:pPr>
          </w:p>
          <w:p w14:paraId="2555AA62" w14:textId="77777777" w:rsidR="00A14E96" w:rsidRDefault="00A14E96" w:rsidP="0006665B">
            <w:pPr>
              <w:rPr>
                <w:sz w:val="24"/>
              </w:rPr>
            </w:pPr>
          </w:p>
          <w:p w14:paraId="627625E6" w14:textId="77777777" w:rsidR="00A14E96" w:rsidRDefault="00A14E96" w:rsidP="0006665B">
            <w:pPr>
              <w:rPr>
                <w:sz w:val="24"/>
              </w:rPr>
            </w:pPr>
          </w:p>
          <w:p w14:paraId="6998E083" w14:textId="77777777" w:rsidR="00A14E96" w:rsidRDefault="00A14E96" w:rsidP="0006665B">
            <w:pPr>
              <w:rPr>
                <w:sz w:val="24"/>
              </w:rPr>
            </w:pPr>
          </w:p>
          <w:p w14:paraId="28E9FA60" w14:textId="77777777" w:rsidR="00A14E96" w:rsidRDefault="00A14E96" w:rsidP="0006665B">
            <w:pPr>
              <w:rPr>
                <w:sz w:val="24"/>
              </w:rPr>
            </w:pPr>
          </w:p>
        </w:tc>
      </w:tr>
    </w:tbl>
    <w:p w14:paraId="611CE115" w14:textId="77777777" w:rsidR="0006665B" w:rsidRDefault="0006665B" w:rsidP="0006665B">
      <w:pPr>
        <w:jc w:val="center"/>
        <w:rPr>
          <w:sz w:val="24"/>
        </w:rPr>
      </w:pPr>
    </w:p>
    <w:p w14:paraId="2BF3D87E" w14:textId="77777777" w:rsidR="0006665B" w:rsidRDefault="0006665B" w:rsidP="0006665B">
      <w:pPr>
        <w:rPr>
          <w:sz w:val="24"/>
        </w:rPr>
      </w:pPr>
    </w:p>
    <w:p w14:paraId="44C528E6" w14:textId="77777777" w:rsidR="00247FC3" w:rsidRDefault="00247FC3" w:rsidP="0006665B">
      <w:pPr>
        <w:rPr>
          <w:sz w:val="24"/>
        </w:rPr>
      </w:pPr>
    </w:p>
    <w:p w14:paraId="5ABED233" w14:textId="77777777" w:rsidR="00247FC3" w:rsidRDefault="00247FC3" w:rsidP="0006665B">
      <w:pPr>
        <w:rPr>
          <w:sz w:val="24"/>
        </w:rPr>
      </w:pPr>
    </w:p>
    <w:p w14:paraId="6592D5C7" w14:textId="77777777" w:rsidR="00247FC3" w:rsidRDefault="00C017EB" w:rsidP="00C017EB">
      <w:pPr>
        <w:jc w:val="center"/>
        <w:rPr>
          <w:sz w:val="24"/>
          <w:u w:val="single"/>
        </w:rPr>
      </w:pPr>
      <w:r w:rsidRPr="00C017EB">
        <w:rPr>
          <w:sz w:val="24"/>
          <w:u w:val="single"/>
        </w:rPr>
        <w:t>Physical Development in Later Adulthood (65+)</w:t>
      </w:r>
    </w:p>
    <w:p w14:paraId="4D2018AC" w14:textId="77777777" w:rsidR="00C017EB" w:rsidRDefault="00DD736D" w:rsidP="00C017EB">
      <w:pPr>
        <w:rPr>
          <w:sz w:val="24"/>
        </w:rPr>
      </w:pPr>
      <w:r>
        <w:rPr>
          <w:sz w:val="24"/>
        </w:rPr>
        <w:t xml:space="preserve">It is difficult to predict development in old age because, as life expectancy has risen, people’s ideas about what is ‘old’ are also changing. </w:t>
      </w:r>
    </w:p>
    <w:p w14:paraId="635F4F1B" w14:textId="77777777" w:rsidR="00E37244" w:rsidRDefault="00E37244" w:rsidP="00C017EB">
      <w:pPr>
        <w:rPr>
          <w:sz w:val="24"/>
        </w:rPr>
      </w:pPr>
      <w:r>
        <w:rPr>
          <w:sz w:val="24"/>
        </w:rPr>
        <w:t>Life expectancy is an estimate of the number of years, on average, that a person can expect to live. It is sometimes called longevity. Male life expectancy has risen however it is still lower than female life expectancy.</w:t>
      </w:r>
    </w:p>
    <w:p w14:paraId="5A6AA9BB" w14:textId="77777777" w:rsidR="00AA1040" w:rsidRDefault="00AA1040" w:rsidP="00EC3009">
      <w:pPr>
        <w:rPr>
          <w:sz w:val="24"/>
        </w:rPr>
      </w:pPr>
    </w:p>
    <w:p w14:paraId="48FE4C7D" w14:textId="77777777" w:rsidR="00EC3009" w:rsidRDefault="00EC3009" w:rsidP="00EC3009">
      <w:pPr>
        <w:rPr>
          <w:sz w:val="24"/>
        </w:rPr>
      </w:pPr>
      <w:r>
        <w:rPr>
          <w:sz w:val="24"/>
        </w:rPr>
        <w:t>Deterioration of Health</w:t>
      </w:r>
    </w:p>
    <w:p w14:paraId="5EC94448" w14:textId="77777777" w:rsidR="00EC3009" w:rsidRDefault="00EC3009" w:rsidP="00EC3009">
      <w:pPr>
        <w:rPr>
          <w:sz w:val="24"/>
        </w:rPr>
      </w:pPr>
      <w:r>
        <w:rPr>
          <w:sz w:val="24"/>
        </w:rPr>
        <w:t xml:space="preserve">Most body systems continue to function fairly well however, the heart becomes more susceptible to disease. Individuals may begin to lose height in middle adulthood which continues into later life. By the age of 80, individuals may have lost as much as 5cm in height. This is caused by changes in posture and compression of the spinal discs and joints. The aging process also continues with further loss of strength and muscle loss, as well as a reduction in stamina. Mobility (gross motor skills) and dexterity (fine motor skills) become more difficult. There are small changes to the brain which include loss or shrinkage of nerve cells and a general slowing of movement and responses. </w:t>
      </w:r>
    </w:p>
    <w:p w14:paraId="6A4D5512" w14:textId="77777777" w:rsidR="00EC3009" w:rsidRDefault="00EC3009" w:rsidP="00EC3009">
      <w:pPr>
        <w:rPr>
          <w:sz w:val="24"/>
        </w:rPr>
      </w:pPr>
      <w:r>
        <w:rPr>
          <w:sz w:val="24"/>
        </w:rPr>
        <w:t>Visual and hearing problems may interfere with daily life. Older people can be more susceptible to accidents and falls due to a lack of muscular strength and problems with balance or reaction time.</w:t>
      </w:r>
    </w:p>
    <w:p w14:paraId="33C5885A" w14:textId="77777777" w:rsidR="00EC3009" w:rsidRDefault="00CB1B6A" w:rsidP="00EC3009">
      <w:pPr>
        <w:rPr>
          <w:sz w:val="24"/>
        </w:rPr>
      </w:pPr>
      <w:r>
        <w:rPr>
          <w:sz w:val="24"/>
        </w:rPr>
        <w:t xml:space="preserve">However, not all older people experience the same deterioration, especially if they have a healthy diet and exercise regularly. </w:t>
      </w:r>
    </w:p>
    <w:p w14:paraId="3C0CC55A" w14:textId="77777777" w:rsidR="00F66DF8" w:rsidRDefault="00F66DF8" w:rsidP="00EC3009">
      <w:pPr>
        <w:rPr>
          <w:sz w:val="24"/>
        </w:rPr>
      </w:pPr>
    </w:p>
    <w:p w14:paraId="50FBF3AC" w14:textId="77777777" w:rsidR="00F66DF8" w:rsidRDefault="00F66DF8" w:rsidP="00EC3009">
      <w:pPr>
        <w:rPr>
          <w:sz w:val="24"/>
        </w:rPr>
      </w:pPr>
      <w:r>
        <w:rPr>
          <w:sz w:val="24"/>
        </w:rPr>
        <w:t>Deterioration of Intellectual Abilities</w:t>
      </w:r>
    </w:p>
    <w:p w14:paraId="6CBFEF7D" w14:textId="77777777" w:rsidR="00F66DF8" w:rsidRDefault="004F6FEE" w:rsidP="00EC3009">
      <w:pPr>
        <w:rPr>
          <w:sz w:val="24"/>
        </w:rPr>
      </w:pPr>
      <w:r>
        <w:rPr>
          <w:sz w:val="24"/>
        </w:rPr>
        <w:t>Aging involves t</w:t>
      </w:r>
      <w:r w:rsidR="00F66DF8">
        <w:rPr>
          <w:sz w:val="24"/>
        </w:rPr>
        <w:t>he natural loss of nerve cells in the brain and the reduction in their ability to transmit electrical signals</w:t>
      </w:r>
      <w:r>
        <w:rPr>
          <w:sz w:val="24"/>
        </w:rPr>
        <w:t xml:space="preserve">. </w:t>
      </w:r>
      <w:r w:rsidR="00F66DF8">
        <w:rPr>
          <w:sz w:val="24"/>
        </w:rPr>
        <w:t xml:space="preserve">This doesn’t mean that older people lose their ability to think logically or to reason because they have their life experience to help them. However, older people may have difficulty with memory recall and may feel it takes longer to do things (as if they are ‘slowing down.’) They may also take longer to respond to questions. Furthermore, reaction times may be slower but older people often compensate for these changes, for example by driving more carefully. </w:t>
      </w:r>
    </w:p>
    <w:p w14:paraId="1A537EBB" w14:textId="77777777" w:rsidR="00F66DF8" w:rsidRDefault="00F66DF8" w:rsidP="00EC3009">
      <w:pPr>
        <w:rPr>
          <w:sz w:val="24"/>
        </w:rPr>
      </w:pPr>
      <w:r>
        <w:rPr>
          <w:sz w:val="24"/>
        </w:rPr>
        <w:t xml:space="preserve">Some older people develop more serious diseases and conditions that can affect health and wellbeing; for example Parkinson’s disease and Alzheimer’s disease, </w:t>
      </w:r>
      <w:r w:rsidR="004F6FEE">
        <w:rPr>
          <w:sz w:val="24"/>
        </w:rPr>
        <w:t>are more common in older people. As people are living longer, Alzheimer’s disease has become more prevalent, an early symptom may be mild cognitive impairment (when a person has trouble remembering, learning new skills, concentrating or making decisions that affect their everyday life.)</w:t>
      </w:r>
    </w:p>
    <w:p w14:paraId="10318A34" w14:textId="77777777" w:rsidR="004F6FEE" w:rsidRDefault="004F6FEE" w:rsidP="004F6FEE">
      <w:pPr>
        <w:jc w:val="center"/>
        <w:rPr>
          <w:sz w:val="24"/>
        </w:rPr>
      </w:pPr>
    </w:p>
    <w:tbl>
      <w:tblPr>
        <w:tblStyle w:val="TableGrid"/>
        <w:tblW w:w="0" w:type="auto"/>
        <w:tblLook w:val="04A0" w:firstRow="1" w:lastRow="0" w:firstColumn="1" w:lastColumn="0" w:noHBand="0" w:noVBand="1"/>
      </w:tblPr>
      <w:tblGrid>
        <w:gridCol w:w="10456"/>
      </w:tblGrid>
      <w:tr w:rsidR="004F6FEE" w14:paraId="32A80CB0" w14:textId="77777777" w:rsidTr="004F6FEE">
        <w:tc>
          <w:tcPr>
            <w:tcW w:w="10456" w:type="dxa"/>
          </w:tcPr>
          <w:p w14:paraId="578F9E31" w14:textId="77777777" w:rsidR="004F6FEE" w:rsidRDefault="004F6FEE" w:rsidP="004F6FEE">
            <w:pPr>
              <w:jc w:val="center"/>
              <w:rPr>
                <w:sz w:val="24"/>
              </w:rPr>
            </w:pPr>
            <w:r>
              <w:rPr>
                <w:sz w:val="24"/>
              </w:rPr>
              <w:t>Development Mini Quiz (see file)</w:t>
            </w:r>
          </w:p>
          <w:p w14:paraId="3BB4AB92" w14:textId="77777777" w:rsidR="004F6FEE" w:rsidRDefault="004F6FEE" w:rsidP="004F6FEE">
            <w:pPr>
              <w:rPr>
                <w:sz w:val="24"/>
              </w:rPr>
            </w:pPr>
            <w:r>
              <w:rPr>
                <w:sz w:val="24"/>
              </w:rPr>
              <w:t>My score:</w:t>
            </w:r>
          </w:p>
          <w:p w14:paraId="1D26DDDA" w14:textId="77777777" w:rsidR="004F6FEE" w:rsidRDefault="004F6FEE" w:rsidP="004F6FEE">
            <w:pPr>
              <w:rPr>
                <w:sz w:val="24"/>
              </w:rPr>
            </w:pPr>
          </w:p>
          <w:p w14:paraId="7719B78E" w14:textId="77777777" w:rsidR="004F6FEE" w:rsidRDefault="00255FEC" w:rsidP="004F6FEE">
            <w:pPr>
              <w:rPr>
                <w:sz w:val="24"/>
              </w:rPr>
            </w:pPr>
            <w:r>
              <w:rPr>
                <w:sz w:val="24"/>
              </w:rPr>
              <w:t>Areas requiring more revision</w:t>
            </w:r>
            <w:r w:rsidR="004F6FEE">
              <w:rPr>
                <w:sz w:val="24"/>
              </w:rPr>
              <w:t>:</w:t>
            </w:r>
          </w:p>
          <w:p w14:paraId="30A3A7BE" w14:textId="77777777" w:rsidR="004F6FEE" w:rsidRDefault="004F6FEE" w:rsidP="004F6FEE">
            <w:pPr>
              <w:rPr>
                <w:sz w:val="24"/>
              </w:rPr>
            </w:pPr>
          </w:p>
          <w:p w14:paraId="1166DFE5" w14:textId="77777777" w:rsidR="004F6FEE" w:rsidRDefault="004F6FEE" w:rsidP="004F6FEE">
            <w:pPr>
              <w:jc w:val="center"/>
              <w:rPr>
                <w:sz w:val="24"/>
              </w:rPr>
            </w:pPr>
          </w:p>
        </w:tc>
      </w:tr>
    </w:tbl>
    <w:p w14:paraId="73FB9420" w14:textId="77777777" w:rsidR="004F6FEE" w:rsidRDefault="004F6FEE" w:rsidP="004F6FEE">
      <w:pPr>
        <w:jc w:val="center"/>
        <w:rPr>
          <w:sz w:val="24"/>
        </w:rPr>
      </w:pPr>
    </w:p>
    <w:p w14:paraId="156E87D0" w14:textId="77777777" w:rsidR="00255FEC" w:rsidRPr="001E374A" w:rsidRDefault="00EA3945" w:rsidP="00EA3945">
      <w:pPr>
        <w:rPr>
          <w:b/>
          <w:sz w:val="24"/>
        </w:rPr>
      </w:pPr>
      <w:r w:rsidRPr="001E374A">
        <w:rPr>
          <w:b/>
          <w:sz w:val="24"/>
        </w:rPr>
        <w:t>A2: Intellectual Development across the Life Stages</w:t>
      </w:r>
    </w:p>
    <w:p w14:paraId="4C5CF786" w14:textId="77777777" w:rsidR="00381E98" w:rsidRDefault="00381E98" w:rsidP="00381E98">
      <w:pPr>
        <w:rPr>
          <w:sz w:val="24"/>
        </w:rPr>
      </w:pPr>
      <w:r>
        <w:rPr>
          <w:sz w:val="24"/>
        </w:rPr>
        <w:t>There are 5 important aspects associated with intellectual development. What are they and why are they important?</w:t>
      </w:r>
    </w:p>
    <w:tbl>
      <w:tblPr>
        <w:tblStyle w:val="TableGrid"/>
        <w:tblW w:w="0" w:type="auto"/>
        <w:tblLook w:val="04A0" w:firstRow="1" w:lastRow="0" w:firstColumn="1" w:lastColumn="0" w:noHBand="0" w:noVBand="1"/>
      </w:tblPr>
      <w:tblGrid>
        <w:gridCol w:w="5228"/>
        <w:gridCol w:w="5228"/>
      </w:tblGrid>
      <w:tr w:rsidR="00381E98" w14:paraId="1ABC024C" w14:textId="77777777" w:rsidTr="00381E98">
        <w:tc>
          <w:tcPr>
            <w:tcW w:w="5228" w:type="dxa"/>
          </w:tcPr>
          <w:p w14:paraId="2590BC07" w14:textId="77777777" w:rsidR="00381E98" w:rsidRDefault="00381E98" w:rsidP="00381E98">
            <w:pPr>
              <w:jc w:val="center"/>
              <w:rPr>
                <w:sz w:val="24"/>
              </w:rPr>
            </w:pPr>
            <w:r>
              <w:rPr>
                <w:sz w:val="24"/>
              </w:rPr>
              <w:t>Aspect of Intellectual Development</w:t>
            </w:r>
          </w:p>
        </w:tc>
        <w:tc>
          <w:tcPr>
            <w:tcW w:w="5228" w:type="dxa"/>
          </w:tcPr>
          <w:p w14:paraId="3C8A250C" w14:textId="77777777" w:rsidR="00381E98" w:rsidRDefault="00381E98" w:rsidP="00381E98">
            <w:pPr>
              <w:jc w:val="center"/>
              <w:rPr>
                <w:sz w:val="24"/>
              </w:rPr>
            </w:pPr>
            <w:r>
              <w:rPr>
                <w:sz w:val="24"/>
              </w:rPr>
              <w:t>Why is it Important?</w:t>
            </w:r>
          </w:p>
        </w:tc>
      </w:tr>
      <w:tr w:rsidR="00381E98" w14:paraId="28EC5122" w14:textId="77777777" w:rsidTr="00381E98">
        <w:tc>
          <w:tcPr>
            <w:tcW w:w="5228" w:type="dxa"/>
          </w:tcPr>
          <w:p w14:paraId="39B0D548" w14:textId="77777777" w:rsidR="00381E98" w:rsidRDefault="00381E98" w:rsidP="00381E98">
            <w:pPr>
              <w:jc w:val="center"/>
              <w:rPr>
                <w:sz w:val="24"/>
              </w:rPr>
            </w:pPr>
          </w:p>
          <w:p w14:paraId="4FF3036C" w14:textId="77777777" w:rsidR="00381E98" w:rsidRDefault="00381E98" w:rsidP="00381E98">
            <w:pPr>
              <w:jc w:val="center"/>
              <w:rPr>
                <w:sz w:val="24"/>
              </w:rPr>
            </w:pPr>
          </w:p>
          <w:p w14:paraId="38D71F06" w14:textId="77777777" w:rsidR="00381E98" w:rsidRDefault="00381E98" w:rsidP="00381E98">
            <w:pPr>
              <w:jc w:val="center"/>
              <w:rPr>
                <w:sz w:val="24"/>
              </w:rPr>
            </w:pPr>
          </w:p>
          <w:p w14:paraId="2FCE0C63" w14:textId="77777777" w:rsidR="00381E98" w:rsidRDefault="00381E98" w:rsidP="00381E98">
            <w:pPr>
              <w:jc w:val="center"/>
              <w:rPr>
                <w:sz w:val="24"/>
              </w:rPr>
            </w:pPr>
          </w:p>
        </w:tc>
        <w:tc>
          <w:tcPr>
            <w:tcW w:w="5228" w:type="dxa"/>
          </w:tcPr>
          <w:p w14:paraId="0EBDF853" w14:textId="77777777" w:rsidR="00381E98" w:rsidRDefault="00381E98" w:rsidP="00381E98">
            <w:pPr>
              <w:jc w:val="center"/>
              <w:rPr>
                <w:sz w:val="24"/>
              </w:rPr>
            </w:pPr>
          </w:p>
        </w:tc>
      </w:tr>
      <w:tr w:rsidR="00381E98" w14:paraId="5E40174C" w14:textId="77777777" w:rsidTr="00381E98">
        <w:tc>
          <w:tcPr>
            <w:tcW w:w="5228" w:type="dxa"/>
          </w:tcPr>
          <w:p w14:paraId="0CF15C0C" w14:textId="77777777" w:rsidR="00381E98" w:rsidRDefault="00381E98" w:rsidP="00381E98">
            <w:pPr>
              <w:jc w:val="center"/>
              <w:rPr>
                <w:sz w:val="24"/>
              </w:rPr>
            </w:pPr>
          </w:p>
          <w:p w14:paraId="2264F1E8" w14:textId="77777777" w:rsidR="00381E98" w:rsidRDefault="00381E98" w:rsidP="00381E98">
            <w:pPr>
              <w:jc w:val="center"/>
              <w:rPr>
                <w:sz w:val="24"/>
              </w:rPr>
            </w:pPr>
          </w:p>
          <w:p w14:paraId="15A117F1" w14:textId="77777777" w:rsidR="00381E98" w:rsidRDefault="00381E98" w:rsidP="00381E98">
            <w:pPr>
              <w:jc w:val="center"/>
              <w:rPr>
                <w:sz w:val="24"/>
              </w:rPr>
            </w:pPr>
          </w:p>
          <w:p w14:paraId="6020370A" w14:textId="77777777" w:rsidR="00381E98" w:rsidRDefault="00381E98" w:rsidP="00381E98">
            <w:pPr>
              <w:jc w:val="center"/>
              <w:rPr>
                <w:sz w:val="24"/>
              </w:rPr>
            </w:pPr>
          </w:p>
        </w:tc>
        <w:tc>
          <w:tcPr>
            <w:tcW w:w="5228" w:type="dxa"/>
          </w:tcPr>
          <w:p w14:paraId="4EEC6734" w14:textId="77777777" w:rsidR="00381E98" w:rsidRDefault="00381E98" w:rsidP="00381E98">
            <w:pPr>
              <w:jc w:val="center"/>
              <w:rPr>
                <w:sz w:val="24"/>
              </w:rPr>
            </w:pPr>
          </w:p>
        </w:tc>
      </w:tr>
      <w:tr w:rsidR="00381E98" w14:paraId="2C33511C" w14:textId="77777777" w:rsidTr="00381E98">
        <w:tc>
          <w:tcPr>
            <w:tcW w:w="5228" w:type="dxa"/>
          </w:tcPr>
          <w:p w14:paraId="5BCA9D8B" w14:textId="77777777" w:rsidR="00381E98" w:rsidRDefault="00381E98" w:rsidP="00381E98">
            <w:pPr>
              <w:jc w:val="center"/>
              <w:rPr>
                <w:sz w:val="24"/>
              </w:rPr>
            </w:pPr>
          </w:p>
          <w:p w14:paraId="070ABCA9" w14:textId="77777777" w:rsidR="00381E98" w:rsidRDefault="00381E98" w:rsidP="00381E98">
            <w:pPr>
              <w:jc w:val="center"/>
              <w:rPr>
                <w:sz w:val="24"/>
              </w:rPr>
            </w:pPr>
          </w:p>
          <w:p w14:paraId="41F446BB" w14:textId="77777777" w:rsidR="00381E98" w:rsidRDefault="00381E98" w:rsidP="00381E98">
            <w:pPr>
              <w:jc w:val="center"/>
              <w:rPr>
                <w:sz w:val="24"/>
              </w:rPr>
            </w:pPr>
          </w:p>
          <w:p w14:paraId="534A5BA2" w14:textId="77777777" w:rsidR="00381E98" w:rsidRDefault="00381E98" w:rsidP="00381E98">
            <w:pPr>
              <w:jc w:val="center"/>
              <w:rPr>
                <w:sz w:val="24"/>
              </w:rPr>
            </w:pPr>
          </w:p>
        </w:tc>
        <w:tc>
          <w:tcPr>
            <w:tcW w:w="5228" w:type="dxa"/>
          </w:tcPr>
          <w:p w14:paraId="66AA3EAD" w14:textId="77777777" w:rsidR="00381E98" w:rsidRDefault="00381E98" w:rsidP="00381E98">
            <w:pPr>
              <w:jc w:val="center"/>
              <w:rPr>
                <w:sz w:val="24"/>
              </w:rPr>
            </w:pPr>
          </w:p>
        </w:tc>
      </w:tr>
      <w:tr w:rsidR="00381E98" w14:paraId="0EA61850" w14:textId="77777777" w:rsidTr="00381E98">
        <w:tc>
          <w:tcPr>
            <w:tcW w:w="5228" w:type="dxa"/>
          </w:tcPr>
          <w:p w14:paraId="47BB65FB" w14:textId="77777777" w:rsidR="00381E98" w:rsidRDefault="00381E98" w:rsidP="00381E98">
            <w:pPr>
              <w:jc w:val="center"/>
              <w:rPr>
                <w:sz w:val="24"/>
              </w:rPr>
            </w:pPr>
          </w:p>
          <w:p w14:paraId="7B441A9B" w14:textId="77777777" w:rsidR="00381E98" w:rsidRDefault="00381E98" w:rsidP="00381E98">
            <w:pPr>
              <w:jc w:val="center"/>
              <w:rPr>
                <w:sz w:val="24"/>
              </w:rPr>
            </w:pPr>
          </w:p>
          <w:p w14:paraId="7EBDB6FF" w14:textId="77777777" w:rsidR="00381E98" w:rsidRDefault="00381E98" w:rsidP="00381E98">
            <w:pPr>
              <w:jc w:val="center"/>
              <w:rPr>
                <w:sz w:val="24"/>
              </w:rPr>
            </w:pPr>
          </w:p>
          <w:p w14:paraId="4F225D3B" w14:textId="77777777" w:rsidR="00381E98" w:rsidRDefault="00381E98" w:rsidP="00381E98">
            <w:pPr>
              <w:jc w:val="center"/>
              <w:rPr>
                <w:sz w:val="24"/>
              </w:rPr>
            </w:pPr>
          </w:p>
        </w:tc>
        <w:tc>
          <w:tcPr>
            <w:tcW w:w="5228" w:type="dxa"/>
          </w:tcPr>
          <w:p w14:paraId="745F7F5D" w14:textId="77777777" w:rsidR="00381E98" w:rsidRDefault="00381E98" w:rsidP="00381E98">
            <w:pPr>
              <w:jc w:val="center"/>
              <w:rPr>
                <w:sz w:val="24"/>
              </w:rPr>
            </w:pPr>
          </w:p>
        </w:tc>
      </w:tr>
      <w:tr w:rsidR="00381E98" w14:paraId="367743BC" w14:textId="77777777" w:rsidTr="00381E98">
        <w:tc>
          <w:tcPr>
            <w:tcW w:w="5228" w:type="dxa"/>
          </w:tcPr>
          <w:p w14:paraId="14FF5C8D" w14:textId="77777777" w:rsidR="00381E98" w:rsidRDefault="00381E98" w:rsidP="00381E98">
            <w:pPr>
              <w:jc w:val="center"/>
              <w:rPr>
                <w:sz w:val="24"/>
              </w:rPr>
            </w:pPr>
          </w:p>
          <w:p w14:paraId="238E5C80" w14:textId="77777777" w:rsidR="00381E98" w:rsidRDefault="00381E98" w:rsidP="00381E98">
            <w:pPr>
              <w:jc w:val="center"/>
              <w:rPr>
                <w:sz w:val="24"/>
              </w:rPr>
            </w:pPr>
          </w:p>
          <w:p w14:paraId="277F54B9" w14:textId="77777777" w:rsidR="00381E98" w:rsidRDefault="00381E98" w:rsidP="00381E98">
            <w:pPr>
              <w:jc w:val="center"/>
              <w:rPr>
                <w:sz w:val="24"/>
              </w:rPr>
            </w:pPr>
          </w:p>
          <w:p w14:paraId="5AE1F5DA" w14:textId="77777777" w:rsidR="00381E98" w:rsidRDefault="00381E98" w:rsidP="00381E98">
            <w:pPr>
              <w:jc w:val="center"/>
              <w:rPr>
                <w:sz w:val="24"/>
              </w:rPr>
            </w:pPr>
          </w:p>
        </w:tc>
        <w:tc>
          <w:tcPr>
            <w:tcW w:w="5228" w:type="dxa"/>
          </w:tcPr>
          <w:p w14:paraId="29A19253" w14:textId="77777777" w:rsidR="00381E98" w:rsidRDefault="00381E98" w:rsidP="00381E98">
            <w:pPr>
              <w:jc w:val="center"/>
              <w:rPr>
                <w:sz w:val="24"/>
              </w:rPr>
            </w:pPr>
          </w:p>
        </w:tc>
      </w:tr>
    </w:tbl>
    <w:p w14:paraId="186E4503" w14:textId="77777777" w:rsidR="00381E98" w:rsidRDefault="00381E98" w:rsidP="00381E98">
      <w:pPr>
        <w:jc w:val="center"/>
        <w:rPr>
          <w:sz w:val="24"/>
        </w:rPr>
      </w:pPr>
    </w:p>
    <w:p w14:paraId="595A4307" w14:textId="77777777" w:rsidR="00381E98" w:rsidRDefault="00381E98" w:rsidP="00381E98">
      <w:pPr>
        <w:jc w:val="center"/>
        <w:rPr>
          <w:sz w:val="24"/>
        </w:rPr>
      </w:pPr>
      <w:r>
        <w:rPr>
          <w:sz w:val="24"/>
        </w:rPr>
        <w:t>Stages of Intellectual Development across the Lifespan</w:t>
      </w:r>
    </w:p>
    <w:tbl>
      <w:tblPr>
        <w:tblStyle w:val="TableGrid"/>
        <w:tblW w:w="0" w:type="auto"/>
        <w:tblLook w:val="04A0" w:firstRow="1" w:lastRow="0" w:firstColumn="1" w:lastColumn="0" w:noHBand="0" w:noVBand="1"/>
      </w:tblPr>
      <w:tblGrid>
        <w:gridCol w:w="5228"/>
        <w:gridCol w:w="5228"/>
      </w:tblGrid>
      <w:tr w:rsidR="001E374A" w14:paraId="2178889C" w14:textId="77777777" w:rsidTr="001E374A">
        <w:tc>
          <w:tcPr>
            <w:tcW w:w="5228" w:type="dxa"/>
          </w:tcPr>
          <w:p w14:paraId="76CA538F" w14:textId="77777777" w:rsidR="001E374A" w:rsidRDefault="001E374A" w:rsidP="00381E98">
            <w:pPr>
              <w:jc w:val="center"/>
              <w:rPr>
                <w:sz w:val="24"/>
              </w:rPr>
            </w:pPr>
            <w:r>
              <w:rPr>
                <w:sz w:val="24"/>
              </w:rPr>
              <w:t>Stage</w:t>
            </w:r>
          </w:p>
        </w:tc>
        <w:tc>
          <w:tcPr>
            <w:tcW w:w="5228" w:type="dxa"/>
          </w:tcPr>
          <w:p w14:paraId="4AF483FE" w14:textId="77777777" w:rsidR="001E374A" w:rsidRDefault="001E374A" w:rsidP="00381E98">
            <w:pPr>
              <w:jc w:val="center"/>
              <w:rPr>
                <w:sz w:val="24"/>
              </w:rPr>
            </w:pPr>
            <w:r>
              <w:rPr>
                <w:sz w:val="24"/>
              </w:rPr>
              <w:t>Development</w:t>
            </w:r>
          </w:p>
        </w:tc>
      </w:tr>
      <w:tr w:rsidR="001E374A" w14:paraId="1DAB43AD" w14:textId="77777777" w:rsidTr="001E374A">
        <w:tc>
          <w:tcPr>
            <w:tcW w:w="5228" w:type="dxa"/>
          </w:tcPr>
          <w:p w14:paraId="281D7A47" w14:textId="77777777" w:rsidR="001E374A" w:rsidRDefault="001E374A" w:rsidP="00381E98">
            <w:pPr>
              <w:jc w:val="center"/>
              <w:rPr>
                <w:sz w:val="24"/>
              </w:rPr>
            </w:pPr>
          </w:p>
          <w:p w14:paraId="0DE8B2B7" w14:textId="77777777" w:rsidR="001E374A" w:rsidRDefault="001E374A" w:rsidP="00381E98">
            <w:pPr>
              <w:jc w:val="center"/>
              <w:rPr>
                <w:sz w:val="24"/>
              </w:rPr>
            </w:pPr>
            <w:r>
              <w:rPr>
                <w:sz w:val="24"/>
              </w:rPr>
              <w:t>Infancy and early childhood</w:t>
            </w:r>
          </w:p>
        </w:tc>
        <w:tc>
          <w:tcPr>
            <w:tcW w:w="5228" w:type="dxa"/>
          </w:tcPr>
          <w:p w14:paraId="331CBD72" w14:textId="77777777" w:rsidR="001E374A" w:rsidRDefault="001E374A" w:rsidP="00381E98">
            <w:pPr>
              <w:jc w:val="center"/>
              <w:rPr>
                <w:sz w:val="24"/>
              </w:rPr>
            </w:pPr>
          </w:p>
          <w:p w14:paraId="709C8345" w14:textId="77777777" w:rsidR="001E374A" w:rsidRDefault="001E374A" w:rsidP="00381E98">
            <w:pPr>
              <w:jc w:val="center"/>
              <w:rPr>
                <w:sz w:val="24"/>
              </w:rPr>
            </w:pPr>
            <w:r>
              <w:rPr>
                <w:sz w:val="24"/>
              </w:rPr>
              <w:t>Stages of rapid intellectual development</w:t>
            </w:r>
          </w:p>
          <w:p w14:paraId="3F64EB7F" w14:textId="77777777" w:rsidR="001E374A" w:rsidRDefault="001E374A" w:rsidP="00381E98">
            <w:pPr>
              <w:jc w:val="center"/>
              <w:rPr>
                <w:sz w:val="24"/>
              </w:rPr>
            </w:pPr>
          </w:p>
        </w:tc>
      </w:tr>
      <w:tr w:rsidR="001E374A" w14:paraId="7F276616" w14:textId="77777777" w:rsidTr="001E374A">
        <w:tc>
          <w:tcPr>
            <w:tcW w:w="5228" w:type="dxa"/>
          </w:tcPr>
          <w:p w14:paraId="4E5003D6" w14:textId="77777777" w:rsidR="001E374A" w:rsidRDefault="001E374A" w:rsidP="00381E98">
            <w:pPr>
              <w:jc w:val="center"/>
              <w:rPr>
                <w:sz w:val="24"/>
              </w:rPr>
            </w:pPr>
          </w:p>
          <w:p w14:paraId="6EB00739" w14:textId="77777777" w:rsidR="001E374A" w:rsidRDefault="001E374A" w:rsidP="00381E98">
            <w:pPr>
              <w:jc w:val="center"/>
              <w:rPr>
                <w:sz w:val="24"/>
              </w:rPr>
            </w:pPr>
            <w:r>
              <w:rPr>
                <w:sz w:val="24"/>
              </w:rPr>
              <w:t>Adolescence to early adulthood</w:t>
            </w:r>
          </w:p>
        </w:tc>
        <w:tc>
          <w:tcPr>
            <w:tcW w:w="5228" w:type="dxa"/>
          </w:tcPr>
          <w:p w14:paraId="721217C8" w14:textId="77777777" w:rsidR="001E374A" w:rsidRDefault="001E374A" w:rsidP="00381E98">
            <w:pPr>
              <w:jc w:val="center"/>
              <w:rPr>
                <w:sz w:val="24"/>
              </w:rPr>
            </w:pPr>
          </w:p>
          <w:p w14:paraId="3B273A15" w14:textId="77777777" w:rsidR="001E374A" w:rsidRDefault="001E374A" w:rsidP="00381E98">
            <w:pPr>
              <w:jc w:val="center"/>
              <w:rPr>
                <w:sz w:val="24"/>
              </w:rPr>
            </w:pPr>
            <w:r>
              <w:rPr>
                <w:sz w:val="24"/>
              </w:rPr>
              <w:t>Development of logical thought, problem solving and memory recall skills</w:t>
            </w:r>
          </w:p>
          <w:p w14:paraId="6AEC1D28" w14:textId="77777777" w:rsidR="001E374A" w:rsidRDefault="001E374A" w:rsidP="00381E98">
            <w:pPr>
              <w:jc w:val="center"/>
              <w:rPr>
                <w:sz w:val="24"/>
              </w:rPr>
            </w:pPr>
          </w:p>
        </w:tc>
      </w:tr>
      <w:tr w:rsidR="001E374A" w14:paraId="41AF414E" w14:textId="77777777" w:rsidTr="001E374A">
        <w:tc>
          <w:tcPr>
            <w:tcW w:w="5228" w:type="dxa"/>
          </w:tcPr>
          <w:p w14:paraId="25846330" w14:textId="77777777" w:rsidR="001E374A" w:rsidRDefault="001E374A" w:rsidP="00381E98">
            <w:pPr>
              <w:jc w:val="center"/>
              <w:rPr>
                <w:sz w:val="24"/>
              </w:rPr>
            </w:pPr>
          </w:p>
          <w:p w14:paraId="62DDF264" w14:textId="77777777" w:rsidR="001E374A" w:rsidRDefault="001E374A" w:rsidP="00381E98">
            <w:pPr>
              <w:jc w:val="center"/>
              <w:rPr>
                <w:sz w:val="24"/>
              </w:rPr>
            </w:pPr>
            <w:r>
              <w:rPr>
                <w:sz w:val="24"/>
              </w:rPr>
              <w:t>Middle adulthood</w:t>
            </w:r>
          </w:p>
        </w:tc>
        <w:tc>
          <w:tcPr>
            <w:tcW w:w="5228" w:type="dxa"/>
          </w:tcPr>
          <w:p w14:paraId="77A8CAE1" w14:textId="77777777" w:rsidR="001E374A" w:rsidRDefault="001E374A" w:rsidP="00381E98">
            <w:pPr>
              <w:jc w:val="center"/>
              <w:rPr>
                <w:sz w:val="24"/>
              </w:rPr>
            </w:pPr>
          </w:p>
          <w:p w14:paraId="217C10CD" w14:textId="77777777" w:rsidR="001E374A" w:rsidRDefault="001E374A" w:rsidP="001E374A">
            <w:pPr>
              <w:jc w:val="center"/>
              <w:rPr>
                <w:sz w:val="24"/>
              </w:rPr>
            </w:pPr>
            <w:r>
              <w:rPr>
                <w:sz w:val="24"/>
              </w:rPr>
              <w:t>Can think through problems and make sound judgements using life experiences.</w:t>
            </w:r>
          </w:p>
          <w:p w14:paraId="2F9D5414" w14:textId="77777777" w:rsidR="001E374A" w:rsidRDefault="001E374A" w:rsidP="001E374A">
            <w:pPr>
              <w:jc w:val="center"/>
              <w:rPr>
                <w:sz w:val="24"/>
              </w:rPr>
            </w:pPr>
          </w:p>
        </w:tc>
      </w:tr>
      <w:tr w:rsidR="001E374A" w14:paraId="1C263710" w14:textId="77777777" w:rsidTr="001E374A">
        <w:tc>
          <w:tcPr>
            <w:tcW w:w="5228" w:type="dxa"/>
          </w:tcPr>
          <w:p w14:paraId="7B693675" w14:textId="77777777" w:rsidR="001E374A" w:rsidRDefault="001E374A" w:rsidP="00381E98">
            <w:pPr>
              <w:jc w:val="center"/>
              <w:rPr>
                <w:sz w:val="24"/>
              </w:rPr>
            </w:pPr>
          </w:p>
          <w:p w14:paraId="0E5B20A4" w14:textId="77777777" w:rsidR="001E374A" w:rsidRDefault="001E374A" w:rsidP="00381E98">
            <w:pPr>
              <w:jc w:val="center"/>
              <w:rPr>
                <w:sz w:val="24"/>
              </w:rPr>
            </w:pPr>
            <w:r>
              <w:rPr>
                <w:sz w:val="24"/>
              </w:rPr>
              <w:t>Later adulthood</w:t>
            </w:r>
          </w:p>
        </w:tc>
        <w:tc>
          <w:tcPr>
            <w:tcW w:w="5228" w:type="dxa"/>
          </w:tcPr>
          <w:p w14:paraId="58FFEA0D" w14:textId="77777777" w:rsidR="001E374A" w:rsidRDefault="001E374A" w:rsidP="00381E98">
            <w:pPr>
              <w:jc w:val="center"/>
              <w:rPr>
                <w:sz w:val="24"/>
              </w:rPr>
            </w:pPr>
          </w:p>
          <w:p w14:paraId="6CC2D095" w14:textId="77777777" w:rsidR="001E374A" w:rsidRDefault="001E374A" w:rsidP="00381E98">
            <w:pPr>
              <w:jc w:val="center"/>
              <w:rPr>
                <w:sz w:val="24"/>
              </w:rPr>
            </w:pPr>
            <w:r>
              <w:rPr>
                <w:sz w:val="24"/>
              </w:rPr>
              <w:t>Changes in the brain can cause short term memory decline and slower thought processes and reaction times.</w:t>
            </w:r>
          </w:p>
          <w:p w14:paraId="08C8D87F" w14:textId="77777777" w:rsidR="001E374A" w:rsidRDefault="001E374A" w:rsidP="00381E98">
            <w:pPr>
              <w:jc w:val="center"/>
              <w:rPr>
                <w:sz w:val="24"/>
              </w:rPr>
            </w:pPr>
          </w:p>
        </w:tc>
      </w:tr>
    </w:tbl>
    <w:p w14:paraId="011B19C3" w14:textId="77777777" w:rsidR="00381E98" w:rsidRDefault="00381E98" w:rsidP="00381E98">
      <w:pPr>
        <w:jc w:val="center"/>
        <w:rPr>
          <w:sz w:val="24"/>
        </w:rPr>
      </w:pPr>
    </w:p>
    <w:p w14:paraId="07B8031E" w14:textId="77777777" w:rsidR="001E374A" w:rsidRDefault="001E374A" w:rsidP="00381E98">
      <w:pPr>
        <w:jc w:val="center"/>
        <w:rPr>
          <w:sz w:val="24"/>
        </w:rPr>
      </w:pPr>
    </w:p>
    <w:p w14:paraId="395C4EFF" w14:textId="77777777" w:rsidR="001E374A" w:rsidRDefault="001E374A" w:rsidP="00381E98">
      <w:pPr>
        <w:jc w:val="center"/>
        <w:rPr>
          <w:sz w:val="24"/>
        </w:rPr>
      </w:pPr>
    </w:p>
    <w:p w14:paraId="254F5B5A" w14:textId="77777777" w:rsidR="001E374A" w:rsidRDefault="001E374A" w:rsidP="00381E98">
      <w:pPr>
        <w:jc w:val="center"/>
        <w:rPr>
          <w:sz w:val="24"/>
          <w:u w:val="single"/>
        </w:rPr>
      </w:pPr>
      <w:r w:rsidRPr="001E374A">
        <w:rPr>
          <w:sz w:val="24"/>
          <w:u w:val="single"/>
        </w:rPr>
        <w:t xml:space="preserve">Intellectual and Language Skills in Infancy and Early Childhood </w:t>
      </w:r>
    </w:p>
    <w:p w14:paraId="70704B3B" w14:textId="77777777" w:rsidR="001E374A" w:rsidRDefault="001E374A" w:rsidP="00BA525F">
      <w:pPr>
        <w:jc w:val="center"/>
        <w:rPr>
          <w:sz w:val="24"/>
        </w:rPr>
      </w:pPr>
    </w:p>
    <w:tbl>
      <w:tblPr>
        <w:tblW w:w="5000" w:type="pct"/>
        <w:tblCellMar>
          <w:left w:w="0" w:type="dxa"/>
          <w:right w:w="0" w:type="dxa"/>
        </w:tblCellMar>
        <w:tblLook w:val="0420" w:firstRow="1" w:lastRow="0" w:firstColumn="0" w:lastColumn="0" w:noHBand="0" w:noVBand="1"/>
      </w:tblPr>
      <w:tblGrid>
        <w:gridCol w:w="1327"/>
        <w:gridCol w:w="9119"/>
      </w:tblGrid>
      <w:tr w:rsidR="00BA525F" w:rsidRPr="00BA525F" w14:paraId="6DFE27F9" w14:textId="77777777" w:rsidTr="002B45B8">
        <w:trPr>
          <w:trHeight w:val="584"/>
        </w:trPr>
        <w:tc>
          <w:tcPr>
            <w:tcW w:w="635" w:type="pct"/>
            <w:tcBorders>
              <w:top w:val="single" w:sz="8" w:space="0" w:color="FFFFFF"/>
              <w:left w:val="single" w:sz="8" w:space="0" w:color="FFFFFF"/>
              <w:bottom w:val="single" w:sz="24" w:space="0" w:color="FFFFFF"/>
              <w:right w:val="single" w:sz="8" w:space="0" w:color="FFFFFF"/>
            </w:tcBorders>
            <w:shd w:val="clear" w:color="auto" w:fill="418AB3"/>
            <w:tcMar>
              <w:top w:w="72" w:type="dxa"/>
              <w:left w:w="144" w:type="dxa"/>
              <w:bottom w:w="72" w:type="dxa"/>
              <w:right w:w="144" w:type="dxa"/>
            </w:tcMar>
            <w:hideMark/>
          </w:tcPr>
          <w:p w14:paraId="1F0317D6" w14:textId="77777777" w:rsidR="00BA525F" w:rsidRPr="00BA525F" w:rsidRDefault="00BA525F" w:rsidP="00BA525F">
            <w:pPr>
              <w:jc w:val="center"/>
              <w:rPr>
                <w:sz w:val="24"/>
              </w:rPr>
            </w:pPr>
            <w:r w:rsidRPr="00BA525F">
              <w:rPr>
                <w:b/>
                <w:bCs/>
                <w:sz w:val="24"/>
              </w:rPr>
              <w:t>Age</w:t>
            </w:r>
          </w:p>
        </w:tc>
        <w:tc>
          <w:tcPr>
            <w:tcW w:w="4365" w:type="pct"/>
            <w:tcBorders>
              <w:top w:val="single" w:sz="8" w:space="0" w:color="FFFFFF"/>
              <w:left w:val="single" w:sz="8" w:space="0" w:color="FFFFFF"/>
              <w:bottom w:val="single" w:sz="24" w:space="0" w:color="FFFFFF"/>
              <w:right w:val="single" w:sz="8" w:space="0" w:color="FFFFFF"/>
            </w:tcBorders>
            <w:shd w:val="clear" w:color="auto" w:fill="418AB3"/>
            <w:tcMar>
              <w:top w:w="72" w:type="dxa"/>
              <w:left w:w="144" w:type="dxa"/>
              <w:bottom w:w="72" w:type="dxa"/>
              <w:right w:w="144" w:type="dxa"/>
            </w:tcMar>
            <w:hideMark/>
          </w:tcPr>
          <w:p w14:paraId="54B63AE4" w14:textId="77777777" w:rsidR="00BA525F" w:rsidRPr="00BA525F" w:rsidRDefault="00BA525F" w:rsidP="00BA525F">
            <w:pPr>
              <w:jc w:val="center"/>
              <w:rPr>
                <w:sz w:val="24"/>
              </w:rPr>
            </w:pPr>
            <w:r w:rsidRPr="00BA525F">
              <w:rPr>
                <w:b/>
                <w:bCs/>
                <w:sz w:val="24"/>
              </w:rPr>
              <w:t>Language Development</w:t>
            </w:r>
          </w:p>
        </w:tc>
      </w:tr>
      <w:tr w:rsidR="00BA525F" w:rsidRPr="00BA525F" w14:paraId="2AA983A7" w14:textId="77777777" w:rsidTr="002B45B8">
        <w:trPr>
          <w:trHeight w:val="584"/>
        </w:trPr>
        <w:tc>
          <w:tcPr>
            <w:tcW w:w="635" w:type="pct"/>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14:paraId="4A5071EB" w14:textId="77777777" w:rsidR="00BA525F" w:rsidRPr="00BA525F" w:rsidRDefault="00BA525F" w:rsidP="00BA525F">
            <w:pPr>
              <w:jc w:val="center"/>
              <w:rPr>
                <w:sz w:val="24"/>
              </w:rPr>
            </w:pPr>
            <w:r w:rsidRPr="00BA525F">
              <w:rPr>
                <w:sz w:val="24"/>
              </w:rPr>
              <w:t>Around 3 months</w:t>
            </w:r>
          </w:p>
        </w:tc>
        <w:tc>
          <w:tcPr>
            <w:tcW w:w="4365" w:type="pct"/>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14:paraId="0B2F24F5" w14:textId="77777777" w:rsidR="00BA525F" w:rsidRPr="00BA525F" w:rsidRDefault="00BA525F" w:rsidP="00BA525F">
            <w:pPr>
              <w:jc w:val="center"/>
              <w:rPr>
                <w:sz w:val="24"/>
              </w:rPr>
            </w:pPr>
            <w:r w:rsidRPr="00BA525F">
              <w:rPr>
                <w:sz w:val="24"/>
              </w:rPr>
              <w:t>Infants begin to make babbling noises as they learn to control the muscles associated with speech</w:t>
            </w:r>
          </w:p>
        </w:tc>
      </w:tr>
      <w:tr w:rsidR="00BA525F" w:rsidRPr="00BA525F" w14:paraId="7D3F69FD" w14:textId="77777777" w:rsidTr="002B45B8">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14:paraId="442C5D6F" w14:textId="77777777" w:rsidR="00BA525F" w:rsidRPr="00BA525F" w:rsidRDefault="00BA525F" w:rsidP="00BA525F">
            <w:pPr>
              <w:jc w:val="center"/>
              <w:rPr>
                <w:sz w:val="24"/>
              </w:rPr>
            </w:pPr>
            <w:r w:rsidRPr="00BA525F">
              <w:rPr>
                <w:sz w:val="24"/>
              </w:rPr>
              <w:t>Around 12 months</w:t>
            </w:r>
          </w:p>
        </w:tc>
        <w:tc>
          <w:tcPr>
            <w:tcW w:w="436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14:paraId="750934E7" w14:textId="77777777" w:rsidR="00BA525F" w:rsidRPr="00BA525F" w:rsidRDefault="00BA525F" w:rsidP="00BA525F">
            <w:pPr>
              <w:jc w:val="center"/>
              <w:rPr>
                <w:sz w:val="24"/>
              </w:rPr>
            </w:pPr>
            <w:r w:rsidRPr="00BA525F">
              <w:rPr>
                <w:sz w:val="24"/>
              </w:rPr>
              <w:t>Infants begin to imitate sounds made by carers such as ‘da da’. This develops into single words.</w:t>
            </w:r>
          </w:p>
        </w:tc>
      </w:tr>
      <w:tr w:rsidR="00BA525F" w:rsidRPr="00BA525F" w14:paraId="61EC66AD" w14:textId="77777777" w:rsidTr="002B45B8">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14:paraId="04D21AA8" w14:textId="77777777" w:rsidR="00BA525F" w:rsidRPr="00BA525F" w:rsidRDefault="00BA525F" w:rsidP="00BA525F">
            <w:pPr>
              <w:jc w:val="center"/>
              <w:rPr>
                <w:sz w:val="24"/>
              </w:rPr>
            </w:pPr>
            <w:r w:rsidRPr="00BA525F">
              <w:rPr>
                <w:sz w:val="24"/>
              </w:rPr>
              <w:t>Around 2 years</w:t>
            </w:r>
          </w:p>
        </w:tc>
        <w:tc>
          <w:tcPr>
            <w:tcW w:w="4365" w:type="pct"/>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14:paraId="0B55495F" w14:textId="77777777" w:rsidR="00BA525F" w:rsidRPr="00BA525F" w:rsidRDefault="00BA525F" w:rsidP="00BA525F">
            <w:pPr>
              <w:jc w:val="center"/>
              <w:rPr>
                <w:sz w:val="24"/>
              </w:rPr>
            </w:pPr>
            <w:r w:rsidRPr="00BA525F">
              <w:rPr>
                <w:sz w:val="24"/>
              </w:rPr>
              <w:t xml:space="preserve">Infants begin to make two word sentences, such as ‘cat goed’ (meaning the cat has gone away.) The infant begins to build their vocabulary. </w:t>
            </w:r>
          </w:p>
        </w:tc>
      </w:tr>
      <w:tr w:rsidR="00BA525F" w:rsidRPr="00BA525F" w14:paraId="4DC855D0" w14:textId="77777777" w:rsidTr="002B45B8">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14:paraId="452BD849" w14:textId="77777777" w:rsidR="00BA525F" w:rsidRPr="00BA525F" w:rsidRDefault="00BA525F" w:rsidP="00BA525F">
            <w:pPr>
              <w:jc w:val="center"/>
              <w:rPr>
                <w:sz w:val="24"/>
              </w:rPr>
            </w:pPr>
            <w:r w:rsidRPr="00BA525F">
              <w:rPr>
                <w:sz w:val="24"/>
              </w:rPr>
              <w:t>Around 3 years</w:t>
            </w:r>
          </w:p>
        </w:tc>
        <w:tc>
          <w:tcPr>
            <w:tcW w:w="436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14:paraId="3E152F67" w14:textId="77777777" w:rsidR="00BA525F" w:rsidRPr="00BA525F" w:rsidRDefault="00BA525F" w:rsidP="00BA525F">
            <w:pPr>
              <w:jc w:val="center"/>
              <w:rPr>
                <w:sz w:val="24"/>
              </w:rPr>
            </w:pPr>
            <w:r w:rsidRPr="00BA525F">
              <w:rPr>
                <w:sz w:val="24"/>
              </w:rPr>
              <w:t>Children begin to make simple sentences, such as ‘I want drink.’ This develops into the ability to ask questions. Knowledge of words (vocabulary) grows rapidly.</w:t>
            </w:r>
          </w:p>
        </w:tc>
      </w:tr>
      <w:tr w:rsidR="00BA525F" w:rsidRPr="00BA525F" w14:paraId="69EDA773" w14:textId="77777777" w:rsidTr="002B45B8">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14:paraId="1990ECC6" w14:textId="77777777" w:rsidR="00BA525F" w:rsidRPr="00BA525F" w:rsidRDefault="00BA525F" w:rsidP="00BA525F">
            <w:pPr>
              <w:jc w:val="center"/>
              <w:rPr>
                <w:sz w:val="24"/>
              </w:rPr>
            </w:pPr>
            <w:r w:rsidRPr="00BA525F">
              <w:rPr>
                <w:sz w:val="24"/>
              </w:rPr>
              <w:t>Around 4 years</w:t>
            </w:r>
          </w:p>
        </w:tc>
        <w:tc>
          <w:tcPr>
            <w:tcW w:w="4365" w:type="pct"/>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hideMark/>
          </w:tcPr>
          <w:p w14:paraId="67D82418" w14:textId="77777777" w:rsidR="00BA525F" w:rsidRPr="00BA525F" w:rsidRDefault="00BA525F" w:rsidP="00BA525F">
            <w:pPr>
              <w:jc w:val="center"/>
              <w:rPr>
                <w:sz w:val="24"/>
              </w:rPr>
            </w:pPr>
            <w:r w:rsidRPr="00BA525F">
              <w:rPr>
                <w:sz w:val="24"/>
              </w:rPr>
              <w:t>Children begin to use clear sentences that can be understood by strangers but may make mistakes of grammar. ‘We met lots of peoples at the shops’</w:t>
            </w:r>
          </w:p>
        </w:tc>
      </w:tr>
      <w:tr w:rsidR="00BA525F" w:rsidRPr="00BA525F" w14:paraId="3CAB1D68" w14:textId="77777777" w:rsidTr="002B45B8">
        <w:trPr>
          <w:trHeight w:val="584"/>
        </w:trPr>
        <w:tc>
          <w:tcPr>
            <w:tcW w:w="63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14:paraId="5D3DD4D8" w14:textId="77777777" w:rsidR="00BA525F" w:rsidRPr="00BA525F" w:rsidRDefault="00BA525F" w:rsidP="00BA525F">
            <w:pPr>
              <w:jc w:val="center"/>
              <w:rPr>
                <w:sz w:val="24"/>
              </w:rPr>
            </w:pPr>
            <w:r w:rsidRPr="00BA525F">
              <w:rPr>
                <w:sz w:val="24"/>
              </w:rPr>
              <w:t>5 years</w:t>
            </w:r>
          </w:p>
        </w:tc>
        <w:tc>
          <w:tcPr>
            <w:tcW w:w="4365" w:type="pct"/>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hideMark/>
          </w:tcPr>
          <w:p w14:paraId="281B5C27" w14:textId="77777777" w:rsidR="00BA525F" w:rsidRPr="00BA525F" w:rsidRDefault="00BA525F" w:rsidP="00BA525F">
            <w:pPr>
              <w:jc w:val="center"/>
              <w:rPr>
                <w:sz w:val="24"/>
              </w:rPr>
            </w:pPr>
            <w:r w:rsidRPr="00BA525F">
              <w:rPr>
                <w:sz w:val="24"/>
              </w:rPr>
              <w:t xml:space="preserve">Children use full adult grammar. Although vocabulary continues to grow, most children are using language effectively by 5 years old. </w:t>
            </w:r>
          </w:p>
        </w:tc>
      </w:tr>
    </w:tbl>
    <w:p w14:paraId="0B940570" w14:textId="77777777" w:rsidR="00BA525F" w:rsidRDefault="00BA525F" w:rsidP="00BA525F">
      <w:pPr>
        <w:jc w:val="center"/>
        <w:rPr>
          <w:sz w:val="24"/>
        </w:rPr>
      </w:pPr>
    </w:p>
    <w:p w14:paraId="48A14752" w14:textId="77777777" w:rsidR="002B45B8" w:rsidRDefault="002B45B8" w:rsidP="00BA525F">
      <w:pPr>
        <w:jc w:val="center"/>
        <w:rPr>
          <w:sz w:val="24"/>
        </w:rPr>
      </w:pPr>
      <w:r>
        <w:rPr>
          <w:sz w:val="24"/>
        </w:rPr>
        <w:t>How can carers promote language development?</w:t>
      </w:r>
    </w:p>
    <w:tbl>
      <w:tblPr>
        <w:tblStyle w:val="TableGrid"/>
        <w:tblW w:w="0" w:type="auto"/>
        <w:tblLook w:val="04A0" w:firstRow="1" w:lastRow="0" w:firstColumn="1" w:lastColumn="0" w:noHBand="0" w:noVBand="1"/>
      </w:tblPr>
      <w:tblGrid>
        <w:gridCol w:w="3485"/>
        <w:gridCol w:w="3485"/>
        <w:gridCol w:w="3486"/>
      </w:tblGrid>
      <w:tr w:rsidR="002B45B8" w14:paraId="77517513" w14:textId="77777777" w:rsidTr="002B45B8">
        <w:tc>
          <w:tcPr>
            <w:tcW w:w="3485" w:type="dxa"/>
          </w:tcPr>
          <w:p w14:paraId="6E39E004" w14:textId="77777777" w:rsidR="002B45B8" w:rsidRDefault="002B45B8" w:rsidP="00BA525F">
            <w:pPr>
              <w:jc w:val="center"/>
              <w:rPr>
                <w:sz w:val="24"/>
              </w:rPr>
            </w:pPr>
            <w:r>
              <w:rPr>
                <w:sz w:val="24"/>
              </w:rPr>
              <w:t>Infants</w:t>
            </w:r>
          </w:p>
        </w:tc>
        <w:tc>
          <w:tcPr>
            <w:tcW w:w="3485" w:type="dxa"/>
          </w:tcPr>
          <w:p w14:paraId="3D53E161" w14:textId="77777777" w:rsidR="002B45B8" w:rsidRDefault="002B45B8" w:rsidP="00BA525F">
            <w:pPr>
              <w:jc w:val="center"/>
              <w:rPr>
                <w:sz w:val="24"/>
              </w:rPr>
            </w:pPr>
            <w:r>
              <w:rPr>
                <w:sz w:val="24"/>
              </w:rPr>
              <w:t>Young Children</w:t>
            </w:r>
          </w:p>
        </w:tc>
        <w:tc>
          <w:tcPr>
            <w:tcW w:w="3486" w:type="dxa"/>
          </w:tcPr>
          <w:p w14:paraId="55FA1DAE" w14:textId="77777777" w:rsidR="002B45B8" w:rsidRDefault="002B45B8" w:rsidP="00BA525F">
            <w:pPr>
              <w:jc w:val="center"/>
              <w:rPr>
                <w:sz w:val="24"/>
              </w:rPr>
            </w:pPr>
            <w:r>
              <w:rPr>
                <w:sz w:val="24"/>
              </w:rPr>
              <w:t>Adolescence</w:t>
            </w:r>
          </w:p>
        </w:tc>
      </w:tr>
      <w:tr w:rsidR="002B45B8" w14:paraId="10D39FFC" w14:textId="77777777" w:rsidTr="002B45B8">
        <w:tc>
          <w:tcPr>
            <w:tcW w:w="3485" w:type="dxa"/>
          </w:tcPr>
          <w:p w14:paraId="0B054414" w14:textId="77777777" w:rsidR="002B45B8" w:rsidRDefault="002B45B8" w:rsidP="00BA525F">
            <w:pPr>
              <w:jc w:val="center"/>
              <w:rPr>
                <w:sz w:val="24"/>
              </w:rPr>
            </w:pPr>
          </w:p>
        </w:tc>
        <w:tc>
          <w:tcPr>
            <w:tcW w:w="3485" w:type="dxa"/>
          </w:tcPr>
          <w:p w14:paraId="64117593" w14:textId="77777777" w:rsidR="002B45B8" w:rsidRDefault="002B45B8" w:rsidP="00BA525F">
            <w:pPr>
              <w:jc w:val="center"/>
              <w:rPr>
                <w:sz w:val="24"/>
              </w:rPr>
            </w:pPr>
          </w:p>
        </w:tc>
        <w:tc>
          <w:tcPr>
            <w:tcW w:w="3486" w:type="dxa"/>
          </w:tcPr>
          <w:p w14:paraId="0CD87F18" w14:textId="77777777" w:rsidR="002B45B8" w:rsidRDefault="002B45B8" w:rsidP="00BA525F">
            <w:pPr>
              <w:jc w:val="center"/>
              <w:rPr>
                <w:sz w:val="24"/>
              </w:rPr>
            </w:pPr>
          </w:p>
          <w:p w14:paraId="68906467" w14:textId="77777777" w:rsidR="002B45B8" w:rsidRDefault="002B45B8" w:rsidP="00BA525F">
            <w:pPr>
              <w:jc w:val="center"/>
              <w:rPr>
                <w:sz w:val="24"/>
              </w:rPr>
            </w:pPr>
          </w:p>
          <w:p w14:paraId="0668B576" w14:textId="77777777" w:rsidR="002B45B8" w:rsidRDefault="002B45B8" w:rsidP="00BA525F">
            <w:pPr>
              <w:jc w:val="center"/>
              <w:rPr>
                <w:sz w:val="24"/>
              </w:rPr>
            </w:pPr>
          </w:p>
          <w:p w14:paraId="7A0634DF" w14:textId="77777777" w:rsidR="002B45B8" w:rsidRDefault="002B45B8" w:rsidP="00BA525F">
            <w:pPr>
              <w:jc w:val="center"/>
              <w:rPr>
                <w:sz w:val="24"/>
              </w:rPr>
            </w:pPr>
          </w:p>
          <w:p w14:paraId="5B275A61" w14:textId="77777777" w:rsidR="002B45B8" w:rsidRDefault="002B45B8" w:rsidP="00BA525F">
            <w:pPr>
              <w:jc w:val="center"/>
              <w:rPr>
                <w:sz w:val="24"/>
              </w:rPr>
            </w:pPr>
          </w:p>
          <w:p w14:paraId="0FC30F63" w14:textId="77777777" w:rsidR="002B45B8" w:rsidRDefault="002B45B8" w:rsidP="00BA525F">
            <w:pPr>
              <w:jc w:val="center"/>
              <w:rPr>
                <w:sz w:val="24"/>
              </w:rPr>
            </w:pPr>
          </w:p>
          <w:p w14:paraId="4931FBC4" w14:textId="77777777" w:rsidR="002B45B8" w:rsidRDefault="002B45B8" w:rsidP="00BA525F">
            <w:pPr>
              <w:jc w:val="center"/>
              <w:rPr>
                <w:sz w:val="24"/>
              </w:rPr>
            </w:pPr>
          </w:p>
          <w:p w14:paraId="1D946DE4" w14:textId="77777777" w:rsidR="002B45B8" w:rsidRDefault="002B45B8" w:rsidP="00BA525F">
            <w:pPr>
              <w:jc w:val="center"/>
              <w:rPr>
                <w:sz w:val="24"/>
              </w:rPr>
            </w:pPr>
          </w:p>
          <w:p w14:paraId="62487594" w14:textId="77777777" w:rsidR="002B45B8" w:rsidRDefault="002B45B8" w:rsidP="00BA525F">
            <w:pPr>
              <w:jc w:val="center"/>
              <w:rPr>
                <w:sz w:val="24"/>
              </w:rPr>
            </w:pPr>
          </w:p>
        </w:tc>
      </w:tr>
    </w:tbl>
    <w:p w14:paraId="21AD4BA2" w14:textId="77777777" w:rsidR="00D65EBF" w:rsidRDefault="00D65EBF" w:rsidP="00D65EBF">
      <w:pPr>
        <w:rPr>
          <w:sz w:val="24"/>
        </w:rPr>
      </w:pPr>
    </w:p>
    <w:p w14:paraId="103B4B77" w14:textId="77777777" w:rsidR="00D96794" w:rsidRDefault="00D96794" w:rsidP="00D65EBF">
      <w:pPr>
        <w:rPr>
          <w:sz w:val="24"/>
        </w:rPr>
      </w:pPr>
    </w:p>
    <w:p w14:paraId="4DCABDE4" w14:textId="77777777" w:rsidR="00D96794" w:rsidRDefault="00D96794" w:rsidP="00D65EBF">
      <w:pPr>
        <w:rPr>
          <w:sz w:val="24"/>
        </w:rPr>
      </w:pPr>
    </w:p>
    <w:p w14:paraId="75E3AD5D" w14:textId="77777777" w:rsidR="00207712" w:rsidRDefault="00207712" w:rsidP="00D65EBF">
      <w:pPr>
        <w:rPr>
          <w:sz w:val="24"/>
        </w:rPr>
      </w:pPr>
    </w:p>
    <w:p w14:paraId="3A7ECB50" w14:textId="77777777" w:rsidR="00207712" w:rsidRDefault="00207712" w:rsidP="00D65EBF">
      <w:pPr>
        <w:rPr>
          <w:sz w:val="24"/>
        </w:rPr>
      </w:pPr>
    </w:p>
    <w:p w14:paraId="2D4A7FB9" w14:textId="77777777" w:rsidR="00207712" w:rsidRDefault="00207712" w:rsidP="00D65EBF">
      <w:pPr>
        <w:rPr>
          <w:sz w:val="24"/>
        </w:rPr>
      </w:pPr>
    </w:p>
    <w:p w14:paraId="1E12B6DF" w14:textId="77777777" w:rsidR="00207712" w:rsidRPr="00D96794" w:rsidRDefault="00207712" w:rsidP="00D96794">
      <w:pPr>
        <w:jc w:val="center"/>
        <w:rPr>
          <w:sz w:val="24"/>
          <w:u w:val="single"/>
        </w:rPr>
      </w:pPr>
    </w:p>
    <w:p w14:paraId="4EFE5A9C" w14:textId="77777777" w:rsidR="00207712" w:rsidRPr="00D96794" w:rsidRDefault="00D96794" w:rsidP="00D96794">
      <w:pPr>
        <w:jc w:val="center"/>
        <w:rPr>
          <w:sz w:val="24"/>
          <w:u w:val="single"/>
        </w:rPr>
      </w:pPr>
      <w:r w:rsidRPr="00D96794">
        <w:rPr>
          <w:sz w:val="24"/>
          <w:u w:val="single"/>
        </w:rPr>
        <w:t>Piaget’s Theory of Intellectual Development (how children develop logical and reasoning)</w:t>
      </w:r>
    </w:p>
    <w:p w14:paraId="0EE6E519" w14:textId="77777777" w:rsidR="00B70B2C" w:rsidRPr="00D96794" w:rsidRDefault="00B70B2C" w:rsidP="00D96794">
      <w:pPr>
        <w:pStyle w:val="ListParagraph"/>
        <w:numPr>
          <w:ilvl w:val="0"/>
          <w:numId w:val="16"/>
        </w:numPr>
        <w:rPr>
          <w:sz w:val="24"/>
        </w:rPr>
      </w:pPr>
      <w:r w:rsidRPr="00D96794">
        <w:rPr>
          <w:sz w:val="24"/>
        </w:rPr>
        <w:t>Piaget believed that children passed through a series of stages in cognitive development.</w:t>
      </w:r>
    </w:p>
    <w:p w14:paraId="4AEF9C11" w14:textId="77777777" w:rsidR="00B70B2C" w:rsidRPr="00D96794" w:rsidRDefault="00B70B2C" w:rsidP="00D96794">
      <w:pPr>
        <w:pStyle w:val="ListParagraph"/>
        <w:numPr>
          <w:ilvl w:val="0"/>
          <w:numId w:val="16"/>
        </w:numPr>
        <w:rPr>
          <w:sz w:val="24"/>
        </w:rPr>
      </w:pPr>
      <w:r w:rsidRPr="00D96794">
        <w:rPr>
          <w:sz w:val="24"/>
        </w:rPr>
        <w:t xml:space="preserve">Although the stages are described in terms of age, Piaget did not claim that all children would reach a stage at a particular time but he did think the sequence of stages was universal. </w:t>
      </w:r>
    </w:p>
    <w:p w14:paraId="6543038D" w14:textId="77777777" w:rsidR="00D96794" w:rsidRPr="00984B51" w:rsidRDefault="00D96794" w:rsidP="00984B51">
      <w:pPr>
        <w:pStyle w:val="ListParagraph"/>
        <w:numPr>
          <w:ilvl w:val="0"/>
          <w:numId w:val="16"/>
        </w:numPr>
        <w:rPr>
          <w:sz w:val="24"/>
        </w:rPr>
      </w:pPr>
      <w:r w:rsidRPr="00D96794">
        <w:rPr>
          <w:sz w:val="24"/>
        </w:rPr>
        <w:t>Piaget focused his research on how children develop the ability to think; he concluded that children think differently to adults.</w:t>
      </w:r>
      <w:r w:rsidR="00984B51">
        <w:rPr>
          <w:sz w:val="24"/>
        </w:rPr>
        <w:t xml:space="preserve"> </w:t>
      </w:r>
      <w:r w:rsidRPr="00984B51">
        <w:rPr>
          <w:sz w:val="24"/>
        </w:rPr>
        <w:t xml:space="preserve">He theorised that very young children cannot use </w:t>
      </w:r>
      <w:r w:rsidRPr="002849DC">
        <w:rPr>
          <w:b/>
          <w:sz w:val="24"/>
        </w:rPr>
        <w:t>abstract logical thinking</w:t>
      </w:r>
      <w:r w:rsidRPr="00984B51">
        <w:rPr>
          <w:sz w:val="24"/>
        </w:rPr>
        <w:t xml:space="preserve"> (the ability to solve problems using imagination) because they are not mature enough.</w:t>
      </w:r>
    </w:p>
    <w:p w14:paraId="56EC2E15" w14:textId="77777777" w:rsidR="00D96794" w:rsidRPr="00D96794" w:rsidRDefault="00D96794" w:rsidP="00D96794">
      <w:pPr>
        <w:pStyle w:val="ListParagraph"/>
        <w:numPr>
          <w:ilvl w:val="0"/>
          <w:numId w:val="16"/>
        </w:numPr>
        <w:rPr>
          <w:sz w:val="24"/>
        </w:rPr>
      </w:pPr>
      <w:r w:rsidRPr="00D96794">
        <w:rPr>
          <w:sz w:val="24"/>
        </w:rPr>
        <w:t xml:space="preserve">Instead infants use </w:t>
      </w:r>
      <w:r w:rsidRPr="002849DC">
        <w:rPr>
          <w:b/>
          <w:sz w:val="24"/>
        </w:rPr>
        <w:t>egocentric thinking</w:t>
      </w:r>
      <w:r w:rsidRPr="00D96794">
        <w:rPr>
          <w:sz w:val="24"/>
        </w:rPr>
        <w:t xml:space="preserve"> (they understand the world only from their own perspective and cannot imagine that other people will see, hear or feel things differently.)</w:t>
      </w:r>
    </w:p>
    <w:p w14:paraId="3DB0D11E" w14:textId="77777777" w:rsidR="00D96794" w:rsidRDefault="00D96794" w:rsidP="00984B51">
      <w:pPr>
        <w:pStyle w:val="ListParagraph"/>
        <w:numPr>
          <w:ilvl w:val="0"/>
          <w:numId w:val="16"/>
        </w:numPr>
        <w:rPr>
          <w:sz w:val="24"/>
        </w:rPr>
      </w:pPr>
      <w:r w:rsidRPr="00D96794">
        <w:rPr>
          <w:sz w:val="24"/>
        </w:rPr>
        <w:t xml:space="preserve">At around 7 years old children can use </w:t>
      </w:r>
      <w:r w:rsidRPr="002849DC">
        <w:rPr>
          <w:b/>
          <w:sz w:val="24"/>
        </w:rPr>
        <w:t>concrete logical thinking</w:t>
      </w:r>
      <w:r w:rsidRPr="00D96794">
        <w:rPr>
          <w:sz w:val="24"/>
        </w:rPr>
        <w:t xml:space="preserve"> to solve problems; this means they can use logic as long as they can physically see or handle the issues involved. </w:t>
      </w:r>
    </w:p>
    <w:p w14:paraId="43533E8B" w14:textId="77777777" w:rsidR="00984B51" w:rsidRPr="00984B51" w:rsidRDefault="00984B51" w:rsidP="00984B51">
      <w:pPr>
        <w:rPr>
          <w:sz w:val="24"/>
          <w:u w:val="single"/>
        </w:rPr>
      </w:pPr>
      <w:r w:rsidRPr="00984B51">
        <w:rPr>
          <w:sz w:val="24"/>
          <w:u w:val="single"/>
        </w:rPr>
        <w:t>Stages of Development</w:t>
      </w:r>
    </w:p>
    <w:tbl>
      <w:tblPr>
        <w:tblStyle w:val="TableGrid"/>
        <w:tblW w:w="11483" w:type="dxa"/>
        <w:tblInd w:w="-431" w:type="dxa"/>
        <w:tblLook w:val="04A0" w:firstRow="1" w:lastRow="0" w:firstColumn="1" w:lastColumn="0" w:noHBand="0" w:noVBand="1"/>
      </w:tblPr>
      <w:tblGrid>
        <w:gridCol w:w="2836"/>
        <w:gridCol w:w="4704"/>
        <w:gridCol w:w="3943"/>
      </w:tblGrid>
      <w:tr w:rsidR="00D96794" w14:paraId="040DA3DB" w14:textId="77777777" w:rsidTr="00984B51">
        <w:tc>
          <w:tcPr>
            <w:tcW w:w="2836" w:type="dxa"/>
          </w:tcPr>
          <w:p w14:paraId="6B9341BF" w14:textId="77777777" w:rsidR="00D96794" w:rsidRDefault="00D96794" w:rsidP="00D96794">
            <w:pPr>
              <w:jc w:val="center"/>
              <w:rPr>
                <w:sz w:val="24"/>
              </w:rPr>
            </w:pPr>
            <w:r>
              <w:rPr>
                <w:sz w:val="24"/>
              </w:rPr>
              <w:t xml:space="preserve">Age and Stage </w:t>
            </w:r>
          </w:p>
        </w:tc>
        <w:tc>
          <w:tcPr>
            <w:tcW w:w="4704" w:type="dxa"/>
          </w:tcPr>
          <w:p w14:paraId="0B4E21C5" w14:textId="77777777" w:rsidR="00D96794" w:rsidRDefault="00D96794" w:rsidP="00D96794">
            <w:pPr>
              <w:jc w:val="center"/>
              <w:rPr>
                <w:sz w:val="24"/>
              </w:rPr>
            </w:pPr>
            <w:r>
              <w:rPr>
                <w:sz w:val="24"/>
              </w:rPr>
              <w:t xml:space="preserve">What Occurs? </w:t>
            </w:r>
          </w:p>
          <w:p w14:paraId="4F722CE6" w14:textId="77777777" w:rsidR="00D96794" w:rsidRDefault="00D96794" w:rsidP="00D96794">
            <w:pPr>
              <w:jc w:val="center"/>
              <w:rPr>
                <w:sz w:val="24"/>
              </w:rPr>
            </w:pPr>
            <w:r>
              <w:rPr>
                <w:sz w:val="24"/>
              </w:rPr>
              <w:t>(How do children think and act?)</w:t>
            </w:r>
          </w:p>
        </w:tc>
        <w:tc>
          <w:tcPr>
            <w:tcW w:w="3943" w:type="dxa"/>
          </w:tcPr>
          <w:p w14:paraId="6A316572" w14:textId="77777777" w:rsidR="00D96794" w:rsidRDefault="00D96794" w:rsidP="00984B51">
            <w:pPr>
              <w:jc w:val="center"/>
              <w:rPr>
                <w:sz w:val="24"/>
              </w:rPr>
            </w:pPr>
            <w:r>
              <w:rPr>
                <w:sz w:val="24"/>
              </w:rPr>
              <w:t xml:space="preserve">Experiment </w:t>
            </w:r>
          </w:p>
        </w:tc>
      </w:tr>
      <w:tr w:rsidR="00D96794" w14:paraId="695768DD" w14:textId="77777777" w:rsidTr="00984B51">
        <w:tc>
          <w:tcPr>
            <w:tcW w:w="2836" w:type="dxa"/>
          </w:tcPr>
          <w:p w14:paraId="1A53A915" w14:textId="77777777" w:rsidR="00D96794" w:rsidRDefault="00984B51" w:rsidP="00D96794">
            <w:pPr>
              <w:jc w:val="center"/>
              <w:rPr>
                <w:sz w:val="24"/>
              </w:rPr>
            </w:pPr>
            <w:r>
              <w:rPr>
                <w:sz w:val="24"/>
              </w:rPr>
              <w:t>Sensorimotor     (0-2 Years)</w:t>
            </w:r>
          </w:p>
        </w:tc>
        <w:tc>
          <w:tcPr>
            <w:tcW w:w="4704" w:type="dxa"/>
          </w:tcPr>
          <w:p w14:paraId="168A37AA" w14:textId="77777777" w:rsidR="00D96794" w:rsidRDefault="00D96794" w:rsidP="00D96794">
            <w:pPr>
              <w:jc w:val="center"/>
              <w:rPr>
                <w:sz w:val="24"/>
              </w:rPr>
            </w:pPr>
          </w:p>
          <w:p w14:paraId="4F862E9A" w14:textId="77777777" w:rsidR="00984B51" w:rsidRDefault="00984B51" w:rsidP="00D96794">
            <w:pPr>
              <w:jc w:val="center"/>
              <w:rPr>
                <w:sz w:val="24"/>
              </w:rPr>
            </w:pPr>
          </w:p>
          <w:p w14:paraId="69B6AC79" w14:textId="77777777" w:rsidR="00984B51" w:rsidRDefault="00984B51" w:rsidP="00D96794">
            <w:pPr>
              <w:jc w:val="center"/>
              <w:rPr>
                <w:sz w:val="24"/>
              </w:rPr>
            </w:pPr>
          </w:p>
          <w:p w14:paraId="200398B1" w14:textId="77777777" w:rsidR="00984B51" w:rsidRDefault="00984B51" w:rsidP="00D96794">
            <w:pPr>
              <w:jc w:val="center"/>
              <w:rPr>
                <w:sz w:val="24"/>
              </w:rPr>
            </w:pPr>
          </w:p>
          <w:p w14:paraId="45058602" w14:textId="77777777" w:rsidR="00984B51" w:rsidRDefault="00984B51" w:rsidP="00D96794">
            <w:pPr>
              <w:jc w:val="center"/>
              <w:rPr>
                <w:sz w:val="24"/>
              </w:rPr>
            </w:pPr>
          </w:p>
          <w:p w14:paraId="7FF2CE0B" w14:textId="77777777" w:rsidR="00984B51" w:rsidRDefault="00984B51" w:rsidP="00D96794">
            <w:pPr>
              <w:jc w:val="center"/>
              <w:rPr>
                <w:sz w:val="24"/>
              </w:rPr>
            </w:pPr>
          </w:p>
          <w:p w14:paraId="20D77B9A" w14:textId="77777777" w:rsidR="00984B51" w:rsidRDefault="00984B51" w:rsidP="00D96794">
            <w:pPr>
              <w:jc w:val="center"/>
              <w:rPr>
                <w:sz w:val="24"/>
              </w:rPr>
            </w:pPr>
          </w:p>
          <w:p w14:paraId="05AD8350" w14:textId="77777777" w:rsidR="00984B51" w:rsidRDefault="00984B51" w:rsidP="00D96794">
            <w:pPr>
              <w:jc w:val="center"/>
              <w:rPr>
                <w:sz w:val="24"/>
              </w:rPr>
            </w:pPr>
          </w:p>
        </w:tc>
        <w:tc>
          <w:tcPr>
            <w:tcW w:w="3943" w:type="dxa"/>
          </w:tcPr>
          <w:p w14:paraId="6C9348A9" w14:textId="77777777" w:rsidR="00D96794" w:rsidRDefault="007A6429" w:rsidP="007A6429">
            <w:pPr>
              <w:rPr>
                <w:sz w:val="24"/>
              </w:rPr>
            </w:pPr>
            <w:r>
              <w:rPr>
                <w:sz w:val="24"/>
              </w:rPr>
              <w:t>Blanket and Ball Study (1963)</w:t>
            </w:r>
          </w:p>
        </w:tc>
      </w:tr>
      <w:tr w:rsidR="00D96794" w14:paraId="4DC93187" w14:textId="77777777" w:rsidTr="00984B51">
        <w:tc>
          <w:tcPr>
            <w:tcW w:w="2836" w:type="dxa"/>
          </w:tcPr>
          <w:p w14:paraId="595ECEA9" w14:textId="77777777" w:rsidR="00D96794" w:rsidRDefault="00984B51" w:rsidP="00D96794">
            <w:pPr>
              <w:jc w:val="center"/>
              <w:rPr>
                <w:sz w:val="24"/>
              </w:rPr>
            </w:pPr>
            <w:r>
              <w:rPr>
                <w:sz w:val="24"/>
              </w:rPr>
              <w:t>Preoperation</w:t>
            </w:r>
          </w:p>
          <w:p w14:paraId="252B0436" w14:textId="77777777" w:rsidR="00984B51" w:rsidRDefault="00984B51" w:rsidP="00D96794">
            <w:pPr>
              <w:jc w:val="center"/>
              <w:rPr>
                <w:sz w:val="24"/>
              </w:rPr>
            </w:pPr>
            <w:r>
              <w:rPr>
                <w:sz w:val="24"/>
              </w:rPr>
              <w:t>(2-7 Years)</w:t>
            </w:r>
          </w:p>
          <w:p w14:paraId="7E4D44C9" w14:textId="77777777" w:rsidR="00984B51" w:rsidRDefault="00984B51" w:rsidP="00D96794">
            <w:pPr>
              <w:jc w:val="center"/>
              <w:rPr>
                <w:sz w:val="24"/>
              </w:rPr>
            </w:pPr>
          </w:p>
          <w:p w14:paraId="7554C38F" w14:textId="77777777" w:rsidR="00984B51" w:rsidRDefault="00984B51" w:rsidP="00D96794">
            <w:pPr>
              <w:jc w:val="center"/>
              <w:rPr>
                <w:sz w:val="24"/>
              </w:rPr>
            </w:pPr>
          </w:p>
          <w:p w14:paraId="4FDF3E8F" w14:textId="77777777" w:rsidR="00984B51" w:rsidRDefault="00984B51" w:rsidP="00D96794">
            <w:pPr>
              <w:jc w:val="center"/>
              <w:rPr>
                <w:sz w:val="24"/>
              </w:rPr>
            </w:pPr>
          </w:p>
          <w:p w14:paraId="426FC64C" w14:textId="77777777" w:rsidR="00984B51" w:rsidRDefault="00984B51" w:rsidP="00D96794">
            <w:pPr>
              <w:jc w:val="center"/>
              <w:rPr>
                <w:sz w:val="24"/>
              </w:rPr>
            </w:pPr>
          </w:p>
          <w:p w14:paraId="55171CFC" w14:textId="77777777" w:rsidR="00984B51" w:rsidRDefault="00984B51" w:rsidP="00D96794">
            <w:pPr>
              <w:jc w:val="center"/>
              <w:rPr>
                <w:sz w:val="24"/>
              </w:rPr>
            </w:pPr>
          </w:p>
          <w:p w14:paraId="72BFE568" w14:textId="77777777" w:rsidR="00984B51" w:rsidRDefault="00984B51" w:rsidP="00D96794">
            <w:pPr>
              <w:jc w:val="center"/>
              <w:rPr>
                <w:sz w:val="24"/>
              </w:rPr>
            </w:pPr>
          </w:p>
          <w:p w14:paraId="46D0BC45" w14:textId="77777777" w:rsidR="00984B51" w:rsidRDefault="00984B51" w:rsidP="00D96794">
            <w:pPr>
              <w:jc w:val="center"/>
              <w:rPr>
                <w:sz w:val="24"/>
              </w:rPr>
            </w:pPr>
          </w:p>
        </w:tc>
        <w:tc>
          <w:tcPr>
            <w:tcW w:w="4704" w:type="dxa"/>
          </w:tcPr>
          <w:p w14:paraId="50D375B6" w14:textId="77777777" w:rsidR="00D96794" w:rsidRDefault="00D96794" w:rsidP="00D96794">
            <w:pPr>
              <w:jc w:val="center"/>
              <w:rPr>
                <w:sz w:val="24"/>
              </w:rPr>
            </w:pPr>
          </w:p>
        </w:tc>
        <w:tc>
          <w:tcPr>
            <w:tcW w:w="3943" w:type="dxa"/>
          </w:tcPr>
          <w:p w14:paraId="5B57AE5E" w14:textId="77777777" w:rsidR="00D96794" w:rsidRDefault="007A6429" w:rsidP="007A6429">
            <w:pPr>
              <w:rPr>
                <w:sz w:val="24"/>
              </w:rPr>
            </w:pPr>
            <w:r>
              <w:rPr>
                <w:sz w:val="24"/>
              </w:rPr>
              <w:t>Three Mountains (1956)</w:t>
            </w:r>
          </w:p>
        </w:tc>
      </w:tr>
      <w:tr w:rsidR="00D96794" w14:paraId="25D2BFCE" w14:textId="77777777" w:rsidTr="00984B51">
        <w:tc>
          <w:tcPr>
            <w:tcW w:w="2836" w:type="dxa"/>
          </w:tcPr>
          <w:p w14:paraId="3A7DD8AB" w14:textId="77777777" w:rsidR="00D96794" w:rsidRDefault="00984B51" w:rsidP="00D96794">
            <w:pPr>
              <w:jc w:val="center"/>
              <w:rPr>
                <w:sz w:val="24"/>
              </w:rPr>
            </w:pPr>
            <w:r>
              <w:rPr>
                <w:sz w:val="24"/>
              </w:rPr>
              <w:t>Concrete Operational</w:t>
            </w:r>
          </w:p>
          <w:p w14:paraId="08EDDCAF" w14:textId="77777777" w:rsidR="00984B51" w:rsidRDefault="00984B51" w:rsidP="00D96794">
            <w:pPr>
              <w:jc w:val="center"/>
              <w:rPr>
                <w:sz w:val="24"/>
              </w:rPr>
            </w:pPr>
            <w:r>
              <w:rPr>
                <w:sz w:val="24"/>
              </w:rPr>
              <w:t>(7-11 Years)</w:t>
            </w:r>
          </w:p>
          <w:p w14:paraId="2837E0C5" w14:textId="77777777" w:rsidR="00984B51" w:rsidRDefault="00984B51" w:rsidP="00D96794">
            <w:pPr>
              <w:jc w:val="center"/>
              <w:rPr>
                <w:sz w:val="24"/>
              </w:rPr>
            </w:pPr>
          </w:p>
          <w:p w14:paraId="02B6AC14" w14:textId="77777777" w:rsidR="00984B51" w:rsidRDefault="00984B51" w:rsidP="00D96794">
            <w:pPr>
              <w:jc w:val="center"/>
              <w:rPr>
                <w:sz w:val="24"/>
              </w:rPr>
            </w:pPr>
          </w:p>
          <w:p w14:paraId="34F42BD2" w14:textId="77777777" w:rsidR="00984B51" w:rsidRDefault="00984B51" w:rsidP="00D96794">
            <w:pPr>
              <w:jc w:val="center"/>
              <w:rPr>
                <w:sz w:val="24"/>
              </w:rPr>
            </w:pPr>
          </w:p>
          <w:p w14:paraId="1641E5BF" w14:textId="77777777" w:rsidR="00984B51" w:rsidRDefault="00984B51" w:rsidP="00D96794">
            <w:pPr>
              <w:jc w:val="center"/>
              <w:rPr>
                <w:sz w:val="24"/>
              </w:rPr>
            </w:pPr>
          </w:p>
          <w:p w14:paraId="79177B51" w14:textId="77777777" w:rsidR="00984B51" w:rsidRDefault="00984B51" w:rsidP="00D96794">
            <w:pPr>
              <w:jc w:val="center"/>
              <w:rPr>
                <w:sz w:val="24"/>
              </w:rPr>
            </w:pPr>
          </w:p>
        </w:tc>
        <w:tc>
          <w:tcPr>
            <w:tcW w:w="4704" w:type="dxa"/>
          </w:tcPr>
          <w:p w14:paraId="14E2D5B4" w14:textId="77777777" w:rsidR="00D96794" w:rsidRDefault="00D96794" w:rsidP="00D96794">
            <w:pPr>
              <w:jc w:val="center"/>
              <w:rPr>
                <w:sz w:val="24"/>
              </w:rPr>
            </w:pPr>
          </w:p>
        </w:tc>
        <w:tc>
          <w:tcPr>
            <w:tcW w:w="3943" w:type="dxa"/>
          </w:tcPr>
          <w:p w14:paraId="5D2D16DB" w14:textId="77777777" w:rsidR="00D96794" w:rsidRPr="007A6429" w:rsidRDefault="007A6429" w:rsidP="007A6429">
            <w:pPr>
              <w:rPr>
                <w:sz w:val="24"/>
              </w:rPr>
            </w:pPr>
            <w:r w:rsidRPr="007A6429">
              <w:rPr>
                <w:sz w:val="24"/>
              </w:rPr>
              <w:t>Conservation of Number (1954)</w:t>
            </w:r>
          </w:p>
        </w:tc>
      </w:tr>
      <w:tr w:rsidR="00D96794" w14:paraId="250063E1" w14:textId="77777777" w:rsidTr="00984B51">
        <w:tc>
          <w:tcPr>
            <w:tcW w:w="2836" w:type="dxa"/>
          </w:tcPr>
          <w:p w14:paraId="2114F90F" w14:textId="77777777" w:rsidR="00D96794" w:rsidRDefault="00984B51" w:rsidP="00D96794">
            <w:pPr>
              <w:jc w:val="center"/>
              <w:rPr>
                <w:sz w:val="24"/>
              </w:rPr>
            </w:pPr>
            <w:r>
              <w:rPr>
                <w:sz w:val="24"/>
              </w:rPr>
              <w:t xml:space="preserve">Formal Operational </w:t>
            </w:r>
          </w:p>
          <w:p w14:paraId="3CA38945" w14:textId="77777777" w:rsidR="00984B51" w:rsidRDefault="00984B51" w:rsidP="00D96794">
            <w:pPr>
              <w:jc w:val="center"/>
              <w:rPr>
                <w:sz w:val="24"/>
              </w:rPr>
            </w:pPr>
            <w:r>
              <w:rPr>
                <w:sz w:val="24"/>
              </w:rPr>
              <w:t>(11+ Years)</w:t>
            </w:r>
          </w:p>
          <w:p w14:paraId="68D5E738" w14:textId="77777777" w:rsidR="00984B51" w:rsidRDefault="00984B51" w:rsidP="00D96794">
            <w:pPr>
              <w:jc w:val="center"/>
              <w:rPr>
                <w:sz w:val="24"/>
              </w:rPr>
            </w:pPr>
          </w:p>
          <w:p w14:paraId="7114304C" w14:textId="77777777" w:rsidR="00984B51" w:rsidRDefault="00984B51" w:rsidP="00D96794">
            <w:pPr>
              <w:jc w:val="center"/>
              <w:rPr>
                <w:sz w:val="24"/>
              </w:rPr>
            </w:pPr>
          </w:p>
          <w:p w14:paraId="2E8DD576" w14:textId="77777777" w:rsidR="00984B51" w:rsidRDefault="00984B51" w:rsidP="00D96794">
            <w:pPr>
              <w:jc w:val="center"/>
              <w:rPr>
                <w:sz w:val="24"/>
              </w:rPr>
            </w:pPr>
          </w:p>
          <w:p w14:paraId="1242E178" w14:textId="77777777" w:rsidR="00984B51" w:rsidRDefault="00984B51" w:rsidP="00D96794">
            <w:pPr>
              <w:jc w:val="center"/>
              <w:rPr>
                <w:sz w:val="24"/>
              </w:rPr>
            </w:pPr>
          </w:p>
          <w:p w14:paraId="2AD064A7" w14:textId="77777777" w:rsidR="00984B51" w:rsidRDefault="00984B51" w:rsidP="00D96794">
            <w:pPr>
              <w:jc w:val="center"/>
              <w:rPr>
                <w:sz w:val="24"/>
              </w:rPr>
            </w:pPr>
          </w:p>
        </w:tc>
        <w:tc>
          <w:tcPr>
            <w:tcW w:w="4704" w:type="dxa"/>
          </w:tcPr>
          <w:p w14:paraId="17B22D04" w14:textId="77777777" w:rsidR="00D96794" w:rsidRDefault="00D96794" w:rsidP="00D96794">
            <w:pPr>
              <w:jc w:val="center"/>
              <w:rPr>
                <w:sz w:val="24"/>
              </w:rPr>
            </w:pPr>
          </w:p>
        </w:tc>
        <w:tc>
          <w:tcPr>
            <w:tcW w:w="3943" w:type="dxa"/>
          </w:tcPr>
          <w:p w14:paraId="2975BDD5" w14:textId="77777777" w:rsidR="00D96794" w:rsidRDefault="007A6429" w:rsidP="007A6429">
            <w:pPr>
              <w:rPr>
                <w:sz w:val="24"/>
              </w:rPr>
            </w:pPr>
            <w:r>
              <w:rPr>
                <w:sz w:val="24"/>
              </w:rPr>
              <w:t>Pendulum Task (1958)</w:t>
            </w:r>
          </w:p>
        </w:tc>
      </w:tr>
    </w:tbl>
    <w:p w14:paraId="1B047DDD" w14:textId="77777777" w:rsidR="00D96794" w:rsidRPr="00D96794" w:rsidRDefault="00D96794" w:rsidP="00D96794">
      <w:pPr>
        <w:ind w:left="360"/>
        <w:jc w:val="center"/>
        <w:rPr>
          <w:sz w:val="24"/>
        </w:rPr>
      </w:pPr>
    </w:p>
    <w:p w14:paraId="165D59EF" w14:textId="77777777" w:rsidR="00D96794" w:rsidRPr="00984B51" w:rsidRDefault="00D96794" w:rsidP="00D96794">
      <w:pPr>
        <w:rPr>
          <w:sz w:val="24"/>
          <w:u w:val="single"/>
        </w:rPr>
      </w:pPr>
    </w:p>
    <w:p w14:paraId="164FE6B7" w14:textId="77777777" w:rsidR="00D96794" w:rsidRDefault="00984B51" w:rsidP="00D65EBF">
      <w:pPr>
        <w:rPr>
          <w:sz w:val="24"/>
          <w:u w:val="single"/>
        </w:rPr>
      </w:pPr>
      <w:r w:rsidRPr="00984B51">
        <w:rPr>
          <w:sz w:val="24"/>
          <w:u w:val="single"/>
        </w:rPr>
        <w:t>The Development of Schemas</w:t>
      </w:r>
    </w:p>
    <w:p w14:paraId="1252B980" w14:textId="77777777" w:rsidR="00984B51" w:rsidRPr="00175F1F" w:rsidRDefault="00984B51" w:rsidP="00D65EBF">
      <w:pPr>
        <w:rPr>
          <w:sz w:val="24"/>
        </w:rPr>
      </w:pPr>
      <w:r>
        <w:rPr>
          <w:sz w:val="24"/>
        </w:rPr>
        <w:t>An important aspect of Piaget’s cognitive development theory was the idea that children</w:t>
      </w:r>
      <w:r w:rsidR="00175F1F">
        <w:rPr>
          <w:sz w:val="24"/>
        </w:rPr>
        <w:t xml:space="preserve"> go through a </w:t>
      </w:r>
      <w:r w:rsidR="00175F1F" w:rsidRPr="00175F1F">
        <w:rPr>
          <w:sz w:val="24"/>
        </w:rPr>
        <w:t>series of stages of intellectual development; he referred to these stages as schemas.</w:t>
      </w:r>
    </w:p>
    <w:p w14:paraId="0AA30DC3" w14:textId="77777777" w:rsidR="00175F1F" w:rsidRPr="00175F1F" w:rsidRDefault="00175F1F" w:rsidP="00175F1F">
      <w:pPr>
        <w:shd w:val="clear" w:color="auto" w:fill="FFFFFF"/>
        <w:spacing w:before="100" w:beforeAutospacing="1" w:after="100" w:afterAutospacing="1" w:line="240" w:lineRule="auto"/>
        <w:rPr>
          <w:rFonts w:eastAsia="Times New Roman" w:cs="Arial"/>
          <w:color w:val="202020"/>
          <w:sz w:val="24"/>
          <w:szCs w:val="24"/>
          <w:lang w:eastAsia="en-GB"/>
        </w:rPr>
      </w:pPr>
      <w:r w:rsidRPr="00175F1F">
        <w:rPr>
          <w:rFonts w:eastAsia="Times New Roman" w:cs="Arial"/>
          <w:color w:val="202020"/>
          <w:sz w:val="24"/>
          <w:szCs w:val="24"/>
          <w:lang w:eastAsia="en-GB"/>
        </w:rPr>
        <w:t>Schemas are cognitive frameworks that help us to organise and interpret information. They are developed through experience and can affect our cognitive processing.</w:t>
      </w:r>
    </w:p>
    <w:p w14:paraId="2C53B667" w14:textId="77777777" w:rsidR="00175F1F" w:rsidRDefault="00175F1F" w:rsidP="00175F1F">
      <w:pPr>
        <w:shd w:val="clear" w:color="auto" w:fill="FFFFFF"/>
        <w:spacing w:after="0" w:line="240" w:lineRule="auto"/>
        <w:rPr>
          <w:rFonts w:eastAsia="Times New Roman" w:cs="Arial"/>
          <w:color w:val="202020"/>
          <w:sz w:val="24"/>
          <w:szCs w:val="24"/>
          <w:lang w:eastAsia="en-GB"/>
        </w:rPr>
      </w:pPr>
      <w:r w:rsidRPr="00175F1F">
        <w:rPr>
          <w:rFonts w:eastAsia="Times New Roman" w:cs="Arial"/>
          <w:color w:val="202020"/>
          <w:sz w:val="24"/>
          <w:szCs w:val="24"/>
          <w:lang w:eastAsia="en-GB"/>
        </w:rPr>
        <w:t>Piaget viewed schemas as the basic unit or building block of intelligent behavio</w:t>
      </w:r>
      <w:r>
        <w:rPr>
          <w:rFonts w:eastAsia="Times New Roman" w:cs="Arial"/>
          <w:color w:val="202020"/>
          <w:sz w:val="24"/>
          <w:szCs w:val="24"/>
          <w:lang w:eastAsia="en-GB"/>
        </w:rPr>
        <w:t>u</w:t>
      </w:r>
      <w:r w:rsidRPr="00175F1F">
        <w:rPr>
          <w:rFonts w:eastAsia="Times New Roman" w:cs="Arial"/>
          <w:color w:val="202020"/>
          <w:sz w:val="24"/>
          <w:szCs w:val="24"/>
          <w:lang w:eastAsia="en-GB"/>
        </w:rPr>
        <w:t>r. He described them as mental structures that help to organise past experiences and provide a way of und</w:t>
      </w:r>
      <w:r>
        <w:rPr>
          <w:rFonts w:eastAsia="Times New Roman" w:cs="Arial"/>
          <w:color w:val="202020"/>
          <w:sz w:val="24"/>
          <w:szCs w:val="24"/>
          <w:lang w:eastAsia="en-GB"/>
        </w:rPr>
        <w:t xml:space="preserve">erstanding future experiences. According to Piaget, a schema is a category of knowledge as well as the process of acquiring knowledge. </w:t>
      </w:r>
    </w:p>
    <w:p w14:paraId="2289489D" w14:textId="77777777" w:rsidR="00175F1F" w:rsidRDefault="00175F1F" w:rsidP="00175F1F">
      <w:pPr>
        <w:shd w:val="clear" w:color="auto" w:fill="FFFFFF"/>
        <w:spacing w:after="0" w:line="240" w:lineRule="auto"/>
        <w:rPr>
          <w:rFonts w:eastAsia="Times New Roman" w:cs="Arial"/>
          <w:color w:val="202020"/>
          <w:sz w:val="24"/>
          <w:szCs w:val="24"/>
          <w:lang w:eastAsia="en-GB"/>
        </w:rPr>
      </w:pPr>
    </w:p>
    <w:p w14:paraId="07B3758C" w14:textId="77777777" w:rsidR="00175F1F" w:rsidRDefault="00175F1F"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A child develops concepts about the world around them (a state of </w:t>
      </w:r>
      <w:r w:rsidRPr="00175F1F">
        <w:rPr>
          <w:rFonts w:eastAsia="Times New Roman" w:cs="Arial"/>
          <w:b/>
          <w:color w:val="202020"/>
          <w:sz w:val="24"/>
          <w:szCs w:val="24"/>
          <w:lang w:eastAsia="en-GB"/>
        </w:rPr>
        <w:t>equilibrium</w:t>
      </w:r>
      <w:r>
        <w:rPr>
          <w:rFonts w:eastAsia="Times New Roman" w:cs="Arial"/>
          <w:color w:val="202020"/>
          <w:sz w:val="24"/>
          <w:szCs w:val="24"/>
          <w:lang w:eastAsia="en-GB"/>
        </w:rPr>
        <w:t xml:space="preserve">.) As they experience situations where new information is presented, their schemas are upset and they reach a state of </w:t>
      </w:r>
      <w:r w:rsidRPr="00175F1F">
        <w:rPr>
          <w:rFonts w:eastAsia="Times New Roman" w:cs="Arial"/>
          <w:b/>
          <w:color w:val="202020"/>
          <w:sz w:val="24"/>
          <w:szCs w:val="24"/>
          <w:lang w:eastAsia="en-GB"/>
        </w:rPr>
        <w:t>disequilibrium</w:t>
      </w:r>
      <w:r>
        <w:rPr>
          <w:rFonts w:eastAsia="Times New Roman" w:cs="Arial"/>
          <w:color w:val="202020"/>
          <w:sz w:val="24"/>
          <w:szCs w:val="24"/>
          <w:lang w:eastAsia="en-GB"/>
        </w:rPr>
        <w:t xml:space="preserve">. As the new information is </w:t>
      </w:r>
      <w:r w:rsidRPr="00175F1F">
        <w:rPr>
          <w:rFonts w:eastAsia="Times New Roman" w:cs="Arial"/>
          <w:b/>
          <w:color w:val="202020"/>
          <w:sz w:val="24"/>
          <w:szCs w:val="24"/>
          <w:lang w:eastAsia="en-GB"/>
        </w:rPr>
        <w:t>accommodated</w:t>
      </w:r>
      <w:r>
        <w:rPr>
          <w:rFonts w:eastAsia="Times New Roman" w:cs="Arial"/>
          <w:color w:val="202020"/>
          <w:sz w:val="24"/>
          <w:szCs w:val="24"/>
          <w:lang w:eastAsia="en-GB"/>
        </w:rPr>
        <w:t xml:space="preserve">, the original schemas are modified or changed so they again reach a stage of equilibrium. </w:t>
      </w:r>
    </w:p>
    <w:p w14:paraId="0AB12C6B" w14:textId="77777777" w:rsidR="00175F1F" w:rsidRDefault="00175F1F" w:rsidP="00175F1F">
      <w:pPr>
        <w:shd w:val="clear" w:color="auto" w:fill="FFFFFF"/>
        <w:spacing w:after="0" w:line="240" w:lineRule="auto"/>
        <w:rPr>
          <w:rFonts w:eastAsia="Times New Roman" w:cs="Arial"/>
          <w:color w:val="202020"/>
          <w:sz w:val="24"/>
          <w:szCs w:val="24"/>
          <w:lang w:eastAsia="en-GB"/>
        </w:rPr>
      </w:pPr>
    </w:p>
    <w:p w14:paraId="4A01ACF5" w14:textId="77777777" w:rsidR="00175F1F" w:rsidRDefault="00175F1F"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Task:</w:t>
      </w:r>
    </w:p>
    <w:p w14:paraId="3D5513A9" w14:textId="77777777" w:rsidR="00175F1F" w:rsidRDefault="00175F1F"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Define these key terms</w:t>
      </w:r>
    </w:p>
    <w:tbl>
      <w:tblPr>
        <w:tblStyle w:val="TableGrid"/>
        <w:tblW w:w="0" w:type="auto"/>
        <w:tblLook w:val="04A0" w:firstRow="1" w:lastRow="0" w:firstColumn="1" w:lastColumn="0" w:noHBand="0" w:noVBand="1"/>
      </w:tblPr>
      <w:tblGrid>
        <w:gridCol w:w="3485"/>
        <w:gridCol w:w="3485"/>
        <w:gridCol w:w="3486"/>
      </w:tblGrid>
      <w:tr w:rsidR="00175F1F" w14:paraId="0D1B41A0" w14:textId="77777777" w:rsidTr="00175F1F">
        <w:tc>
          <w:tcPr>
            <w:tcW w:w="3485" w:type="dxa"/>
          </w:tcPr>
          <w:p w14:paraId="03E02060" w14:textId="77777777" w:rsidR="00175F1F" w:rsidRDefault="00175F1F" w:rsidP="00175F1F">
            <w:pPr>
              <w:jc w:val="center"/>
              <w:rPr>
                <w:rFonts w:eastAsia="Times New Roman" w:cs="Arial"/>
                <w:color w:val="202020"/>
                <w:sz w:val="24"/>
                <w:szCs w:val="24"/>
                <w:lang w:eastAsia="en-GB"/>
              </w:rPr>
            </w:pPr>
            <w:r>
              <w:rPr>
                <w:rFonts w:eastAsia="Times New Roman" w:cs="Arial"/>
                <w:color w:val="202020"/>
                <w:sz w:val="24"/>
                <w:szCs w:val="24"/>
                <w:lang w:eastAsia="en-GB"/>
              </w:rPr>
              <w:t>Equilibrium</w:t>
            </w:r>
          </w:p>
        </w:tc>
        <w:tc>
          <w:tcPr>
            <w:tcW w:w="3485" w:type="dxa"/>
          </w:tcPr>
          <w:p w14:paraId="4846BE85" w14:textId="77777777" w:rsidR="00175F1F" w:rsidRDefault="00175F1F" w:rsidP="00175F1F">
            <w:pPr>
              <w:jc w:val="center"/>
              <w:rPr>
                <w:rFonts w:eastAsia="Times New Roman" w:cs="Arial"/>
                <w:color w:val="202020"/>
                <w:sz w:val="24"/>
                <w:szCs w:val="24"/>
                <w:lang w:eastAsia="en-GB"/>
              </w:rPr>
            </w:pPr>
            <w:r>
              <w:rPr>
                <w:rFonts w:eastAsia="Times New Roman" w:cs="Arial"/>
                <w:color w:val="202020"/>
                <w:sz w:val="24"/>
                <w:szCs w:val="24"/>
                <w:lang w:eastAsia="en-GB"/>
              </w:rPr>
              <w:t>Disequilibrium</w:t>
            </w:r>
          </w:p>
        </w:tc>
        <w:tc>
          <w:tcPr>
            <w:tcW w:w="3486" w:type="dxa"/>
          </w:tcPr>
          <w:p w14:paraId="5D07BE45" w14:textId="77777777" w:rsidR="00175F1F" w:rsidRDefault="00175F1F" w:rsidP="00175F1F">
            <w:pPr>
              <w:jc w:val="center"/>
              <w:rPr>
                <w:rFonts w:eastAsia="Times New Roman" w:cs="Arial"/>
                <w:color w:val="202020"/>
                <w:sz w:val="24"/>
                <w:szCs w:val="24"/>
                <w:lang w:eastAsia="en-GB"/>
              </w:rPr>
            </w:pPr>
            <w:r>
              <w:rPr>
                <w:rFonts w:eastAsia="Times New Roman" w:cs="Arial"/>
                <w:color w:val="202020"/>
                <w:sz w:val="24"/>
                <w:szCs w:val="24"/>
                <w:lang w:eastAsia="en-GB"/>
              </w:rPr>
              <w:t>Accommodation</w:t>
            </w:r>
          </w:p>
        </w:tc>
      </w:tr>
      <w:tr w:rsidR="00175F1F" w14:paraId="693578CE" w14:textId="77777777" w:rsidTr="00175F1F">
        <w:tc>
          <w:tcPr>
            <w:tcW w:w="3485" w:type="dxa"/>
          </w:tcPr>
          <w:p w14:paraId="69B14175" w14:textId="77777777" w:rsidR="00175F1F" w:rsidRDefault="00175F1F" w:rsidP="00175F1F">
            <w:pPr>
              <w:jc w:val="center"/>
              <w:rPr>
                <w:rFonts w:eastAsia="Times New Roman" w:cs="Arial"/>
                <w:color w:val="202020"/>
                <w:sz w:val="24"/>
                <w:szCs w:val="24"/>
                <w:lang w:eastAsia="en-GB"/>
              </w:rPr>
            </w:pPr>
          </w:p>
        </w:tc>
        <w:tc>
          <w:tcPr>
            <w:tcW w:w="3485" w:type="dxa"/>
          </w:tcPr>
          <w:p w14:paraId="50291765" w14:textId="77777777" w:rsidR="00175F1F" w:rsidRDefault="00175F1F" w:rsidP="00175F1F">
            <w:pPr>
              <w:jc w:val="center"/>
              <w:rPr>
                <w:rFonts w:eastAsia="Times New Roman" w:cs="Arial"/>
                <w:color w:val="202020"/>
                <w:sz w:val="24"/>
                <w:szCs w:val="24"/>
                <w:lang w:eastAsia="en-GB"/>
              </w:rPr>
            </w:pPr>
          </w:p>
        </w:tc>
        <w:tc>
          <w:tcPr>
            <w:tcW w:w="3486" w:type="dxa"/>
          </w:tcPr>
          <w:p w14:paraId="53735B20" w14:textId="77777777" w:rsidR="00175F1F" w:rsidRDefault="00175F1F" w:rsidP="00175F1F">
            <w:pPr>
              <w:jc w:val="center"/>
              <w:rPr>
                <w:rFonts w:eastAsia="Times New Roman" w:cs="Arial"/>
                <w:color w:val="202020"/>
                <w:sz w:val="24"/>
                <w:szCs w:val="24"/>
                <w:lang w:eastAsia="en-GB"/>
              </w:rPr>
            </w:pPr>
          </w:p>
          <w:p w14:paraId="0B7BC7E0" w14:textId="77777777" w:rsidR="00175F1F" w:rsidRDefault="00175F1F" w:rsidP="00175F1F">
            <w:pPr>
              <w:jc w:val="center"/>
              <w:rPr>
                <w:rFonts w:eastAsia="Times New Roman" w:cs="Arial"/>
                <w:color w:val="202020"/>
                <w:sz w:val="24"/>
                <w:szCs w:val="24"/>
                <w:lang w:eastAsia="en-GB"/>
              </w:rPr>
            </w:pPr>
          </w:p>
          <w:p w14:paraId="26AF8969" w14:textId="77777777" w:rsidR="00175F1F" w:rsidRDefault="00175F1F" w:rsidP="00175F1F">
            <w:pPr>
              <w:jc w:val="center"/>
              <w:rPr>
                <w:rFonts w:eastAsia="Times New Roman" w:cs="Arial"/>
                <w:color w:val="202020"/>
                <w:sz w:val="24"/>
                <w:szCs w:val="24"/>
                <w:lang w:eastAsia="en-GB"/>
              </w:rPr>
            </w:pPr>
          </w:p>
          <w:p w14:paraId="37373AFD" w14:textId="77777777" w:rsidR="00175F1F" w:rsidRDefault="00175F1F" w:rsidP="00175F1F">
            <w:pPr>
              <w:jc w:val="center"/>
              <w:rPr>
                <w:rFonts w:eastAsia="Times New Roman" w:cs="Arial"/>
                <w:color w:val="202020"/>
                <w:sz w:val="24"/>
                <w:szCs w:val="24"/>
                <w:lang w:eastAsia="en-GB"/>
              </w:rPr>
            </w:pPr>
          </w:p>
          <w:p w14:paraId="5CDEDE70" w14:textId="77777777" w:rsidR="00175F1F" w:rsidRDefault="00175F1F" w:rsidP="00175F1F">
            <w:pPr>
              <w:jc w:val="center"/>
              <w:rPr>
                <w:rFonts w:eastAsia="Times New Roman" w:cs="Arial"/>
                <w:color w:val="202020"/>
                <w:sz w:val="24"/>
                <w:szCs w:val="24"/>
                <w:lang w:eastAsia="en-GB"/>
              </w:rPr>
            </w:pPr>
          </w:p>
          <w:p w14:paraId="6D08696B" w14:textId="77777777" w:rsidR="00175F1F" w:rsidRDefault="00175F1F" w:rsidP="00175F1F">
            <w:pPr>
              <w:jc w:val="center"/>
              <w:rPr>
                <w:rFonts w:eastAsia="Times New Roman" w:cs="Arial"/>
                <w:color w:val="202020"/>
                <w:sz w:val="24"/>
                <w:szCs w:val="24"/>
                <w:lang w:eastAsia="en-GB"/>
              </w:rPr>
            </w:pPr>
          </w:p>
          <w:p w14:paraId="76C11BF0" w14:textId="77777777" w:rsidR="00175F1F" w:rsidRDefault="00175F1F" w:rsidP="00175F1F">
            <w:pPr>
              <w:jc w:val="center"/>
              <w:rPr>
                <w:rFonts w:eastAsia="Times New Roman" w:cs="Arial"/>
                <w:color w:val="202020"/>
                <w:sz w:val="24"/>
                <w:szCs w:val="24"/>
                <w:lang w:eastAsia="en-GB"/>
              </w:rPr>
            </w:pPr>
          </w:p>
          <w:p w14:paraId="6959BFF2" w14:textId="77777777" w:rsidR="00175F1F" w:rsidRDefault="00175F1F" w:rsidP="00175F1F">
            <w:pPr>
              <w:jc w:val="center"/>
              <w:rPr>
                <w:rFonts w:eastAsia="Times New Roman" w:cs="Arial"/>
                <w:color w:val="202020"/>
                <w:sz w:val="24"/>
                <w:szCs w:val="24"/>
                <w:lang w:eastAsia="en-GB"/>
              </w:rPr>
            </w:pPr>
          </w:p>
          <w:p w14:paraId="33258733" w14:textId="77777777" w:rsidR="00175F1F" w:rsidRDefault="00175F1F" w:rsidP="00175F1F">
            <w:pPr>
              <w:jc w:val="center"/>
              <w:rPr>
                <w:rFonts w:eastAsia="Times New Roman" w:cs="Arial"/>
                <w:color w:val="202020"/>
                <w:sz w:val="24"/>
                <w:szCs w:val="24"/>
                <w:lang w:eastAsia="en-GB"/>
              </w:rPr>
            </w:pPr>
          </w:p>
          <w:p w14:paraId="41C072AA" w14:textId="77777777" w:rsidR="00175F1F" w:rsidRDefault="00175F1F" w:rsidP="00175F1F">
            <w:pPr>
              <w:jc w:val="center"/>
              <w:rPr>
                <w:rFonts w:eastAsia="Times New Roman" w:cs="Arial"/>
                <w:color w:val="202020"/>
                <w:sz w:val="24"/>
                <w:szCs w:val="24"/>
                <w:lang w:eastAsia="en-GB"/>
              </w:rPr>
            </w:pPr>
          </w:p>
          <w:p w14:paraId="0EFBB402" w14:textId="77777777" w:rsidR="00175F1F" w:rsidRDefault="00175F1F" w:rsidP="00175F1F">
            <w:pPr>
              <w:jc w:val="center"/>
              <w:rPr>
                <w:rFonts w:eastAsia="Times New Roman" w:cs="Arial"/>
                <w:color w:val="202020"/>
                <w:sz w:val="24"/>
                <w:szCs w:val="24"/>
                <w:lang w:eastAsia="en-GB"/>
              </w:rPr>
            </w:pPr>
          </w:p>
        </w:tc>
      </w:tr>
    </w:tbl>
    <w:p w14:paraId="43686CFF" w14:textId="77777777" w:rsidR="00175F1F" w:rsidRDefault="00175F1F" w:rsidP="00175F1F">
      <w:pPr>
        <w:shd w:val="clear" w:color="auto" w:fill="FFFFFF"/>
        <w:spacing w:after="0" w:line="240" w:lineRule="auto"/>
        <w:rPr>
          <w:rFonts w:eastAsia="Times New Roman" w:cs="Arial"/>
          <w:color w:val="202020"/>
          <w:sz w:val="24"/>
          <w:szCs w:val="24"/>
          <w:lang w:eastAsia="en-GB"/>
        </w:rPr>
      </w:pPr>
    </w:p>
    <w:p w14:paraId="182A5DA3" w14:textId="77777777" w:rsidR="00175F1F" w:rsidRPr="007A6429" w:rsidRDefault="007A6429" w:rsidP="00175F1F">
      <w:pPr>
        <w:shd w:val="clear" w:color="auto" w:fill="FFFFFF"/>
        <w:spacing w:after="0" w:line="240" w:lineRule="auto"/>
        <w:rPr>
          <w:rFonts w:eastAsia="Times New Roman" w:cs="Arial"/>
          <w:color w:val="202020"/>
          <w:sz w:val="24"/>
          <w:szCs w:val="24"/>
          <w:u w:val="single"/>
          <w:lang w:eastAsia="en-GB"/>
        </w:rPr>
      </w:pPr>
      <w:r w:rsidRPr="007A6429">
        <w:rPr>
          <w:rFonts w:eastAsia="Times New Roman" w:cs="Arial"/>
          <w:color w:val="202020"/>
          <w:sz w:val="24"/>
          <w:szCs w:val="24"/>
          <w:u w:val="single"/>
          <w:lang w:eastAsia="en-GB"/>
        </w:rPr>
        <w:t>Tests of Conservation</w:t>
      </w:r>
    </w:p>
    <w:p w14:paraId="2C56F861" w14:textId="77777777" w:rsidR="007A6429" w:rsidRDefault="007A6429"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If you are given an exam question about Piaget’s test of conservation, refer back to the ‘conservation of number’ experiment you researched on page 16. </w:t>
      </w:r>
    </w:p>
    <w:p w14:paraId="1F8363A1" w14:textId="77777777" w:rsidR="007A6429" w:rsidRDefault="007A6429" w:rsidP="00175F1F">
      <w:pPr>
        <w:shd w:val="clear" w:color="auto" w:fill="FFFFFF"/>
        <w:spacing w:after="0" w:line="240" w:lineRule="auto"/>
        <w:rPr>
          <w:rFonts w:eastAsia="Times New Roman" w:cs="Arial"/>
          <w:color w:val="202020"/>
          <w:sz w:val="24"/>
          <w:szCs w:val="24"/>
          <w:lang w:eastAsia="en-GB"/>
        </w:rPr>
      </w:pPr>
    </w:p>
    <w:p w14:paraId="0E91C86B" w14:textId="77777777" w:rsidR="007A6429" w:rsidRDefault="007A6429"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Task</w:t>
      </w:r>
    </w:p>
    <w:p w14:paraId="09C27BCE" w14:textId="77777777" w:rsidR="007A6429" w:rsidRPr="00175F1F" w:rsidRDefault="007A6429"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Create a short comic strip or doodle to represent Piaget’s test of conservation:</w:t>
      </w:r>
    </w:p>
    <w:tbl>
      <w:tblPr>
        <w:tblStyle w:val="TableGrid"/>
        <w:tblW w:w="0" w:type="auto"/>
        <w:tblLook w:val="04A0" w:firstRow="1" w:lastRow="0" w:firstColumn="1" w:lastColumn="0" w:noHBand="0" w:noVBand="1"/>
      </w:tblPr>
      <w:tblGrid>
        <w:gridCol w:w="10456"/>
      </w:tblGrid>
      <w:tr w:rsidR="007A6429" w14:paraId="029FD1A0" w14:textId="77777777" w:rsidTr="007A6429">
        <w:tc>
          <w:tcPr>
            <w:tcW w:w="10456" w:type="dxa"/>
          </w:tcPr>
          <w:p w14:paraId="05143387" w14:textId="77777777" w:rsidR="007A6429" w:rsidRDefault="007A6429" w:rsidP="00175F1F">
            <w:pPr>
              <w:rPr>
                <w:rFonts w:eastAsia="Times New Roman" w:cs="Arial"/>
                <w:color w:val="202020"/>
                <w:sz w:val="24"/>
                <w:szCs w:val="24"/>
                <w:lang w:eastAsia="en-GB"/>
              </w:rPr>
            </w:pPr>
          </w:p>
          <w:p w14:paraId="73098387" w14:textId="77777777" w:rsidR="007A6429" w:rsidRDefault="007A6429" w:rsidP="00175F1F">
            <w:pPr>
              <w:rPr>
                <w:rFonts w:eastAsia="Times New Roman" w:cs="Arial"/>
                <w:color w:val="202020"/>
                <w:sz w:val="24"/>
                <w:szCs w:val="24"/>
                <w:lang w:eastAsia="en-GB"/>
              </w:rPr>
            </w:pPr>
          </w:p>
          <w:p w14:paraId="4F07C8CE" w14:textId="77777777" w:rsidR="007A6429" w:rsidRDefault="007A6429" w:rsidP="00175F1F">
            <w:pPr>
              <w:rPr>
                <w:rFonts w:eastAsia="Times New Roman" w:cs="Arial"/>
                <w:color w:val="202020"/>
                <w:sz w:val="24"/>
                <w:szCs w:val="24"/>
                <w:lang w:eastAsia="en-GB"/>
              </w:rPr>
            </w:pPr>
          </w:p>
          <w:p w14:paraId="78AF5CED" w14:textId="77777777" w:rsidR="007A6429" w:rsidRDefault="007A6429" w:rsidP="00175F1F">
            <w:pPr>
              <w:rPr>
                <w:rFonts w:eastAsia="Times New Roman" w:cs="Arial"/>
                <w:color w:val="202020"/>
                <w:sz w:val="24"/>
                <w:szCs w:val="24"/>
                <w:lang w:eastAsia="en-GB"/>
              </w:rPr>
            </w:pPr>
          </w:p>
          <w:p w14:paraId="7A8CE4FC" w14:textId="77777777" w:rsidR="007A6429" w:rsidRDefault="007A6429" w:rsidP="00175F1F">
            <w:pPr>
              <w:rPr>
                <w:rFonts w:eastAsia="Times New Roman" w:cs="Arial"/>
                <w:color w:val="202020"/>
                <w:sz w:val="24"/>
                <w:szCs w:val="24"/>
                <w:lang w:eastAsia="en-GB"/>
              </w:rPr>
            </w:pPr>
          </w:p>
          <w:p w14:paraId="0A397F2D" w14:textId="77777777" w:rsidR="007A6429" w:rsidRDefault="007A6429" w:rsidP="00175F1F">
            <w:pPr>
              <w:rPr>
                <w:rFonts w:eastAsia="Times New Roman" w:cs="Arial"/>
                <w:color w:val="202020"/>
                <w:sz w:val="24"/>
                <w:szCs w:val="24"/>
                <w:lang w:eastAsia="en-GB"/>
              </w:rPr>
            </w:pPr>
          </w:p>
          <w:p w14:paraId="5AD09CEA" w14:textId="77777777" w:rsidR="007A6429" w:rsidRDefault="007A6429" w:rsidP="00175F1F">
            <w:pPr>
              <w:rPr>
                <w:rFonts w:eastAsia="Times New Roman" w:cs="Arial"/>
                <w:color w:val="202020"/>
                <w:sz w:val="24"/>
                <w:szCs w:val="24"/>
                <w:lang w:eastAsia="en-GB"/>
              </w:rPr>
            </w:pPr>
          </w:p>
          <w:p w14:paraId="1020A65C" w14:textId="77777777" w:rsidR="007A6429" w:rsidRDefault="007A6429" w:rsidP="00175F1F">
            <w:pPr>
              <w:rPr>
                <w:rFonts w:eastAsia="Times New Roman" w:cs="Arial"/>
                <w:color w:val="202020"/>
                <w:sz w:val="24"/>
                <w:szCs w:val="24"/>
                <w:lang w:eastAsia="en-GB"/>
              </w:rPr>
            </w:pPr>
          </w:p>
          <w:p w14:paraId="4F9AD9BC" w14:textId="77777777" w:rsidR="007A6429" w:rsidRDefault="007A6429" w:rsidP="00175F1F">
            <w:pPr>
              <w:rPr>
                <w:rFonts w:eastAsia="Times New Roman" w:cs="Arial"/>
                <w:color w:val="202020"/>
                <w:sz w:val="24"/>
                <w:szCs w:val="24"/>
                <w:lang w:eastAsia="en-GB"/>
              </w:rPr>
            </w:pPr>
          </w:p>
        </w:tc>
      </w:tr>
    </w:tbl>
    <w:p w14:paraId="48398FD0" w14:textId="77777777" w:rsidR="007A6429" w:rsidRDefault="007A6429" w:rsidP="00175F1F">
      <w:pPr>
        <w:shd w:val="clear" w:color="auto" w:fill="FFFFFF"/>
        <w:spacing w:after="0" w:line="240" w:lineRule="auto"/>
        <w:rPr>
          <w:rFonts w:eastAsia="Times New Roman" w:cs="Arial"/>
          <w:color w:val="202020"/>
          <w:sz w:val="24"/>
          <w:szCs w:val="24"/>
          <w:lang w:eastAsia="en-GB"/>
        </w:rPr>
      </w:pPr>
    </w:p>
    <w:p w14:paraId="634EEA3E" w14:textId="77777777" w:rsidR="0004101E" w:rsidRDefault="0004101E" w:rsidP="00175F1F">
      <w:pPr>
        <w:shd w:val="clear" w:color="auto" w:fill="FFFFFF"/>
        <w:spacing w:after="0" w:line="240" w:lineRule="auto"/>
        <w:rPr>
          <w:rFonts w:eastAsia="Times New Roman" w:cs="Arial"/>
          <w:color w:val="202020"/>
          <w:sz w:val="24"/>
          <w:szCs w:val="24"/>
          <w:lang w:eastAsia="en-GB"/>
        </w:rPr>
      </w:pPr>
    </w:p>
    <w:p w14:paraId="657D2889" w14:textId="77777777" w:rsidR="0004101E" w:rsidRDefault="0004101E" w:rsidP="00175F1F">
      <w:pPr>
        <w:shd w:val="clear" w:color="auto" w:fill="FFFFFF"/>
        <w:spacing w:after="0" w:line="240" w:lineRule="auto"/>
        <w:rPr>
          <w:rFonts w:eastAsia="Times New Roman" w:cs="Arial"/>
          <w:color w:val="202020"/>
          <w:sz w:val="24"/>
          <w:szCs w:val="24"/>
          <w:lang w:eastAsia="en-GB"/>
        </w:rPr>
      </w:pPr>
    </w:p>
    <w:p w14:paraId="0D88EBB6" w14:textId="77777777" w:rsidR="0004101E" w:rsidRDefault="00264D9E"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Homework:</w:t>
      </w:r>
    </w:p>
    <w:p w14:paraId="58C753B9" w14:textId="77777777" w:rsidR="00264D9E" w:rsidRDefault="00264D9E"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Shona is 4 years old. Shona’s new school provides children with time for free play to explore a range of natural materials that they can use in construction activities and artwork. There are areas with resources for imaginative and role play, and a natural outdoor area.</w:t>
      </w:r>
    </w:p>
    <w:p w14:paraId="71E3B94B" w14:textId="77777777" w:rsidR="00264D9E" w:rsidRDefault="00264D9E" w:rsidP="00175F1F">
      <w:pPr>
        <w:shd w:val="clear" w:color="auto" w:fill="FFFFFF"/>
        <w:spacing w:after="0" w:line="240" w:lineRule="auto"/>
        <w:rPr>
          <w:rFonts w:eastAsia="Times New Roman" w:cs="Arial"/>
          <w:color w:val="202020"/>
          <w:sz w:val="24"/>
          <w:szCs w:val="24"/>
          <w:lang w:eastAsia="en-GB"/>
        </w:rPr>
      </w:pPr>
    </w:p>
    <w:p w14:paraId="48487153" w14:textId="77777777" w:rsidR="00264D9E" w:rsidRDefault="00264D9E" w:rsidP="00175F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In the context of Piaget’s theories of cognitive development, justify free play provision for the children.    (10 marks)</w:t>
      </w:r>
    </w:p>
    <w:p w14:paraId="1E305964" w14:textId="77777777" w:rsidR="00C96A7E" w:rsidRDefault="00C96A7E" w:rsidP="00264D9E">
      <w:pPr>
        <w:shd w:val="clear" w:color="auto" w:fill="FFFFFF"/>
        <w:spacing w:after="0" w:line="240" w:lineRule="auto"/>
        <w:rPr>
          <w:rFonts w:eastAsia="Times New Roman" w:cs="Arial"/>
          <w:color w:val="202020"/>
          <w:sz w:val="24"/>
          <w:szCs w:val="24"/>
          <w:lang w:eastAsia="en-GB"/>
        </w:rPr>
      </w:pPr>
    </w:p>
    <w:p w14:paraId="3FE21BCF" w14:textId="77777777" w:rsidR="00264D9E" w:rsidRPr="00264D9E" w:rsidRDefault="00264D9E" w:rsidP="00264D9E">
      <w:pPr>
        <w:shd w:val="clear" w:color="auto" w:fill="FFFFFF"/>
        <w:spacing w:after="0" w:line="240" w:lineRule="auto"/>
        <w:rPr>
          <w:rFonts w:eastAsia="Times New Roman" w:cs="Arial"/>
          <w:i/>
          <w:color w:val="202020"/>
          <w:sz w:val="24"/>
          <w:szCs w:val="24"/>
          <w:lang w:eastAsia="en-GB"/>
        </w:rPr>
      </w:pPr>
      <w:r w:rsidRPr="00264D9E">
        <w:rPr>
          <w:rFonts w:eastAsia="Times New Roman" w:cs="Arial"/>
          <w:i/>
          <w:color w:val="202020"/>
          <w:sz w:val="24"/>
          <w:szCs w:val="24"/>
          <w:lang w:eastAsia="en-GB"/>
        </w:rPr>
        <w:t>Hint:</w:t>
      </w:r>
    </w:p>
    <w:p w14:paraId="60519CCE" w14:textId="77777777" w:rsidR="00264D9E" w:rsidRDefault="00264D9E" w:rsidP="00264D9E">
      <w:pPr>
        <w:shd w:val="clear" w:color="auto" w:fill="FFFFFF"/>
        <w:spacing w:after="0" w:line="240" w:lineRule="auto"/>
        <w:rPr>
          <w:rFonts w:eastAsia="Times New Roman" w:cs="Arial"/>
          <w:i/>
          <w:color w:val="202020"/>
          <w:sz w:val="24"/>
          <w:szCs w:val="24"/>
          <w:lang w:eastAsia="en-GB"/>
        </w:rPr>
      </w:pPr>
      <w:r w:rsidRPr="00264D9E">
        <w:rPr>
          <w:rFonts w:eastAsia="Times New Roman" w:cs="Arial"/>
          <w:i/>
          <w:color w:val="202020"/>
          <w:sz w:val="24"/>
          <w:szCs w:val="24"/>
          <w:lang w:eastAsia="en-GB"/>
        </w:rPr>
        <w:t xml:space="preserve">You need to make clear links between experience-based activities and Piaget’s theory of how children develop their thought processes by accommodating their new experiences. </w:t>
      </w:r>
    </w:p>
    <w:p w14:paraId="35F9650D" w14:textId="77777777" w:rsidR="00264D9E" w:rsidRDefault="00264D9E" w:rsidP="00264D9E">
      <w:pPr>
        <w:shd w:val="clear" w:color="auto" w:fill="FFFFFF"/>
        <w:spacing w:after="0" w:line="240" w:lineRule="auto"/>
        <w:rPr>
          <w:rFonts w:eastAsia="Times New Roman" w:cs="Arial"/>
          <w:i/>
          <w:color w:val="202020"/>
          <w:sz w:val="24"/>
          <w:szCs w:val="24"/>
          <w:lang w:eastAsia="en-GB"/>
        </w:rPr>
      </w:pPr>
    </w:p>
    <w:tbl>
      <w:tblPr>
        <w:tblStyle w:val="PlainTable2"/>
        <w:tblW w:w="0" w:type="auto"/>
        <w:tblLook w:val="04A0" w:firstRow="1" w:lastRow="0" w:firstColumn="1" w:lastColumn="0" w:noHBand="0" w:noVBand="1"/>
      </w:tblPr>
      <w:tblGrid>
        <w:gridCol w:w="10456"/>
      </w:tblGrid>
      <w:tr w:rsidR="00264D9E" w14:paraId="7B6B6328" w14:textId="77777777" w:rsidTr="00264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BA671E0" w14:textId="77777777" w:rsidR="00264D9E" w:rsidRDefault="00264D9E" w:rsidP="00264D9E">
            <w:pPr>
              <w:jc w:val="center"/>
              <w:rPr>
                <w:rFonts w:eastAsia="Times New Roman" w:cs="Arial"/>
                <w:color w:val="202020"/>
                <w:sz w:val="24"/>
                <w:szCs w:val="24"/>
                <w:lang w:eastAsia="en-GB"/>
              </w:rPr>
            </w:pPr>
          </w:p>
        </w:tc>
      </w:tr>
      <w:tr w:rsidR="00264D9E" w14:paraId="4DB54FDB"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1C7EBFE" w14:textId="77777777" w:rsidR="00264D9E" w:rsidRDefault="00264D9E" w:rsidP="00264D9E">
            <w:pPr>
              <w:jc w:val="center"/>
              <w:rPr>
                <w:rFonts w:eastAsia="Times New Roman" w:cs="Arial"/>
                <w:color w:val="202020"/>
                <w:sz w:val="24"/>
                <w:szCs w:val="24"/>
                <w:lang w:eastAsia="en-GB"/>
              </w:rPr>
            </w:pPr>
          </w:p>
        </w:tc>
      </w:tr>
      <w:tr w:rsidR="00264D9E" w14:paraId="128997CE"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3FC56391" w14:textId="77777777" w:rsidR="00264D9E" w:rsidRDefault="00264D9E" w:rsidP="00264D9E">
            <w:pPr>
              <w:jc w:val="center"/>
              <w:rPr>
                <w:rFonts w:eastAsia="Times New Roman" w:cs="Arial"/>
                <w:color w:val="202020"/>
                <w:sz w:val="24"/>
                <w:szCs w:val="24"/>
                <w:lang w:eastAsia="en-GB"/>
              </w:rPr>
            </w:pPr>
          </w:p>
        </w:tc>
      </w:tr>
      <w:tr w:rsidR="00264D9E" w14:paraId="406B6195"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391836A" w14:textId="77777777" w:rsidR="00264D9E" w:rsidRDefault="00264D9E" w:rsidP="00264D9E">
            <w:pPr>
              <w:jc w:val="center"/>
              <w:rPr>
                <w:rFonts w:eastAsia="Times New Roman" w:cs="Arial"/>
                <w:color w:val="202020"/>
                <w:sz w:val="24"/>
                <w:szCs w:val="24"/>
                <w:lang w:eastAsia="en-GB"/>
              </w:rPr>
            </w:pPr>
          </w:p>
        </w:tc>
      </w:tr>
      <w:tr w:rsidR="00264D9E" w14:paraId="6B4B49FA"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728B766E" w14:textId="77777777" w:rsidR="00264D9E" w:rsidRDefault="00264D9E" w:rsidP="00264D9E">
            <w:pPr>
              <w:jc w:val="center"/>
              <w:rPr>
                <w:rFonts w:eastAsia="Times New Roman" w:cs="Arial"/>
                <w:color w:val="202020"/>
                <w:sz w:val="24"/>
                <w:szCs w:val="24"/>
                <w:lang w:eastAsia="en-GB"/>
              </w:rPr>
            </w:pPr>
          </w:p>
        </w:tc>
      </w:tr>
      <w:tr w:rsidR="00264D9E" w14:paraId="417EE16A"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261EAF0" w14:textId="77777777" w:rsidR="00264D9E" w:rsidRDefault="00264D9E" w:rsidP="00264D9E">
            <w:pPr>
              <w:jc w:val="center"/>
              <w:rPr>
                <w:rFonts w:eastAsia="Times New Roman" w:cs="Arial"/>
                <w:color w:val="202020"/>
                <w:sz w:val="24"/>
                <w:szCs w:val="24"/>
                <w:lang w:eastAsia="en-GB"/>
              </w:rPr>
            </w:pPr>
          </w:p>
        </w:tc>
      </w:tr>
      <w:tr w:rsidR="00264D9E" w14:paraId="2E3CD361"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3B9A6C63" w14:textId="77777777" w:rsidR="00264D9E" w:rsidRDefault="00264D9E" w:rsidP="00264D9E">
            <w:pPr>
              <w:jc w:val="center"/>
              <w:rPr>
                <w:rFonts w:eastAsia="Times New Roman" w:cs="Arial"/>
                <w:color w:val="202020"/>
                <w:sz w:val="24"/>
                <w:szCs w:val="24"/>
                <w:lang w:eastAsia="en-GB"/>
              </w:rPr>
            </w:pPr>
          </w:p>
        </w:tc>
      </w:tr>
      <w:tr w:rsidR="00264D9E" w14:paraId="24C7EF43"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E85F9AA" w14:textId="77777777" w:rsidR="00264D9E" w:rsidRDefault="00264D9E" w:rsidP="00264D9E">
            <w:pPr>
              <w:jc w:val="center"/>
              <w:rPr>
                <w:rFonts w:eastAsia="Times New Roman" w:cs="Arial"/>
                <w:color w:val="202020"/>
                <w:sz w:val="24"/>
                <w:szCs w:val="24"/>
                <w:lang w:eastAsia="en-GB"/>
              </w:rPr>
            </w:pPr>
          </w:p>
        </w:tc>
      </w:tr>
      <w:tr w:rsidR="00264D9E" w14:paraId="22E15175"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2532A499" w14:textId="77777777" w:rsidR="00264D9E" w:rsidRDefault="00264D9E" w:rsidP="00264D9E">
            <w:pPr>
              <w:jc w:val="center"/>
              <w:rPr>
                <w:rFonts w:eastAsia="Times New Roman" w:cs="Arial"/>
                <w:color w:val="202020"/>
                <w:sz w:val="24"/>
                <w:szCs w:val="24"/>
                <w:lang w:eastAsia="en-GB"/>
              </w:rPr>
            </w:pPr>
          </w:p>
        </w:tc>
      </w:tr>
      <w:tr w:rsidR="00264D9E" w14:paraId="20430D37"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8FEC11B" w14:textId="77777777" w:rsidR="00264D9E" w:rsidRDefault="00264D9E" w:rsidP="00264D9E">
            <w:pPr>
              <w:jc w:val="center"/>
              <w:rPr>
                <w:rFonts w:eastAsia="Times New Roman" w:cs="Arial"/>
                <w:color w:val="202020"/>
                <w:sz w:val="24"/>
                <w:szCs w:val="24"/>
                <w:lang w:eastAsia="en-GB"/>
              </w:rPr>
            </w:pPr>
          </w:p>
        </w:tc>
      </w:tr>
      <w:tr w:rsidR="00264D9E" w14:paraId="180881CC"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475EB9BE" w14:textId="77777777" w:rsidR="00264D9E" w:rsidRDefault="00264D9E" w:rsidP="00264D9E">
            <w:pPr>
              <w:jc w:val="center"/>
              <w:rPr>
                <w:rFonts w:eastAsia="Times New Roman" w:cs="Arial"/>
                <w:color w:val="202020"/>
                <w:sz w:val="24"/>
                <w:szCs w:val="24"/>
                <w:lang w:eastAsia="en-GB"/>
              </w:rPr>
            </w:pPr>
          </w:p>
        </w:tc>
      </w:tr>
      <w:tr w:rsidR="00264D9E" w14:paraId="4B70E140"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968256F" w14:textId="77777777" w:rsidR="00264D9E" w:rsidRDefault="00264D9E" w:rsidP="00264D9E">
            <w:pPr>
              <w:jc w:val="center"/>
              <w:rPr>
                <w:rFonts w:eastAsia="Times New Roman" w:cs="Arial"/>
                <w:color w:val="202020"/>
                <w:sz w:val="24"/>
                <w:szCs w:val="24"/>
                <w:lang w:eastAsia="en-GB"/>
              </w:rPr>
            </w:pPr>
          </w:p>
        </w:tc>
      </w:tr>
      <w:tr w:rsidR="00264D9E" w14:paraId="3731003C"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447E2A7E" w14:textId="77777777" w:rsidR="00264D9E" w:rsidRDefault="00264D9E" w:rsidP="00264D9E">
            <w:pPr>
              <w:jc w:val="center"/>
              <w:rPr>
                <w:rFonts w:eastAsia="Times New Roman" w:cs="Arial"/>
                <w:color w:val="202020"/>
                <w:sz w:val="24"/>
                <w:szCs w:val="24"/>
                <w:lang w:eastAsia="en-GB"/>
              </w:rPr>
            </w:pPr>
          </w:p>
        </w:tc>
      </w:tr>
      <w:tr w:rsidR="00264D9E" w14:paraId="334C1051"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DE2DD2E" w14:textId="77777777" w:rsidR="00264D9E" w:rsidRDefault="00264D9E" w:rsidP="00264D9E">
            <w:pPr>
              <w:jc w:val="center"/>
              <w:rPr>
                <w:rFonts w:eastAsia="Times New Roman" w:cs="Arial"/>
                <w:color w:val="202020"/>
                <w:sz w:val="24"/>
                <w:szCs w:val="24"/>
                <w:lang w:eastAsia="en-GB"/>
              </w:rPr>
            </w:pPr>
          </w:p>
        </w:tc>
      </w:tr>
      <w:tr w:rsidR="00264D9E" w14:paraId="077AF8CB"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081ACEC4" w14:textId="77777777" w:rsidR="00264D9E" w:rsidRDefault="00264D9E" w:rsidP="00264D9E">
            <w:pPr>
              <w:jc w:val="center"/>
              <w:rPr>
                <w:rFonts w:eastAsia="Times New Roman" w:cs="Arial"/>
                <w:color w:val="202020"/>
                <w:sz w:val="24"/>
                <w:szCs w:val="24"/>
                <w:lang w:eastAsia="en-GB"/>
              </w:rPr>
            </w:pPr>
          </w:p>
        </w:tc>
      </w:tr>
      <w:tr w:rsidR="00264D9E" w14:paraId="1012A1FD"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3A73115" w14:textId="77777777" w:rsidR="00264D9E" w:rsidRDefault="00264D9E" w:rsidP="00264D9E">
            <w:pPr>
              <w:jc w:val="center"/>
              <w:rPr>
                <w:rFonts w:eastAsia="Times New Roman" w:cs="Arial"/>
                <w:color w:val="202020"/>
                <w:sz w:val="24"/>
                <w:szCs w:val="24"/>
                <w:lang w:eastAsia="en-GB"/>
              </w:rPr>
            </w:pPr>
          </w:p>
        </w:tc>
      </w:tr>
      <w:tr w:rsidR="00264D9E" w14:paraId="7D1F2715"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35DD1298" w14:textId="77777777" w:rsidR="00264D9E" w:rsidRDefault="00264D9E" w:rsidP="00264D9E">
            <w:pPr>
              <w:jc w:val="center"/>
              <w:rPr>
                <w:rFonts w:eastAsia="Times New Roman" w:cs="Arial"/>
                <w:color w:val="202020"/>
                <w:sz w:val="24"/>
                <w:szCs w:val="24"/>
                <w:lang w:eastAsia="en-GB"/>
              </w:rPr>
            </w:pPr>
          </w:p>
        </w:tc>
      </w:tr>
      <w:tr w:rsidR="00264D9E" w14:paraId="2CB48286"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F2B56FA" w14:textId="77777777" w:rsidR="00264D9E" w:rsidRDefault="00264D9E" w:rsidP="00264D9E">
            <w:pPr>
              <w:jc w:val="center"/>
              <w:rPr>
                <w:rFonts w:eastAsia="Times New Roman" w:cs="Arial"/>
                <w:color w:val="202020"/>
                <w:sz w:val="24"/>
                <w:szCs w:val="24"/>
                <w:lang w:eastAsia="en-GB"/>
              </w:rPr>
            </w:pPr>
          </w:p>
        </w:tc>
      </w:tr>
      <w:tr w:rsidR="00264D9E" w14:paraId="31735247"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24001005" w14:textId="77777777" w:rsidR="00264D9E" w:rsidRDefault="00264D9E" w:rsidP="00264D9E">
            <w:pPr>
              <w:jc w:val="center"/>
              <w:rPr>
                <w:rFonts w:eastAsia="Times New Roman" w:cs="Arial"/>
                <w:color w:val="202020"/>
                <w:sz w:val="24"/>
                <w:szCs w:val="24"/>
                <w:lang w:eastAsia="en-GB"/>
              </w:rPr>
            </w:pPr>
          </w:p>
        </w:tc>
      </w:tr>
      <w:tr w:rsidR="00264D9E" w14:paraId="14FA7BE5"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0284C0E" w14:textId="77777777" w:rsidR="00264D9E" w:rsidRDefault="00264D9E" w:rsidP="00264D9E">
            <w:pPr>
              <w:jc w:val="center"/>
              <w:rPr>
                <w:rFonts w:eastAsia="Times New Roman" w:cs="Arial"/>
                <w:color w:val="202020"/>
                <w:sz w:val="24"/>
                <w:szCs w:val="24"/>
                <w:lang w:eastAsia="en-GB"/>
              </w:rPr>
            </w:pPr>
          </w:p>
        </w:tc>
      </w:tr>
      <w:tr w:rsidR="00264D9E" w14:paraId="2409ADBB"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686FCC9E" w14:textId="77777777" w:rsidR="00264D9E" w:rsidRDefault="00264D9E" w:rsidP="00264D9E">
            <w:pPr>
              <w:jc w:val="center"/>
              <w:rPr>
                <w:rFonts w:eastAsia="Times New Roman" w:cs="Arial"/>
                <w:color w:val="202020"/>
                <w:sz w:val="24"/>
                <w:szCs w:val="24"/>
                <w:lang w:eastAsia="en-GB"/>
              </w:rPr>
            </w:pPr>
          </w:p>
        </w:tc>
      </w:tr>
      <w:tr w:rsidR="00264D9E" w14:paraId="08EEA977"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25A9ABA" w14:textId="77777777" w:rsidR="00264D9E" w:rsidRDefault="00264D9E" w:rsidP="00264D9E">
            <w:pPr>
              <w:jc w:val="center"/>
              <w:rPr>
                <w:rFonts w:eastAsia="Times New Roman" w:cs="Arial"/>
                <w:color w:val="202020"/>
                <w:sz w:val="24"/>
                <w:szCs w:val="24"/>
                <w:lang w:eastAsia="en-GB"/>
              </w:rPr>
            </w:pPr>
          </w:p>
        </w:tc>
      </w:tr>
      <w:tr w:rsidR="00264D9E" w14:paraId="4AF5E628"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46E7F02E" w14:textId="77777777" w:rsidR="00264D9E" w:rsidRDefault="00264D9E" w:rsidP="00264D9E">
            <w:pPr>
              <w:jc w:val="center"/>
              <w:rPr>
                <w:rFonts w:eastAsia="Times New Roman" w:cs="Arial"/>
                <w:color w:val="202020"/>
                <w:sz w:val="24"/>
                <w:szCs w:val="24"/>
                <w:lang w:eastAsia="en-GB"/>
              </w:rPr>
            </w:pPr>
          </w:p>
        </w:tc>
      </w:tr>
      <w:tr w:rsidR="00264D9E" w14:paraId="3F6F9ED4"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68B7761" w14:textId="77777777" w:rsidR="00264D9E" w:rsidRDefault="00264D9E" w:rsidP="00264D9E">
            <w:pPr>
              <w:jc w:val="center"/>
              <w:rPr>
                <w:rFonts w:eastAsia="Times New Roman" w:cs="Arial"/>
                <w:color w:val="202020"/>
                <w:sz w:val="24"/>
                <w:szCs w:val="24"/>
                <w:lang w:eastAsia="en-GB"/>
              </w:rPr>
            </w:pPr>
          </w:p>
        </w:tc>
      </w:tr>
      <w:tr w:rsidR="00264D9E" w14:paraId="2FD8917C"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382CF5A5" w14:textId="77777777" w:rsidR="00264D9E" w:rsidRDefault="00264D9E" w:rsidP="00264D9E">
            <w:pPr>
              <w:jc w:val="center"/>
              <w:rPr>
                <w:rFonts w:eastAsia="Times New Roman" w:cs="Arial"/>
                <w:color w:val="202020"/>
                <w:sz w:val="24"/>
                <w:szCs w:val="24"/>
                <w:lang w:eastAsia="en-GB"/>
              </w:rPr>
            </w:pPr>
          </w:p>
        </w:tc>
      </w:tr>
      <w:tr w:rsidR="00264D9E" w14:paraId="41D6D2B7"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2521405" w14:textId="77777777" w:rsidR="00264D9E" w:rsidRDefault="00264D9E" w:rsidP="00264D9E">
            <w:pPr>
              <w:jc w:val="center"/>
              <w:rPr>
                <w:rFonts w:eastAsia="Times New Roman" w:cs="Arial"/>
                <w:color w:val="202020"/>
                <w:sz w:val="24"/>
                <w:szCs w:val="24"/>
                <w:lang w:eastAsia="en-GB"/>
              </w:rPr>
            </w:pPr>
          </w:p>
        </w:tc>
      </w:tr>
      <w:tr w:rsidR="00264D9E" w14:paraId="6D5D39BE"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695E9A95" w14:textId="77777777" w:rsidR="00264D9E" w:rsidRDefault="00264D9E" w:rsidP="00264D9E">
            <w:pPr>
              <w:jc w:val="center"/>
              <w:rPr>
                <w:rFonts w:eastAsia="Times New Roman" w:cs="Arial"/>
                <w:color w:val="202020"/>
                <w:sz w:val="24"/>
                <w:szCs w:val="24"/>
                <w:lang w:eastAsia="en-GB"/>
              </w:rPr>
            </w:pPr>
          </w:p>
        </w:tc>
      </w:tr>
      <w:tr w:rsidR="00264D9E" w14:paraId="55330921"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C7D1247" w14:textId="77777777" w:rsidR="00264D9E" w:rsidRDefault="00264D9E" w:rsidP="00264D9E">
            <w:pPr>
              <w:jc w:val="center"/>
              <w:rPr>
                <w:rFonts w:eastAsia="Times New Roman" w:cs="Arial"/>
                <w:color w:val="202020"/>
                <w:sz w:val="24"/>
                <w:szCs w:val="24"/>
                <w:lang w:eastAsia="en-GB"/>
              </w:rPr>
            </w:pPr>
          </w:p>
        </w:tc>
      </w:tr>
      <w:tr w:rsidR="00264D9E" w14:paraId="60E66AE1"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21F220F0" w14:textId="77777777" w:rsidR="00264D9E" w:rsidRDefault="00264D9E" w:rsidP="00264D9E">
            <w:pPr>
              <w:jc w:val="center"/>
              <w:rPr>
                <w:rFonts w:eastAsia="Times New Roman" w:cs="Arial"/>
                <w:color w:val="202020"/>
                <w:sz w:val="24"/>
                <w:szCs w:val="24"/>
                <w:lang w:eastAsia="en-GB"/>
              </w:rPr>
            </w:pPr>
          </w:p>
        </w:tc>
      </w:tr>
      <w:tr w:rsidR="00264D9E" w14:paraId="30E08B56"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29F35D3" w14:textId="77777777" w:rsidR="00264D9E" w:rsidRDefault="00264D9E" w:rsidP="00264D9E">
            <w:pPr>
              <w:jc w:val="center"/>
              <w:rPr>
                <w:rFonts w:eastAsia="Times New Roman" w:cs="Arial"/>
                <w:color w:val="202020"/>
                <w:sz w:val="24"/>
                <w:szCs w:val="24"/>
                <w:lang w:eastAsia="en-GB"/>
              </w:rPr>
            </w:pPr>
          </w:p>
        </w:tc>
      </w:tr>
      <w:tr w:rsidR="00264D9E" w14:paraId="20CB8129"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314E381D" w14:textId="77777777" w:rsidR="00264D9E" w:rsidRDefault="00264D9E" w:rsidP="00264D9E">
            <w:pPr>
              <w:jc w:val="center"/>
              <w:rPr>
                <w:rFonts w:eastAsia="Times New Roman" w:cs="Arial"/>
                <w:color w:val="202020"/>
                <w:sz w:val="24"/>
                <w:szCs w:val="24"/>
                <w:lang w:eastAsia="en-GB"/>
              </w:rPr>
            </w:pPr>
          </w:p>
        </w:tc>
      </w:tr>
      <w:tr w:rsidR="00264D9E" w14:paraId="7C9831B2"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A26C674" w14:textId="77777777" w:rsidR="00264D9E" w:rsidRDefault="00264D9E" w:rsidP="00264D9E">
            <w:pPr>
              <w:jc w:val="center"/>
              <w:rPr>
                <w:rFonts w:eastAsia="Times New Roman" w:cs="Arial"/>
                <w:color w:val="202020"/>
                <w:sz w:val="24"/>
                <w:szCs w:val="24"/>
                <w:lang w:eastAsia="en-GB"/>
              </w:rPr>
            </w:pPr>
          </w:p>
        </w:tc>
      </w:tr>
      <w:tr w:rsidR="00264D9E" w14:paraId="17E56CC4"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75B76688" w14:textId="77777777" w:rsidR="00264D9E" w:rsidRDefault="00264D9E" w:rsidP="00264D9E">
            <w:pPr>
              <w:jc w:val="center"/>
              <w:rPr>
                <w:rFonts w:eastAsia="Times New Roman" w:cs="Arial"/>
                <w:color w:val="202020"/>
                <w:sz w:val="24"/>
                <w:szCs w:val="24"/>
                <w:lang w:eastAsia="en-GB"/>
              </w:rPr>
            </w:pPr>
          </w:p>
        </w:tc>
      </w:tr>
      <w:tr w:rsidR="00264D9E" w14:paraId="6F528262"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78A4A55" w14:textId="77777777" w:rsidR="00264D9E" w:rsidRDefault="00264D9E" w:rsidP="00264D9E">
            <w:pPr>
              <w:jc w:val="center"/>
              <w:rPr>
                <w:rFonts w:eastAsia="Times New Roman" w:cs="Arial"/>
                <w:color w:val="202020"/>
                <w:sz w:val="24"/>
                <w:szCs w:val="24"/>
                <w:lang w:eastAsia="en-GB"/>
              </w:rPr>
            </w:pPr>
          </w:p>
        </w:tc>
      </w:tr>
      <w:tr w:rsidR="00264D9E" w14:paraId="5B788950"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4B60CBD5" w14:textId="77777777" w:rsidR="00264D9E" w:rsidRDefault="00264D9E" w:rsidP="00264D9E">
            <w:pPr>
              <w:jc w:val="center"/>
              <w:rPr>
                <w:rFonts w:eastAsia="Times New Roman" w:cs="Arial"/>
                <w:color w:val="202020"/>
                <w:sz w:val="24"/>
                <w:szCs w:val="24"/>
                <w:lang w:eastAsia="en-GB"/>
              </w:rPr>
            </w:pPr>
          </w:p>
        </w:tc>
      </w:tr>
      <w:tr w:rsidR="00264D9E" w14:paraId="298DD569"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A38A139" w14:textId="77777777" w:rsidR="00264D9E" w:rsidRDefault="00264D9E" w:rsidP="00264D9E">
            <w:pPr>
              <w:jc w:val="center"/>
              <w:rPr>
                <w:rFonts w:eastAsia="Times New Roman" w:cs="Arial"/>
                <w:color w:val="202020"/>
                <w:sz w:val="24"/>
                <w:szCs w:val="24"/>
                <w:lang w:eastAsia="en-GB"/>
              </w:rPr>
            </w:pPr>
          </w:p>
        </w:tc>
      </w:tr>
      <w:tr w:rsidR="00264D9E" w14:paraId="70A3FD81"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4140DE7B" w14:textId="77777777" w:rsidR="00264D9E" w:rsidRDefault="00264D9E" w:rsidP="00264D9E">
            <w:pPr>
              <w:jc w:val="center"/>
              <w:rPr>
                <w:rFonts w:eastAsia="Times New Roman" w:cs="Arial"/>
                <w:color w:val="202020"/>
                <w:sz w:val="24"/>
                <w:szCs w:val="24"/>
                <w:lang w:eastAsia="en-GB"/>
              </w:rPr>
            </w:pPr>
          </w:p>
        </w:tc>
      </w:tr>
      <w:tr w:rsidR="00264D9E" w14:paraId="08A07C5F"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E41427C" w14:textId="77777777" w:rsidR="00264D9E" w:rsidRDefault="00264D9E" w:rsidP="00264D9E">
            <w:pPr>
              <w:jc w:val="center"/>
              <w:rPr>
                <w:rFonts w:eastAsia="Times New Roman" w:cs="Arial"/>
                <w:color w:val="202020"/>
                <w:sz w:val="24"/>
                <w:szCs w:val="24"/>
                <w:lang w:eastAsia="en-GB"/>
              </w:rPr>
            </w:pPr>
          </w:p>
        </w:tc>
      </w:tr>
      <w:tr w:rsidR="00264D9E" w14:paraId="391709AD"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0FCFFC84" w14:textId="77777777" w:rsidR="00264D9E" w:rsidRDefault="00264D9E" w:rsidP="00264D9E">
            <w:pPr>
              <w:jc w:val="center"/>
              <w:rPr>
                <w:rFonts w:eastAsia="Times New Roman" w:cs="Arial"/>
                <w:color w:val="202020"/>
                <w:sz w:val="24"/>
                <w:szCs w:val="24"/>
                <w:lang w:eastAsia="en-GB"/>
              </w:rPr>
            </w:pPr>
          </w:p>
        </w:tc>
      </w:tr>
      <w:tr w:rsidR="00264D9E" w14:paraId="46B800F6"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3DB14C1" w14:textId="77777777" w:rsidR="00264D9E" w:rsidRDefault="00264D9E" w:rsidP="00264D9E">
            <w:pPr>
              <w:jc w:val="center"/>
              <w:rPr>
                <w:rFonts w:eastAsia="Times New Roman" w:cs="Arial"/>
                <w:color w:val="202020"/>
                <w:sz w:val="24"/>
                <w:szCs w:val="24"/>
                <w:lang w:eastAsia="en-GB"/>
              </w:rPr>
            </w:pPr>
          </w:p>
        </w:tc>
      </w:tr>
      <w:tr w:rsidR="00264D9E" w14:paraId="3BB7DE93"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1C09B6D6" w14:textId="77777777" w:rsidR="00264D9E" w:rsidRDefault="00264D9E" w:rsidP="00264D9E">
            <w:pPr>
              <w:jc w:val="center"/>
              <w:rPr>
                <w:rFonts w:eastAsia="Times New Roman" w:cs="Arial"/>
                <w:color w:val="202020"/>
                <w:sz w:val="24"/>
                <w:szCs w:val="24"/>
                <w:lang w:eastAsia="en-GB"/>
              </w:rPr>
            </w:pPr>
          </w:p>
        </w:tc>
      </w:tr>
      <w:tr w:rsidR="00264D9E" w14:paraId="65B0A69F"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7E27509" w14:textId="77777777" w:rsidR="00264D9E" w:rsidRDefault="00264D9E" w:rsidP="00264D9E">
            <w:pPr>
              <w:jc w:val="center"/>
              <w:rPr>
                <w:rFonts w:eastAsia="Times New Roman" w:cs="Arial"/>
                <w:color w:val="202020"/>
                <w:sz w:val="24"/>
                <w:szCs w:val="24"/>
                <w:lang w:eastAsia="en-GB"/>
              </w:rPr>
            </w:pPr>
          </w:p>
        </w:tc>
      </w:tr>
      <w:tr w:rsidR="00264D9E" w14:paraId="05EC2E8B"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44F4FF1F" w14:textId="77777777" w:rsidR="00264D9E" w:rsidRDefault="00264D9E" w:rsidP="00264D9E">
            <w:pPr>
              <w:jc w:val="center"/>
              <w:rPr>
                <w:rFonts w:eastAsia="Times New Roman" w:cs="Arial"/>
                <w:color w:val="202020"/>
                <w:sz w:val="24"/>
                <w:szCs w:val="24"/>
                <w:lang w:eastAsia="en-GB"/>
              </w:rPr>
            </w:pPr>
          </w:p>
        </w:tc>
      </w:tr>
      <w:tr w:rsidR="00264D9E" w14:paraId="46772F23"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0C23BA6" w14:textId="77777777" w:rsidR="00264D9E" w:rsidRDefault="00264D9E" w:rsidP="00264D9E">
            <w:pPr>
              <w:jc w:val="center"/>
              <w:rPr>
                <w:rFonts w:eastAsia="Times New Roman" w:cs="Arial"/>
                <w:color w:val="202020"/>
                <w:sz w:val="24"/>
                <w:szCs w:val="24"/>
                <w:lang w:eastAsia="en-GB"/>
              </w:rPr>
            </w:pPr>
          </w:p>
        </w:tc>
      </w:tr>
      <w:tr w:rsidR="00264D9E" w14:paraId="0460432E"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655837C4" w14:textId="77777777" w:rsidR="00264D9E" w:rsidRDefault="00264D9E" w:rsidP="00264D9E">
            <w:pPr>
              <w:jc w:val="center"/>
              <w:rPr>
                <w:rFonts w:eastAsia="Times New Roman" w:cs="Arial"/>
                <w:color w:val="202020"/>
                <w:sz w:val="24"/>
                <w:szCs w:val="24"/>
                <w:lang w:eastAsia="en-GB"/>
              </w:rPr>
            </w:pPr>
          </w:p>
        </w:tc>
      </w:tr>
      <w:tr w:rsidR="00264D9E" w14:paraId="5A8E166C"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BFE018A" w14:textId="77777777" w:rsidR="00264D9E" w:rsidRDefault="00264D9E" w:rsidP="00264D9E">
            <w:pPr>
              <w:jc w:val="center"/>
              <w:rPr>
                <w:rFonts w:eastAsia="Times New Roman" w:cs="Arial"/>
                <w:color w:val="202020"/>
                <w:sz w:val="24"/>
                <w:szCs w:val="24"/>
                <w:lang w:eastAsia="en-GB"/>
              </w:rPr>
            </w:pPr>
          </w:p>
        </w:tc>
      </w:tr>
      <w:tr w:rsidR="00264D9E" w14:paraId="319C0916"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17FF20DA" w14:textId="77777777" w:rsidR="00264D9E" w:rsidRDefault="00264D9E" w:rsidP="00264D9E">
            <w:pPr>
              <w:jc w:val="center"/>
              <w:rPr>
                <w:rFonts w:eastAsia="Times New Roman" w:cs="Arial"/>
                <w:color w:val="202020"/>
                <w:sz w:val="24"/>
                <w:szCs w:val="24"/>
                <w:lang w:eastAsia="en-GB"/>
              </w:rPr>
            </w:pPr>
          </w:p>
        </w:tc>
      </w:tr>
      <w:tr w:rsidR="00264D9E" w14:paraId="32E3FCB9"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A156C2E" w14:textId="77777777" w:rsidR="00264D9E" w:rsidRDefault="00264D9E" w:rsidP="00264D9E">
            <w:pPr>
              <w:jc w:val="center"/>
              <w:rPr>
                <w:rFonts w:eastAsia="Times New Roman" w:cs="Arial"/>
                <w:color w:val="202020"/>
                <w:sz w:val="24"/>
                <w:szCs w:val="24"/>
                <w:lang w:eastAsia="en-GB"/>
              </w:rPr>
            </w:pPr>
          </w:p>
        </w:tc>
      </w:tr>
      <w:tr w:rsidR="00264D9E" w14:paraId="48FB5D69"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6F632124" w14:textId="77777777" w:rsidR="00264D9E" w:rsidRDefault="00264D9E" w:rsidP="00264D9E">
            <w:pPr>
              <w:jc w:val="center"/>
              <w:rPr>
                <w:rFonts w:eastAsia="Times New Roman" w:cs="Arial"/>
                <w:color w:val="202020"/>
                <w:sz w:val="24"/>
                <w:szCs w:val="24"/>
                <w:lang w:eastAsia="en-GB"/>
              </w:rPr>
            </w:pPr>
          </w:p>
        </w:tc>
      </w:tr>
      <w:tr w:rsidR="00264D9E" w14:paraId="76A0BC40"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E3B5E62" w14:textId="77777777" w:rsidR="00264D9E" w:rsidRDefault="00264D9E" w:rsidP="00264D9E">
            <w:pPr>
              <w:jc w:val="center"/>
              <w:rPr>
                <w:rFonts w:eastAsia="Times New Roman" w:cs="Arial"/>
                <w:color w:val="202020"/>
                <w:sz w:val="24"/>
                <w:szCs w:val="24"/>
                <w:lang w:eastAsia="en-GB"/>
              </w:rPr>
            </w:pPr>
          </w:p>
        </w:tc>
      </w:tr>
      <w:tr w:rsidR="00264D9E" w14:paraId="5EE234B7"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0F62DDC3" w14:textId="77777777" w:rsidR="00264D9E" w:rsidRDefault="00264D9E" w:rsidP="00264D9E">
            <w:pPr>
              <w:jc w:val="center"/>
              <w:rPr>
                <w:rFonts w:eastAsia="Times New Roman" w:cs="Arial"/>
                <w:color w:val="202020"/>
                <w:sz w:val="24"/>
                <w:szCs w:val="24"/>
                <w:lang w:eastAsia="en-GB"/>
              </w:rPr>
            </w:pPr>
          </w:p>
        </w:tc>
      </w:tr>
      <w:tr w:rsidR="00A16CB8" w14:paraId="4108E759" w14:textId="77777777" w:rsidTr="0026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70D3722" w14:textId="77777777" w:rsidR="00A16CB8" w:rsidRDefault="00A16CB8" w:rsidP="00264D9E">
            <w:pPr>
              <w:jc w:val="center"/>
              <w:rPr>
                <w:rFonts w:eastAsia="Times New Roman" w:cs="Arial"/>
                <w:color w:val="202020"/>
                <w:sz w:val="24"/>
                <w:szCs w:val="24"/>
                <w:lang w:eastAsia="en-GB"/>
              </w:rPr>
            </w:pPr>
          </w:p>
        </w:tc>
      </w:tr>
      <w:tr w:rsidR="00A16CB8" w14:paraId="500EB1E0" w14:textId="77777777" w:rsidTr="00264D9E">
        <w:tc>
          <w:tcPr>
            <w:cnfStyle w:val="001000000000" w:firstRow="0" w:lastRow="0" w:firstColumn="1" w:lastColumn="0" w:oddVBand="0" w:evenVBand="0" w:oddHBand="0" w:evenHBand="0" w:firstRowFirstColumn="0" w:firstRowLastColumn="0" w:lastRowFirstColumn="0" w:lastRowLastColumn="0"/>
            <w:tcW w:w="10456" w:type="dxa"/>
          </w:tcPr>
          <w:p w14:paraId="0DA00C90" w14:textId="77777777" w:rsidR="00A16CB8" w:rsidRDefault="00A16CB8" w:rsidP="00264D9E">
            <w:pPr>
              <w:jc w:val="center"/>
              <w:rPr>
                <w:rFonts w:eastAsia="Times New Roman" w:cs="Arial"/>
                <w:color w:val="202020"/>
                <w:sz w:val="24"/>
                <w:szCs w:val="24"/>
                <w:lang w:eastAsia="en-GB"/>
              </w:rPr>
            </w:pPr>
          </w:p>
        </w:tc>
      </w:tr>
    </w:tbl>
    <w:p w14:paraId="5ECAB5BD" w14:textId="77777777" w:rsidR="00264D9E" w:rsidRDefault="00264D9E" w:rsidP="00264D9E">
      <w:pPr>
        <w:shd w:val="clear" w:color="auto" w:fill="FFFFFF"/>
        <w:spacing w:after="0" w:line="240" w:lineRule="auto"/>
        <w:rPr>
          <w:rFonts w:eastAsia="Times New Roman" w:cs="Arial"/>
          <w:color w:val="202020"/>
          <w:sz w:val="24"/>
          <w:szCs w:val="24"/>
          <w:lang w:eastAsia="en-GB"/>
        </w:rPr>
      </w:pPr>
    </w:p>
    <w:p w14:paraId="21AB0BEC" w14:textId="77777777" w:rsidR="00264D9E" w:rsidRDefault="00264D9E" w:rsidP="00264D9E">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Has additional</w:t>
      </w:r>
      <w:r w:rsidR="00A16CB8">
        <w:rPr>
          <w:rFonts w:eastAsia="Times New Roman" w:cs="Arial"/>
          <w:color w:val="202020"/>
          <w:sz w:val="24"/>
          <w:szCs w:val="24"/>
          <w:lang w:eastAsia="en-GB"/>
        </w:rPr>
        <w:t xml:space="preserve"> A4</w:t>
      </w:r>
      <w:r>
        <w:rPr>
          <w:rFonts w:eastAsia="Times New Roman" w:cs="Arial"/>
          <w:color w:val="202020"/>
          <w:sz w:val="24"/>
          <w:szCs w:val="24"/>
          <w:lang w:eastAsia="en-GB"/>
        </w:rPr>
        <w:t xml:space="preserve"> paper been used? </w:t>
      </w:r>
      <w:r>
        <w:rPr>
          <w:rFonts w:eastAsia="Times New Roman" w:cs="Arial"/>
          <w:color w:val="202020"/>
          <w:sz w:val="24"/>
          <w:szCs w:val="24"/>
          <w:lang w:eastAsia="en-GB"/>
        </w:rPr>
        <w:tab/>
      </w:r>
      <w:r w:rsidR="00A16CB8">
        <w:rPr>
          <w:rFonts w:eastAsia="Times New Roman" w:cs="Arial"/>
          <w:color w:val="202020"/>
          <w:sz w:val="24"/>
          <w:szCs w:val="24"/>
          <w:lang w:eastAsia="en-GB"/>
        </w:rPr>
        <w:tab/>
      </w:r>
      <w:r>
        <w:rPr>
          <w:rFonts w:eastAsia="Times New Roman" w:cs="Arial"/>
          <w:color w:val="202020"/>
          <w:sz w:val="24"/>
          <w:szCs w:val="24"/>
          <w:lang w:eastAsia="en-GB"/>
        </w:rPr>
        <w:t>Yes</w:t>
      </w:r>
      <w:r w:rsidR="00A16CB8">
        <w:rPr>
          <w:rFonts w:eastAsia="Times New Roman" w:cs="Arial"/>
          <w:color w:val="202020"/>
          <w:sz w:val="24"/>
          <w:szCs w:val="24"/>
          <w:lang w:eastAsia="en-GB"/>
        </w:rPr>
        <w:t xml:space="preserve"> </w:t>
      </w:r>
      <w:r>
        <w:rPr>
          <w:rFonts w:eastAsia="Times New Roman" w:cs="Arial"/>
          <w:color w:val="202020"/>
          <w:sz w:val="24"/>
          <w:szCs w:val="24"/>
          <w:lang w:eastAsia="en-GB"/>
        </w:rPr>
        <w:tab/>
      </w:r>
      <w:r w:rsidR="00A16CB8">
        <w:rPr>
          <w:rFonts w:eastAsia="Times New Roman" w:cs="Arial"/>
          <w:color w:val="202020"/>
          <w:sz w:val="24"/>
          <w:szCs w:val="24"/>
          <w:lang w:eastAsia="en-GB"/>
        </w:rPr>
        <w:t xml:space="preserve"> </w:t>
      </w:r>
      <w:r w:rsidR="00A16CB8">
        <w:rPr>
          <w:rFonts w:eastAsia="Times New Roman" w:cs="Arial"/>
          <w:color w:val="202020"/>
          <w:sz w:val="24"/>
          <w:szCs w:val="24"/>
          <w:lang w:eastAsia="en-GB"/>
        </w:rPr>
        <w:tab/>
      </w:r>
      <w:r>
        <w:rPr>
          <w:rFonts w:eastAsia="Times New Roman" w:cs="Arial"/>
          <w:color w:val="202020"/>
          <w:sz w:val="24"/>
          <w:szCs w:val="24"/>
          <w:lang w:eastAsia="en-GB"/>
        </w:rPr>
        <w:t>No</w:t>
      </w:r>
    </w:p>
    <w:p w14:paraId="39F524AB" w14:textId="77777777" w:rsidR="00264D9E" w:rsidRDefault="00264D9E" w:rsidP="00264D9E">
      <w:pPr>
        <w:shd w:val="clear" w:color="auto" w:fill="FFFFFF"/>
        <w:spacing w:after="0" w:line="240" w:lineRule="auto"/>
        <w:rPr>
          <w:rFonts w:eastAsia="Times New Roman" w:cs="Arial"/>
          <w:color w:val="202020"/>
          <w:sz w:val="24"/>
          <w:szCs w:val="24"/>
          <w:lang w:eastAsia="en-GB"/>
        </w:rPr>
      </w:pPr>
    </w:p>
    <w:p w14:paraId="0C8C75FD" w14:textId="77777777" w:rsidR="00264D9E" w:rsidRDefault="00A16CB8" w:rsidP="00A16CB8">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Teacher Feedback:</w:t>
      </w:r>
    </w:p>
    <w:p w14:paraId="0397116D"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r>
        <w:rPr>
          <w:noProof/>
          <w:lang w:eastAsia="en-GB"/>
        </w:rPr>
        <mc:AlternateContent>
          <mc:Choice Requires="wps">
            <w:drawing>
              <wp:anchor distT="0" distB="0" distL="114300" distR="114300" simplePos="0" relativeHeight="251680768" behindDoc="1" locked="0" layoutInCell="1" allowOverlap="1" wp14:anchorId="468C5855" wp14:editId="11258A86">
                <wp:simplePos x="0" y="0"/>
                <wp:positionH relativeFrom="column">
                  <wp:posOffset>2019300</wp:posOffset>
                </wp:positionH>
                <wp:positionV relativeFrom="paragraph">
                  <wp:posOffset>1661795</wp:posOffset>
                </wp:positionV>
                <wp:extent cx="4791075" cy="1419225"/>
                <wp:effectExtent l="0" t="0" r="28575" b="28575"/>
                <wp:wrapTight wrapText="bothSides">
                  <wp:wrapPolygon edited="0">
                    <wp:start x="0" y="0"/>
                    <wp:lineTo x="0" y="21745"/>
                    <wp:lineTo x="21643" y="21745"/>
                    <wp:lineTo x="21643"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4791075"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Look w:val="04A0" w:firstRow="1" w:lastRow="0" w:firstColumn="1" w:lastColumn="0" w:noHBand="0" w:noVBand="1"/>
                            </w:tblPr>
                            <w:tblGrid>
                              <w:gridCol w:w="6374"/>
                              <w:gridCol w:w="863"/>
                            </w:tblGrid>
                            <w:tr w:rsidR="004D7AFA" w14:paraId="5010E47F" w14:textId="77777777" w:rsidTr="00F143E5">
                              <w:tc>
                                <w:tcPr>
                                  <w:tcW w:w="6374" w:type="dxa"/>
                                </w:tcPr>
                                <w:p w14:paraId="4A2A0F16" w14:textId="77777777" w:rsidR="004D7AFA" w:rsidRDefault="004D7AFA" w:rsidP="00F143E5">
                                  <w:r>
                                    <w:t>Link the theory to free play</w:t>
                                  </w:r>
                                </w:p>
                              </w:tc>
                              <w:tc>
                                <w:tcPr>
                                  <w:tcW w:w="863" w:type="dxa"/>
                                </w:tcPr>
                                <w:p w14:paraId="4A91A26C" w14:textId="77777777" w:rsidR="004D7AFA" w:rsidRDefault="004D7AFA" w:rsidP="00F143E5"/>
                              </w:tc>
                            </w:tr>
                            <w:tr w:rsidR="004D7AFA" w14:paraId="633B76D2" w14:textId="77777777" w:rsidTr="00F143E5">
                              <w:tc>
                                <w:tcPr>
                                  <w:tcW w:w="6374" w:type="dxa"/>
                                </w:tcPr>
                                <w:p w14:paraId="331ABF1E" w14:textId="77777777" w:rsidR="004D7AFA" w:rsidRDefault="004D7AFA" w:rsidP="00F143E5">
                                  <w:r>
                                    <w:t>Don’t go off topic</w:t>
                                  </w:r>
                                </w:p>
                              </w:tc>
                              <w:tc>
                                <w:tcPr>
                                  <w:tcW w:w="863" w:type="dxa"/>
                                </w:tcPr>
                                <w:p w14:paraId="2422B9B7" w14:textId="77777777" w:rsidR="004D7AFA" w:rsidRDefault="004D7AFA" w:rsidP="00F143E5"/>
                              </w:tc>
                            </w:tr>
                            <w:tr w:rsidR="004D7AFA" w14:paraId="7561E81C" w14:textId="77777777" w:rsidTr="00F143E5">
                              <w:tc>
                                <w:tcPr>
                                  <w:tcW w:w="6374" w:type="dxa"/>
                                </w:tcPr>
                                <w:p w14:paraId="7B4A5238" w14:textId="77777777" w:rsidR="004D7AFA" w:rsidRDefault="004D7AFA" w:rsidP="00F143E5">
                                  <w:r>
                                    <w:t>More examples needed</w:t>
                                  </w:r>
                                </w:p>
                              </w:tc>
                              <w:tc>
                                <w:tcPr>
                                  <w:tcW w:w="863" w:type="dxa"/>
                                </w:tcPr>
                                <w:p w14:paraId="6D4118D0" w14:textId="77777777" w:rsidR="004D7AFA" w:rsidRDefault="004D7AFA" w:rsidP="00F143E5"/>
                              </w:tc>
                            </w:tr>
                            <w:tr w:rsidR="004D7AFA" w14:paraId="332743F3" w14:textId="77777777" w:rsidTr="00F143E5">
                              <w:tc>
                                <w:tcPr>
                                  <w:tcW w:w="6374" w:type="dxa"/>
                                </w:tcPr>
                                <w:p w14:paraId="48126073" w14:textId="77777777" w:rsidR="004D7AFA" w:rsidRDefault="004D7AFA" w:rsidP="00F143E5"/>
                              </w:tc>
                              <w:tc>
                                <w:tcPr>
                                  <w:tcW w:w="863" w:type="dxa"/>
                                </w:tcPr>
                                <w:p w14:paraId="040AF35F" w14:textId="77777777" w:rsidR="004D7AFA" w:rsidRDefault="004D7AFA" w:rsidP="00F143E5"/>
                              </w:tc>
                            </w:tr>
                          </w:tbl>
                          <w:p w14:paraId="0466A336" w14:textId="77777777" w:rsidR="004D7AFA" w:rsidRDefault="004D7AFA" w:rsidP="00A16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8C5855" id="_x0000_t202" coordsize="21600,21600" o:spt="202" path="m,l,21600r21600,l21600,xe">
                <v:stroke joinstyle="miter"/>
                <v:path gradientshapeok="t" o:connecttype="rect"/>
              </v:shapetype>
              <v:shape id="Text Box 21" o:spid="_x0000_s1030" type="#_x0000_t202" style="position:absolute;left:0;text-align:left;margin-left:159pt;margin-top:130.85pt;width:377.25pt;height:111.7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" fillcolor="white [3201]" strokeweight=".5pt">
                <v:textbox>
                  <w:txbxContent>
                    <w:tbl>
                      <w:tblPr>
                        <w:tblStyle w:val="TableGrid"/>
                        <w:tblW w:w="0" w:type="auto"/>
                        <w:tblInd w:w="-5" w:type="dxa"/>
                        <w:tblLook w:val="04A0" w:firstRow="1" w:lastRow="0" w:firstColumn="1" w:lastColumn="0" w:noHBand="0" w:noVBand="1"/>
                      </w:tblPr>
                      <w:tblGrid>
                        <w:gridCol w:w="6374"/>
                        <w:gridCol w:w="863"/>
                      </w:tblGrid>
                      <w:tr w:rsidR="004D7AFA" w14:paraId="5010E47F" w14:textId="77777777" w:rsidTr="00F143E5">
                        <w:tc>
                          <w:tcPr>
                            <w:tcW w:w="6374" w:type="dxa"/>
                          </w:tcPr>
                          <w:p w14:paraId="4A2A0F16" w14:textId="77777777" w:rsidR="004D7AFA" w:rsidRDefault="004D7AFA" w:rsidP="00F143E5">
                            <w:r>
                              <w:t>Link the theory to free play</w:t>
                            </w:r>
                          </w:p>
                        </w:tc>
                        <w:tc>
                          <w:tcPr>
                            <w:tcW w:w="863" w:type="dxa"/>
                          </w:tcPr>
                          <w:p w14:paraId="4A91A26C" w14:textId="77777777" w:rsidR="004D7AFA" w:rsidRDefault="004D7AFA" w:rsidP="00F143E5"/>
                        </w:tc>
                      </w:tr>
                      <w:tr w:rsidR="004D7AFA" w14:paraId="633B76D2" w14:textId="77777777" w:rsidTr="00F143E5">
                        <w:tc>
                          <w:tcPr>
                            <w:tcW w:w="6374" w:type="dxa"/>
                          </w:tcPr>
                          <w:p w14:paraId="331ABF1E" w14:textId="77777777" w:rsidR="004D7AFA" w:rsidRDefault="004D7AFA" w:rsidP="00F143E5">
                            <w:r>
                              <w:t>Don’t go off topic</w:t>
                            </w:r>
                          </w:p>
                        </w:tc>
                        <w:tc>
                          <w:tcPr>
                            <w:tcW w:w="863" w:type="dxa"/>
                          </w:tcPr>
                          <w:p w14:paraId="2422B9B7" w14:textId="77777777" w:rsidR="004D7AFA" w:rsidRDefault="004D7AFA" w:rsidP="00F143E5"/>
                        </w:tc>
                      </w:tr>
                      <w:tr w:rsidR="004D7AFA" w14:paraId="7561E81C" w14:textId="77777777" w:rsidTr="00F143E5">
                        <w:tc>
                          <w:tcPr>
                            <w:tcW w:w="6374" w:type="dxa"/>
                          </w:tcPr>
                          <w:p w14:paraId="7B4A5238" w14:textId="77777777" w:rsidR="004D7AFA" w:rsidRDefault="004D7AFA" w:rsidP="00F143E5">
                            <w:r>
                              <w:t>More examples needed</w:t>
                            </w:r>
                          </w:p>
                        </w:tc>
                        <w:tc>
                          <w:tcPr>
                            <w:tcW w:w="863" w:type="dxa"/>
                          </w:tcPr>
                          <w:p w14:paraId="6D4118D0" w14:textId="77777777" w:rsidR="004D7AFA" w:rsidRDefault="004D7AFA" w:rsidP="00F143E5"/>
                        </w:tc>
                      </w:tr>
                      <w:tr w:rsidR="004D7AFA" w14:paraId="332743F3" w14:textId="77777777" w:rsidTr="00F143E5">
                        <w:tc>
                          <w:tcPr>
                            <w:tcW w:w="6374" w:type="dxa"/>
                          </w:tcPr>
                          <w:p w14:paraId="48126073" w14:textId="77777777" w:rsidR="004D7AFA" w:rsidRDefault="004D7AFA" w:rsidP="00F143E5"/>
                        </w:tc>
                        <w:tc>
                          <w:tcPr>
                            <w:tcW w:w="863" w:type="dxa"/>
                          </w:tcPr>
                          <w:p w14:paraId="040AF35F" w14:textId="77777777" w:rsidR="004D7AFA" w:rsidRDefault="004D7AFA" w:rsidP="00F143E5"/>
                        </w:tc>
                      </w:tr>
                    </w:tbl>
                    <w:p w14:paraId="0466A336" w14:textId="77777777" w:rsidR="004D7AFA" w:rsidRDefault="004D7AFA" w:rsidP="00A16CB8"/>
                  </w:txbxContent>
                </v:textbox>
                <w10:wrap type="tight"/>
              </v:shape>
            </w:pict>
          </mc:Fallback>
        </mc:AlternateContent>
      </w:r>
      <w:r>
        <w:rPr>
          <w:noProof/>
          <w:lang w:eastAsia="en-GB"/>
        </w:rPr>
        <mc:AlternateContent>
          <mc:Choice Requires="wps">
            <w:drawing>
              <wp:anchor distT="0" distB="0" distL="114300" distR="114300" simplePos="0" relativeHeight="251678720" behindDoc="1" locked="0" layoutInCell="1" allowOverlap="1" wp14:anchorId="684001C1" wp14:editId="7A904976">
                <wp:simplePos x="0" y="0"/>
                <wp:positionH relativeFrom="column">
                  <wp:posOffset>2038350</wp:posOffset>
                </wp:positionH>
                <wp:positionV relativeFrom="paragraph">
                  <wp:posOffset>280670</wp:posOffset>
                </wp:positionV>
                <wp:extent cx="4791075" cy="1381125"/>
                <wp:effectExtent l="0" t="0" r="28575" b="28575"/>
                <wp:wrapTight wrapText="bothSides">
                  <wp:wrapPolygon edited="0">
                    <wp:start x="0" y="0"/>
                    <wp:lineTo x="0" y="21749"/>
                    <wp:lineTo x="21643" y="21749"/>
                    <wp:lineTo x="21643"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4791075"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374"/>
                              <w:gridCol w:w="863"/>
                            </w:tblGrid>
                            <w:tr w:rsidR="004D7AFA" w14:paraId="0F1FBFEA" w14:textId="77777777" w:rsidTr="00B70B2C">
                              <w:tc>
                                <w:tcPr>
                                  <w:tcW w:w="6374" w:type="dxa"/>
                                </w:tcPr>
                                <w:p w14:paraId="6200299E" w14:textId="77777777" w:rsidR="004D7AFA" w:rsidRDefault="004D7AFA" w:rsidP="00F143E5">
                                  <w:r>
                                    <w:t xml:space="preserve">Detailed knowledge of Piaget’s theory </w:t>
                                  </w:r>
                                </w:p>
                              </w:tc>
                              <w:tc>
                                <w:tcPr>
                                  <w:tcW w:w="863" w:type="dxa"/>
                                </w:tcPr>
                                <w:p w14:paraId="3B498929" w14:textId="77777777" w:rsidR="004D7AFA" w:rsidRDefault="004D7AFA" w:rsidP="00F143E5"/>
                              </w:tc>
                            </w:tr>
                            <w:tr w:rsidR="004D7AFA" w14:paraId="6E76F3EE" w14:textId="77777777" w:rsidTr="00B70B2C">
                              <w:tc>
                                <w:tcPr>
                                  <w:tcW w:w="6374" w:type="dxa"/>
                                </w:tcPr>
                                <w:p w14:paraId="50123B90" w14:textId="77777777" w:rsidR="004D7AFA" w:rsidRDefault="004D7AFA" w:rsidP="00F143E5">
                                  <w:r>
                                    <w:t>Good knowledge of Piaget’s theory</w:t>
                                  </w:r>
                                </w:p>
                              </w:tc>
                              <w:tc>
                                <w:tcPr>
                                  <w:tcW w:w="863" w:type="dxa"/>
                                </w:tcPr>
                                <w:p w14:paraId="6683EF0F" w14:textId="77777777" w:rsidR="004D7AFA" w:rsidRDefault="004D7AFA" w:rsidP="00F143E5"/>
                              </w:tc>
                            </w:tr>
                            <w:tr w:rsidR="004D7AFA" w14:paraId="707F9DBA" w14:textId="77777777" w:rsidTr="00B70B2C">
                              <w:tc>
                                <w:tcPr>
                                  <w:tcW w:w="6374" w:type="dxa"/>
                                </w:tcPr>
                                <w:p w14:paraId="6478D75D" w14:textId="77777777" w:rsidR="004D7AFA" w:rsidRDefault="004D7AFA" w:rsidP="00F143E5">
                                  <w:r>
                                    <w:t>Piaget’s theory is well linked to free play</w:t>
                                  </w:r>
                                </w:p>
                              </w:tc>
                              <w:tc>
                                <w:tcPr>
                                  <w:tcW w:w="863" w:type="dxa"/>
                                </w:tcPr>
                                <w:p w14:paraId="0AEAE5D4" w14:textId="77777777" w:rsidR="004D7AFA" w:rsidRDefault="004D7AFA" w:rsidP="00F143E5"/>
                              </w:tc>
                            </w:tr>
                            <w:tr w:rsidR="004D7AFA" w14:paraId="5A25AB2C" w14:textId="77777777" w:rsidTr="00B70B2C">
                              <w:tc>
                                <w:tcPr>
                                  <w:tcW w:w="6374" w:type="dxa"/>
                                </w:tcPr>
                                <w:p w14:paraId="6AD2CCBF" w14:textId="77777777" w:rsidR="004D7AFA" w:rsidRDefault="004D7AFA" w:rsidP="00F143E5">
                                  <w:r>
                                    <w:t>Some links between Piaget’s theory and free play</w:t>
                                  </w:r>
                                </w:p>
                              </w:tc>
                              <w:tc>
                                <w:tcPr>
                                  <w:tcW w:w="863" w:type="dxa"/>
                                </w:tcPr>
                                <w:p w14:paraId="3405B60C" w14:textId="77777777" w:rsidR="004D7AFA" w:rsidRDefault="004D7AFA" w:rsidP="00F143E5"/>
                              </w:tc>
                            </w:tr>
                            <w:tr w:rsidR="004D7AFA" w14:paraId="66AA44F2" w14:textId="77777777" w:rsidTr="00B70B2C">
                              <w:tc>
                                <w:tcPr>
                                  <w:tcW w:w="6374" w:type="dxa"/>
                                </w:tcPr>
                                <w:p w14:paraId="72249564" w14:textId="77777777" w:rsidR="004D7AFA" w:rsidRDefault="004D7AFA" w:rsidP="00F143E5">
                                  <w:r>
                                    <w:t>Identified a criticism of free play</w:t>
                                  </w:r>
                                </w:p>
                              </w:tc>
                              <w:tc>
                                <w:tcPr>
                                  <w:tcW w:w="863" w:type="dxa"/>
                                </w:tcPr>
                                <w:p w14:paraId="00841871" w14:textId="77777777" w:rsidR="004D7AFA" w:rsidRDefault="004D7AFA" w:rsidP="00F143E5"/>
                              </w:tc>
                            </w:tr>
                            <w:tr w:rsidR="004D7AFA" w14:paraId="2B5D0A0E" w14:textId="77777777" w:rsidTr="00B70B2C">
                              <w:tc>
                                <w:tcPr>
                                  <w:tcW w:w="6374" w:type="dxa"/>
                                </w:tcPr>
                                <w:p w14:paraId="2D23E3F7" w14:textId="77777777" w:rsidR="004D7AFA" w:rsidRDefault="004D7AFA" w:rsidP="00F143E5">
                                  <w:r>
                                    <w:t>Some attempt made at answering the question</w:t>
                                  </w:r>
                                </w:p>
                              </w:tc>
                              <w:tc>
                                <w:tcPr>
                                  <w:tcW w:w="863" w:type="dxa"/>
                                </w:tcPr>
                                <w:p w14:paraId="54ED36D2" w14:textId="77777777" w:rsidR="004D7AFA" w:rsidRDefault="004D7AFA" w:rsidP="00F143E5"/>
                              </w:tc>
                            </w:tr>
                            <w:tr w:rsidR="004D7AFA" w14:paraId="36EF1A67" w14:textId="77777777" w:rsidTr="00B70B2C">
                              <w:tc>
                                <w:tcPr>
                                  <w:tcW w:w="6374" w:type="dxa"/>
                                </w:tcPr>
                                <w:p w14:paraId="2B5786EA" w14:textId="77777777" w:rsidR="004D7AFA" w:rsidRDefault="004D7AFA" w:rsidP="00F143E5">
                                  <w:r>
                                    <w:t>A well-structured response</w:t>
                                  </w:r>
                                </w:p>
                              </w:tc>
                              <w:tc>
                                <w:tcPr>
                                  <w:tcW w:w="863" w:type="dxa"/>
                                </w:tcPr>
                                <w:p w14:paraId="57DF91F4" w14:textId="77777777" w:rsidR="004D7AFA" w:rsidRDefault="004D7AFA" w:rsidP="00F143E5"/>
                              </w:tc>
                            </w:tr>
                          </w:tbl>
                          <w:p w14:paraId="0DD4B651" w14:textId="77777777" w:rsidR="004D7AFA" w:rsidRDefault="004D7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001C1" id="Text Box 20" o:spid="_x0000_s1031" type="#_x0000_t202" style="position:absolute;left:0;text-align:left;margin-left:160.5pt;margin-top:22.1pt;width:377.25pt;height:108.7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" fillcolor="white [3201]" strokeweight=".5pt">
                <v:textbox>
                  <w:txbxContent>
                    <w:tbl>
                      <w:tblPr>
                        <w:tblStyle w:val="TableGrid"/>
                        <w:tblW w:w="0" w:type="auto"/>
                        <w:tblLook w:val="04A0" w:firstRow="1" w:lastRow="0" w:firstColumn="1" w:lastColumn="0" w:noHBand="0" w:noVBand="1"/>
                      </w:tblPr>
                      <w:tblGrid>
                        <w:gridCol w:w="6374"/>
                        <w:gridCol w:w="863"/>
                      </w:tblGrid>
                      <w:tr w:rsidR="004D7AFA" w14:paraId="0F1FBFEA" w14:textId="77777777" w:rsidTr="00B70B2C">
                        <w:tc>
                          <w:tcPr>
                            <w:tcW w:w="6374" w:type="dxa"/>
                          </w:tcPr>
                          <w:p w14:paraId="6200299E" w14:textId="77777777" w:rsidR="004D7AFA" w:rsidRDefault="004D7AFA" w:rsidP="00F143E5">
                            <w:r>
                              <w:t xml:space="preserve">Detailed knowledge of Piaget’s theory </w:t>
                            </w:r>
                          </w:p>
                        </w:tc>
                        <w:tc>
                          <w:tcPr>
                            <w:tcW w:w="863" w:type="dxa"/>
                          </w:tcPr>
                          <w:p w14:paraId="3B498929" w14:textId="77777777" w:rsidR="004D7AFA" w:rsidRDefault="004D7AFA" w:rsidP="00F143E5"/>
                        </w:tc>
                      </w:tr>
                      <w:tr w:rsidR="004D7AFA" w14:paraId="6E76F3EE" w14:textId="77777777" w:rsidTr="00B70B2C">
                        <w:tc>
                          <w:tcPr>
                            <w:tcW w:w="6374" w:type="dxa"/>
                          </w:tcPr>
                          <w:p w14:paraId="50123B90" w14:textId="77777777" w:rsidR="004D7AFA" w:rsidRDefault="004D7AFA" w:rsidP="00F143E5">
                            <w:r>
                              <w:t>Good knowledge of Piaget’s theory</w:t>
                            </w:r>
                          </w:p>
                        </w:tc>
                        <w:tc>
                          <w:tcPr>
                            <w:tcW w:w="863" w:type="dxa"/>
                          </w:tcPr>
                          <w:p w14:paraId="6683EF0F" w14:textId="77777777" w:rsidR="004D7AFA" w:rsidRDefault="004D7AFA" w:rsidP="00F143E5"/>
                        </w:tc>
                      </w:tr>
                      <w:tr w:rsidR="004D7AFA" w14:paraId="707F9DBA" w14:textId="77777777" w:rsidTr="00B70B2C">
                        <w:tc>
                          <w:tcPr>
                            <w:tcW w:w="6374" w:type="dxa"/>
                          </w:tcPr>
                          <w:p w14:paraId="6478D75D" w14:textId="77777777" w:rsidR="004D7AFA" w:rsidRDefault="004D7AFA" w:rsidP="00F143E5">
                            <w:r>
                              <w:t>Piaget’s theory is well linked to free play</w:t>
                            </w:r>
                          </w:p>
                        </w:tc>
                        <w:tc>
                          <w:tcPr>
                            <w:tcW w:w="863" w:type="dxa"/>
                          </w:tcPr>
                          <w:p w14:paraId="0AEAE5D4" w14:textId="77777777" w:rsidR="004D7AFA" w:rsidRDefault="004D7AFA" w:rsidP="00F143E5"/>
                        </w:tc>
                      </w:tr>
                      <w:tr w:rsidR="004D7AFA" w14:paraId="5A25AB2C" w14:textId="77777777" w:rsidTr="00B70B2C">
                        <w:tc>
                          <w:tcPr>
                            <w:tcW w:w="6374" w:type="dxa"/>
                          </w:tcPr>
                          <w:p w14:paraId="6AD2CCBF" w14:textId="77777777" w:rsidR="004D7AFA" w:rsidRDefault="004D7AFA" w:rsidP="00F143E5">
                            <w:r>
                              <w:t>Some links between Piaget’s theory and free play</w:t>
                            </w:r>
                          </w:p>
                        </w:tc>
                        <w:tc>
                          <w:tcPr>
                            <w:tcW w:w="863" w:type="dxa"/>
                          </w:tcPr>
                          <w:p w14:paraId="3405B60C" w14:textId="77777777" w:rsidR="004D7AFA" w:rsidRDefault="004D7AFA" w:rsidP="00F143E5"/>
                        </w:tc>
                      </w:tr>
                      <w:tr w:rsidR="004D7AFA" w14:paraId="66AA44F2" w14:textId="77777777" w:rsidTr="00B70B2C">
                        <w:tc>
                          <w:tcPr>
                            <w:tcW w:w="6374" w:type="dxa"/>
                          </w:tcPr>
                          <w:p w14:paraId="72249564" w14:textId="77777777" w:rsidR="004D7AFA" w:rsidRDefault="004D7AFA" w:rsidP="00F143E5">
                            <w:r>
                              <w:t>Identified a criticism of free play</w:t>
                            </w:r>
                          </w:p>
                        </w:tc>
                        <w:tc>
                          <w:tcPr>
                            <w:tcW w:w="863" w:type="dxa"/>
                          </w:tcPr>
                          <w:p w14:paraId="00841871" w14:textId="77777777" w:rsidR="004D7AFA" w:rsidRDefault="004D7AFA" w:rsidP="00F143E5"/>
                        </w:tc>
                      </w:tr>
                      <w:tr w:rsidR="004D7AFA" w14:paraId="2B5D0A0E" w14:textId="77777777" w:rsidTr="00B70B2C">
                        <w:tc>
                          <w:tcPr>
                            <w:tcW w:w="6374" w:type="dxa"/>
                          </w:tcPr>
                          <w:p w14:paraId="2D23E3F7" w14:textId="77777777" w:rsidR="004D7AFA" w:rsidRDefault="004D7AFA" w:rsidP="00F143E5">
                            <w:r>
                              <w:t>Some attempt made at answering the question</w:t>
                            </w:r>
                          </w:p>
                        </w:tc>
                        <w:tc>
                          <w:tcPr>
                            <w:tcW w:w="863" w:type="dxa"/>
                          </w:tcPr>
                          <w:p w14:paraId="54ED36D2" w14:textId="77777777" w:rsidR="004D7AFA" w:rsidRDefault="004D7AFA" w:rsidP="00F143E5"/>
                        </w:tc>
                      </w:tr>
                      <w:tr w:rsidR="004D7AFA" w14:paraId="36EF1A67" w14:textId="77777777" w:rsidTr="00B70B2C">
                        <w:tc>
                          <w:tcPr>
                            <w:tcW w:w="6374" w:type="dxa"/>
                          </w:tcPr>
                          <w:p w14:paraId="2B5786EA" w14:textId="77777777" w:rsidR="004D7AFA" w:rsidRDefault="004D7AFA" w:rsidP="00F143E5">
                            <w:r>
                              <w:t>A well-structured response</w:t>
                            </w:r>
                          </w:p>
                        </w:tc>
                        <w:tc>
                          <w:tcPr>
                            <w:tcW w:w="863" w:type="dxa"/>
                          </w:tcPr>
                          <w:p w14:paraId="57DF91F4" w14:textId="77777777" w:rsidR="004D7AFA" w:rsidRDefault="004D7AFA" w:rsidP="00F143E5"/>
                        </w:tc>
                      </w:tr>
                    </w:tbl>
                    <w:p w14:paraId="0DD4B651" w14:textId="77777777" w:rsidR="004D7AFA" w:rsidRDefault="004D7AFA"/>
                  </w:txbxContent>
                </v:textbox>
                <w10:wrap type="tight"/>
              </v:shape>
            </w:pict>
          </mc:Fallback>
        </mc:AlternateContent>
      </w:r>
    </w:p>
    <w:p w14:paraId="55844402"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r>
        <w:rPr>
          <w:noProof/>
          <w:lang w:eastAsia="en-GB"/>
        </w:rPr>
        <mc:AlternateContent>
          <mc:Choice Requires="wps">
            <w:drawing>
              <wp:anchor distT="0" distB="0" distL="114300" distR="114300" simplePos="0" relativeHeight="251682816" behindDoc="1" locked="0" layoutInCell="1" allowOverlap="1" wp14:anchorId="0C5F39D8" wp14:editId="3C3ABE41">
                <wp:simplePos x="0" y="0"/>
                <wp:positionH relativeFrom="column">
                  <wp:posOffset>2038350</wp:posOffset>
                </wp:positionH>
                <wp:positionV relativeFrom="paragraph">
                  <wp:posOffset>2914650</wp:posOffset>
                </wp:positionV>
                <wp:extent cx="4791075" cy="1219200"/>
                <wp:effectExtent l="0" t="0" r="28575" b="19050"/>
                <wp:wrapTight wrapText="bothSides">
                  <wp:wrapPolygon edited="0">
                    <wp:start x="0" y="0"/>
                    <wp:lineTo x="0" y="21600"/>
                    <wp:lineTo x="21643" y="21600"/>
                    <wp:lineTo x="21643"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479107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200E9" w14:textId="77777777" w:rsidR="004D7AFA" w:rsidRDefault="004D7AFA" w:rsidP="00A16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DFE69" id="Text Box 22" o:spid="_x0000_s1032" type="#_x0000_t202" style="position:absolute;left:0;text-align:left;margin-left:160.5pt;margin-top:229.5pt;width:377.25pt;height:9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" fillcolor="white [3201]" strokeweight=".5pt">
                <v:textbox>
                  <w:txbxContent>
                    <w:p w:rsidR="004D7AFA" w:rsidRDefault="004D7AFA" w:rsidP="00A16CB8"/>
                  </w:txbxContent>
                </v:textbox>
                <w10:wrap type="tight"/>
              </v:shape>
            </w:pict>
          </mc:Fallback>
        </mc:AlternateContent>
      </w:r>
      <w:r>
        <w:rPr>
          <w:noProof/>
          <w:lang w:eastAsia="en-GB"/>
        </w:rPr>
        <w:drawing>
          <wp:anchor distT="0" distB="0" distL="114300" distR="114300" simplePos="0" relativeHeight="251677696" behindDoc="1" locked="0" layoutInCell="1" allowOverlap="1" wp14:anchorId="34A19297" wp14:editId="35816F91">
            <wp:simplePos x="0" y="0"/>
            <wp:positionH relativeFrom="column">
              <wp:posOffset>-19050</wp:posOffset>
            </wp:positionH>
            <wp:positionV relativeFrom="paragraph">
              <wp:posOffset>38100</wp:posOffset>
            </wp:positionV>
            <wp:extent cx="2047875" cy="4286250"/>
            <wp:effectExtent l="0" t="0" r="9525" b="0"/>
            <wp:wrapTight wrapText="bothSides">
              <wp:wrapPolygon edited="0">
                <wp:start x="0" y="0"/>
                <wp:lineTo x="0" y="21504"/>
                <wp:lineTo x="21500" y="21504"/>
                <wp:lineTo x="215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47875" cy="4286250"/>
                    </a:xfrm>
                    <a:prstGeom prst="rect">
                      <a:avLst/>
                    </a:prstGeom>
                  </pic:spPr>
                </pic:pic>
              </a:graphicData>
            </a:graphic>
            <wp14:sizeRelH relativeFrom="page">
              <wp14:pctWidth>0</wp14:pctWidth>
            </wp14:sizeRelH>
            <wp14:sizeRelV relativeFrom="page">
              <wp14:pctHeight>0</wp14:pctHeight>
            </wp14:sizeRelV>
          </wp:anchor>
        </w:drawing>
      </w:r>
    </w:p>
    <w:p w14:paraId="4E31F085"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6CE4F874"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271C67B0" w14:textId="77777777" w:rsidR="00A16CB8" w:rsidRPr="002849DC" w:rsidRDefault="00A16CB8" w:rsidP="00A16CB8">
      <w:pPr>
        <w:shd w:val="clear" w:color="auto" w:fill="FFFFFF"/>
        <w:spacing w:after="0" w:line="240" w:lineRule="auto"/>
        <w:jc w:val="center"/>
        <w:rPr>
          <w:rFonts w:eastAsia="Times New Roman" w:cs="Arial"/>
          <w:color w:val="202020"/>
          <w:sz w:val="24"/>
          <w:szCs w:val="24"/>
          <w:u w:val="single"/>
          <w:lang w:eastAsia="en-GB"/>
        </w:rPr>
      </w:pPr>
    </w:p>
    <w:p w14:paraId="07C293FF" w14:textId="77777777" w:rsidR="00A16CB8" w:rsidRPr="002849DC" w:rsidRDefault="00A16CB8" w:rsidP="00A16CB8">
      <w:pPr>
        <w:shd w:val="clear" w:color="auto" w:fill="FFFFFF"/>
        <w:spacing w:after="0" w:line="240" w:lineRule="auto"/>
        <w:jc w:val="center"/>
        <w:rPr>
          <w:rFonts w:eastAsia="Times New Roman" w:cs="Arial"/>
          <w:color w:val="202020"/>
          <w:sz w:val="24"/>
          <w:szCs w:val="24"/>
          <w:u w:val="single"/>
          <w:lang w:eastAsia="en-GB"/>
        </w:rPr>
      </w:pPr>
    </w:p>
    <w:p w14:paraId="4EB454EF" w14:textId="77777777" w:rsidR="00A16CB8" w:rsidRPr="002849DC" w:rsidRDefault="002849DC" w:rsidP="002849DC">
      <w:pPr>
        <w:shd w:val="clear" w:color="auto" w:fill="FFFFFF"/>
        <w:spacing w:after="0" w:line="240" w:lineRule="auto"/>
        <w:jc w:val="center"/>
        <w:rPr>
          <w:rFonts w:eastAsia="Times New Roman" w:cs="Arial"/>
          <w:color w:val="202020"/>
          <w:sz w:val="24"/>
          <w:szCs w:val="24"/>
          <w:u w:val="single"/>
          <w:lang w:eastAsia="en-GB"/>
        </w:rPr>
      </w:pPr>
      <w:r w:rsidRPr="002849DC">
        <w:rPr>
          <w:rFonts w:eastAsia="Times New Roman" w:cs="Arial"/>
          <w:color w:val="202020"/>
          <w:sz w:val="24"/>
          <w:szCs w:val="24"/>
          <w:u w:val="single"/>
          <w:lang w:eastAsia="en-GB"/>
        </w:rPr>
        <w:t>Chomsky’s Model of Language Acquisition</w:t>
      </w:r>
    </w:p>
    <w:p w14:paraId="772B309C"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4EF4BE11" w14:textId="77777777" w:rsidR="00C06935" w:rsidRPr="00C06935" w:rsidRDefault="00C06935" w:rsidP="00C06935">
      <w:p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 xml:space="preserve">Chomsky believed that the ability to develop a signed or spoken language is genetically programmed into individuals. </w:t>
      </w:r>
    </w:p>
    <w:p w14:paraId="1E2C7383" w14:textId="77777777" w:rsidR="00C06935" w:rsidRPr="00C06935" w:rsidRDefault="00C06935" w:rsidP="00C06935">
      <w:p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 xml:space="preserve">This means all individuals have the ability to understand and use language, regardless of their other abilities, and to become fluent in their first language by the age of 5 or 6. </w:t>
      </w:r>
    </w:p>
    <w:p w14:paraId="2A581A32" w14:textId="77777777" w:rsidR="00C06935" w:rsidRPr="00C06935" w:rsidRDefault="00C06935" w:rsidP="00C06935">
      <w:p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 xml:space="preserve">Chomsky states that all individuals are born with a </w:t>
      </w:r>
      <w:r w:rsidRPr="00C06935">
        <w:rPr>
          <w:rFonts w:eastAsia="Times New Roman" w:cs="Arial"/>
          <w:b/>
          <w:bCs/>
          <w:color w:val="202020"/>
          <w:sz w:val="24"/>
          <w:szCs w:val="24"/>
          <w:lang w:eastAsia="en-GB"/>
        </w:rPr>
        <w:t>language acquisition device (LAD</w:t>
      </w:r>
      <w:r w:rsidRPr="00C06935">
        <w:rPr>
          <w:rFonts w:eastAsia="Times New Roman" w:cs="Arial"/>
          <w:color w:val="202020"/>
          <w:sz w:val="24"/>
          <w:szCs w:val="24"/>
          <w:lang w:eastAsia="en-GB"/>
        </w:rPr>
        <w:t>) that allows children to recognise and develop languages- they are pre-programmed to acquire language and it evolves naturally.</w:t>
      </w:r>
    </w:p>
    <w:p w14:paraId="10F1AD15" w14:textId="77777777" w:rsidR="002849DC" w:rsidRDefault="002849DC" w:rsidP="00C06935">
      <w:pPr>
        <w:shd w:val="clear" w:color="auto" w:fill="FFFFFF"/>
        <w:spacing w:after="0" w:line="240" w:lineRule="auto"/>
        <w:rPr>
          <w:rFonts w:eastAsia="Times New Roman" w:cs="Arial"/>
          <w:color w:val="202020"/>
          <w:sz w:val="24"/>
          <w:szCs w:val="24"/>
          <w:lang w:eastAsia="en-GB"/>
        </w:rPr>
      </w:pPr>
    </w:p>
    <w:p w14:paraId="2289CBF5" w14:textId="77777777" w:rsidR="00C06935" w:rsidRDefault="00C06935" w:rsidP="00C0693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Questions:</w:t>
      </w:r>
    </w:p>
    <w:p w14:paraId="1B623ADE" w14:textId="77777777" w:rsidR="00B70B2C" w:rsidRDefault="00B70B2C" w:rsidP="00C06935">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What is the language acquisition device?</w:t>
      </w:r>
    </w:p>
    <w:p w14:paraId="2279075B" w14:textId="77777777" w:rsidR="00C06935" w:rsidRPr="00C06935" w:rsidRDefault="00C06935" w:rsidP="00C06935">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w:t>
      </w:r>
    </w:p>
    <w:p w14:paraId="181BE416" w14:textId="77777777" w:rsidR="00C06935" w:rsidRDefault="00C06935" w:rsidP="00C06935">
      <w:pPr>
        <w:shd w:val="clear" w:color="auto" w:fill="FFFFFF"/>
        <w:spacing w:after="0" w:line="240" w:lineRule="auto"/>
        <w:ind w:left="720"/>
        <w:rPr>
          <w:rFonts w:eastAsia="Times New Roman" w:cs="Arial"/>
          <w:color w:val="202020"/>
          <w:sz w:val="24"/>
          <w:szCs w:val="24"/>
          <w:lang w:eastAsia="en-GB"/>
        </w:rPr>
      </w:pPr>
    </w:p>
    <w:p w14:paraId="0109D20C" w14:textId="77777777" w:rsidR="00B70B2C" w:rsidRDefault="00B70B2C" w:rsidP="00C06935">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Can language be learned rapidly at any age? Why?</w:t>
      </w:r>
    </w:p>
    <w:p w14:paraId="70CBD6B8" w14:textId="77777777" w:rsidR="00C06935" w:rsidRDefault="00C06935" w:rsidP="00C06935">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F9522C" w14:textId="77777777" w:rsidR="00C06935" w:rsidRPr="00C06935" w:rsidRDefault="00C06935" w:rsidP="00C06935">
      <w:pPr>
        <w:shd w:val="clear" w:color="auto" w:fill="FFFFFF"/>
        <w:spacing w:after="0" w:line="240" w:lineRule="auto"/>
        <w:ind w:left="720"/>
        <w:rPr>
          <w:rFonts w:eastAsia="Times New Roman" w:cs="Arial"/>
          <w:color w:val="202020"/>
          <w:sz w:val="24"/>
          <w:szCs w:val="24"/>
          <w:lang w:eastAsia="en-GB"/>
        </w:rPr>
      </w:pPr>
    </w:p>
    <w:p w14:paraId="35D234A2" w14:textId="77777777" w:rsidR="00B70B2C" w:rsidRDefault="00B70B2C" w:rsidP="00C06935">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What evidence is there for the LAD?</w:t>
      </w:r>
    </w:p>
    <w:p w14:paraId="5C39EBBD" w14:textId="77777777" w:rsidR="00C06935" w:rsidRDefault="00C06935" w:rsidP="00C06935">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5970A" w14:textId="77777777" w:rsidR="00C06935" w:rsidRPr="00C06935" w:rsidRDefault="00C06935" w:rsidP="00C06935">
      <w:pPr>
        <w:shd w:val="clear" w:color="auto" w:fill="FFFFFF"/>
        <w:spacing w:after="0" w:line="240" w:lineRule="auto"/>
        <w:ind w:left="720"/>
        <w:rPr>
          <w:rFonts w:eastAsia="Times New Roman" w:cs="Arial"/>
          <w:color w:val="202020"/>
          <w:sz w:val="24"/>
          <w:szCs w:val="24"/>
          <w:lang w:eastAsia="en-GB"/>
        </w:rPr>
      </w:pPr>
    </w:p>
    <w:p w14:paraId="18502B42" w14:textId="77777777" w:rsidR="00B70B2C" w:rsidRDefault="00B70B2C" w:rsidP="00C06935">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Why can’t children learn language simply through imitation?</w:t>
      </w:r>
    </w:p>
    <w:p w14:paraId="56984789" w14:textId="77777777" w:rsidR="00C06935" w:rsidRDefault="00C06935" w:rsidP="00C06935">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FD3454" w14:textId="77777777" w:rsidR="00C06935" w:rsidRPr="00C06935" w:rsidRDefault="00C06935" w:rsidP="00C06935">
      <w:pPr>
        <w:shd w:val="clear" w:color="auto" w:fill="FFFFFF"/>
        <w:spacing w:after="0" w:line="240" w:lineRule="auto"/>
        <w:ind w:left="720"/>
        <w:rPr>
          <w:rFonts w:eastAsia="Times New Roman" w:cs="Arial"/>
          <w:color w:val="202020"/>
          <w:sz w:val="24"/>
          <w:szCs w:val="24"/>
          <w:lang w:eastAsia="en-GB"/>
        </w:rPr>
      </w:pPr>
    </w:p>
    <w:p w14:paraId="4ECD4106" w14:textId="77777777" w:rsidR="00B70B2C" w:rsidRDefault="00B70B2C" w:rsidP="00C06935">
      <w:pPr>
        <w:numPr>
          <w:ilvl w:val="0"/>
          <w:numId w:val="18"/>
        </w:numPr>
        <w:shd w:val="clear" w:color="auto" w:fill="FFFFFF"/>
        <w:spacing w:after="0" w:line="240" w:lineRule="auto"/>
        <w:rPr>
          <w:rFonts w:eastAsia="Times New Roman" w:cs="Arial"/>
          <w:color w:val="202020"/>
          <w:sz w:val="24"/>
          <w:szCs w:val="24"/>
          <w:lang w:eastAsia="en-GB"/>
        </w:rPr>
      </w:pPr>
      <w:r w:rsidRPr="00C06935">
        <w:rPr>
          <w:rFonts w:eastAsia="Times New Roman" w:cs="Arial"/>
          <w:color w:val="202020"/>
          <w:sz w:val="24"/>
          <w:szCs w:val="24"/>
          <w:lang w:eastAsia="en-GB"/>
        </w:rPr>
        <w:t>Challenge: How can Chomsky’s theory of language acquisition be criticised?</w:t>
      </w:r>
    </w:p>
    <w:p w14:paraId="33445A19" w14:textId="77777777" w:rsidR="00C06935" w:rsidRDefault="00C06935" w:rsidP="00C06935">
      <w:pPr>
        <w:shd w:val="clear" w:color="auto" w:fill="FFFFFF"/>
        <w:spacing w:after="0" w:line="240" w:lineRule="auto"/>
        <w:ind w:left="720"/>
        <w:rPr>
          <w:rFonts w:eastAsia="Times New Roman" w:cs="Arial"/>
          <w:color w:val="202020"/>
          <w:sz w:val="24"/>
          <w:szCs w:val="24"/>
          <w:lang w:eastAsia="en-GB"/>
        </w:rPr>
      </w:pPr>
      <w:r>
        <w:rPr>
          <w:rFonts w:eastAsia="Times New Roman" w:cs="Arial"/>
          <w:color w:val="2020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413F88" w14:textId="77777777" w:rsidR="00C06935" w:rsidRDefault="00C06935" w:rsidP="00C06935">
      <w:pPr>
        <w:shd w:val="clear" w:color="auto" w:fill="FFFFFF"/>
        <w:spacing w:after="0" w:line="240" w:lineRule="auto"/>
        <w:ind w:left="720"/>
        <w:rPr>
          <w:rFonts w:eastAsia="Times New Roman" w:cs="Arial"/>
          <w:color w:val="202020"/>
          <w:sz w:val="24"/>
          <w:szCs w:val="24"/>
          <w:lang w:eastAsia="en-GB"/>
        </w:rPr>
      </w:pPr>
    </w:p>
    <w:p w14:paraId="422F2510" w14:textId="77777777" w:rsidR="00C06935" w:rsidRPr="00A3333B" w:rsidRDefault="00C06935" w:rsidP="00C06935">
      <w:pPr>
        <w:shd w:val="clear" w:color="auto" w:fill="FFFFFF"/>
        <w:spacing w:after="0" w:line="240" w:lineRule="auto"/>
        <w:rPr>
          <w:rFonts w:eastAsia="Times New Roman" w:cs="Arial"/>
          <w:color w:val="202020"/>
          <w:sz w:val="24"/>
          <w:szCs w:val="24"/>
          <w:u w:val="single"/>
          <w:lang w:eastAsia="en-GB"/>
        </w:rPr>
      </w:pPr>
    </w:p>
    <w:p w14:paraId="25ADBCCB" w14:textId="77777777" w:rsidR="00C06935" w:rsidRDefault="00A3333B" w:rsidP="00A3333B">
      <w:pPr>
        <w:shd w:val="clear" w:color="auto" w:fill="FFFFFF"/>
        <w:spacing w:after="0" w:line="240" w:lineRule="auto"/>
        <w:jc w:val="center"/>
        <w:rPr>
          <w:rFonts w:eastAsia="Times New Roman" w:cs="Arial"/>
          <w:color w:val="202020"/>
          <w:sz w:val="24"/>
          <w:szCs w:val="24"/>
          <w:u w:val="single"/>
          <w:lang w:eastAsia="en-GB"/>
        </w:rPr>
      </w:pPr>
      <w:r w:rsidRPr="00A3333B">
        <w:rPr>
          <w:rFonts w:eastAsia="Times New Roman" w:cs="Arial"/>
          <w:color w:val="202020"/>
          <w:sz w:val="24"/>
          <w:szCs w:val="24"/>
          <w:u w:val="single"/>
          <w:lang w:eastAsia="en-GB"/>
        </w:rPr>
        <w:t>Intellectual</w:t>
      </w:r>
      <w:r>
        <w:rPr>
          <w:rFonts w:eastAsia="Times New Roman" w:cs="Arial"/>
          <w:color w:val="202020"/>
          <w:sz w:val="24"/>
          <w:szCs w:val="24"/>
          <w:u w:val="single"/>
          <w:lang w:eastAsia="en-GB"/>
        </w:rPr>
        <w:t xml:space="preserve"> Development a</w:t>
      </w:r>
      <w:r w:rsidRPr="00A3333B">
        <w:rPr>
          <w:rFonts w:eastAsia="Times New Roman" w:cs="Arial"/>
          <w:color w:val="202020"/>
          <w:sz w:val="24"/>
          <w:szCs w:val="24"/>
          <w:u w:val="single"/>
          <w:lang w:eastAsia="en-GB"/>
        </w:rPr>
        <w:t>cross Adulthood and Later Adulthood</w:t>
      </w:r>
    </w:p>
    <w:p w14:paraId="15307364" w14:textId="77777777" w:rsidR="00A3333B" w:rsidRDefault="00A3333B" w:rsidP="00A3333B">
      <w:pPr>
        <w:shd w:val="clear" w:color="auto" w:fill="FFFFFF"/>
        <w:spacing w:after="0" w:line="240" w:lineRule="auto"/>
        <w:jc w:val="center"/>
        <w:rPr>
          <w:rFonts w:eastAsia="Times New Roman" w:cs="Arial"/>
          <w:color w:val="202020"/>
          <w:sz w:val="24"/>
          <w:szCs w:val="24"/>
          <w:u w:val="single"/>
          <w:lang w:eastAsia="en-GB"/>
        </w:rPr>
      </w:pPr>
    </w:p>
    <w:p w14:paraId="7EC78D47"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Early to Middle Adulthood</w:t>
      </w:r>
    </w:p>
    <w:p w14:paraId="4883E7B6"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In early adulthood, individuals apply the knowledge, skills and experience they have gained during their life. This helps them to think logically and find realistic answers. At this life stage, they are likely to be in job roles which require them to think through problems and make decisions, sometimes relating to complex situations. New brain cells will continue to develop even though, in middle adulthood, there may be a gradual decline in the speed of processing information.</w:t>
      </w:r>
    </w:p>
    <w:p w14:paraId="075D01F8"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16213A33"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Memory Loss in Later Adulthood</w:t>
      </w:r>
    </w:p>
    <w:p w14:paraId="13C2655C"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The brain produces new brain cells at any age and lifestyle, health activities and daily activities have an impact on the brain. Age-related memory lapses are frustrating but are not always a sign of dementia. </w:t>
      </w:r>
    </w:p>
    <w:p w14:paraId="23B7420E"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There are different parts of memory, for example procedural (how to do something) and episodic (remembering an event.) These types of memory are most likely to decline with age. </w:t>
      </w:r>
    </w:p>
    <w:p w14:paraId="486DDF70"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3A21A90D"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385F17A3"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Check your understanding:</w:t>
      </w:r>
    </w:p>
    <w:p w14:paraId="331A9FBB"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1F6EA8C5"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Draw a life pathway, labelling each life stage along the route.</w:t>
      </w:r>
    </w:p>
    <w:p w14:paraId="734D4D41"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You must include: Age ranges for each life stage and one example of physical and intellectual development at each life stage.</w:t>
      </w:r>
    </w:p>
    <w:p w14:paraId="77999F96"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5B8C29C3" w14:textId="77777777" w:rsidR="00A3333B" w:rsidRDefault="00A3333B" w:rsidP="00A3333B">
      <w:pPr>
        <w:shd w:val="clear" w:color="auto" w:fill="FFFFFF"/>
        <w:spacing w:after="0" w:line="240" w:lineRule="auto"/>
        <w:rPr>
          <w:rFonts w:eastAsia="Times New Roman" w:cs="Arial"/>
          <w:color w:val="202020"/>
          <w:sz w:val="24"/>
          <w:szCs w:val="24"/>
          <w:lang w:eastAsia="en-GB"/>
        </w:rPr>
      </w:pPr>
      <w:r>
        <w:rPr>
          <w:rFonts w:eastAsia="Times New Roman" w:cs="Arial"/>
          <w:noProof/>
          <w:color w:val="202020"/>
          <w:sz w:val="24"/>
          <w:szCs w:val="24"/>
          <w:lang w:eastAsia="en-GB"/>
        </w:rPr>
        <mc:AlternateContent>
          <mc:Choice Requires="wps">
            <w:drawing>
              <wp:anchor distT="0" distB="0" distL="114300" distR="114300" simplePos="0" relativeHeight="251683840" behindDoc="0" locked="0" layoutInCell="1" allowOverlap="1" wp14:anchorId="41A1D6CE" wp14:editId="78BA8176">
                <wp:simplePos x="0" y="0"/>
                <wp:positionH relativeFrom="margin">
                  <wp:posOffset>3343275</wp:posOffset>
                </wp:positionH>
                <wp:positionV relativeFrom="paragraph">
                  <wp:posOffset>111126</wp:posOffset>
                </wp:positionV>
                <wp:extent cx="0" cy="48387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0" cy="4838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4DACF"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3.25pt,8.75pt" to="263.25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" strokecolor="black [3200]" strokeweight="1.5pt">
                <v:stroke joinstyle="miter"/>
                <w10:wrap anchorx="margin"/>
              </v:line>
            </w:pict>
          </mc:Fallback>
        </mc:AlternateContent>
      </w:r>
    </w:p>
    <w:p w14:paraId="2B2B09D0"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2D244096"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62CE9408"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2A11D312"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08DB1D0E"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58F64873"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7B463D9D"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50B6A812"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0A5A9415"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4FEF9F6D"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36C40279"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189FA8B0"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40171B6A"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5183832E"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3D4C551A"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346994AC"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5179563C"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36EE2E23"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6A6CD598"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6C4B2319"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198E7217"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08BBA783"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22160730"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421E7190"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24F772D6"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43FD4732"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66A11FA1" w14:textId="77777777" w:rsidR="00A3333B" w:rsidRDefault="00A3333B" w:rsidP="00A3333B">
      <w:pPr>
        <w:shd w:val="clear" w:color="auto" w:fill="FFFFFF"/>
        <w:spacing w:after="0" w:line="240" w:lineRule="auto"/>
        <w:rPr>
          <w:rFonts w:eastAsia="Times New Roman" w:cs="Arial"/>
          <w:color w:val="202020"/>
          <w:sz w:val="24"/>
          <w:szCs w:val="24"/>
          <w:lang w:eastAsia="en-GB"/>
        </w:rPr>
      </w:pPr>
    </w:p>
    <w:p w14:paraId="4E4754DB" w14:textId="77777777" w:rsidR="00A3333B" w:rsidRPr="00A3333B" w:rsidRDefault="00A3333B" w:rsidP="00A3333B">
      <w:pPr>
        <w:shd w:val="clear" w:color="auto" w:fill="FFFFFF"/>
        <w:spacing w:after="0" w:line="240" w:lineRule="auto"/>
        <w:rPr>
          <w:rFonts w:eastAsia="Times New Roman" w:cs="Arial"/>
          <w:b/>
          <w:color w:val="202020"/>
          <w:sz w:val="24"/>
          <w:szCs w:val="24"/>
          <w:lang w:eastAsia="en-GB"/>
        </w:rPr>
      </w:pPr>
      <w:r w:rsidRPr="00A3333B">
        <w:rPr>
          <w:rFonts w:eastAsia="Times New Roman" w:cs="Arial"/>
          <w:b/>
          <w:color w:val="202020"/>
          <w:sz w:val="24"/>
          <w:szCs w:val="24"/>
          <w:lang w:eastAsia="en-GB"/>
        </w:rPr>
        <w:t>A3: Emotional Development across the Life Stage</w:t>
      </w:r>
    </w:p>
    <w:p w14:paraId="218F2895" w14:textId="77777777" w:rsidR="00C06935" w:rsidRDefault="002D1672" w:rsidP="00C0693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Summary Table:</w:t>
      </w:r>
    </w:p>
    <w:tbl>
      <w:tblPr>
        <w:tblStyle w:val="TableGrid"/>
        <w:tblW w:w="0" w:type="auto"/>
        <w:tblLook w:val="04A0" w:firstRow="1" w:lastRow="0" w:firstColumn="1" w:lastColumn="0" w:noHBand="0" w:noVBand="1"/>
      </w:tblPr>
      <w:tblGrid>
        <w:gridCol w:w="2405"/>
        <w:gridCol w:w="8051"/>
      </w:tblGrid>
      <w:tr w:rsidR="002D1672" w14:paraId="07F25625" w14:textId="77777777" w:rsidTr="002D1672">
        <w:tc>
          <w:tcPr>
            <w:tcW w:w="2405" w:type="dxa"/>
          </w:tcPr>
          <w:p w14:paraId="0C149980"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Life Stage</w:t>
            </w:r>
          </w:p>
        </w:tc>
        <w:tc>
          <w:tcPr>
            <w:tcW w:w="8051" w:type="dxa"/>
          </w:tcPr>
          <w:p w14:paraId="0D516DEA"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Emotional Development</w:t>
            </w:r>
          </w:p>
        </w:tc>
      </w:tr>
      <w:tr w:rsidR="002D1672" w14:paraId="1382F42F" w14:textId="77777777" w:rsidTr="002D1672">
        <w:tc>
          <w:tcPr>
            <w:tcW w:w="2405" w:type="dxa"/>
          </w:tcPr>
          <w:p w14:paraId="76DF7C64"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 xml:space="preserve">Infancy </w:t>
            </w:r>
          </w:p>
          <w:p w14:paraId="76B3F5F2"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0-2 Years</w:t>
            </w:r>
          </w:p>
        </w:tc>
        <w:tc>
          <w:tcPr>
            <w:tcW w:w="8051" w:type="dxa"/>
          </w:tcPr>
          <w:p w14:paraId="70EF3B39"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Attachment:</w:t>
            </w:r>
          </w:p>
          <w:p w14:paraId="24BFF2B8"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 xml:space="preserve">Bowlby- infants have an inbuilt need to bond with a caregiver. </w:t>
            </w:r>
          </w:p>
          <w:p w14:paraId="72CF3DCE" w14:textId="77777777" w:rsidR="00A6186B"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 xml:space="preserve">Securely attached infants grow up with the emotional resources needed to cope with uncertainty in life. </w:t>
            </w:r>
          </w:p>
        </w:tc>
      </w:tr>
      <w:tr w:rsidR="002D1672" w14:paraId="4866BC1E" w14:textId="77777777" w:rsidTr="002D1672">
        <w:tc>
          <w:tcPr>
            <w:tcW w:w="2405" w:type="dxa"/>
          </w:tcPr>
          <w:p w14:paraId="21DE7BBA"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Early Childhood</w:t>
            </w:r>
          </w:p>
          <w:p w14:paraId="6F3D6170"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3-8 Years</w:t>
            </w:r>
          </w:p>
        </w:tc>
        <w:tc>
          <w:tcPr>
            <w:tcW w:w="8051" w:type="dxa"/>
          </w:tcPr>
          <w:p w14:paraId="20D001D9"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Understanding self and others:</w:t>
            </w:r>
          </w:p>
          <w:p w14:paraId="66E3948E"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Children use imagination to understand social roles that other people play.</w:t>
            </w:r>
          </w:p>
          <w:p w14:paraId="43C70AAA"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Begin to imagine a ‘me,’ an idea of self-concept.</w:t>
            </w:r>
          </w:p>
          <w:p w14:paraId="45F0F7FF" w14:textId="77777777" w:rsidR="00A6186B"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Relationships with family members may influence how valued a child feels.</w:t>
            </w:r>
          </w:p>
        </w:tc>
      </w:tr>
      <w:tr w:rsidR="002D1672" w14:paraId="103A9164" w14:textId="77777777" w:rsidTr="002D1672">
        <w:tc>
          <w:tcPr>
            <w:tcW w:w="2405" w:type="dxa"/>
          </w:tcPr>
          <w:p w14:paraId="284B9381"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Adolescence</w:t>
            </w:r>
          </w:p>
          <w:p w14:paraId="76669613"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9-18 Years</w:t>
            </w:r>
          </w:p>
        </w:tc>
        <w:tc>
          <w:tcPr>
            <w:tcW w:w="8051" w:type="dxa"/>
          </w:tcPr>
          <w:p w14:paraId="58984B6A"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Identity:</w:t>
            </w:r>
          </w:p>
          <w:p w14:paraId="65920CBA"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Sense of self continues to develop.</w:t>
            </w:r>
          </w:p>
          <w:p w14:paraId="2EFF3900" w14:textId="77777777" w:rsidR="00A6186B"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Self-esteem may depend on developing identity.</w:t>
            </w:r>
          </w:p>
        </w:tc>
      </w:tr>
      <w:tr w:rsidR="002D1672" w14:paraId="1367356E" w14:textId="77777777" w:rsidTr="002D1672">
        <w:tc>
          <w:tcPr>
            <w:tcW w:w="2405" w:type="dxa"/>
          </w:tcPr>
          <w:p w14:paraId="31E85B62"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Early and Middle Adulthood</w:t>
            </w:r>
          </w:p>
          <w:p w14:paraId="3A067EF7" w14:textId="77777777" w:rsidR="002D1672" w:rsidRDefault="002D1672" w:rsidP="002D1672">
            <w:pPr>
              <w:jc w:val="center"/>
              <w:rPr>
                <w:rFonts w:eastAsia="Times New Roman" w:cs="Arial"/>
                <w:color w:val="202020"/>
                <w:sz w:val="24"/>
                <w:szCs w:val="24"/>
                <w:lang w:eastAsia="en-GB"/>
              </w:rPr>
            </w:pPr>
            <w:r>
              <w:rPr>
                <w:rFonts w:eastAsia="Times New Roman" w:cs="Arial"/>
                <w:color w:val="202020"/>
                <w:sz w:val="24"/>
                <w:szCs w:val="24"/>
                <w:lang w:eastAsia="en-GB"/>
              </w:rPr>
              <w:t>19-65 Years</w:t>
            </w:r>
          </w:p>
        </w:tc>
        <w:tc>
          <w:tcPr>
            <w:tcW w:w="8051" w:type="dxa"/>
          </w:tcPr>
          <w:p w14:paraId="2641A4B2"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Intimacy:</w:t>
            </w:r>
          </w:p>
          <w:p w14:paraId="3F5807C5"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Self-esteem is influenced by lifestyle (e.g. job, marital status)</w:t>
            </w:r>
          </w:p>
          <w:p w14:paraId="2F2EF8DE" w14:textId="77777777" w:rsidR="002D1672" w:rsidRDefault="002D1672" w:rsidP="002D1672">
            <w:pPr>
              <w:rPr>
                <w:rFonts w:eastAsia="Times New Roman" w:cs="Arial"/>
                <w:color w:val="202020"/>
                <w:sz w:val="24"/>
                <w:szCs w:val="24"/>
                <w:lang w:eastAsia="en-GB"/>
              </w:rPr>
            </w:pPr>
            <w:r>
              <w:rPr>
                <w:rFonts w:eastAsia="Times New Roman" w:cs="Arial"/>
                <w:color w:val="202020"/>
                <w:sz w:val="24"/>
                <w:szCs w:val="24"/>
                <w:lang w:eastAsia="en-GB"/>
              </w:rPr>
              <w:t>Self-image is a</w:t>
            </w:r>
            <w:r w:rsidR="00A6186B">
              <w:rPr>
                <w:rFonts w:eastAsia="Times New Roman" w:cs="Arial"/>
                <w:color w:val="202020"/>
                <w:sz w:val="24"/>
                <w:szCs w:val="24"/>
                <w:lang w:eastAsia="en-GB"/>
              </w:rPr>
              <w:t xml:space="preserve">ffected by personal appearance and how others see you. </w:t>
            </w:r>
          </w:p>
          <w:p w14:paraId="380E307E" w14:textId="77777777" w:rsidR="00A6186B" w:rsidRDefault="00A6186B" w:rsidP="002D1672">
            <w:pPr>
              <w:rPr>
                <w:rFonts w:eastAsia="Times New Roman" w:cs="Arial"/>
                <w:color w:val="202020"/>
                <w:sz w:val="24"/>
                <w:szCs w:val="24"/>
                <w:lang w:eastAsia="en-GB"/>
              </w:rPr>
            </w:pPr>
            <w:r>
              <w:rPr>
                <w:rFonts w:eastAsia="Times New Roman" w:cs="Arial"/>
                <w:color w:val="202020"/>
                <w:sz w:val="24"/>
                <w:szCs w:val="24"/>
                <w:lang w:eastAsia="en-GB"/>
              </w:rPr>
              <w:t>Need to learn to cope with emotional attachment to a sexual partner.</w:t>
            </w:r>
          </w:p>
        </w:tc>
      </w:tr>
      <w:tr w:rsidR="002D1672" w14:paraId="25F0DE19" w14:textId="77777777" w:rsidTr="002D1672">
        <w:tc>
          <w:tcPr>
            <w:tcW w:w="2405" w:type="dxa"/>
          </w:tcPr>
          <w:p w14:paraId="797986C3" w14:textId="77777777" w:rsidR="002D1672" w:rsidRDefault="00A6186B" w:rsidP="002D1672">
            <w:pPr>
              <w:jc w:val="center"/>
              <w:rPr>
                <w:rFonts w:eastAsia="Times New Roman" w:cs="Arial"/>
                <w:color w:val="202020"/>
                <w:sz w:val="24"/>
                <w:szCs w:val="24"/>
                <w:lang w:eastAsia="en-GB"/>
              </w:rPr>
            </w:pPr>
            <w:r>
              <w:rPr>
                <w:rFonts w:eastAsia="Times New Roman" w:cs="Arial"/>
                <w:color w:val="202020"/>
                <w:sz w:val="24"/>
                <w:szCs w:val="24"/>
                <w:lang w:eastAsia="en-GB"/>
              </w:rPr>
              <w:t>Later Adulthood</w:t>
            </w:r>
          </w:p>
          <w:p w14:paraId="4633E3D2" w14:textId="77777777" w:rsidR="00A6186B" w:rsidRDefault="00A6186B" w:rsidP="002D1672">
            <w:pPr>
              <w:jc w:val="center"/>
              <w:rPr>
                <w:rFonts w:eastAsia="Times New Roman" w:cs="Arial"/>
                <w:color w:val="202020"/>
                <w:sz w:val="24"/>
                <w:szCs w:val="24"/>
                <w:lang w:eastAsia="en-GB"/>
              </w:rPr>
            </w:pPr>
            <w:r>
              <w:rPr>
                <w:rFonts w:eastAsia="Times New Roman" w:cs="Arial"/>
                <w:color w:val="202020"/>
                <w:sz w:val="24"/>
                <w:szCs w:val="24"/>
                <w:lang w:eastAsia="en-GB"/>
              </w:rPr>
              <w:t>65+ Years</w:t>
            </w:r>
          </w:p>
        </w:tc>
        <w:tc>
          <w:tcPr>
            <w:tcW w:w="8051" w:type="dxa"/>
          </w:tcPr>
          <w:p w14:paraId="4FB7C83A" w14:textId="77777777" w:rsidR="00A6186B" w:rsidRDefault="00A6186B" w:rsidP="00A6186B">
            <w:pPr>
              <w:rPr>
                <w:rFonts w:eastAsia="Times New Roman" w:cs="Arial"/>
                <w:color w:val="202020"/>
                <w:sz w:val="24"/>
                <w:szCs w:val="24"/>
                <w:lang w:eastAsia="en-GB"/>
              </w:rPr>
            </w:pPr>
            <w:r>
              <w:rPr>
                <w:rFonts w:eastAsia="Times New Roman" w:cs="Arial"/>
                <w:color w:val="202020"/>
                <w:sz w:val="24"/>
                <w:szCs w:val="24"/>
                <w:lang w:eastAsia="en-GB"/>
              </w:rPr>
              <w:t>Making Sense of Your Life:</w:t>
            </w:r>
          </w:p>
          <w:p w14:paraId="58894A36" w14:textId="77777777" w:rsidR="00A6186B" w:rsidRDefault="00A6186B" w:rsidP="00A6186B">
            <w:pPr>
              <w:rPr>
                <w:rFonts w:eastAsia="Times New Roman" w:cs="Arial"/>
                <w:color w:val="202020"/>
                <w:sz w:val="24"/>
                <w:szCs w:val="24"/>
                <w:lang w:eastAsia="en-GB"/>
              </w:rPr>
            </w:pPr>
            <w:r>
              <w:rPr>
                <w:rFonts w:eastAsia="Times New Roman" w:cs="Arial"/>
                <w:color w:val="202020"/>
                <w:sz w:val="24"/>
                <w:szCs w:val="24"/>
                <w:lang w:eastAsia="en-GB"/>
              </w:rPr>
              <w:t xml:space="preserve">Older people need a secure sense of self to cope with physical changes associated with ageing and death. </w:t>
            </w:r>
          </w:p>
        </w:tc>
      </w:tr>
    </w:tbl>
    <w:p w14:paraId="24852ED0" w14:textId="77777777" w:rsidR="002D1672" w:rsidRDefault="002D1672" w:rsidP="00C06935">
      <w:pPr>
        <w:shd w:val="clear" w:color="auto" w:fill="FFFFFF"/>
        <w:spacing w:after="0" w:line="240" w:lineRule="auto"/>
        <w:rPr>
          <w:rFonts w:eastAsia="Times New Roman" w:cs="Arial"/>
          <w:color w:val="202020"/>
          <w:sz w:val="24"/>
          <w:szCs w:val="24"/>
          <w:lang w:eastAsia="en-GB"/>
        </w:rPr>
      </w:pPr>
    </w:p>
    <w:p w14:paraId="2461B137" w14:textId="77777777" w:rsidR="002D1672" w:rsidRPr="002D1672" w:rsidRDefault="002D1672" w:rsidP="002D1672">
      <w:pPr>
        <w:shd w:val="clear" w:color="auto" w:fill="FFFFFF"/>
        <w:spacing w:after="0" w:line="240" w:lineRule="auto"/>
        <w:jc w:val="center"/>
        <w:rPr>
          <w:rFonts w:eastAsia="Times New Roman" w:cs="Arial"/>
          <w:color w:val="202020"/>
          <w:sz w:val="24"/>
          <w:szCs w:val="24"/>
          <w:u w:val="single"/>
          <w:lang w:eastAsia="en-GB"/>
        </w:rPr>
      </w:pPr>
      <w:r w:rsidRPr="002D1672">
        <w:rPr>
          <w:rFonts w:eastAsia="Times New Roman" w:cs="Arial"/>
          <w:color w:val="202020"/>
          <w:sz w:val="24"/>
          <w:szCs w:val="24"/>
          <w:u w:val="single"/>
          <w:lang w:eastAsia="en-GB"/>
        </w:rPr>
        <w:t>Attachment</w:t>
      </w:r>
    </w:p>
    <w:p w14:paraId="52D841AD" w14:textId="77777777" w:rsidR="002D1672" w:rsidRDefault="002D1672" w:rsidP="002D1672">
      <w:pPr>
        <w:shd w:val="clear" w:color="auto" w:fill="FFFFFF"/>
        <w:spacing w:after="0" w:line="240" w:lineRule="auto"/>
        <w:jc w:val="center"/>
        <w:rPr>
          <w:rFonts w:eastAsia="Times New Roman" w:cs="Arial"/>
          <w:color w:val="202020"/>
          <w:sz w:val="24"/>
          <w:szCs w:val="24"/>
          <w:lang w:eastAsia="en-GB"/>
        </w:rPr>
      </w:pPr>
    </w:p>
    <w:p w14:paraId="4D5C7A9D" w14:textId="77777777" w:rsidR="00A16CB8" w:rsidRDefault="002D1672" w:rsidP="002D1672">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is Attachment?</w:t>
      </w:r>
    </w:p>
    <w:p w14:paraId="6FD8C108" w14:textId="77777777" w:rsidR="002D1672" w:rsidRDefault="002D1672" w:rsidP="002D1672">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A strong emotional connection between a child and caregiver. </w:t>
      </w:r>
    </w:p>
    <w:p w14:paraId="6972549A" w14:textId="77777777" w:rsidR="002D1672" w:rsidRDefault="002D1672" w:rsidP="002D1672">
      <w:pPr>
        <w:shd w:val="clear" w:color="auto" w:fill="FFFFFF"/>
        <w:spacing w:after="0" w:line="240" w:lineRule="auto"/>
        <w:rPr>
          <w:rFonts w:eastAsia="Times New Roman" w:cs="Arial"/>
          <w:color w:val="202020"/>
          <w:sz w:val="24"/>
          <w:szCs w:val="24"/>
          <w:lang w:eastAsia="en-GB"/>
        </w:rPr>
      </w:pPr>
    </w:p>
    <w:p w14:paraId="62248C28" w14:textId="77777777" w:rsidR="002D1672" w:rsidRDefault="00A6186B" w:rsidP="002D1672">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Schaffer and Emerson’s Sequence of Attachment</w:t>
      </w:r>
      <w:r w:rsidR="00C95E1D">
        <w:rPr>
          <w:rFonts w:eastAsia="Times New Roman" w:cs="Arial"/>
          <w:color w:val="202020"/>
          <w:sz w:val="24"/>
          <w:szCs w:val="24"/>
          <w:lang w:eastAsia="en-GB"/>
        </w:rPr>
        <w:t xml:space="preserve"> Stages</w:t>
      </w:r>
    </w:p>
    <w:p w14:paraId="2F21D02C" w14:textId="77777777" w:rsidR="00A6186B" w:rsidRDefault="00A6186B" w:rsidP="002D1672">
      <w:pPr>
        <w:shd w:val="clear" w:color="auto" w:fill="FFFFFF"/>
        <w:spacing w:after="0" w:line="240" w:lineRule="auto"/>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1980"/>
        <w:gridCol w:w="8476"/>
      </w:tblGrid>
      <w:tr w:rsidR="00A6186B" w14:paraId="7CA534AE" w14:textId="77777777" w:rsidTr="00A6186B">
        <w:tc>
          <w:tcPr>
            <w:tcW w:w="1980" w:type="dxa"/>
          </w:tcPr>
          <w:p w14:paraId="3F3BE234" w14:textId="77777777" w:rsidR="00A6186B" w:rsidRDefault="00A6186B" w:rsidP="00A6186B">
            <w:pPr>
              <w:jc w:val="center"/>
              <w:rPr>
                <w:rFonts w:eastAsia="Times New Roman" w:cs="Arial"/>
                <w:color w:val="202020"/>
                <w:sz w:val="24"/>
                <w:szCs w:val="24"/>
                <w:lang w:eastAsia="en-GB"/>
              </w:rPr>
            </w:pPr>
            <w:r>
              <w:rPr>
                <w:rFonts w:eastAsia="Times New Roman" w:cs="Arial"/>
                <w:color w:val="202020"/>
                <w:sz w:val="24"/>
                <w:szCs w:val="24"/>
                <w:lang w:eastAsia="en-GB"/>
              </w:rPr>
              <w:t>Age Range</w:t>
            </w:r>
          </w:p>
        </w:tc>
        <w:tc>
          <w:tcPr>
            <w:tcW w:w="8476" w:type="dxa"/>
          </w:tcPr>
          <w:p w14:paraId="7761C3E6" w14:textId="77777777" w:rsidR="00A6186B" w:rsidRDefault="00A6186B" w:rsidP="00A6186B">
            <w:pPr>
              <w:jc w:val="center"/>
              <w:rPr>
                <w:rFonts w:eastAsia="Times New Roman" w:cs="Arial"/>
                <w:color w:val="202020"/>
                <w:sz w:val="24"/>
                <w:szCs w:val="24"/>
                <w:lang w:eastAsia="en-GB"/>
              </w:rPr>
            </w:pPr>
            <w:r>
              <w:rPr>
                <w:rFonts w:eastAsia="Times New Roman" w:cs="Arial"/>
                <w:color w:val="202020"/>
                <w:sz w:val="24"/>
                <w:szCs w:val="24"/>
                <w:lang w:eastAsia="en-GB"/>
              </w:rPr>
              <w:t>Stage</w:t>
            </w:r>
          </w:p>
        </w:tc>
      </w:tr>
      <w:tr w:rsidR="00A6186B" w14:paraId="53C307DD" w14:textId="77777777" w:rsidTr="00A6186B">
        <w:tc>
          <w:tcPr>
            <w:tcW w:w="1980" w:type="dxa"/>
          </w:tcPr>
          <w:p w14:paraId="68E2E73A" w14:textId="77777777" w:rsidR="00A6186B" w:rsidRDefault="00A6186B" w:rsidP="00A6186B">
            <w:pPr>
              <w:jc w:val="center"/>
              <w:rPr>
                <w:rFonts w:eastAsia="Times New Roman" w:cs="Arial"/>
                <w:color w:val="202020"/>
                <w:sz w:val="24"/>
                <w:szCs w:val="24"/>
                <w:lang w:eastAsia="en-GB"/>
              </w:rPr>
            </w:pPr>
          </w:p>
          <w:p w14:paraId="63CD8B30" w14:textId="77777777" w:rsidR="00A6186B" w:rsidRDefault="00C95E1D" w:rsidP="00A6186B">
            <w:pPr>
              <w:rPr>
                <w:rFonts w:eastAsia="Times New Roman" w:cs="Arial"/>
                <w:color w:val="202020"/>
                <w:sz w:val="24"/>
                <w:szCs w:val="24"/>
                <w:lang w:eastAsia="en-GB"/>
              </w:rPr>
            </w:pPr>
            <w:r>
              <w:rPr>
                <w:rFonts w:eastAsia="Times New Roman" w:cs="Arial"/>
                <w:color w:val="202020"/>
                <w:sz w:val="24"/>
                <w:szCs w:val="24"/>
                <w:lang w:eastAsia="en-GB"/>
              </w:rPr>
              <w:t>Up to 3 months</w:t>
            </w:r>
          </w:p>
          <w:p w14:paraId="5F619896" w14:textId="77777777" w:rsidR="00A6186B" w:rsidRDefault="00A6186B" w:rsidP="00A6186B">
            <w:pPr>
              <w:jc w:val="center"/>
              <w:rPr>
                <w:rFonts w:eastAsia="Times New Roman" w:cs="Arial"/>
                <w:color w:val="202020"/>
                <w:sz w:val="24"/>
                <w:szCs w:val="24"/>
                <w:lang w:eastAsia="en-GB"/>
              </w:rPr>
            </w:pPr>
          </w:p>
        </w:tc>
        <w:tc>
          <w:tcPr>
            <w:tcW w:w="8476" w:type="dxa"/>
          </w:tcPr>
          <w:p w14:paraId="3E279EC4" w14:textId="77777777" w:rsidR="00A6186B" w:rsidRDefault="00A6186B" w:rsidP="00A6186B">
            <w:pPr>
              <w:rPr>
                <w:rFonts w:eastAsia="Times New Roman" w:cs="Arial"/>
                <w:color w:val="202020"/>
                <w:sz w:val="24"/>
                <w:szCs w:val="24"/>
                <w:lang w:eastAsia="en-GB"/>
              </w:rPr>
            </w:pPr>
          </w:p>
          <w:p w14:paraId="11028ABD" w14:textId="77777777" w:rsidR="00A6186B" w:rsidRDefault="00A6186B" w:rsidP="00A6186B">
            <w:pPr>
              <w:rPr>
                <w:rFonts w:eastAsia="Times New Roman" w:cs="Arial"/>
                <w:color w:val="202020"/>
                <w:sz w:val="24"/>
                <w:szCs w:val="24"/>
                <w:lang w:eastAsia="en-GB"/>
              </w:rPr>
            </w:pPr>
          </w:p>
          <w:p w14:paraId="29913DB8" w14:textId="77777777" w:rsidR="00A6186B" w:rsidRDefault="00A6186B" w:rsidP="00A6186B">
            <w:pPr>
              <w:rPr>
                <w:rFonts w:eastAsia="Times New Roman" w:cs="Arial"/>
                <w:color w:val="202020"/>
                <w:sz w:val="24"/>
                <w:szCs w:val="24"/>
                <w:lang w:eastAsia="en-GB"/>
              </w:rPr>
            </w:pPr>
          </w:p>
          <w:p w14:paraId="43F97324" w14:textId="77777777" w:rsidR="00A6186B" w:rsidRDefault="00A6186B" w:rsidP="00A6186B">
            <w:pPr>
              <w:rPr>
                <w:rFonts w:eastAsia="Times New Roman" w:cs="Arial"/>
                <w:color w:val="202020"/>
                <w:sz w:val="24"/>
                <w:szCs w:val="24"/>
                <w:lang w:eastAsia="en-GB"/>
              </w:rPr>
            </w:pPr>
          </w:p>
        </w:tc>
      </w:tr>
      <w:tr w:rsidR="00A6186B" w14:paraId="039C44F1" w14:textId="77777777" w:rsidTr="00A6186B">
        <w:tc>
          <w:tcPr>
            <w:tcW w:w="1980" w:type="dxa"/>
          </w:tcPr>
          <w:p w14:paraId="7C1196AD" w14:textId="77777777" w:rsidR="00A6186B" w:rsidRDefault="00A6186B" w:rsidP="00A6186B">
            <w:pPr>
              <w:jc w:val="center"/>
              <w:rPr>
                <w:rFonts w:eastAsia="Times New Roman" w:cs="Arial"/>
                <w:color w:val="202020"/>
                <w:sz w:val="24"/>
                <w:szCs w:val="24"/>
                <w:lang w:eastAsia="en-GB"/>
              </w:rPr>
            </w:pPr>
          </w:p>
          <w:p w14:paraId="49CE728B" w14:textId="77777777" w:rsidR="00A6186B" w:rsidRDefault="00C95E1D" w:rsidP="00A6186B">
            <w:pPr>
              <w:jc w:val="center"/>
              <w:rPr>
                <w:rFonts w:eastAsia="Times New Roman" w:cs="Arial"/>
                <w:color w:val="202020"/>
                <w:sz w:val="24"/>
                <w:szCs w:val="24"/>
                <w:lang w:eastAsia="en-GB"/>
              </w:rPr>
            </w:pPr>
            <w:r>
              <w:rPr>
                <w:rFonts w:eastAsia="Times New Roman" w:cs="Arial"/>
                <w:color w:val="202020"/>
                <w:sz w:val="24"/>
                <w:szCs w:val="24"/>
                <w:lang w:eastAsia="en-GB"/>
              </w:rPr>
              <w:t>3-7 months</w:t>
            </w:r>
          </w:p>
          <w:p w14:paraId="100D168A" w14:textId="77777777" w:rsidR="00A6186B" w:rsidRDefault="00A6186B" w:rsidP="00A6186B">
            <w:pPr>
              <w:rPr>
                <w:rFonts w:eastAsia="Times New Roman" w:cs="Arial"/>
                <w:color w:val="202020"/>
                <w:sz w:val="24"/>
                <w:szCs w:val="24"/>
                <w:lang w:eastAsia="en-GB"/>
              </w:rPr>
            </w:pPr>
          </w:p>
        </w:tc>
        <w:tc>
          <w:tcPr>
            <w:tcW w:w="8476" w:type="dxa"/>
          </w:tcPr>
          <w:p w14:paraId="61267004" w14:textId="77777777" w:rsidR="00A6186B" w:rsidRDefault="00A6186B" w:rsidP="00A6186B">
            <w:pPr>
              <w:jc w:val="center"/>
              <w:rPr>
                <w:rFonts w:eastAsia="Times New Roman" w:cs="Arial"/>
                <w:color w:val="202020"/>
                <w:sz w:val="24"/>
                <w:szCs w:val="24"/>
                <w:lang w:eastAsia="en-GB"/>
              </w:rPr>
            </w:pPr>
          </w:p>
          <w:p w14:paraId="1AA43906" w14:textId="77777777" w:rsidR="00A6186B" w:rsidRDefault="00A6186B" w:rsidP="00A6186B">
            <w:pPr>
              <w:jc w:val="center"/>
              <w:rPr>
                <w:rFonts w:eastAsia="Times New Roman" w:cs="Arial"/>
                <w:color w:val="202020"/>
                <w:sz w:val="24"/>
                <w:szCs w:val="24"/>
                <w:lang w:eastAsia="en-GB"/>
              </w:rPr>
            </w:pPr>
          </w:p>
          <w:p w14:paraId="292C606A" w14:textId="77777777" w:rsidR="00A6186B" w:rsidRDefault="00A6186B" w:rsidP="00A6186B">
            <w:pPr>
              <w:jc w:val="center"/>
              <w:rPr>
                <w:rFonts w:eastAsia="Times New Roman" w:cs="Arial"/>
                <w:color w:val="202020"/>
                <w:sz w:val="24"/>
                <w:szCs w:val="24"/>
                <w:lang w:eastAsia="en-GB"/>
              </w:rPr>
            </w:pPr>
          </w:p>
          <w:p w14:paraId="267B960E" w14:textId="77777777" w:rsidR="00A6186B" w:rsidRDefault="00A6186B" w:rsidP="00A6186B">
            <w:pPr>
              <w:jc w:val="center"/>
              <w:rPr>
                <w:rFonts w:eastAsia="Times New Roman" w:cs="Arial"/>
                <w:color w:val="202020"/>
                <w:sz w:val="24"/>
                <w:szCs w:val="24"/>
                <w:lang w:eastAsia="en-GB"/>
              </w:rPr>
            </w:pPr>
          </w:p>
          <w:p w14:paraId="6E385EDD" w14:textId="77777777" w:rsidR="00A6186B" w:rsidRDefault="00A6186B" w:rsidP="00A6186B">
            <w:pPr>
              <w:jc w:val="center"/>
              <w:rPr>
                <w:rFonts w:eastAsia="Times New Roman" w:cs="Arial"/>
                <w:color w:val="202020"/>
                <w:sz w:val="24"/>
                <w:szCs w:val="24"/>
                <w:lang w:eastAsia="en-GB"/>
              </w:rPr>
            </w:pPr>
          </w:p>
        </w:tc>
      </w:tr>
      <w:tr w:rsidR="00A6186B" w14:paraId="5CCD5EBF" w14:textId="77777777" w:rsidTr="00A6186B">
        <w:tc>
          <w:tcPr>
            <w:tcW w:w="1980" w:type="dxa"/>
          </w:tcPr>
          <w:p w14:paraId="1D0D8062" w14:textId="77777777" w:rsidR="00A6186B" w:rsidRDefault="00A6186B" w:rsidP="00C95E1D">
            <w:pPr>
              <w:rPr>
                <w:rFonts w:eastAsia="Times New Roman" w:cs="Arial"/>
                <w:color w:val="202020"/>
                <w:sz w:val="24"/>
                <w:szCs w:val="24"/>
                <w:lang w:eastAsia="en-GB"/>
              </w:rPr>
            </w:pPr>
          </w:p>
          <w:p w14:paraId="2A02F73C" w14:textId="77777777" w:rsidR="00C95E1D" w:rsidRDefault="00C95E1D" w:rsidP="00C95E1D">
            <w:pPr>
              <w:jc w:val="center"/>
              <w:rPr>
                <w:rFonts w:eastAsia="Times New Roman" w:cs="Arial"/>
                <w:color w:val="202020"/>
                <w:sz w:val="24"/>
                <w:szCs w:val="24"/>
                <w:lang w:eastAsia="en-GB"/>
              </w:rPr>
            </w:pPr>
            <w:r>
              <w:rPr>
                <w:rFonts w:eastAsia="Times New Roman" w:cs="Arial"/>
                <w:color w:val="202020"/>
                <w:sz w:val="24"/>
                <w:szCs w:val="24"/>
                <w:lang w:eastAsia="en-GB"/>
              </w:rPr>
              <w:t>7-9 months</w:t>
            </w:r>
          </w:p>
        </w:tc>
        <w:tc>
          <w:tcPr>
            <w:tcW w:w="8476" w:type="dxa"/>
          </w:tcPr>
          <w:p w14:paraId="4ED38526" w14:textId="77777777" w:rsidR="00A6186B" w:rsidRDefault="00A6186B" w:rsidP="00A6186B">
            <w:pPr>
              <w:jc w:val="center"/>
              <w:rPr>
                <w:rFonts w:eastAsia="Times New Roman" w:cs="Arial"/>
                <w:color w:val="202020"/>
                <w:sz w:val="24"/>
                <w:szCs w:val="24"/>
                <w:lang w:eastAsia="en-GB"/>
              </w:rPr>
            </w:pPr>
          </w:p>
          <w:p w14:paraId="23A7E02B" w14:textId="77777777" w:rsidR="00A6186B" w:rsidRDefault="00A6186B" w:rsidP="00A6186B">
            <w:pPr>
              <w:jc w:val="center"/>
              <w:rPr>
                <w:rFonts w:eastAsia="Times New Roman" w:cs="Arial"/>
                <w:color w:val="202020"/>
                <w:sz w:val="24"/>
                <w:szCs w:val="24"/>
                <w:lang w:eastAsia="en-GB"/>
              </w:rPr>
            </w:pPr>
          </w:p>
          <w:p w14:paraId="7A4F9188" w14:textId="77777777" w:rsidR="00A6186B" w:rsidRDefault="00A6186B" w:rsidP="00A6186B">
            <w:pPr>
              <w:jc w:val="center"/>
              <w:rPr>
                <w:rFonts w:eastAsia="Times New Roman" w:cs="Arial"/>
                <w:color w:val="202020"/>
                <w:sz w:val="24"/>
                <w:szCs w:val="24"/>
                <w:lang w:eastAsia="en-GB"/>
              </w:rPr>
            </w:pPr>
          </w:p>
          <w:p w14:paraId="598F0C49" w14:textId="77777777" w:rsidR="00A6186B" w:rsidRDefault="00A6186B" w:rsidP="00A6186B">
            <w:pPr>
              <w:jc w:val="center"/>
              <w:rPr>
                <w:rFonts w:eastAsia="Times New Roman" w:cs="Arial"/>
                <w:color w:val="202020"/>
                <w:sz w:val="24"/>
                <w:szCs w:val="24"/>
                <w:lang w:eastAsia="en-GB"/>
              </w:rPr>
            </w:pPr>
          </w:p>
          <w:p w14:paraId="5FD72C5A" w14:textId="77777777" w:rsidR="00A6186B" w:rsidRDefault="00A6186B" w:rsidP="00A6186B">
            <w:pPr>
              <w:jc w:val="center"/>
              <w:rPr>
                <w:rFonts w:eastAsia="Times New Roman" w:cs="Arial"/>
                <w:color w:val="202020"/>
                <w:sz w:val="24"/>
                <w:szCs w:val="24"/>
                <w:lang w:eastAsia="en-GB"/>
              </w:rPr>
            </w:pPr>
          </w:p>
        </w:tc>
      </w:tr>
      <w:tr w:rsidR="00A6186B" w14:paraId="268245EC" w14:textId="77777777" w:rsidTr="00A6186B">
        <w:tc>
          <w:tcPr>
            <w:tcW w:w="1980" w:type="dxa"/>
          </w:tcPr>
          <w:p w14:paraId="4DB8AE5C" w14:textId="77777777" w:rsidR="00A6186B" w:rsidRDefault="00A6186B" w:rsidP="00A6186B">
            <w:pPr>
              <w:jc w:val="center"/>
              <w:rPr>
                <w:rFonts w:eastAsia="Times New Roman" w:cs="Arial"/>
                <w:color w:val="202020"/>
                <w:sz w:val="24"/>
                <w:szCs w:val="24"/>
                <w:lang w:eastAsia="en-GB"/>
              </w:rPr>
            </w:pPr>
          </w:p>
          <w:p w14:paraId="4105EB9E" w14:textId="77777777" w:rsidR="00A6186B" w:rsidRDefault="00C95E1D" w:rsidP="00A6186B">
            <w:pPr>
              <w:jc w:val="center"/>
              <w:rPr>
                <w:rFonts w:eastAsia="Times New Roman" w:cs="Arial"/>
                <w:color w:val="202020"/>
                <w:sz w:val="24"/>
                <w:szCs w:val="24"/>
                <w:lang w:eastAsia="en-GB"/>
              </w:rPr>
            </w:pPr>
            <w:r>
              <w:rPr>
                <w:rFonts w:eastAsia="Times New Roman" w:cs="Arial"/>
                <w:color w:val="202020"/>
                <w:sz w:val="24"/>
                <w:szCs w:val="24"/>
                <w:lang w:eastAsia="en-GB"/>
              </w:rPr>
              <w:t>9+ months</w:t>
            </w:r>
          </w:p>
          <w:p w14:paraId="1B2CF154" w14:textId="77777777" w:rsidR="00A6186B" w:rsidRDefault="00A6186B" w:rsidP="00A6186B">
            <w:pPr>
              <w:rPr>
                <w:rFonts w:eastAsia="Times New Roman" w:cs="Arial"/>
                <w:color w:val="202020"/>
                <w:sz w:val="24"/>
                <w:szCs w:val="24"/>
                <w:lang w:eastAsia="en-GB"/>
              </w:rPr>
            </w:pPr>
          </w:p>
          <w:p w14:paraId="2632F0B2" w14:textId="77777777" w:rsidR="00A6186B" w:rsidRDefault="00A6186B" w:rsidP="00A6186B">
            <w:pPr>
              <w:rPr>
                <w:rFonts w:eastAsia="Times New Roman" w:cs="Arial"/>
                <w:color w:val="202020"/>
                <w:sz w:val="24"/>
                <w:szCs w:val="24"/>
                <w:lang w:eastAsia="en-GB"/>
              </w:rPr>
            </w:pPr>
          </w:p>
        </w:tc>
        <w:tc>
          <w:tcPr>
            <w:tcW w:w="8476" w:type="dxa"/>
          </w:tcPr>
          <w:p w14:paraId="0B489397" w14:textId="77777777" w:rsidR="00A6186B" w:rsidRDefault="00A6186B" w:rsidP="00A6186B">
            <w:pPr>
              <w:jc w:val="center"/>
              <w:rPr>
                <w:rFonts w:eastAsia="Times New Roman" w:cs="Arial"/>
                <w:color w:val="202020"/>
                <w:sz w:val="24"/>
                <w:szCs w:val="24"/>
                <w:lang w:eastAsia="en-GB"/>
              </w:rPr>
            </w:pPr>
          </w:p>
          <w:p w14:paraId="7A52C0CC" w14:textId="77777777" w:rsidR="00A6186B" w:rsidRDefault="00A6186B" w:rsidP="00A6186B">
            <w:pPr>
              <w:jc w:val="center"/>
              <w:rPr>
                <w:rFonts w:eastAsia="Times New Roman" w:cs="Arial"/>
                <w:color w:val="202020"/>
                <w:sz w:val="24"/>
                <w:szCs w:val="24"/>
                <w:lang w:eastAsia="en-GB"/>
              </w:rPr>
            </w:pPr>
          </w:p>
          <w:p w14:paraId="53BB541C" w14:textId="77777777" w:rsidR="00A6186B" w:rsidRDefault="00A6186B" w:rsidP="00A6186B">
            <w:pPr>
              <w:jc w:val="center"/>
              <w:rPr>
                <w:rFonts w:eastAsia="Times New Roman" w:cs="Arial"/>
                <w:color w:val="202020"/>
                <w:sz w:val="24"/>
                <w:szCs w:val="24"/>
                <w:lang w:eastAsia="en-GB"/>
              </w:rPr>
            </w:pPr>
          </w:p>
          <w:p w14:paraId="549695B4" w14:textId="77777777" w:rsidR="00A6186B" w:rsidRDefault="00A6186B" w:rsidP="00A6186B">
            <w:pPr>
              <w:jc w:val="center"/>
              <w:rPr>
                <w:rFonts w:eastAsia="Times New Roman" w:cs="Arial"/>
                <w:color w:val="202020"/>
                <w:sz w:val="24"/>
                <w:szCs w:val="24"/>
                <w:lang w:eastAsia="en-GB"/>
              </w:rPr>
            </w:pPr>
          </w:p>
          <w:p w14:paraId="2FFA0AEF" w14:textId="77777777" w:rsidR="00A6186B" w:rsidRDefault="00A6186B" w:rsidP="00A6186B">
            <w:pPr>
              <w:jc w:val="center"/>
              <w:rPr>
                <w:rFonts w:eastAsia="Times New Roman" w:cs="Arial"/>
                <w:color w:val="202020"/>
                <w:sz w:val="24"/>
                <w:szCs w:val="24"/>
                <w:lang w:eastAsia="en-GB"/>
              </w:rPr>
            </w:pPr>
          </w:p>
        </w:tc>
      </w:tr>
    </w:tbl>
    <w:p w14:paraId="6EC13311" w14:textId="77777777" w:rsidR="00A6186B" w:rsidRDefault="00A6186B" w:rsidP="00A6186B">
      <w:pPr>
        <w:shd w:val="clear" w:color="auto" w:fill="FFFFFF"/>
        <w:spacing w:after="0" w:line="240" w:lineRule="auto"/>
        <w:jc w:val="center"/>
        <w:rPr>
          <w:rFonts w:eastAsia="Times New Roman" w:cs="Arial"/>
          <w:color w:val="202020"/>
          <w:sz w:val="24"/>
          <w:szCs w:val="24"/>
          <w:lang w:eastAsia="en-GB"/>
        </w:rPr>
      </w:pPr>
    </w:p>
    <w:p w14:paraId="04D10632" w14:textId="77777777" w:rsidR="00A16CB8" w:rsidRPr="0024304C" w:rsidRDefault="0024304C" w:rsidP="00C95E1D">
      <w:pPr>
        <w:shd w:val="clear" w:color="auto" w:fill="FFFFFF"/>
        <w:spacing w:after="0" w:line="240" w:lineRule="auto"/>
        <w:rPr>
          <w:rFonts w:eastAsia="Times New Roman" w:cs="Arial"/>
          <w:color w:val="202020"/>
          <w:sz w:val="24"/>
          <w:szCs w:val="24"/>
          <w:u w:val="single"/>
          <w:lang w:eastAsia="en-GB"/>
        </w:rPr>
      </w:pPr>
      <w:r w:rsidRPr="0024304C">
        <w:rPr>
          <w:rFonts w:eastAsia="Times New Roman" w:cs="Arial"/>
          <w:color w:val="202020"/>
          <w:sz w:val="24"/>
          <w:szCs w:val="24"/>
          <w:u w:val="single"/>
          <w:lang w:eastAsia="en-GB"/>
        </w:rPr>
        <w:t>Factors Affecting Whether an Attachment is Made Easily</w:t>
      </w:r>
    </w:p>
    <w:p w14:paraId="61E758BF"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03447427"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7428AAB2"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57296726"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6A6710B7"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0EF93C9C"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0A96F761" w14:textId="77777777" w:rsidR="00C95E1D" w:rsidRDefault="00C95E1D" w:rsidP="00C95E1D">
      <w:pPr>
        <w:shd w:val="clear" w:color="auto" w:fill="FFFFFF"/>
        <w:spacing w:after="0" w:line="240" w:lineRule="auto"/>
        <w:rPr>
          <w:rFonts w:eastAsia="Times New Roman" w:cs="Arial"/>
          <w:color w:val="202020"/>
          <w:sz w:val="24"/>
          <w:szCs w:val="24"/>
          <w:lang w:eastAsia="en-GB"/>
        </w:rPr>
      </w:pPr>
      <w:r>
        <w:rPr>
          <w:noProof/>
          <w:lang w:eastAsia="en-GB"/>
        </w:rPr>
        <w:drawing>
          <wp:anchor distT="0" distB="0" distL="114300" distR="114300" simplePos="0" relativeHeight="251684864" behindDoc="1" locked="0" layoutInCell="1" allowOverlap="1" wp14:anchorId="260589E6" wp14:editId="3D88041D">
            <wp:simplePos x="0" y="0"/>
            <wp:positionH relativeFrom="margin">
              <wp:align>center</wp:align>
            </wp:positionH>
            <wp:positionV relativeFrom="paragraph">
              <wp:posOffset>1905</wp:posOffset>
            </wp:positionV>
            <wp:extent cx="1868805" cy="2095500"/>
            <wp:effectExtent l="0" t="0" r="0" b="0"/>
            <wp:wrapTight wrapText="bothSides">
              <wp:wrapPolygon edited="0">
                <wp:start x="0" y="0"/>
                <wp:lineTo x="0" y="21404"/>
                <wp:lineTo x="21358" y="21404"/>
                <wp:lineTo x="21358" y="0"/>
                <wp:lineTo x="0" y="0"/>
              </wp:wrapPolygon>
            </wp:wrapTight>
            <wp:docPr id="27" name="Picture 27" descr="Image result for spider diagra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ider diagram templ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80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CFB62"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0D64D2D2"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6FF86B33" w14:textId="77777777" w:rsidR="00C95E1D" w:rsidRDefault="00C95E1D" w:rsidP="00C95E1D">
      <w:pPr>
        <w:shd w:val="clear" w:color="auto" w:fill="FFFFFF"/>
        <w:spacing w:after="0" w:line="240" w:lineRule="auto"/>
        <w:rPr>
          <w:rFonts w:eastAsia="Times New Roman" w:cs="Arial"/>
          <w:color w:val="202020"/>
          <w:sz w:val="24"/>
          <w:szCs w:val="24"/>
          <w:lang w:eastAsia="en-GB"/>
        </w:rPr>
      </w:pPr>
      <w:r>
        <w:rPr>
          <w:rFonts w:eastAsia="Times New Roman" w:cs="Arial"/>
          <w:noProof/>
          <w:color w:val="202020"/>
          <w:sz w:val="24"/>
          <w:szCs w:val="24"/>
          <w:lang w:eastAsia="en-GB"/>
        </w:rPr>
        <mc:AlternateContent>
          <mc:Choice Requires="wps">
            <w:drawing>
              <wp:anchor distT="0" distB="0" distL="114300" distR="114300" simplePos="0" relativeHeight="251685888" behindDoc="0" locked="0" layoutInCell="1" allowOverlap="1" wp14:anchorId="261291EC" wp14:editId="3174C5DB">
                <wp:simplePos x="0" y="0"/>
                <wp:positionH relativeFrom="margin">
                  <wp:align>center</wp:align>
                </wp:positionH>
                <wp:positionV relativeFrom="paragraph">
                  <wp:posOffset>13335</wp:posOffset>
                </wp:positionV>
                <wp:extent cx="1073426" cy="866775"/>
                <wp:effectExtent l="0" t="0" r="12700" b="28575"/>
                <wp:wrapNone/>
                <wp:docPr id="28" name="Text Box 28"/>
                <wp:cNvGraphicFramePr/>
                <a:graphic xmlns:a="http://schemas.openxmlformats.org/drawingml/2006/main">
                  <a:graphicData uri="http://schemas.microsoft.com/office/word/2010/wordprocessingShape">
                    <wps:wsp>
                      <wps:cNvSpPr txBox="1"/>
                      <wps:spPr>
                        <a:xfrm>
                          <a:off x="0" y="0"/>
                          <a:ext cx="1073426" cy="866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21373B" w14:textId="77777777" w:rsidR="004D7AFA" w:rsidRDefault="004D7AFA">
                            <w:r>
                              <w:t>Attachment may not go smoothly because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0;margin-top:1.05pt;width:84.5pt;height:68.2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" fillcolor="white [3201]" strokecolor="white [3212]" strokeweight=".5pt">
                <v:textbox>
                  <w:txbxContent>
                    <w:p w:rsidR="004D7AFA" w:rsidRDefault="004D7AFA">
                      <w:r>
                        <w:t>Attachment may not go smoothly because of:</w:t>
                      </w:r>
                    </w:p>
                  </w:txbxContent>
                </v:textbox>
                <w10:wrap anchorx="margin"/>
              </v:shape>
            </w:pict>
          </mc:Fallback>
        </mc:AlternateContent>
      </w:r>
    </w:p>
    <w:p w14:paraId="2835641D"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234E6542"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118F5BB6"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43BE1A93"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6F0E61DA"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15CCC9FB"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6C6D574E"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39BB4339"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600EAD28"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2E15D45D"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1680BECB"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64241E67"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58AF3925" w14:textId="77777777" w:rsidR="00C95E1D" w:rsidRDefault="00C95E1D" w:rsidP="00C95E1D">
      <w:pPr>
        <w:shd w:val="clear" w:color="auto" w:fill="FFFFFF"/>
        <w:spacing w:after="0" w:line="240" w:lineRule="auto"/>
        <w:rPr>
          <w:rFonts w:eastAsia="Times New Roman" w:cs="Arial"/>
          <w:color w:val="202020"/>
          <w:sz w:val="24"/>
          <w:szCs w:val="24"/>
          <w:lang w:eastAsia="en-GB"/>
        </w:rPr>
      </w:pPr>
    </w:p>
    <w:p w14:paraId="55303794" w14:textId="77777777" w:rsidR="00C95E1D" w:rsidRPr="0024304C" w:rsidRDefault="0024304C" w:rsidP="00C95E1D">
      <w:pPr>
        <w:shd w:val="clear" w:color="auto" w:fill="FFFFFF"/>
        <w:spacing w:after="0" w:line="240" w:lineRule="auto"/>
        <w:rPr>
          <w:rFonts w:eastAsia="Times New Roman" w:cs="Arial"/>
          <w:color w:val="202020"/>
          <w:sz w:val="24"/>
          <w:szCs w:val="24"/>
          <w:u w:val="single"/>
          <w:lang w:eastAsia="en-GB"/>
        </w:rPr>
      </w:pPr>
      <w:r w:rsidRPr="0024304C">
        <w:rPr>
          <w:rFonts w:eastAsia="Times New Roman" w:cs="Arial"/>
          <w:color w:val="202020"/>
          <w:sz w:val="24"/>
          <w:szCs w:val="24"/>
          <w:u w:val="single"/>
          <w:lang w:eastAsia="en-GB"/>
        </w:rPr>
        <w:t>Theories of Attachment: Bowlby</w:t>
      </w:r>
    </w:p>
    <w:p w14:paraId="35D0FB43" w14:textId="77777777" w:rsidR="0024304C" w:rsidRDefault="0024304C" w:rsidP="0024304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Bowlby </w:t>
      </w:r>
      <w:r w:rsidRPr="0024304C">
        <w:rPr>
          <w:rFonts w:eastAsia="Times New Roman" w:cs="Arial"/>
          <w:color w:val="202020"/>
          <w:sz w:val="24"/>
          <w:szCs w:val="24"/>
          <w:lang w:eastAsia="en-GB"/>
        </w:rPr>
        <w:t>suggested that children were biologically pre-programmed to form attachments and that infancy is a critical period in which a secure attachment must be formed.</w:t>
      </w:r>
    </w:p>
    <w:p w14:paraId="2D4412A8" w14:textId="77777777" w:rsidR="00B70B2C" w:rsidRPr="0024304C" w:rsidRDefault="00B70B2C" w:rsidP="0024304C">
      <w:pPr>
        <w:shd w:val="clear" w:color="auto" w:fill="FFFFFF"/>
        <w:spacing w:after="0" w:line="240" w:lineRule="auto"/>
        <w:rPr>
          <w:rFonts w:eastAsia="Times New Roman" w:cs="Arial"/>
          <w:color w:val="202020"/>
          <w:sz w:val="24"/>
          <w:szCs w:val="24"/>
          <w:lang w:eastAsia="en-GB"/>
        </w:rPr>
      </w:pPr>
      <w:r w:rsidRPr="0024304C">
        <w:rPr>
          <w:rFonts w:eastAsia="Times New Roman" w:cs="Arial"/>
          <w:color w:val="202020"/>
          <w:sz w:val="24"/>
          <w:szCs w:val="24"/>
          <w:lang w:eastAsia="en-GB"/>
        </w:rPr>
        <w:t>Bowlby observed that children experience separation anxiety (intense distress when separated from their mother.) He said that the child’s distress and anxiety did not disappear when they were being fed by another carer- therefore infant attachment must be about more than just food for survival.</w:t>
      </w:r>
    </w:p>
    <w:p w14:paraId="278C7E4A" w14:textId="77777777" w:rsidR="00B70B2C" w:rsidRPr="0024304C" w:rsidRDefault="00B70B2C" w:rsidP="0024304C">
      <w:pPr>
        <w:shd w:val="clear" w:color="auto" w:fill="FFFFFF"/>
        <w:spacing w:after="0" w:line="240" w:lineRule="auto"/>
        <w:rPr>
          <w:rFonts w:eastAsia="Times New Roman" w:cs="Arial"/>
          <w:color w:val="202020"/>
          <w:sz w:val="24"/>
          <w:szCs w:val="24"/>
          <w:lang w:eastAsia="en-GB"/>
        </w:rPr>
      </w:pPr>
      <w:r w:rsidRPr="0024304C">
        <w:rPr>
          <w:rFonts w:eastAsia="Times New Roman" w:cs="Arial"/>
          <w:color w:val="202020"/>
          <w:sz w:val="24"/>
          <w:szCs w:val="24"/>
          <w:lang w:eastAsia="en-GB"/>
        </w:rPr>
        <w:t xml:space="preserve">Bowlby believed that attachment evolved from the caregiver providing safety and security for the infant; infants have a universal need to seek out close proximity with their caregiver when under stress.  </w:t>
      </w:r>
    </w:p>
    <w:p w14:paraId="53D5ACC1" w14:textId="77777777" w:rsidR="00B70B2C" w:rsidRPr="00AC3B0C" w:rsidRDefault="00B70B2C" w:rsidP="00AC3B0C">
      <w:pPr>
        <w:shd w:val="clear" w:color="auto" w:fill="FFFFFF"/>
        <w:spacing w:after="0" w:line="240" w:lineRule="auto"/>
        <w:rPr>
          <w:rFonts w:eastAsia="Times New Roman" w:cs="Arial"/>
          <w:color w:val="202020"/>
          <w:sz w:val="24"/>
          <w:szCs w:val="24"/>
          <w:lang w:eastAsia="en-GB"/>
        </w:rPr>
      </w:pPr>
      <w:r w:rsidRPr="00AC3B0C">
        <w:rPr>
          <w:rFonts w:eastAsia="Times New Roman" w:cs="Arial"/>
          <w:color w:val="202020"/>
          <w:sz w:val="24"/>
          <w:szCs w:val="24"/>
          <w:lang w:eastAsia="en-GB"/>
        </w:rPr>
        <w:t xml:space="preserve">If attachment is disrupted then the child will suffer long term consequences; these could include delinquency, depression or aggression. </w:t>
      </w:r>
    </w:p>
    <w:p w14:paraId="47515A14" w14:textId="77777777" w:rsidR="0024304C" w:rsidRPr="0024304C" w:rsidRDefault="0024304C" w:rsidP="0024304C">
      <w:pPr>
        <w:shd w:val="clear" w:color="auto" w:fill="FFFFFF"/>
        <w:spacing w:after="0" w:line="240" w:lineRule="auto"/>
        <w:rPr>
          <w:rFonts w:eastAsia="Times New Roman" w:cs="Arial"/>
          <w:color w:val="202020"/>
          <w:sz w:val="24"/>
          <w:szCs w:val="24"/>
          <w:lang w:eastAsia="en-GB"/>
        </w:rPr>
      </w:pPr>
    </w:p>
    <w:p w14:paraId="16F995AC" w14:textId="77777777" w:rsidR="0024304C" w:rsidRDefault="0024304C" w:rsidP="00C95E1D">
      <w:pPr>
        <w:shd w:val="clear" w:color="auto" w:fill="FFFFFF"/>
        <w:spacing w:after="0" w:line="240" w:lineRule="auto"/>
        <w:rPr>
          <w:rFonts w:eastAsia="Times New Roman" w:cs="Arial"/>
          <w:color w:val="202020"/>
          <w:sz w:val="24"/>
          <w:szCs w:val="24"/>
          <w:lang w:eastAsia="en-GB"/>
        </w:rPr>
      </w:pPr>
    </w:p>
    <w:p w14:paraId="7FEFAA3E" w14:textId="77777777" w:rsidR="00AC3B0C" w:rsidRPr="00AC3B0C" w:rsidRDefault="00AC3B0C" w:rsidP="00C95E1D">
      <w:pPr>
        <w:shd w:val="clear" w:color="auto" w:fill="FFFFFF"/>
        <w:spacing w:after="0" w:line="240" w:lineRule="auto"/>
        <w:rPr>
          <w:rFonts w:eastAsia="Times New Roman" w:cs="Arial"/>
          <w:color w:val="202020"/>
          <w:sz w:val="24"/>
          <w:szCs w:val="24"/>
          <w:u w:val="single"/>
          <w:lang w:eastAsia="en-GB"/>
        </w:rPr>
      </w:pPr>
      <w:r w:rsidRPr="00AC3B0C">
        <w:rPr>
          <w:rFonts w:eastAsia="Times New Roman" w:cs="Arial"/>
          <w:color w:val="202020"/>
          <w:sz w:val="24"/>
          <w:szCs w:val="24"/>
          <w:u w:val="single"/>
          <w:lang w:eastAsia="en-GB"/>
        </w:rPr>
        <w:t>Criticisms of Bowlby</w:t>
      </w:r>
    </w:p>
    <w:p w14:paraId="286306A9" w14:textId="77777777" w:rsidR="00AC3B0C" w:rsidRPr="00AC3B0C" w:rsidRDefault="00AC3B0C" w:rsidP="00AC3B0C">
      <w:pPr>
        <w:shd w:val="clear" w:color="auto" w:fill="FFFFFF"/>
        <w:spacing w:after="0" w:line="240" w:lineRule="auto"/>
        <w:rPr>
          <w:rFonts w:eastAsia="Times New Roman" w:cs="Arial"/>
          <w:i/>
          <w:color w:val="202020"/>
          <w:sz w:val="24"/>
          <w:szCs w:val="24"/>
          <w:lang w:eastAsia="en-GB"/>
        </w:rPr>
      </w:pPr>
      <w:r w:rsidRPr="00AC3B0C">
        <w:rPr>
          <w:rFonts w:eastAsia="Times New Roman" w:cs="Arial"/>
          <w:i/>
          <w:color w:val="202020"/>
          <w:sz w:val="24"/>
          <w:szCs w:val="24"/>
          <w:lang w:eastAsia="en-GB"/>
        </w:rPr>
        <w:t xml:space="preserve">Schaffer and Emerson </w:t>
      </w:r>
    </w:p>
    <w:p w14:paraId="7A0337DD" w14:textId="77777777" w:rsidR="00AC3B0C" w:rsidRPr="00AC3B0C" w:rsidRDefault="00AC3B0C" w:rsidP="00AC3B0C">
      <w:pPr>
        <w:shd w:val="clear" w:color="auto" w:fill="FFFFFF"/>
        <w:spacing w:after="0" w:line="240" w:lineRule="auto"/>
        <w:rPr>
          <w:rFonts w:eastAsia="Times New Roman" w:cs="Arial"/>
          <w:color w:val="202020"/>
          <w:sz w:val="24"/>
          <w:szCs w:val="24"/>
          <w:lang w:eastAsia="en-GB"/>
        </w:rPr>
      </w:pPr>
      <w:r w:rsidRPr="00AC3B0C">
        <w:rPr>
          <w:rFonts w:eastAsia="Times New Roman" w:cs="Arial"/>
          <w:color w:val="202020"/>
          <w:sz w:val="24"/>
          <w:szCs w:val="24"/>
          <w:lang w:eastAsia="en-GB"/>
        </w:rPr>
        <w:t xml:space="preserve">Babies attach to caregivers that respond effectively to their signals. This is not necessarily the person who spends the most time with them- so it doesn’t have to be their main caregiver. They called this sensitive responsiveness and said that the most important factor in forming attachments is having someone to play and communicate with the baby. </w:t>
      </w:r>
    </w:p>
    <w:p w14:paraId="68831B82" w14:textId="77777777" w:rsidR="00AC3B0C" w:rsidRPr="00AC3B0C" w:rsidRDefault="00AC3B0C" w:rsidP="00AC3B0C">
      <w:pPr>
        <w:shd w:val="clear" w:color="auto" w:fill="FFFFFF"/>
        <w:spacing w:after="0" w:line="240" w:lineRule="auto"/>
        <w:rPr>
          <w:rFonts w:eastAsia="Times New Roman" w:cs="Arial"/>
          <w:i/>
          <w:color w:val="202020"/>
          <w:sz w:val="24"/>
          <w:szCs w:val="24"/>
          <w:lang w:eastAsia="en-GB"/>
        </w:rPr>
      </w:pPr>
      <w:r w:rsidRPr="00AC3B0C">
        <w:rPr>
          <w:rFonts w:eastAsia="Times New Roman" w:cs="Arial"/>
          <w:i/>
          <w:color w:val="202020"/>
          <w:sz w:val="24"/>
          <w:szCs w:val="24"/>
          <w:lang w:eastAsia="en-GB"/>
        </w:rPr>
        <w:t>Rutter</w:t>
      </w:r>
    </w:p>
    <w:p w14:paraId="08C33EBE" w14:textId="77777777" w:rsidR="00AC3B0C" w:rsidRPr="00AC3B0C" w:rsidRDefault="00AC3B0C" w:rsidP="00AC3B0C">
      <w:pPr>
        <w:shd w:val="clear" w:color="auto" w:fill="FFFFFF"/>
        <w:spacing w:after="0" w:line="240" w:lineRule="auto"/>
        <w:rPr>
          <w:rFonts w:eastAsia="Times New Roman" w:cs="Arial"/>
          <w:color w:val="202020"/>
          <w:sz w:val="24"/>
          <w:szCs w:val="24"/>
          <w:lang w:eastAsia="en-GB"/>
        </w:rPr>
      </w:pPr>
      <w:r w:rsidRPr="00AC3B0C">
        <w:rPr>
          <w:rFonts w:eastAsia="Times New Roman" w:cs="Arial"/>
          <w:color w:val="202020"/>
          <w:sz w:val="24"/>
          <w:szCs w:val="24"/>
          <w:lang w:eastAsia="en-GB"/>
        </w:rPr>
        <w:t xml:space="preserve">Argued that maternal deprivation on its own is not enough to lead to long term problems. Instead privation is more damaging; privation occurs when children have not had the opportunity to form any attachments or have a lack of social/intellectual stimulation. </w:t>
      </w:r>
    </w:p>
    <w:p w14:paraId="454AC3CF" w14:textId="77777777" w:rsidR="00805DAC" w:rsidRPr="00805DAC" w:rsidRDefault="00805DAC" w:rsidP="00C95E1D">
      <w:pPr>
        <w:shd w:val="clear" w:color="auto" w:fill="FFFFFF"/>
        <w:spacing w:after="0" w:line="240" w:lineRule="auto"/>
        <w:rPr>
          <w:rFonts w:eastAsia="Times New Roman" w:cs="Arial"/>
          <w:i/>
          <w:color w:val="202020"/>
          <w:sz w:val="24"/>
          <w:szCs w:val="24"/>
          <w:lang w:eastAsia="en-GB"/>
        </w:rPr>
      </w:pPr>
      <w:r w:rsidRPr="00805DAC">
        <w:rPr>
          <w:rFonts w:eastAsia="Times New Roman" w:cs="Arial"/>
          <w:i/>
          <w:color w:val="202020"/>
          <w:sz w:val="24"/>
          <w:szCs w:val="24"/>
          <w:lang w:eastAsia="en-GB"/>
        </w:rPr>
        <w:t>Learning Theory</w:t>
      </w:r>
    </w:p>
    <w:p w14:paraId="6046AC4C" w14:textId="77777777" w:rsidR="00805DAC" w:rsidRDefault="00805DAC" w:rsidP="00C95E1D">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Attachment could be a learned process influenced by the environment, culture and/or the baby’s temperament.</w:t>
      </w:r>
    </w:p>
    <w:p w14:paraId="124CC01F"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257316F1" w14:textId="77777777" w:rsidR="00A16CB8" w:rsidRDefault="00B70B2C" w:rsidP="00B70B2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Case Study:</w:t>
      </w:r>
    </w:p>
    <w:p w14:paraId="4B43DF6F" w14:textId="77777777" w:rsidR="00B70B2C" w:rsidRDefault="00B70B2C" w:rsidP="00B70B2C">
      <w:pPr>
        <w:shd w:val="clear" w:color="auto" w:fill="FFFFFF"/>
        <w:spacing w:after="0" w:line="240" w:lineRule="auto"/>
        <w:rPr>
          <w:rFonts w:eastAsia="Times New Roman" w:cs="Arial"/>
          <w:color w:val="202020"/>
          <w:sz w:val="24"/>
          <w:szCs w:val="24"/>
          <w:lang w:eastAsia="en-GB"/>
        </w:rPr>
      </w:pPr>
    </w:p>
    <w:p w14:paraId="05DF94E5" w14:textId="77777777" w:rsidR="00A16CB8" w:rsidRDefault="00B70B2C" w:rsidP="00A16CB8">
      <w:pPr>
        <w:shd w:val="clear" w:color="auto" w:fill="FFFFFF"/>
        <w:spacing w:after="0" w:line="240" w:lineRule="auto"/>
        <w:jc w:val="center"/>
        <w:rPr>
          <w:rFonts w:eastAsia="Times New Roman" w:cs="Arial"/>
          <w:color w:val="202020"/>
          <w:sz w:val="24"/>
          <w:szCs w:val="24"/>
          <w:lang w:eastAsia="en-GB"/>
        </w:rPr>
      </w:pPr>
      <w:r>
        <w:rPr>
          <w:noProof/>
          <w:lang w:eastAsia="en-GB"/>
        </w:rPr>
        <w:drawing>
          <wp:anchor distT="0" distB="0" distL="114300" distR="114300" simplePos="0" relativeHeight="251686912" behindDoc="1" locked="0" layoutInCell="1" allowOverlap="1" wp14:anchorId="67D72218" wp14:editId="4343F41F">
            <wp:simplePos x="0" y="0"/>
            <wp:positionH relativeFrom="margin">
              <wp:align>center</wp:align>
            </wp:positionH>
            <wp:positionV relativeFrom="paragraph">
              <wp:posOffset>12065</wp:posOffset>
            </wp:positionV>
            <wp:extent cx="5924550" cy="3035547"/>
            <wp:effectExtent l="0" t="0" r="0" b="0"/>
            <wp:wrapTight wrapText="bothSides">
              <wp:wrapPolygon edited="0">
                <wp:start x="0" y="0"/>
                <wp:lineTo x="0" y="21419"/>
                <wp:lineTo x="21531" y="21419"/>
                <wp:lineTo x="215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24550" cy="3035547"/>
                    </a:xfrm>
                    <a:prstGeom prst="rect">
                      <a:avLst/>
                    </a:prstGeom>
                  </pic:spPr>
                </pic:pic>
              </a:graphicData>
            </a:graphic>
            <wp14:sizeRelH relativeFrom="margin">
              <wp14:pctWidth>0</wp14:pctWidth>
            </wp14:sizeRelH>
            <wp14:sizeRelV relativeFrom="margin">
              <wp14:pctHeight>0</wp14:pctHeight>
            </wp14:sizeRelV>
          </wp:anchor>
        </w:drawing>
      </w:r>
    </w:p>
    <w:p w14:paraId="6D5FDA6C"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114B5B25"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12F4624D"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446BDEDE"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7951BBA5"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4F989058"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2AE64CEC"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6021C21D"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0A20BE36"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252DD1C5"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69D53639"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338E29BC" w14:textId="77777777" w:rsidR="00A16CB8" w:rsidRDefault="00A16CB8" w:rsidP="00A16CB8">
      <w:pPr>
        <w:shd w:val="clear" w:color="auto" w:fill="FFFFFF"/>
        <w:spacing w:after="0" w:line="240" w:lineRule="auto"/>
        <w:jc w:val="center"/>
        <w:rPr>
          <w:rFonts w:eastAsia="Times New Roman" w:cs="Arial"/>
          <w:color w:val="202020"/>
          <w:sz w:val="24"/>
          <w:szCs w:val="24"/>
          <w:lang w:eastAsia="en-GB"/>
        </w:rPr>
      </w:pPr>
    </w:p>
    <w:p w14:paraId="6FE3E2E4" w14:textId="77777777" w:rsidR="00B70B2C" w:rsidRDefault="00B70B2C" w:rsidP="00A16CB8">
      <w:pPr>
        <w:shd w:val="clear" w:color="auto" w:fill="FFFFFF"/>
        <w:spacing w:after="0" w:line="240" w:lineRule="auto"/>
        <w:jc w:val="center"/>
        <w:rPr>
          <w:rFonts w:eastAsia="Times New Roman" w:cs="Arial"/>
          <w:color w:val="202020"/>
          <w:sz w:val="24"/>
          <w:szCs w:val="24"/>
          <w:lang w:eastAsia="en-GB"/>
        </w:rPr>
      </w:pPr>
    </w:p>
    <w:p w14:paraId="14843D9E" w14:textId="77777777" w:rsidR="00B70B2C" w:rsidRDefault="00B70B2C" w:rsidP="00A16CB8">
      <w:pPr>
        <w:shd w:val="clear" w:color="auto" w:fill="FFFFFF"/>
        <w:spacing w:after="0" w:line="240" w:lineRule="auto"/>
        <w:jc w:val="center"/>
        <w:rPr>
          <w:rFonts w:eastAsia="Times New Roman" w:cs="Arial"/>
          <w:color w:val="202020"/>
          <w:sz w:val="24"/>
          <w:szCs w:val="24"/>
          <w:lang w:eastAsia="en-GB"/>
        </w:rPr>
      </w:pPr>
    </w:p>
    <w:p w14:paraId="303C8262" w14:textId="77777777" w:rsidR="00B70B2C" w:rsidRDefault="00B70B2C" w:rsidP="00A16CB8">
      <w:pPr>
        <w:shd w:val="clear" w:color="auto" w:fill="FFFFFF"/>
        <w:spacing w:after="0" w:line="240" w:lineRule="auto"/>
        <w:jc w:val="center"/>
        <w:rPr>
          <w:rFonts w:eastAsia="Times New Roman" w:cs="Arial"/>
          <w:color w:val="202020"/>
          <w:sz w:val="24"/>
          <w:szCs w:val="24"/>
          <w:lang w:eastAsia="en-GB"/>
        </w:rPr>
      </w:pPr>
    </w:p>
    <w:p w14:paraId="1C62B4FB" w14:textId="77777777" w:rsidR="00B70B2C" w:rsidRDefault="00B70B2C" w:rsidP="00A16CB8">
      <w:pPr>
        <w:shd w:val="clear" w:color="auto" w:fill="FFFFFF"/>
        <w:spacing w:after="0" w:line="240" w:lineRule="auto"/>
        <w:jc w:val="center"/>
        <w:rPr>
          <w:rFonts w:eastAsia="Times New Roman" w:cs="Arial"/>
          <w:color w:val="202020"/>
          <w:sz w:val="24"/>
          <w:szCs w:val="24"/>
          <w:lang w:eastAsia="en-GB"/>
        </w:rPr>
      </w:pPr>
    </w:p>
    <w:tbl>
      <w:tblPr>
        <w:tblStyle w:val="PlainTable2"/>
        <w:tblW w:w="10921" w:type="dxa"/>
        <w:tblLook w:val="04A0" w:firstRow="1" w:lastRow="0" w:firstColumn="1" w:lastColumn="0" w:noHBand="0" w:noVBand="1"/>
      </w:tblPr>
      <w:tblGrid>
        <w:gridCol w:w="10921"/>
      </w:tblGrid>
      <w:tr w:rsidR="00B70B2C" w14:paraId="6CE398B2" w14:textId="77777777" w:rsidTr="00B70B2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11C5D0B0" w14:textId="77777777" w:rsidR="00B70B2C" w:rsidRDefault="00B70B2C" w:rsidP="00B70B2C">
            <w:pPr>
              <w:jc w:val="center"/>
              <w:rPr>
                <w:rFonts w:eastAsia="Times New Roman" w:cs="Arial"/>
                <w:color w:val="202020"/>
                <w:sz w:val="24"/>
                <w:szCs w:val="24"/>
                <w:lang w:eastAsia="en-GB"/>
              </w:rPr>
            </w:pPr>
          </w:p>
        </w:tc>
      </w:tr>
      <w:tr w:rsidR="00B70B2C" w14:paraId="48F5F6CF"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7265DDAC" w14:textId="77777777" w:rsidR="00B70B2C" w:rsidRDefault="00B70B2C" w:rsidP="00B70B2C">
            <w:pPr>
              <w:jc w:val="center"/>
              <w:rPr>
                <w:rFonts w:eastAsia="Times New Roman" w:cs="Arial"/>
                <w:color w:val="202020"/>
                <w:sz w:val="24"/>
                <w:szCs w:val="24"/>
                <w:lang w:eastAsia="en-GB"/>
              </w:rPr>
            </w:pPr>
          </w:p>
        </w:tc>
      </w:tr>
      <w:tr w:rsidR="00B70B2C" w14:paraId="699D5A3B" w14:textId="77777777" w:rsidTr="00B70B2C">
        <w:trPr>
          <w:trHeight w:val="303"/>
        </w:trPr>
        <w:tc>
          <w:tcPr>
            <w:cnfStyle w:val="001000000000" w:firstRow="0" w:lastRow="0" w:firstColumn="1" w:lastColumn="0" w:oddVBand="0" w:evenVBand="0" w:oddHBand="0" w:evenHBand="0" w:firstRowFirstColumn="0" w:firstRowLastColumn="0" w:lastRowFirstColumn="0" w:lastRowLastColumn="0"/>
            <w:tcW w:w="10921" w:type="dxa"/>
          </w:tcPr>
          <w:p w14:paraId="1F0A4F9F" w14:textId="77777777" w:rsidR="00B70B2C" w:rsidRDefault="00B70B2C" w:rsidP="00B70B2C">
            <w:pPr>
              <w:jc w:val="center"/>
              <w:rPr>
                <w:rFonts w:eastAsia="Times New Roman" w:cs="Arial"/>
                <w:color w:val="202020"/>
                <w:sz w:val="24"/>
                <w:szCs w:val="24"/>
                <w:lang w:eastAsia="en-GB"/>
              </w:rPr>
            </w:pPr>
          </w:p>
        </w:tc>
      </w:tr>
      <w:tr w:rsidR="00B70B2C" w14:paraId="6A3BEF14"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549B709C" w14:textId="77777777" w:rsidR="00B70B2C" w:rsidRDefault="00B70B2C" w:rsidP="00B70B2C">
            <w:pPr>
              <w:jc w:val="center"/>
              <w:rPr>
                <w:rFonts w:eastAsia="Times New Roman" w:cs="Arial"/>
                <w:color w:val="202020"/>
                <w:sz w:val="24"/>
                <w:szCs w:val="24"/>
                <w:lang w:eastAsia="en-GB"/>
              </w:rPr>
            </w:pPr>
          </w:p>
        </w:tc>
      </w:tr>
      <w:tr w:rsidR="00B70B2C" w14:paraId="4886A00F"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184FCD60" w14:textId="77777777" w:rsidR="00B70B2C" w:rsidRDefault="00B70B2C" w:rsidP="00B70B2C">
            <w:pPr>
              <w:jc w:val="center"/>
              <w:rPr>
                <w:rFonts w:eastAsia="Times New Roman" w:cs="Arial"/>
                <w:color w:val="202020"/>
                <w:sz w:val="24"/>
                <w:szCs w:val="24"/>
                <w:lang w:eastAsia="en-GB"/>
              </w:rPr>
            </w:pPr>
          </w:p>
        </w:tc>
      </w:tr>
      <w:tr w:rsidR="00B70B2C" w14:paraId="64CCCA27"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6FB74486" w14:textId="77777777" w:rsidR="00B70B2C" w:rsidRDefault="00B70B2C" w:rsidP="00B70B2C">
            <w:pPr>
              <w:jc w:val="center"/>
              <w:rPr>
                <w:rFonts w:eastAsia="Times New Roman" w:cs="Arial"/>
                <w:color w:val="202020"/>
                <w:sz w:val="24"/>
                <w:szCs w:val="24"/>
                <w:lang w:eastAsia="en-GB"/>
              </w:rPr>
            </w:pPr>
          </w:p>
        </w:tc>
      </w:tr>
      <w:tr w:rsidR="00B70B2C" w14:paraId="48382876"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1F743594" w14:textId="77777777" w:rsidR="00B70B2C" w:rsidRDefault="00B70B2C" w:rsidP="00B70B2C">
            <w:pPr>
              <w:jc w:val="center"/>
              <w:rPr>
                <w:rFonts w:eastAsia="Times New Roman" w:cs="Arial"/>
                <w:color w:val="202020"/>
                <w:sz w:val="24"/>
                <w:szCs w:val="24"/>
                <w:lang w:eastAsia="en-GB"/>
              </w:rPr>
            </w:pPr>
          </w:p>
        </w:tc>
      </w:tr>
      <w:tr w:rsidR="00B70B2C" w14:paraId="7E458A7A"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2D750B76" w14:textId="77777777" w:rsidR="00B70B2C" w:rsidRDefault="00B70B2C" w:rsidP="00B70B2C">
            <w:pPr>
              <w:jc w:val="center"/>
              <w:rPr>
                <w:rFonts w:eastAsia="Times New Roman" w:cs="Arial"/>
                <w:color w:val="202020"/>
                <w:sz w:val="24"/>
                <w:szCs w:val="24"/>
                <w:lang w:eastAsia="en-GB"/>
              </w:rPr>
            </w:pPr>
          </w:p>
        </w:tc>
      </w:tr>
      <w:tr w:rsidR="00B70B2C" w14:paraId="08D50905"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4CDE57A4" w14:textId="77777777" w:rsidR="00B70B2C" w:rsidRDefault="00B70B2C" w:rsidP="00B70B2C">
            <w:pPr>
              <w:jc w:val="center"/>
              <w:rPr>
                <w:rFonts w:eastAsia="Times New Roman" w:cs="Arial"/>
                <w:color w:val="202020"/>
                <w:sz w:val="24"/>
                <w:szCs w:val="24"/>
                <w:lang w:eastAsia="en-GB"/>
              </w:rPr>
            </w:pPr>
          </w:p>
        </w:tc>
      </w:tr>
      <w:tr w:rsidR="00B70B2C" w14:paraId="5D577702"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6FC7C181" w14:textId="77777777" w:rsidR="00B70B2C" w:rsidRDefault="00B70B2C" w:rsidP="00B70B2C">
            <w:pPr>
              <w:jc w:val="center"/>
              <w:rPr>
                <w:rFonts w:eastAsia="Times New Roman" w:cs="Arial"/>
                <w:color w:val="202020"/>
                <w:sz w:val="24"/>
                <w:szCs w:val="24"/>
                <w:lang w:eastAsia="en-GB"/>
              </w:rPr>
            </w:pPr>
          </w:p>
        </w:tc>
      </w:tr>
      <w:tr w:rsidR="00B70B2C" w14:paraId="0C8CD5E1"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7F7D7F62" w14:textId="77777777" w:rsidR="00B70B2C" w:rsidRDefault="00B70B2C" w:rsidP="00B70B2C">
            <w:pPr>
              <w:jc w:val="center"/>
              <w:rPr>
                <w:rFonts w:eastAsia="Times New Roman" w:cs="Arial"/>
                <w:color w:val="202020"/>
                <w:sz w:val="24"/>
                <w:szCs w:val="24"/>
                <w:lang w:eastAsia="en-GB"/>
              </w:rPr>
            </w:pPr>
          </w:p>
        </w:tc>
      </w:tr>
      <w:tr w:rsidR="00B70B2C" w14:paraId="1F011C23"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11F5D535" w14:textId="77777777" w:rsidR="00B70B2C" w:rsidRDefault="00B70B2C" w:rsidP="00B70B2C">
            <w:pPr>
              <w:jc w:val="center"/>
              <w:rPr>
                <w:rFonts w:eastAsia="Times New Roman" w:cs="Arial"/>
                <w:color w:val="202020"/>
                <w:sz w:val="24"/>
                <w:szCs w:val="24"/>
                <w:lang w:eastAsia="en-GB"/>
              </w:rPr>
            </w:pPr>
          </w:p>
        </w:tc>
      </w:tr>
      <w:tr w:rsidR="00B70B2C" w14:paraId="289FC902"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08A121F1" w14:textId="77777777" w:rsidR="00B70B2C" w:rsidRDefault="00B70B2C" w:rsidP="00B70B2C">
            <w:pPr>
              <w:jc w:val="center"/>
              <w:rPr>
                <w:rFonts w:eastAsia="Times New Roman" w:cs="Arial"/>
                <w:color w:val="202020"/>
                <w:sz w:val="24"/>
                <w:szCs w:val="24"/>
                <w:lang w:eastAsia="en-GB"/>
              </w:rPr>
            </w:pPr>
          </w:p>
        </w:tc>
      </w:tr>
      <w:tr w:rsidR="00B70B2C" w14:paraId="3433C4B2"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14EF1CE2" w14:textId="77777777" w:rsidR="00B70B2C" w:rsidRDefault="00B70B2C" w:rsidP="00B70B2C">
            <w:pPr>
              <w:jc w:val="center"/>
              <w:rPr>
                <w:rFonts w:eastAsia="Times New Roman" w:cs="Arial"/>
                <w:color w:val="202020"/>
                <w:sz w:val="24"/>
                <w:szCs w:val="24"/>
                <w:lang w:eastAsia="en-GB"/>
              </w:rPr>
            </w:pPr>
          </w:p>
        </w:tc>
      </w:tr>
      <w:tr w:rsidR="00B70B2C" w14:paraId="46F7F5B1"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410DBC27" w14:textId="77777777" w:rsidR="00B70B2C" w:rsidRDefault="00B70B2C" w:rsidP="00B70B2C">
            <w:pPr>
              <w:jc w:val="center"/>
              <w:rPr>
                <w:rFonts w:eastAsia="Times New Roman" w:cs="Arial"/>
                <w:color w:val="202020"/>
                <w:sz w:val="24"/>
                <w:szCs w:val="24"/>
                <w:lang w:eastAsia="en-GB"/>
              </w:rPr>
            </w:pPr>
          </w:p>
        </w:tc>
      </w:tr>
      <w:tr w:rsidR="00B70B2C" w14:paraId="62088C94"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319952C1" w14:textId="77777777" w:rsidR="00B70B2C" w:rsidRDefault="00B70B2C" w:rsidP="00B70B2C">
            <w:pPr>
              <w:jc w:val="center"/>
              <w:rPr>
                <w:rFonts w:eastAsia="Times New Roman" w:cs="Arial"/>
                <w:color w:val="202020"/>
                <w:sz w:val="24"/>
                <w:szCs w:val="24"/>
                <w:lang w:eastAsia="en-GB"/>
              </w:rPr>
            </w:pPr>
          </w:p>
        </w:tc>
      </w:tr>
      <w:tr w:rsidR="00B70B2C" w14:paraId="69801A5F"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7D05FB21" w14:textId="77777777" w:rsidR="00B70B2C" w:rsidRDefault="00B70B2C" w:rsidP="00B70B2C">
            <w:pPr>
              <w:jc w:val="center"/>
              <w:rPr>
                <w:rFonts w:eastAsia="Times New Roman" w:cs="Arial"/>
                <w:color w:val="202020"/>
                <w:sz w:val="24"/>
                <w:szCs w:val="24"/>
                <w:lang w:eastAsia="en-GB"/>
              </w:rPr>
            </w:pPr>
          </w:p>
        </w:tc>
      </w:tr>
      <w:tr w:rsidR="00B70B2C" w14:paraId="4977254C"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7280923D" w14:textId="77777777" w:rsidR="00B70B2C" w:rsidRDefault="00B70B2C" w:rsidP="00B70B2C">
            <w:pPr>
              <w:jc w:val="center"/>
              <w:rPr>
                <w:rFonts w:eastAsia="Times New Roman" w:cs="Arial"/>
                <w:color w:val="202020"/>
                <w:sz w:val="24"/>
                <w:szCs w:val="24"/>
                <w:lang w:eastAsia="en-GB"/>
              </w:rPr>
            </w:pPr>
          </w:p>
        </w:tc>
      </w:tr>
      <w:tr w:rsidR="00B70B2C" w14:paraId="4AC34FDD"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7ADEA741" w14:textId="77777777" w:rsidR="00B70B2C" w:rsidRDefault="00B70B2C" w:rsidP="00B70B2C">
            <w:pPr>
              <w:jc w:val="center"/>
              <w:rPr>
                <w:rFonts w:eastAsia="Times New Roman" w:cs="Arial"/>
                <w:color w:val="202020"/>
                <w:sz w:val="24"/>
                <w:szCs w:val="24"/>
                <w:lang w:eastAsia="en-GB"/>
              </w:rPr>
            </w:pPr>
          </w:p>
        </w:tc>
      </w:tr>
      <w:tr w:rsidR="00B70B2C" w14:paraId="25012820"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41DBB6D0" w14:textId="77777777" w:rsidR="00B70B2C" w:rsidRDefault="00B70B2C" w:rsidP="00B70B2C">
            <w:pPr>
              <w:jc w:val="center"/>
              <w:rPr>
                <w:rFonts w:eastAsia="Times New Roman" w:cs="Arial"/>
                <w:color w:val="202020"/>
                <w:sz w:val="24"/>
                <w:szCs w:val="24"/>
                <w:lang w:eastAsia="en-GB"/>
              </w:rPr>
            </w:pPr>
          </w:p>
        </w:tc>
      </w:tr>
      <w:tr w:rsidR="00B70B2C" w14:paraId="4B0972DB"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386D0FF1" w14:textId="77777777" w:rsidR="00B70B2C" w:rsidRDefault="00B70B2C" w:rsidP="00B70B2C">
            <w:pPr>
              <w:jc w:val="center"/>
              <w:rPr>
                <w:rFonts w:eastAsia="Times New Roman" w:cs="Arial"/>
                <w:color w:val="202020"/>
                <w:sz w:val="24"/>
                <w:szCs w:val="24"/>
                <w:lang w:eastAsia="en-GB"/>
              </w:rPr>
            </w:pPr>
          </w:p>
        </w:tc>
      </w:tr>
      <w:tr w:rsidR="00B70B2C" w14:paraId="3575A709"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44882163" w14:textId="77777777" w:rsidR="00B70B2C" w:rsidRDefault="00B70B2C" w:rsidP="00B70B2C">
            <w:pPr>
              <w:jc w:val="center"/>
              <w:rPr>
                <w:rFonts w:eastAsia="Times New Roman" w:cs="Arial"/>
                <w:color w:val="202020"/>
                <w:sz w:val="24"/>
                <w:szCs w:val="24"/>
                <w:lang w:eastAsia="en-GB"/>
              </w:rPr>
            </w:pPr>
          </w:p>
        </w:tc>
      </w:tr>
      <w:tr w:rsidR="00B70B2C" w14:paraId="78517708"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7D95D676" w14:textId="77777777" w:rsidR="00B70B2C" w:rsidRDefault="00B70B2C" w:rsidP="00B70B2C">
            <w:pPr>
              <w:jc w:val="center"/>
              <w:rPr>
                <w:rFonts w:eastAsia="Times New Roman" w:cs="Arial"/>
                <w:color w:val="202020"/>
                <w:sz w:val="24"/>
                <w:szCs w:val="24"/>
                <w:lang w:eastAsia="en-GB"/>
              </w:rPr>
            </w:pPr>
          </w:p>
        </w:tc>
      </w:tr>
      <w:tr w:rsidR="00B70B2C" w14:paraId="704C7D8A"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68506C02" w14:textId="77777777" w:rsidR="00B70B2C" w:rsidRDefault="00B70B2C" w:rsidP="00B70B2C">
            <w:pPr>
              <w:jc w:val="center"/>
              <w:rPr>
                <w:rFonts w:eastAsia="Times New Roman" w:cs="Arial"/>
                <w:color w:val="202020"/>
                <w:sz w:val="24"/>
                <w:szCs w:val="24"/>
                <w:lang w:eastAsia="en-GB"/>
              </w:rPr>
            </w:pPr>
          </w:p>
        </w:tc>
      </w:tr>
      <w:tr w:rsidR="00B70B2C" w14:paraId="58C6E682"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4178F7CA" w14:textId="77777777" w:rsidR="00B70B2C" w:rsidRDefault="00B70B2C" w:rsidP="00B70B2C">
            <w:pPr>
              <w:jc w:val="center"/>
              <w:rPr>
                <w:rFonts w:eastAsia="Times New Roman" w:cs="Arial"/>
                <w:color w:val="202020"/>
                <w:sz w:val="24"/>
                <w:szCs w:val="24"/>
                <w:lang w:eastAsia="en-GB"/>
              </w:rPr>
            </w:pPr>
          </w:p>
        </w:tc>
      </w:tr>
      <w:tr w:rsidR="00B70B2C" w14:paraId="6BB4CEB2"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6185F92B" w14:textId="77777777" w:rsidR="00B70B2C" w:rsidRDefault="00B70B2C" w:rsidP="00B70B2C">
            <w:pPr>
              <w:jc w:val="center"/>
              <w:rPr>
                <w:rFonts w:eastAsia="Times New Roman" w:cs="Arial"/>
                <w:color w:val="202020"/>
                <w:sz w:val="24"/>
                <w:szCs w:val="24"/>
                <w:lang w:eastAsia="en-GB"/>
              </w:rPr>
            </w:pPr>
          </w:p>
        </w:tc>
      </w:tr>
      <w:tr w:rsidR="00B70B2C" w14:paraId="17235EC0"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126A67F8" w14:textId="77777777" w:rsidR="00B70B2C" w:rsidRDefault="00B70B2C" w:rsidP="00B70B2C">
            <w:pPr>
              <w:jc w:val="center"/>
              <w:rPr>
                <w:rFonts w:eastAsia="Times New Roman" w:cs="Arial"/>
                <w:color w:val="202020"/>
                <w:sz w:val="24"/>
                <w:szCs w:val="24"/>
                <w:lang w:eastAsia="en-GB"/>
              </w:rPr>
            </w:pPr>
          </w:p>
        </w:tc>
      </w:tr>
      <w:tr w:rsidR="00B70B2C" w14:paraId="0D74C125" w14:textId="77777777" w:rsidTr="00B70B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42F6B46E" w14:textId="77777777" w:rsidR="00B70B2C" w:rsidRDefault="00B70B2C" w:rsidP="00B70B2C">
            <w:pPr>
              <w:jc w:val="center"/>
              <w:rPr>
                <w:rFonts w:eastAsia="Times New Roman" w:cs="Arial"/>
                <w:color w:val="202020"/>
                <w:sz w:val="24"/>
                <w:szCs w:val="24"/>
                <w:lang w:eastAsia="en-GB"/>
              </w:rPr>
            </w:pPr>
          </w:p>
        </w:tc>
      </w:tr>
      <w:tr w:rsidR="00B70B2C" w14:paraId="6B8E511D" w14:textId="77777777" w:rsidTr="00B70B2C">
        <w:trPr>
          <w:trHeight w:val="288"/>
        </w:trPr>
        <w:tc>
          <w:tcPr>
            <w:cnfStyle w:val="001000000000" w:firstRow="0" w:lastRow="0" w:firstColumn="1" w:lastColumn="0" w:oddVBand="0" w:evenVBand="0" w:oddHBand="0" w:evenHBand="0" w:firstRowFirstColumn="0" w:firstRowLastColumn="0" w:lastRowFirstColumn="0" w:lastRowLastColumn="0"/>
            <w:tcW w:w="10921" w:type="dxa"/>
          </w:tcPr>
          <w:p w14:paraId="53227278" w14:textId="77777777" w:rsidR="00B70B2C" w:rsidRDefault="00B70B2C" w:rsidP="00B70B2C">
            <w:pPr>
              <w:jc w:val="center"/>
              <w:rPr>
                <w:rFonts w:eastAsia="Times New Roman" w:cs="Arial"/>
                <w:color w:val="202020"/>
                <w:sz w:val="24"/>
                <w:szCs w:val="24"/>
                <w:lang w:eastAsia="en-GB"/>
              </w:rPr>
            </w:pPr>
          </w:p>
        </w:tc>
      </w:tr>
    </w:tbl>
    <w:p w14:paraId="4DCAB87A" w14:textId="77777777" w:rsidR="00B70B2C" w:rsidRDefault="00CC43D2" w:rsidP="00B70B2C">
      <w:pPr>
        <w:shd w:val="clear" w:color="auto" w:fill="FFFFFF"/>
        <w:spacing w:after="0" w:line="240" w:lineRule="auto"/>
        <w:rPr>
          <w:rFonts w:eastAsia="Times New Roman" w:cs="Arial"/>
          <w:color w:val="202020"/>
          <w:sz w:val="24"/>
          <w:szCs w:val="24"/>
          <w:u w:val="single"/>
          <w:lang w:eastAsia="en-GB"/>
        </w:rPr>
      </w:pPr>
      <w:r>
        <w:rPr>
          <w:rFonts w:eastAsia="Times New Roman" w:cs="Arial"/>
          <w:color w:val="202020"/>
          <w:sz w:val="24"/>
          <w:szCs w:val="24"/>
          <w:u w:val="single"/>
          <w:lang w:eastAsia="en-GB"/>
        </w:rPr>
        <w:t>Exam Link</w:t>
      </w:r>
    </w:p>
    <w:p w14:paraId="7513EC5F" w14:textId="77777777" w:rsidR="00CC43D2" w:rsidRPr="00CC43D2" w:rsidRDefault="00CC43D2" w:rsidP="00CC43D2">
      <w:pPr>
        <w:shd w:val="clear" w:color="auto" w:fill="FFFFFF"/>
        <w:spacing w:after="0" w:line="240" w:lineRule="auto"/>
        <w:rPr>
          <w:rFonts w:eastAsia="Times New Roman" w:cs="Arial"/>
          <w:color w:val="202020"/>
          <w:sz w:val="24"/>
          <w:szCs w:val="24"/>
          <w:lang w:eastAsia="en-GB"/>
        </w:rPr>
      </w:pPr>
      <w:r w:rsidRPr="00CC43D2">
        <w:rPr>
          <w:rFonts w:eastAsia="Times New Roman" w:cs="Arial"/>
          <w:color w:val="202020"/>
          <w:sz w:val="24"/>
          <w:szCs w:val="24"/>
          <w:lang w:eastAsia="en-GB"/>
        </w:rPr>
        <w:t>Jan is 48 years old, he has a daughter, Anna, who is 18 months old. Jan has been Anna’s main caregiver since she was born and has formed a strong bond with her. Anna will be starting nursery soon and Jan is worried that she may not want to stay at the nursery without him.</w:t>
      </w:r>
    </w:p>
    <w:p w14:paraId="185FE05D" w14:textId="77777777" w:rsidR="00CC43D2" w:rsidRPr="00CC43D2" w:rsidRDefault="00CC43D2" w:rsidP="00CC43D2">
      <w:pPr>
        <w:shd w:val="clear" w:color="auto" w:fill="FFFFFF"/>
        <w:spacing w:after="0" w:line="240" w:lineRule="auto"/>
        <w:rPr>
          <w:rFonts w:eastAsia="Times New Roman" w:cs="Arial"/>
          <w:color w:val="202020"/>
          <w:sz w:val="24"/>
          <w:szCs w:val="24"/>
          <w:lang w:eastAsia="en-GB"/>
        </w:rPr>
      </w:pPr>
      <w:r w:rsidRPr="00CC43D2">
        <w:rPr>
          <w:rFonts w:eastAsia="Times New Roman" w:cs="Arial"/>
          <w:color w:val="202020"/>
          <w:sz w:val="24"/>
          <w:szCs w:val="24"/>
          <w:lang w:eastAsia="en-GB"/>
        </w:rPr>
        <w:t>Outline the importance of the development of a strong attachment between Anna and Jan before she starts nursery, with reference to theories of attachment. (6 marks)</w:t>
      </w:r>
    </w:p>
    <w:p w14:paraId="312F2056" w14:textId="77777777" w:rsidR="00CC43D2" w:rsidRDefault="00CC43D2" w:rsidP="00B70B2C">
      <w:pPr>
        <w:shd w:val="clear" w:color="auto" w:fill="FFFFFF"/>
        <w:spacing w:after="0" w:line="240" w:lineRule="auto"/>
        <w:rPr>
          <w:rFonts w:eastAsia="Times New Roman" w:cs="Arial"/>
          <w:color w:val="202020"/>
          <w:sz w:val="24"/>
          <w:szCs w:val="24"/>
          <w:lang w:eastAsia="en-GB"/>
        </w:rPr>
      </w:pPr>
    </w:p>
    <w:tbl>
      <w:tblPr>
        <w:tblStyle w:val="PlainTable2"/>
        <w:tblW w:w="0" w:type="auto"/>
        <w:tblLook w:val="04A0" w:firstRow="1" w:lastRow="0" w:firstColumn="1" w:lastColumn="0" w:noHBand="0" w:noVBand="1"/>
      </w:tblPr>
      <w:tblGrid>
        <w:gridCol w:w="10456"/>
      </w:tblGrid>
      <w:tr w:rsidR="00CC43D2" w14:paraId="09DC110F" w14:textId="77777777" w:rsidTr="00CC4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7F840D5" w14:textId="77777777" w:rsidR="00CC43D2" w:rsidRDefault="00CC43D2" w:rsidP="00CC43D2">
            <w:pPr>
              <w:jc w:val="center"/>
              <w:rPr>
                <w:rFonts w:eastAsia="Times New Roman" w:cs="Arial"/>
                <w:color w:val="202020"/>
                <w:sz w:val="24"/>
                <w:szCs w:val="24"/>
                <w:lang w:eastAsia="en-GB"/>
              </w:rPr>
            </w:pPr>
          </w:p>
        </w:tc>
      </w:tr>
      <w:tr w:rsidR="00CC43D2" w14:paraId="0FAF3871" w14:textId="77777777" w:rsidTr="00CC4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A8732A8" w14:textId="77777777" w:rsidR="00CC43D2" w:rsidRDefault="00CC43D2" w:rsidP="00CC43D2">
            <w:pPr>
              <w:jc w:val="center"/>
              <w:rPr>
                <w:rFonts w:eastAsia="Times New Roman" w:cs="Arial"/>
                <w:color w:val="202020"/>
                <w:sz w:val="24"/>
                <w:szCs w:val="24"/>
                <w:lang w:eastAsia="en-GB"/>
              </w:rPr>
            </w:pPr>
          </w:p>
        </w:tc>
      </w:tr>
      <w:tr w:rsidR="00CC43D2" w14:paraId="509F55EC" w14:textId="77777777" w:rsidTr="00CC43D2">
        <w:tc>
          <w:tcPr>
            <w:cnfStyle w:val="001000000000" w:firstRow="0" w:lastRow="0" w:firstColumn="1" w:lastColumn="0" w:oddVBand="0" w:evenVBand="0" w:oddHBand="0" w:evenHBand="0" w:firstRowFirstColumn="0" w:firstRowLastColumn="0" w:lastRowFirstColumn="0" w:lastRowLastColumn="0"/>
            <w:tcW w:w="10456" w:type="dxa"/>
          </w:tcPr>
          <w:p w14:paraId="5014FF9F" w14:textId="77777777" w:rsidR="00CC43D2" w:rsidRDefault="00CC43D2" w:rsidP="00CC43D2">
            <w:pPr>
              <w:jc w:val="center"/>
              <w:rPr>
                <w:rFonts w:eastAsia="Times New Roman" w:cs="Arial"/>
                <w:color w:val="202020"/>
                <w:sz w:val="24"/>
                <w:szCs w:val="24"/>
                <w:lang w:eastAsia="en-GB"/>
              </w:rPr>
            </w:pPr>
          </w:p>
        </w:tc>
      </w:tr>
      <w:tr w:rsidR="00CC43D2" w14:paraId="7BD9E606" w14:textId="77777777" w:rsidTr="00CC4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BB00C70" w14:textId="77777777" w:rsidR="00CC43D2" w:rsidRDefault="00CC43D2" w:rsidP="00CC43D2">
            <w:pPr>
              <w:jc w:val="center"/>
              <w:rPr>
                <w:rFonts w:eastAsia="Times New Roman" w:cs="Arial"/>
                <w:color w:val="202020"/>
                <w:sz w:val="24"/>
                <w:szCs w:val="24"/>
                <w:lang w:eastAsia="en-GB"/>
              </w:rPr>
            </w:pPr>
          </w:p>
        </w:tc>
      </w:tr>
      <w:tr w:rsidR="00CC43D2" w14:paraId="32AECDB3" w14:textId="77777777" w:rsidTr="00CC43D2">
        <w:tc>
          <w:tcPr>
            <w:cnfStyle w:val="001000000000" w:firstRow="0" w:lastRow="0" w:firstColumn="1" w:lastColumn="0" w:oddVBand="0" w:evenVBand="0" w:oddHBand="0" w:evenHBand="0" w:firstRowFirstColumn="0" w:firstRowLastColumn="0" w:lastRowFirstColumn="0" w:lastRowLastColumn="0"/>
            <w:tcW w:w="10456" w:type="dxa"/>
          </w:tcPr>
          <w:p w14:paraId="715A5D00" w14:textId="77777777" w:rsidR="00CC43D2" w:rsidRDefault="00CC43D2" w:rsidP="00CC43D2">
            <w:pPr>
              <w:jc w:val="center"/>
              <w:rPr>
                <w:rFonts w:eastAsia="Times New Roman" w:cs="Arial"/>
                <w:color w:val="202020"/>
                <w:sz w:val="24"/>
                <w:szCs w:val="24"/>
                <w:lang w:eastAsia="en-GB"/>
              </w:rPr>
            </w:pPr>
          </w:p>
        </w:tc>
      </w:tr>
      <w:tr w:rsidR="00CC43D2" w14:paraId="25EB9C04" w14:textId="77777777" w:rsidTr="00CC4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71619E0" w14:textId="77777777" w:rsidR="00CC43D2" w:rsidRDefault="00CC43D2" w:rsidP="00CC43D2">
            <w:pPr>
              <w:jc w:val="center"/>
              <w:rPr>
                <w:rFonts w:eastAsia="Times New Roman" w:cs="Arial"/>
                <w:color w:val="202020"/>
                <w:sz w:val="24"/>
                <w:szCs w:val="24"/>
                <w:lang w:eastAsia="en-GB"/>
              </w:rPr>
            </w:pPr>
          </w:p>
        </w:tc>
      </w:tr>
      <w:tr w:rsidR="00CC43D2" w14:paraId="057F083D" w14:textId="77777777" w:rsidTr="00CC43D2">
        <w:tc>
          <w:tcPr>
            <w:cnfStyle w:val="001000000000" w:firstRow="0" w:lastRow="0" w:firstColumn="1" w:lastColumn="0" w:oddVBand="0" w:evenVBand="0" w:oddHBand="0" w:evenHBand="0" w:firstRowFirstColumn="0" w:firstRowLastColumn="0" w:lastRowFirstColumn="0" w:lastRowLastColumn="0"/>
            <w:tcW w:w="10456" w:type="dxa"/>
          </w:tcPr>
          <w:p w14:paraId="5ACCFFD2" w14:textId="77777777" w:rsidR="00CC43D2" w:rsidRDefault="00CC43D2" w:rsidP="00CC43D2">
            <w:pPr>
              <w:jc w:val="center"/>
              <w:rPr>
                <w:rFonts w:eastAsia="Times New Roman" w:cs="Arial"/>
                <w:color w:val="202020"/>
                <w:sz w:val="24"/>
                <w:szCs w:val="24"/>
                <w:lang w:eastAsia="en-GB"/>
              </w:rPr>
            </w:pPr>
          </w:p>
        </w:tc>
      </w:tr>
      <w:tr w:rsidR="00CC43D2" w14:paraId="423EDAE7" w14:textId="77777777" w:rsidTr="00CC4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56BC3AE" w14:textId="77777777" w:rsidR="00CC43D2" w:rsidRDefault="00CC43D2" w:rsidP="00CC43D2">
            <w:pPr>
              <w:jc w:val="center"/>
              <w:rPr>
                <w:rFonts w:eastAsia="Times New Roman" w:cs="Arial"/>
                <w:color w:val="202020"/>
                <w:sz w:val="24"/>
                <w:szCs w:val="24"/>
                <w:lang w:eastAsia="en-GB"/>
              </w:rPr>
            </w:pPr>
          </w:p>
        </w:tc>
      </w:tr>
      <w:tr w:rsidR="00CC43D2" w14:paraId="18713CBC" w14:textId="77777777" w:rsidTr="00CC43D2">
        <w:tc>
          <w:tcPr>
            <w:cnfStyle w:val="001000000000" w:firstRow="0" w:lastRow="0" w:firstColumn="1" w:lastColumn="0" w:oddVBand="0" w:evenVBand="0" w:oddHBand="0" w:evenHBand="0" w:firstRowFirstColumn="0" w:firstRowLastColumn="0" w:lastRowFirstColumn="0" w:lastRowLastColumn="0"/>
            <w:tcW w:w="10456" w:type="dxa"/>
          </w:tcPr>
          <w:p w14:paraId="0060B0F4" w14:textId="77777777" w:rsidR="00CC43D2" w:rsidRDefault="00CC43D2" w:rsidP="00CC43D2">
            <w:pPr>
              <w:jc w:val="center"/>
              <w:rPr>
                <w:rFonts w:eastAsia="Times New Roman" w:cs="Arial"/>
                <w:color w:val="202020"/>
                <w:sz w:val="24"/>
                <w:szCs w:val="24"/>
                <w:lang w:eastAsia="en-GB"/>
              </w:rPr>
            </w:pPr>
          </w:p>
        </w:tc>
      </w:tr>
      <w:tr w:rsidR="00CC43D2" w14:paraId="1C343E3A" w14:textId="77777777" w:rsidTr="00CC4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B33C5B3" w14:textId="77777777" w:rsidR="00CC43D2" w:rsidRDefault="00CC43D2" w:rsidP="00CC43D2">
            <w:pPr>
              <w:jc w:val="center"/>
              <w:rPr>
                <w:rFonts w:eastAsia="Times New Roman" w:cs="Arial"/>
                <w:color w:val="202020"/>
                <w:sz w:val="24"/>
                <w:szCs w:val="24"/>
                <w:lang w:eastAsia="en-GB"/>
              </w:rPr>
            </w:pPr>
          </w:p>
        </w:tc>
      </w:tr>
      <w:tr w:rsidR="00CC43D2" w14:paraId="16F73521" w14:textId="77777777" w:rsidTr="00CC43D2">
        <w:tc>
          <w:tcPr>
            <w:cnfStyle w:val="001000000000" w:firstRow="0" w:lastRow="0" w:firstColumn="1" w:lastColumn="0" w:oddVBand="0" w:evenVBand="0" w:oddHBand="0" w:evenHBand="0" w:firstRowFirstColumn="0" w:firstRowLastColumn="0" w:lastRowFirstColumn="0" w:lastRowLastColumn="0"/>
            <w:tcW w:w="10456" w:type="dxa"/>
          </w:tcPr>
          <w:p w14:paraId="1B43E6BA" w14:textId="77777777" w:rsidR="00CC43D2" w:rsidRDefault="00CC43D2" w:rsidP="00CC43D2">
            <w:pPr>
              <w:jc w:val="center"/>
              <w:rPr>
                <w:rFonts w:eastAsia="Times New Roman" w:cs="Arial"/>
                <w:color w:val="202020"/>
                <w:sz w:val="24"/>
                <w:szCs w:val="24"/>
                <w:lang w:eastAsia="en-GB"/>
              </w:rPr>
            </w:pPr>
          </w:p>
        </w:tc>
      </w:tr>
      <w:tr w:rsidR="00CC43D2" w14:paraId="26EE35FF" w14:textId="77777777" w:rsidTr="00CC4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4BDF860" w14:textId="77777777" w:rsidR="00CC43D2" w:rsidRDefault="00CC43D2" w:rsidP="00CC43D2">
            <w:pPr>
              <w:jc w:val="center"/>
              <w:rPr>
                <w:rFonts w:eastAsia="Times New Roman" w:cs="Arial"/>
                <w:color w:val="202020"/>
                <w:sz w:val="24"/>
                <w:szCs w:val="24"/>
                <w:lang w:eastAsia="en-GB"/>
              </w:rPr>
            </w:pPr>
          </w:p>
        </w:tc>
      </w:tr>
    </w:tbl>
    <w:p w14:paraId="1B9A372E" w14:textId="77777777" w:rsidR="00CC43D2" w:rsidRDefault="00CC43D2" w:rsidP="00B70B2C">
      <w:pPr>
        <w:shd w:val="clear" w:color="auto" w:fill="FFFFFF"/>
        <w:spacing w:after="0" w:line="240" w:lineRule="auto"/>
        <w:rPr>
          <w:rFonts w:eastAsia="Times New Roman" w:cs="Arial"/>
          <w:color w:val="202020"/>
          <w:sz w:val="24"/>
          <w:szCs w:val="24"/>
          <w:u w:val="single"/>
          <w:lang w:eastAsia="en-GB"/>
        </w:rPr>
      </w:pPr>
    </w:p>
    <w:p w14:paraId="06439464" w14:textId="77777777" w:rsidR="00CC43D2" w:rsidRDefault="00CC43D2" w:rsidP="00B70B2C">
      <w:pPr>
        <w:shd w:val="clear" w:color="auto" w:fill="FFFFFF"/>
        <w:spacing w:after="0" w:line="240" w:lineRule="auto"/>
        <w:rPr>
          <w:rFonts w:eastAsia="Times New Roman" w:cs="Arial"/>
          <w:color w:val="202020"/>
          <w:sz w:val="24"/>
          <w:szCs w:val="24"/>
          <w:u w:val="single"/>
          <w:lang w:eastAsia="en-GB"/>
        </w:rPr>
      </w:pPr>
    </w:p>
    <w:p w14:paraId="69A0680A" w14:textId="77777777" w:rsidR="00B70B2C" w:rsidRDefault="00B70B2C" w:rsidP="00B70B2C">
      <w:pPr>
        <w:shd w:val="clear" w:color="auto" w:fill="FFFFFF"/>
        <w:spacing w:after="0" w:line="240" w:lineRule="auto"/>
        <w:rPr>
          <w:rFonts w:eastAsia="Times New Roman" w:cs="Arial"/>
          <w:color w:val="202020"/>
          <w:sz w:val="24"/>
          <w:szCs w:val="24"/>
          <w:u w:val="single"/>
          <w:lang w:eastAsia="en-GB"/>
        </w:rPr>
      </w:pPr>
      <w:r w:rsidRPr="00B70B2C">
        <w:rPr>
          <w:rFonts w:eastAsia="Times New Roman" w:cs="Arial"/>
          <w:color w:val="202020"/>
          <w:sz w:val="24"/>
          <w:szCs w:val="24"/>
          <w:u w:val="single"/>
          <w:lang w:eastAsia="en-GB"/>
        </w:rPr>
        <w:t>Types of Attachment</w:t>
      </w:r>
    </w:p>
    <w:p w14:paraId="49C42BD0" w14:textId="77777777" w:rsidR="00B70B2C" w:rsidRDefault="00B70B2C" w:rsidP="00B70B2C">
      <w:pPr>
        <w:shd w:val="clear" w:color="auto" w:fill="FFFFFF"/>
        <w:spacing w:after="0" w:line="240" w:lineRule="auto"/>
        <w:rPr>
          <w:rFonts w:eastAsia="Times New Roman" w:cs="Arial"/>
          <w:color w:val="202020"/>
          <w:sz w:val="24"/>
          <w:szCs w:val="24"/>
          <w:u w:val="single"/>
          <w:lang w:eastAsia="en-GB"/>
        </w:rPr>
      </w:pPr>
    </w:p>
    <w:p w14:paraId="05D19EC9" w14:textId="77777777" w:rsidR="00B70B2C" w:rsidRDefault="00A16465" w:rsidP="00B70B2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Ainsworth (1978) built on Bowlby’s work. She devised an experiment called the ‘strange situation</w:t>
      </w:r>
      <w:r w:rsidR="00B779C6">
        <w:rPr>
          <w:rFonts w:eastAsia="Times New Roman" w:cs="Arial"/>
          <w:color w:val="202020"/>
          <w:sz w:val="24"/>
          <w:szCs w:val="24"/>
          <w:lang w:eastAsia="en-GB"/>
        </w:rPr>
        <w:t xml:space="preserve">’ which exposed the infant to both separation and stranger anxiety. </w:t>
      </w:r>
    </w:p>
    <w:p w14:paraId="55C53ECA" w14:textId="77777777" w:rsidR="00B779C6" w:rsidRDefault="00B779C6" w:rsidP="00B70B2C">
      <w:pPr>
        <w:shd w:val="clear" w:color="auto" w:fill="FFFFFF"/>
        <w:spacing w:after="0" w:line="240" w:lineRule="auto"/>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2614"/>
        <w:gridCol w:w="2614"/>
        <w:gridCol w:w="2614"/>
        <w:gridCol w:w="2614"/>
      </w:tblGrid>
      <w:tr w:rsidR="00B779C6" w14:paraId="59EB9B49" w14:textId="77777777" w:rsidTr="00B779C6">
        <w:tc>
          <w:tcPr>
            <w:tcW w:w="2614" w:type="dxa"/>
          </w:tcPr>
          <w:p w14:paraId="0B06A6F3" w14:textId="77777777" w:rsidR="00B779C6" w:rsidRDefault="00B779C6" w:rsidP="00B779C6">
            <w:pPr>
              <w:jc w:val="center"/>
              <w:rPr>
                <w:rFonts w:eastAsia="Times New Roman" w:cs="Arial"/>
                <w:color w:val="202020"/>
                <w:sz w:val="24"/>
                <w:szCs w:val="24"/>
                <w:lang w:eastAsia="en-GB"/>
              </w:rPr>
            </w:pPr>
          </w:p>
          <w:p w14:paraId="193F6A68" w14:textId="77777777" w:rsidR="00B779C6" w:rsidRDefault="00B779C6" w:rsidP="00B779C6">
            <w:pPr>
              <w:jc w:val="center"/>
              <w:rPr>
                <w:rFonts w:eastAsia="Times New Roman" w:cs="Arial"/>
                <w:color w:val="202020"/>
                <w:sz w:val="24"/>
                <w:szCs w:val="24"/>
                <w:lang w:eastAsia="en-GB"/>
              </w:rPr>
            </w:pPr>
          </w:p>
          <w:p w14:paraId="30E1DF1D" w14:textId="77777777" w:rsidR="00B779C6" w:rsidRDefault="00B779C6" w:rsidP="00B779C6">
            <w:pPr>
              <w:jc w:val="center"/>
              <w:rPr>
                <w:rFonts w:eastAsia="Times New Roman" w:cs="Arial"/>
                <w:color w:val="202020"/>
                <w:sz w:val="24"/>
                <w:szCs w:val="24"/>
                <w:lang w:eastAsia="en-GB"/>
              </w:rPr>
            </w:pPr>
            <w:r>
              <w:rPr>
                <w:rFonts w:eastAsia="Times New Roman" w:cs="Arial"/>
                <w:color w:val="202020"/>
                <w:sz w:val="24"/>
                <w:szCs w:val="24"/>
                <w:lang w:eastAsia="en-GB"/>
              </w:rPr>
              <w:t>The Strange Situation</w:t>
            </w:r>
          </w:p>
          <w:p w14:paraId="64393260" w14:textId="77777777" w:rsidR="00B779C6" w:rsidRDefault="00B779C6" w:rsidP="00B779C6">
            <w:pPr>
              <w:jc w:val="center"/>
              <w:rPr>
                <w:rFonts w:eastAsia="Times New Roman" w:cs="Arial"/>
                <w:color w:val="202020"/>
                <w:sz w:val="24"/>
                <w:szCs w:val="24"/>
                <w:lang w:eastAsia="en-GB"/>
              </w:rPr>
            </w:pPr>
          </w:p>
          <w:p w14:paraId="014E7AB9" w14:textId="77777777" w:rsidR="00B779C6" w:rsidRDefault="00B779C6" w:rsidP="00B779C6">
            <w:pPr>
              <w:jc w:val="center"/>
              <w:rPr>
                <w:rFonts w:eastAsia="Times New Roman" w:cs="Arial"/>
                <w:color w:val="202020"/>
                <w:sz w:val="24"/>
                <w:szCs w:val="24"/>
                <w:lang w:eastAsia="en-GB"/>
              </w:rPr>
            </w:pPr>
          </w:p>
        </w:tc>
        <w:tc>
          <w:tcPr>
            <w:tcW w:w="2614" w:type="dxa"/>
          </w:tcPr>
          <w:p w14:paraId="3AC6C99F"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1.</w:t>
            </w:r>
          </w:p>
          <w:p w14:paraId="7731BE5D" w14:textId="77777777" w:rsidR="00B779C6" w:rsidRDefault="00B779C6" w:rsidP="00B779C6">
            <w:pPr>
              <w:rPr>
                <w:rFonts w:eastAsia="Times New Roman" w:cs="Arial"/>
                <w:color w:val="202020"/>
                <w:sz w:val="24"/>
                <w:szCs w:val="24"/>
                <w:lang w:eastAsia="en-GB"/>
              </w:rPr>
            </w:pPr>
          </w:p>
          <w:p w14:paraId="4A60E6C7" w14:textId="77777777" w:rsidR="00B779C6" w:rsidRDefault="00B779C6" w:rsidP="00B779C6">
            <w:pPr>
              <w:rPr>
                <w:rFonts w:eastAsia="Times New Roman" w:cs="Arial"/>
                <w:color w:val="202020"/>
                <w:sz w:val="24"/>
                <w:szCs w:val="24"/>
                <w:lang w:eastAsia="en-GB"/>
              </w:rPr>
            </w:pPr>
          </w:p>
          <w:p w14:paraId="028236D7" w14:textId="77777777" w:rsidR="00B779C6" w:rsidRDefault="00B779C6" w:rsidP="00B779C6">
            <w:pPr>
              <w:rPr>
                <w:rFonts w:eastAsia="Times New Roman" w:cs="Arial"/>
                <w:color w:val="202020"/>
                <w:sz w:val="24"/>
                <w:szCs w:val="24"/>
                <w:lang w:eastAsia="en-GB"/>
              </w:rPr>
            </w:pPr>
          </w:p>
          <w:p w14:paraId="587E81B6" w14:textId="77777777" w:rsidR="00B779C6" w:rsidRDefault="00B779C6" w:rsidP="00B779C6">
            <w:pPr>
              <w:rPr>
                <w:rFonts w:eastAsia="Times New Roman" w:cs="Arial"/>
                <w:color w:val="202020"/>
                <w:sz w:val="24"/>
                <w:szCs w:val="24"/>
                <w:lang w:eastAsia="en-GB"/>
              </w:rPr>
            </w:pPr>
          </w:p>
          <w:p w14:paraId="08431863" w14:textId="77777777" w:rsidR="00B779C6" w:rsidRDefault="00B779C6" w:rsidP="00B779C6">
            <w:pPr>
              <w:rPr>
                <w:rFonts w:eastAsia="Times New Roman" w:cs="Arial"/>
                <w:color w:val="202020"/>
                <w:sz w:val="24"/>
                <w:szCs w:val="24"/>
                <w:lang w:eastAsia="en-GB"/>
              </w:rPr>
            </w:pPr>
          </w:p>
          <w:p w14:paraId="110B3C59" w14:textId="77777777" w:rsidR="00B779C6" w:rsidRDefault="00B779C6" w:rsidP="00B779C6">
            <w:pPr>
              <w:rPr>
                <w:rFonts w:eastAsia="Times New Roman" w:cs="Arial"/>
                <w:color w:val="202020"/>
                <w:sz w:val="24"/>
                <w:szCs w:val="24"/>
                <w:lang w:eastAsia="en-GB"/>
              </w:rPr>
            </w:pPr>
          </w:p>
          <w:p w14:paraId="7716E684" w14:textId="77777777" w:rsidR="00B779C6" w:rsidRDefault="00B779C6" w:rsidP="00B779C6">
            <w:pPr>
              <w:rPr>
                <w:rFonts w:eastAsia="Times New Roman" w:cs="Arial"/>
                <w:color w:val="202020"/>
                <w:sz w:val="24"/>
                <w:szCs w:val="24"/>
                <w:lang w:eastAsia="en-GB"/>
              </w:rPr>
            </w:pPr>
          </w:p>
          <w:p w14:paraId="44963B08" w14:textId="77777777" w:rsidR="00B779C6" w:rsidRDefault="00B779C6" w:rsidP="00B779C6">
            <w:pPr>
              <w:rPr>
                <w:rFonts w:eastAsia="Times New Roman" w:cs="Arial"/>
                <w:color w:val="202020"/>
                <w:sz w:val="24"/>
                <w:szCs w:val="24"/>
                <w:lang w:eastAsia="en-GB"/>
              </w:rPr>
            </w:pPr>
          </w:p>
          <w:p w14:paraId="52637D18" w14:textId="77777777" w:rsidR="00B779C6" w:rsidRDefault="00B779C6" w:rsidP="00B779C6">
            <w:pPr>
              <w:rPr>
                <w:rFonts w:eastAsia="Times New Roman" w:cs="Arial"/>
                <w:color w:val="202020"/>
                <w:sz w:val="24"/>
                <w:szCs w:val="24"/>
                <w:lang w:eastAsia="en-GB"/>
              </w:rPr>
            </w:pPr>
          </w:p>
        </w:tc>
        <w:tc>
          <w:tcPr>
            <w:tcW w:w="2614" w:type="dxa"/>
          </w:tcPr>
          <w:p w14:paraId="4DC2DDBB"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2.</w:t>
            </w:r>
          </w:p>
          <w:p w14:paraId="47C12ADF" w14:textId="77777777" w:rsidR="00B779C6" w:rsidRDefault="00B779C6" w:rsidP="00B779C6">
            <w:pPr>
              <w:rPr>
                <w:rFonts w:eastAsia="Times New Roman" w:cs="Arial"/>
                <w:color w:val="202020"/>
                <w:sz w:val="24"/>
                <w:szCs w:val="24"/>
                <w:lang w:eastAsia="en-GB"/>
              </w:rPr>
            </w:pPr>
          </w:p>
          <w:p w14:paraId="589681FB" w14:textId="77777777" w:rsidR="00B779C6" w:rsidRDefault="00B779C6" w:rsidP="00B779C6">
            <w:pPr>
              <w:rPr>
                <w:rFonts w:eastAsia="Times New Roman" w:cs="Arial"/>
                <w:color w:val="202020"/>
                <w:sz w:val="24"/>
                <w:szCs w:val="24"/>
                <w:lang w:eastAsia="en-GB"/>
              </w:rPr>
            </w:pPr>
          </w:p>
          <w:p w14:paraId="21055347" w14:textId="77777777" w:rsidR="00B779C6" w:rsidRDefault="00B779C6" w:rsidP="00B779C6">
            <w:pPr>
              <w:rPr>
                <w:rFonts w:eastAsia="Times New Roman" w:cs="Arial"/>
                <w:color w:val="202020"/>
                <w:sz w:val="24"/>
                <w:szCs w:val="24"/>
                <w:lang w:eastAsia="en-GB"/>
              </w:rPr>
            </w:pPr>
          </w:p>
          <w:p w14:paraId="64587D25" w14:textId="77777777" w:rsidR="00B779C6" w:rsidRDefault="00B779C6" w:rsidP="00B779C6">
            <w:pPr>
              <w:rPr>
                <w:rFonts w:eastAsia="Times New Roman" w:cs="Arial"/>
                <w:color w:val="202020"/>
                <w:sz w:val="24"/>
                <w:szCs w:val="24"/>
                <w:lang w:eastAsia="en-GB"/>
              </w:rPr>
            </w:pPr>
          </w:p>
          <w:p w14:paraId="31C5D0AE" w14:textId="77777777" w:rsidR="00B779C6" w:rsidRDefault="00B779C6" w:rsidP="00B779C6">
            <w:pPr>
              <w:rPr>
                <w:rFonts w:eastAsia="Times New Roman" w:cs="Arial"/>
                <w:color w:val="202020"/>
                <w:sz w:val="24"/>
                <w:szCs w:val="24"/>
                <w:lang w:eastAsia="en-GB"/>
              </w:rPr>
            </w:pPr>
          </w:p>
          <w:p w14:paraId="0CE36DB1" w14:textId="77777777" w:rsidR="00B779C6" w:rsidRDefault="00B779C6" w:rsidP="00B779C6">
            <w:pPr>
              <w:rPr>
                <w:rFonts w:eastAsia="Times New Roman" w:cs="Arial"/>
                <w:color w:val="202020"/>
                <w:sz w:val="24"/>
                <w:szCs w:val="24"/>
                <w:lang w:eastAsia="en-GB"/>
              </w:rPr>
            </w:pPr>
          </w:p>
          <w:p w14:paraId="0BF3E7E9" w14:textId="77777777" w:rsidR="00B779C6" w:rsidRDefault="00B779C6" w:rsidP="00B779C6">
            <w:pPr>
              <w:rPr>
                <w:rFonts w:eastAsia="Times New Roman" w:cs="Arial"/>
                <w:color w:val="202020"/>
                <w:sz w:val="24"/>
                <w:szCs w:val="24"/>
                <w:lang w:eastAsia="en-GB"/>
              </w:rPr>
            </w:pPr>
          </w:p>
        </w:tc>
        <w:tc>
          <w:tcPr>
            <w:tcW w:w="2614" w:type="dxa"/>
          </w:tcPr>
          <w:p w14:paraId="2714897F"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3.</w:t>
            </w:r>
          </w:p>
        </w:tc>
      </w:tr>
      <w:tr w:rsidR="00B779C6" w14:paraId="0D4E5A1A" w14:textId="77777777" w:rsidTr="00B779C6">
        <w:tc>
          <w:tcPr>
            <w:tcW w:w="2614" w:type="dxa"/>
          </w:tcPr>
          <w:p w14:paraId="3EB12AAB"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4.</w:t>
            </w:r>
          </w:p>
        </w:tc>
        <w:tc>
          <w:tcPr>
            <w:tcW w:w="2614" w:type="dxa"/>
          </w:tcPr>
          <w:p w14:paraId="2DBEB239"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5.</w:t>
            </w:r>
          </w:p>
          <w:p w14:paraId="07C7EEDB" w14:textId="77777777" w:rsidR="00B779C6" w:rsidRDefault="00B779C6" w:rsidP="00B779C6">
            <w:pPr>
              <w:rPr>
                <w:rFonts w:eastAsia="Times New Roman" w:cs="Arial"/>
                <w:color w:val="202020"/>
                <w:sz w:val="24"/>
                <w:szCs w:val="24"/>
                <w:lang w:eastAsia="en-GB"/>
              </w:rPr>
            </w:pPr>
          </w:p>
          <w:p w14:paraId="1C22F93D" w14:textId="77777777" w:rsidR="00B779C6" w:rsidRDefault="00B779C6" w:rsidP="00B779C6">
            <w:pPr>
              <w:rPr>
                <w:rFonts w:eastAsia="Times New Roman" w:cs="Arial"/>
                <w:color w:val="202020"/>
                <w:sz w:val="24"/>
                <w:szCs w:val="24"/>
                <w:lang w:eastAsia="en-GB"/>
              </w:rPr>
            </w:pPr>
          </w:p>
          <w:p w14:paraId="04C05D0D" w14:textId="77777777" w:rsidR="00B779C6" w:rsidRDefault="00B779C6" w:rsidP="00B779C6">
            <w:pPr>
              <w:rPr>
                <w:rFonts w:eastAsia="Times New Roman" w:cs="Arial"/>
                <w:color w:val="202020"/>
                <w:sz w:val="24"/>
                <w:szCs w:val="24"/>
                <w:lang w:eastAsia="en-GB"/>
              </w:rPr>
            </w:pPr>
          </w:p>
          <w:p w14:paraId="62BE5E90" w14:textId="77777777" w:rsidR="00B779C6" w:rsidRDefault="00B779C6" w:rsidP="00B779C6">
            <w:pPr>
              <w:rPr>
                <w:rFonts w:eastAsia="Times New Roman" w:cs="Arial"/>
                <w:color w:val="202020"/>
                <w:sz w:val="24"/>
                <w:szCs w:val="24"/>
                <w:lang w:eastAsia="en-GB"/>
              </w:rPr>
            </w:pPr>
          </w:p>
          <w:p w14:paraId="3C3EA5E9" w14:textId="77777777" w:rsidR="00B779C6" w:rsidRDefault="00B779C6" w:rsidP="00B779C6">
            <w:pPr>
              <w:rPr>
                <w:rFonts w:eastAsia="Times New Roman" w:cs="Arial"/>
                <w:color w:val="202020"/>
                <w:sz w:val="24"/>
                <w:szCs w:val="24"/>
                <w:lang w:eastAsia="en-GB"/>
              </w:rPr>
            </w:pPr>
          </w:p>
          <w:p w14:paraId="4A6FAF30" w14:textId="77777777" w:rsidR="00B779C6" w:rsidRDefault="00B779C6" w:rsidP="00B779C6">
            <w:pPr>
              <w:rPr>
                <w:rFonts w:eastAsia="Times New Roman" w:cs="Arial"/>
                <w:color w:val="202020"/>
                <w:sz w:val="24"/>
                <w:szCs w:val="24"/>
                <w:lang w:eastAsia="en-GB"/>
              </w:rPr>
            </w:pPr>
          </w:p>
          <w:p w14:paraId="39A0B295" w14:textId="77777777" w:rsidR="00B779C6" w:rsidRDefault="00B779C6" w:rsidP="00B779C6">
            <w:pPr>
              <w:rPr>
                <w:rFonts w:eastAsia="Times New Roman" w:cs="Arial"/>
                <w:color w:val="202020"/>
                <w:sz w:val="24"/>
                <w:szCs w:val="24"/>
                <w:lang w:eastAsia="en-GB"/>
              </w:rPr>
            </w:pPr>
          </w:p>
          <w:p w14:paraId="64EFD86A" w14:textId="77777777" w:rsidR="00B779C6" w:rsidRDefault="00B779C6" w:rsidP="00B779C6">
            <w:pPr>
              <w:rPr>
                <w:rFonts w:eastAsia="Times New Roman" w:cs="Arial"/>
                <w:color w:val="202020"/>
                <w:sz w:val="24"/>
                <w:szCs w:val="24"/>
                <w:lang w:eastAsia="en-GB"/>
              </w:rPr>
            </w:pPr>
          </w:p>
          <w:p w14:paraId="604E55FD" w14:textId="77777777" w:rsidR="00B779C6" w:rsidRDefault="00B779C6" w:rsidP="00B779C6">
            <w:pPr>
              <w:rPr>
                <w:rFonts w:eastAsia="Times New Roman" w:cs="Arial"/>
                <w:color w:val="202020"/>
                <w:sz w:val="24"/>
                <w:szCs w:val="24"/>
                <w:lang w:eastAsia="en-GB"/>
              </w:rPr>
            </w:pPr>
          </w:p>
          <w:p w14:paraId="3845B1F0" w14:textId="77777777" w:rsidR="00B779C6" w:rsidRDefault="00B779C6" w:rsidP="00B779C6">
            <w:pPr>
              <w:rPr>
                <w:rFonts w:eastAsia="Times New Roman" w:cs="Arial"/>
                <w:color w:val="202020"/>
                <w:sz w:val="24"/>
                <w:szCs w:val="24"/>
                <w:lang w:eastAsia="en-GB"/>
              </w:rPr>
            </w:pPr>
          </w:p>
          <w:p w14:paraId="64C814A9" w14:textId="77777777" w:rsidR="00B779C6" w:rsidRDefault="00B779C6" w:rsidP="00B779C6">
            <w:pPr>
              <w:rPr>
                <w:rFonts w:eastAsia="Times New Roman" w:cs="Arial"/>
                <w:color w:val="202020"/>
                <w:sz w:val="24"/>
                <w:szCs w:val="24"/>
                <w:lang w:eastAsia="en-GB"/>
              </w:rPr>
            </w:pPr>
          </w:p>
        </w:tc>
        <w:tc>
          <w:tcPr>
            <w:tcW w:w="2614" w:type="dxa"/>
          </w:tcPr>
          <w:p w14:paraId="6ACD7461"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6.</w:t>
            </w:r>
          </w:p>
        </w:tc>
        <w:tc>
          <w:tcPr>
            <w:tcW w:w="2614" w:type="dxa"/>
          </w:tcPr>
          <w:p w14:paraId="66F69709"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7.</w:t>
            </w:r>
          </w:p>
          <w:p w14:paraId="1D0D2065" w14:textId="77777777" w:rsidR="00B779C6" w:rsidRDefault="00B779C6" w:rsidP="00B779C6">
            <w:pPr>
              <w:rPr>
                <w:rFonts w:eastAsia="Times New Roman" w:cs="Arial"/>
                <w:color w:val="202020"/>
                <w:sz w:val="24"/>
                <w:szCs w:val="24"/>
                <w:lang w:eastAsia="en-GB"/>
              </w:rPr>
            </w:pPr>
          </w:p>
          <w:p w14:paraId="1BA07A4A" w14:textId="77777777" w:rsidR="00B779C6" w:rsidRDefault="00B779C6" w:rsidP="00B779C6">
            <w:pPr>
              <w:rPr>
                <w:rFonts w:eastAsia="Times New Roman" w:cs="Arial"/>
                <w:color w:val="202020"/>
                <w:sz w:val="24"/>
                <w:szCs w:val="24"/>
                <w:lang w:eastAsia="en-GB"/>
              </w:rPr>
            </w:pPr>
          </w:p>
          <w:p w14:paraId="76803A2D" w14:textId="77777777" w:rsidR="00B779C6" w:rsidRDefault="00B779C6" w:rsidP="00B779C6">
            <w:pPr>
              <w:rPr>
                <w:rFonts w:eastAsia="Times New Roman" w:cs="Arial"/>
                <w:color w:val="202020"/>
                <w:sz w:val="24"/>
                <w:szCs w:val="24"/>
                <w:lang w:eastAsia="en-GB"/>
              </w:rPr>
            </w:pPr>
          </w:p>
          <w:p w14:paraId="3044D3A0" w14:textId="77777777" w:rsidR="00B779C6" w:rsidRDefault="00B779C6" w:rsidP="00B779C6">
            <w:pPr>
              <w:rPr>
                <w:rFonts w:eastAsia="Times New Roman" w:cs="Arial"/>
                <w:color w:val="202020"/>
                <w:sz w:val="24"/>
                <w:szCs w:val="24"/>
                <w:lang w:eastAsia="en-GB"/>
              </w:rPr>
            </w:pPr>
          </w:p>
          <w:p w14:paraId="5B775D97" w14:textId="77777777" w:rsidR="00B779C6" w:rsidRDefault="00B779C6" w:rsidP="00B779C6">
            <w:pPr>
              <w:rPr>
                <w:rFonts w:eastAsia="Times New Roman" w:cs="Arial"/>
                <w:color w:val="202020"/>
                <w:sz w:val="24"/>
                <w:szCs w:val="24"/>
                <w:lang w:eastAsia="en-GB"/>
              </w:rPr>
            </w:pPr>
          </w:p>
        </w:tc>
      </w:tr>
    </w:tbl>
    <w:p w14:paraId="11E34EAC" w14:textId="77777777" w:rsidR="00B779C6" w:rsidRDefault="00B779C6" w:rsidP="00B779C6">
      <w:pPr>
        <w:shd w:val="clear" w:color="auto" w:fill="FFFFFF"/>
        <w:spacing w:after="0" w:line="240" w:lineRule="auto"/>
        <w:rPr>
          <w:rFonts w:eastAsia="Times New Roman" w:cs="Arial"/>
          <w:color w:val="202020"/>
          <w:sz w:val="24"/>
          <w:szCs w:val="24"/>
          <w:lang w:eastAsia="en-GB"/>
        </w:rPr>
      </w:pPr>
    </w:p>
    <w:p w14:paraId="584DCAF0" w14:textId="77777777" w:rsidR="00B779C6" w:rsidRDefault="00B779C6" w:rsidP="00B779C6">
      <w:pPr>
        <w:shd w:val="clear" w:color="auto" w:fill="FFFFFF"/>
        <w:spacing w:after="0" w:line="240" w:lineRule="auto"/>
        <w:jc w:val="center"/>
        <w:rPr>
          <w:rFonts w:eastAsia="Times New Roman" w:cs="Arial"/>
          <w:color w:val="202020"/>
          <w:sz w:val="24"/>
          <w:szCs w:val="24"/>
          <w:lang w:eastAsia="en-GB"/>
        </w:rPr>
      </w:pPr>
    </w:p>
    <w:p w14:paraId="3B6F4AB4" w14:textId="77777777" w:rsidR="00B779C6" w:rsidRDefault="00B779C6" w:rsidP="00B779C6">
      <w:pPr>
        <w:shd w:val="clear" w:color="auto" w:fill="FFFFFF"/>
        <w:spacing w:after="0" w:line="240" w:lineRule="auto"/>
        <w:jc w:val="center"/>
        <w:rPr>
          <w:rFonts w:eastAsia="Times New Roman" w:cs="Arial"/>
          <w:color w:val="202020"/>
          <w:sz w:val="24"/>
          <w:szCs w:val="24"/>
          <w:lang w:eastAsia="en-GB"/>
        </w:rPr>
      </w:pPr>
    </w:p>
    <w:p w14:paraId="3791BC59" w14:textId="77777777" w:rsidR="00B779C6" w:rsidRDefault="00B779C6" w:rsidP="00B779C6">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Types of Attachment</w:t>
      </w:r>
    </w:p>
    <w:p w14:paraId="6CF37DD1" w14:textId="77777777" w:rsidR="00B779C6" w:rsidRDefault="00B779C6" w:rsidP="00B779C6">
      <w:pPr>
        <w:shd w:val="clear" w:color="auto" w:fill="FFFFFF"/>
        <w:spacing w:after="0" w:line="240" w:lineRule="auto"/>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3485"/>
        <w:gridCol w:w="3485"/>
        <w:gridCol w:w="3486"/>
      </w:tblGrid>
      <w:tr w:rsidR="00B779C6" w14:paraId="5764E4BD" w14:textId="77777777" w:rsidTr="00B779C6">
        <w:tc>
          <w:tcPr>
            <w:tcW w:w="3485" w:type="dxa"/>
          </w:tcPr>
          <w:p w14:paraId="542EB2CF" w14:textId="77777777" w:rsidR="00B779C6" w:rsidRDefault="00B779C6" w:rsidP="00B779C6">
            <w:pPr>
              <w:jc w:val="center"/>
              <w:rPr>
                <w:rFonts w:eastAsia="Times New Roman" w:cs="Arial"/>
                <w:color w:val="202020"/>
                <w:sz w:val="24"/>
                <w:szCs w:val="24"/>
                <w:lang w:eastAsia="en-GB"/>
              </w:rPr>
            </w:pPr>
            <w:r>
              <w:rPr>
                <w:rFonts w:eastAsia="Times New Roman" w:cs="Arial"/>
                <w:color w:val="202020"/>
                <w:sz w:val="24"/>
                <w:szCs w:val="24"/>
                <w:lang w:eastAsia="en-GB"/>
              </w:rPr>
              <w:t>Type of Attachment</w:t>
            </w:r>
          </w:p>
        </w:tc>
        <w:tc>
          <w:tcPr>
            <w:tcW w:w="3485" w:type="dxa"/>
          </w:tcPr>
          <w:p w14:paraId="1E8EA105" w14:textId="77777777" w:rsidR="00B779C6" w:rsidRDefault="00B779C6" w:rsidP="00B779C6">
            <w:pPr>
              <w:jc w:val="center"/>
              <w:rPr>
                <w:rFonts w:eastAsia="Times New Roman" w:cs="Arial"/>
                <w:color w:val="202020"/>
                <w:sz w:val="24"/>
                <w:szCs w:val="24"/>
                <w:lang w:eastAsia="en-GB"/>
              </w:rPr>
            </w:pPr>
            <w:r>
              <w:rPr>
                <w:rFonts w:eastAsia="Times New Roman" w:cs="Arial"/>
                <w:color w:val="202020"/>
                <w:sz w:val="24"/>
                <w:szCs w:val="24"/>
                <w:lang w:eastAsia="en-GB"/>
              </w:rPr>
              <w:t>Explanation</w:t>
            </w:r>
          </w:p>
        </w:tc>
        <w:tc>
          <w:tcPr>
            <w:tcW w:w="3486" w:type="dxa"/>
          </w:tcPr>
          <w:p w14:paraId="60C3ECEB" w14:textId="77777777" w:rsidR="00B779C6" w:rsidRDefault="00B779C6" w:rsidP="00B779C6">
            <w:pPr>
              <w:jc w:val="center"/>
              <w:rPr>
                <w:rFonts w:eastAsia="Times New Roman" w:cs="Arial"/>
                <w:color w:val="202020"/>
                <w:sz w:val="24"/>
                <w:szCs w:val="24"/>
                <w:lang w:eastAsia="en-GB"/>
              </w:rPr>
            </w:pPr>
            <w:r>
              <w:rPr>
                <w:rFonts w:eastAsia="Times New Roman" w:cs="Arial"/>
                <w:color w:val="202020"/>
                <w:sz w:val="24"/>
                <w:szCs w:val="24"/>
                <w:lang w:eastAsia="en-GB"/>
              </w:rPr>
              <w:t>Implications for the Child in Later Life</w:t>
            </w:r>
          </w:p>
        </w:tc>
      </w:tr>
      <w:tr w:rsidR="00B779C6" w14:paraId="6204A63A" w14:textId="77777777" w:rsidTr="00B779C6">
        <w:tc>
          <w:tcPr>
            <w:tcW w:w="3485" w:type="dxa"/>
          </w:tcPr>
          <w:p w14:paraId="54A7F9AE"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Secure</w:t>
            </w:r>
          </w:p>
        </w:tc>
        <w:tc>
          <w:tcPr>
            <w:tcW w:w="3485" w:type="dxa"/>
          </w:tcPr>
          <w:p w14:paraId="4B226BF1"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 xml:space="preserve">Distressed when caregiver leaves. </w:t>
            </w:r>
          </w:p>
          <w:p w14:paraId="0293CD54"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Not comforted by the stranger.</w:t>
            </w:r>
          </w:p>
          <w:p w14:paraId="7B38BBA5"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Calms down when care giver returns.</w:t>
            </w:r>
          </w:p>
        </w:tc>
        <w:tc>
          <w:tcPr>
            <w:tcW w:w="3486" w:type="dxa"/>
          </w:tcPr>
          <w:p w14:paraId="4A83A89F"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Able to make friends and meet new people.</w:t>
            </w:r>
          </w:p>
          <w:p w14:paraId="37E8BA19"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Adolescents can manage the transition more successfully throughout school.</w:t>
            </w:r>
          </w:p>
          <w:p w14:paraId="76381EDB" w14:textId="77777777" w:rsidR="00B779C6" w:rsidRDefault="00B779C6" w:rsidP="00B779C6">
            <w:pPr>
              <w:rPr>
                <w:rFonts w:eastAsia="Times New Roman" w:cs="Arial"/>
                <w:color w:val="202020"/>
                <w:sz w:val="24"/>
                <w:szCs w:val="24"/>
                <w:lang w:eastAsia="en-GB"/>
              </w:rPr>
            </w:pPr>
          </w:p>
        </w:tc>
      </w:tr>
      <w:tr w:rsidR="00B779C6" w14:paraId="375AC8CB" w14:textId="77777777" w:rsidTr="00B779C6">
        <w:tc>
          <w:tcPr>
            <w:tcW w:w="3485" w:type="dxa"/>
          </w:tcPr>
          <w:p w14:paraId="6769E3D9"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Insecure- Avoidant</w:t>
            </w:r>
          </w:p>
        </w:tc>
        <w:tc>
          <w:tcPr>
            <w:tcW w:w="3485" w:type="dxa"/>
          </w:tcPr>
          <w:p w14:paraId="6456E16F"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Show no preference between caregivers and stranger.</w:t>
            </w:r>
          </w:p>
          <w:p w14:paraId="741344D9" w14:textId="77777777" w:rsidR="00B779C6" w:rsidRDefault="00B779C6" w:rsidP="00B779C6">
            <w:pPr>
              <w:rPr>
                <w:rFonts w:eastAsia="Times New Roman" w:cs="Arial"/>
                <w:color w:val="202020"/>
                <w:sz w:val="24"/>
                <w:szCs w:val="24"/>
                <w:lang w:eastAsia="en-GB"/>
              </w:rPr>
            </w:pPr>
          </w:p>
        </w:tc>
        <w:tc>
          <w:tcPr>
            <w:tcW w:w="3486" w:type="dxa"/>
          </w:tcPr>
          <w:p w14:paraId="22453DC2"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Have difficulty maintaining relationships as have difficulty with emotions.</w:t>
            </w:r>
          </w:p>
          <w:p w14:paraId="555EF7F1" w14:textId="77777777" w:rsidR="00B779C6" w:rsidRDefault="00B779C6" w:rsidP="00B779C6">
            <w:pPr>
              <w:rPr>
                <w:rFonts w:eastAsia="Times New Roman" w:cs="Arial"/>
                <w:color w:val="202020"/>
                <w:sz w:val="24"/>
                <w:szCs w:val="24"/>
                <w:lang w:eastAsia="en-GB"/>
              </w:rPr>
            </w:pPr>
          </w:p>
        </w:tc>
      </w:tr>
      <w:tr w:rsidR="00B779C6" w14:paraId="42BF837D" w14:textId="77777777" w:rsidTr="00B779C6">
        <w:tc>
          <w:tcPr>
            <w:tcW w:w="3485" w:type="dxa"/>
          </w:tcPr>
          <w:p w14:paraId="30D5F155"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Insecure- Ambivalent</w:t>
            </w:r>
          </w:p>
        </w:tc>
        <w:tc>
          <w:tcPr>
            <w:tcW w:w="3485" w:type="dxa"/>
          </w:tcPr>
          <w:p w14:paraId="1A981EB3"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Distress when caregiver leaves.</w:t>
            </w:r>
          </w:p>
          <w:p w14:paraId="58DE842E"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Avoids stranger.</w:t>
            </w:r>
          </w:p>
          <w:p w14:paraId="6B81B9AA"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Child resists contact when caregiver returns.</w:t>
            </w:r>
          </w:p>
          <w:p w14:paraId="6ABCB09B" w14:textId="77777777" w:rsidR="00B779C6" w:rsidRDefault="00B779C6" w:rsidP="00B779C6">
            <w:pPr>
              <w:rPr>
                <w:rFonts w:eastAsia="Times New Roman" w:cs="Arial"/>
                <w:color w:val="202020"/>
                <w:sz w:val="24"/>
                <w:szCs w:val="24"/>
                <w:lang w:eastAsia="en-GB"/>
              </w:rPr>
            </w:pPr>
          </w:p>
        </w:tc>
        <w:tc>
          <w:tcPr>
            <w:tcW w:w="3486" w:type="dxa"/>
          </w:tcPr>
          <w:p w14:paraId="63D02244"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May have difficulty trusting others in relationships.</w:t>
            </w:r>
          </w:p>
        </w:tc>
      </w:tr>
      <w:tr w:rsidR="00B779C6" w14:paraId="42E5C99C" w14:textId="77777777" w:rsidTr="00B779C6">
        <w:tc>
          <w:tcPr>
            <w:tcW w:w="3485" w:type="dxa"/>
          </w:tcPr>
          <w:p w14:paraId="482424C2"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Insecure- Disorientated (added later)</w:t>
            </w:r>
          </w:p>
        </w:tc>
        <w:tc>
          <w:tcPr>
            <w:tcW w:w="3485" w:type="dxa"/>
          </w:tcPr>
          <w:p w14:paraId="2DA2F1DB"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Displays avoidant or unsure behaviour.</w:t>
            </w:r>
          </w:p>
          <w:p w14:paraId="5F252E0E"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 xml:space="preserve">May appear to be in a ‘daze’ </w:t>
            </w:r>
          </w:p>
          <w:p w14:paraId="3064C493" w14:textId="77777777" w:rsidR="00B779C6" w:rsidRDefault="00B779C6" w:rsidP="00B779C6">
            <w:pPr>
              <w:rPr>
                <w:rFonts w:eastAsia="Times New Roman" w:cs="Arial"/>
                <w:color w:val="202020"/>
                <w:sz w:val="24"/>
                <w:szCs w:val="24"/>
                <w:lang w:eastAsia="en-GB"/>
              </w:rPr>
            </w:pPr>
          </w:p>
        </w:tc>
        <w:tc>
          <w:tcPr>
            <w:tcW w:w="3486" w:type="dxa"/>
          </w:tcPr>
          <w:p w14:paraId="24D60E0D" w14:textId="77777777" w:rsidR="00B779C6" w:rsidRDefault="00B779C6" w:rsidP="00B779C6">
            <w:pPr>
              <w:rPr>
                <w:rFonts w:eastAsia="Times New Roman" w:cs="Arial"/>
                <w:color w:val="202020"/>
                <w:sz w:val="24"/>
                <w:szCs w:val="24"/>
                <w:lang w:eastAsia="en-GB"/>
              </w:rPr>
            </w:pPr>
            <w:r>
              <w:rPr>
                <w:rFonts w:eastAsia="Times New Roman" w:cs="Arial"/>
                <w:color w:val="202020"/>
                <w:sz w:val="24"/>
                <w:szCs w:val="24"/>
                <w:lang w:eastAsia="en-GB"/>
              </w:rPr>
              <w:t xml:space="preserve">May have trouble with attachments in later life. </w:t>
            </w:r>
          </w:p>
        </w:tc>
      </w:tr>
    </w:tbl>
    <w:p w14:paraId="04744B0E" w14:textId="77777777" w:rsidR="00B779C6" w:rsidRDefault="00B779C6" w:rsidP="00B779C6">
      <w:pPr>
        <w:shd w:val="clear" w:color="auto" w:fill="FFFFFF"/>
        <w:spacing w:after="0" w:line="240" w:lineRule="auto"/>
        <w:jc w:val="center"/>
        <w:rPr>
          <w:rFonts w:eastAsia="Times New Roman" w:cs="Arial"/>
          <w:color w:val="202020"/>
          <w:sz w:val="24"/>
          <w:szCs w:val="24"/>
          <w:lang w:eastAsia="en-GB"/>
        </w:rPr>
      </w:pPr>
    </w:p>
    <w:p w14:paraId="7C700258" w14:textId="77777777" w:rsidR="00E220B6" w:rsidRPr="00E220B6" w:rsidRDefault="00E220B6" w:rsidP="00E220B6">
      <w:pPr>
        <w:shd w:val="clear" w:color="auto" w:fill="FFFFFF"/>
        <w:spacing w:after="0" w:line="240" w:lineRule="auto"/>
        <w:rPr>
          <w:rFonts w:eastAsia="Times New Roman" w:cs="Arial"/>
          <w:color w:val="202020"/>
          <w:sz w:val="24"/>
          <w:szCs w:val="24"/>
          <w:u w:val="single"/>
          <w:lang w:eastAsia="en-GB"/>
        </w:rPr>
      </w:pPr>
      <w:r w:rsidRPr="00E220B6">
        <w:rPr>
          <w:rFonts w:eastAsia="Times New Roman" w:cs="Arial"/>
          <w:color w:val="202020"/>
          <w:sz w:val="24"/>
          <w:szCs w:val="24"/>
          <w:u w:val="single"/>
          <w:lang w:eastAsia="en-GB"/>
        </w:rPr>
        <w:t>Exam Link</w:t>
      </w:r>
    </w:p>
    <w:p w14:paraId="7016D4E4" w14:textId="77777777" w:rsidR="00E220B6" w:rsidRPr="00E220B6" w:rsidRDefault="00E220B6" w:rsidP="00E220B6">
      <w:pPr>
        <w:shd w:val="clear" w:color="auto" w:fill="FFFFFF"/>
        <w:spacing w:after="0" w:line="240" w:lineRule="auto"/>
        <w:rPr>
          <w:rFonts w:eastAsia="Times New Roman" w:cs="Arial"/>
          <w:color w:val="202020"/>
          <w:sz w:val="24"/>
          <w:szCs w:val="24"/>
          <w:lang w:eastAsia="en-GB"/>
        </w:rPr>
      </w:pPr>
      <w:r w:rsidRPr="00E220B6">
        <w:rPr>
          <w:rFonts w:eastAsia="Times New Roman" w:cs="Arial"/>
          <w:color w:val="202020"/>
          <w:sz w:val="24"/>
          <w:szCs w:val="24"/>
          <w:lang w:eastAsia="en-GB"/>
        </w:rPr>
        <w:t xml:space="preserve">Mark is 3 years old. His parents were alcoholics and Mark suffered from extreme neglect; he was placed into care at 18 months old and has been in several foster homes. Mark has now been accepted into a long term foster placement. </w:t>
      </w:r>
    </w:p>
    <w:p w14:paraId="36F21076" w14:textId="77777777" w:rsidR="00E220B6" w:rsidRPr="00E220B6" w:rsidRDefault="00E220B6" w:rsidP="00E220B6">
      <w:pPr>
        <w:shd w:val="clear" w:color="auto" w:fill="FFFFFF"/>
        <w:spacing w:after="0" w:line="240" w:lineRule="auto"/>
        <w:rPr>
          <w:rFonts w:eastAsia="Times New Roman" w:cs="Arial"/>
          <w:color w:val="202020"/>
          <w:sz w:val="24"/>
          <w:szCs w:val="24"/>
          <w:lang w:eastAsia="en-GB"/>
        </w:rPr>
      </w:pPr>
      <w:r w:rsidRPr="00E220B6">
        <w:rPr>
          <w:rFonts w:eastAsia="Times New Roman" w:cs="Arial"/>
          <w:color w:val="202020"/>
          <w:sz w:val="24"/>
          <w:szCs w:val="24"/>
          <w:lang w:eastAsia="en-GB"/>
        </w:rPr>
        <w:t>Justify to what extent Mark is likely to experience difficulties in forming relationships in his long term foster placement. (6 marks)</w:t>
      </w:r>
    </w:p>
    <w:p w14:paraId="7F6E4C6A" w14:textId="77777777" w:rsidR="00E220B6" w:rsidRDefault="00E220B6" w:rsidP="00E220B6">
      <w:pPr>
        <w:shd w:val="clear" w:color="auto" w:fill="FFFFFF"/>
        <w:spacing w:after="0" w:line="240" w:lineRule="auto"/>
        <w:rPr>
          <w:rFonts w:eastAsia="Times New Roman" w:cs="Arial"/>
          <w:color w:val="202020"/>
          <w:sz w:val="24"/>
          <w:szCs w:val="24"/>
          <w:lang w:eastAsia="en-GB"/>
        </w:rPr>
      </w:pPr>
    </w:p>
    <w:tbl>
      <w:tblPr>
        <w:tblStyle w:val="PlainTable2"/>
        <w:tblW w:w="0" w:type="auto"/>
        <w:tblLook w:val="04A0" w:firstRow="1" w:lastRow="0" w:firstColumn="1" w:lastColumn="0" w:noHBand="0" w:noVBand="1"/>
      </w:tblPr>
      <w:tblGrid>
        <w:gridCol w:w="10456"/>
      </w:tblGrid>
      <w:tr w:rsidR="00E220B6" w14:paraId="6DE4FE11" w14:textId="77777777" w:rsidTr="006977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5767EA3" w14:textId="77777777" w:rsidR="00E220B6" w:rsidRDefault="00E220B6" w:rsidP="0069774C">
            <w:pPr>
              <w:jc w:val="center"/>
              <w:rPr>
                <w:rFonts w:eastAsia="Times New Roman" w:cs="Arial"/>
                <w:color w:val="202020"/>
                <w:sz w:val="24"/>
                <w:szCs w:val="24"/>
                <w:lang w:eastAsia="en-GB"/>
              </w:rPr>
            </w:pPr>
          </w:p>
        </w:tc>
      </w:tr>
      <w:tr w:rsidR="00E220B6" w14:paraId="15BE68E3" w14:textId="77777777" w:rsidTr="0069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4F3BDA0" w14:textId="77777777" w:rsidR="00E220B6" w:rsidRDefault="00E220B6" w:rsidP="0069774C">
            <w:pPr>
              <w:jc w:val="center"/>
              <w:rPr>
                <w:rFonts w:eastAsia="Times New Roman" w:cs="Arial"/>
                <w:color w:val="202020"/>
                <w:sz w:val="24"/>
                <w:szCs w:val="24"/>
                <w:lang w:eastAsia="en-GB"/>
              </w:rPr>
            </w:pPr>
          </w:p>
        </w:tc>
      </w:tr>
      <w:tr w:rsidR="00E220B6" w14:paraId="28392B1D" w14:textId="77777777" w:rsidTr="0069774C">
        <w:tc>
          <w:tcPr>
            <w:cnfStyle w:val="001000000000" w:firstRow="0" w:lastRow="0" w:firstColumn="1" w:lastColumn="0" w:oddVBand="0" w:evenVBand="0" w:oddHBand="0" w:evenHBand="0" w:firstRowFirstColumn="0" w:firstRowLastColumn="0" w:lastRowFirstColumn="0" w:lastRowLastColumn="0"/>
            <w:tcW w:w="10456" w:type="dxa"/>
          </w:tcPr>
          <w:p w14:paraId="44CA8410" w14:textId="77777777" w:rsidR="00E220B6" w:rsidRDefault="00E220B6" w:rsidP="0069774C">
            <w:pPr>
              <w:jc w:val="center"/>
              <w:rPr>
                <w:rFonts w:eastAsia="Times New Roman" w:cs="Arial"/>
                <w:color w:val="202020"/>
                <w:sz w:val="24"/>
                <w:szCs w:val="24"/>
                <w:lang w:eastAsia="en-GB"/>
              </w:rPr>
            </w:pPr>
          </w:p>
        </w:tc>
      </w:tr>
      <w:tr w:rsidR="00E220B6" w14:paraId="571E3E75" w14:textId="77777777" w:rsidTr="0069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437AE16" w14:textId="77777777" w:rsidR="00E220B6" w:rsidRDefault="00E220B6" w:rsidP="0069774C">
            <w:pPr>
              <w:jc w:val="center"/>
              <w:rPr>
                <w:rFonts w:eastAsia="Times New Roman" w:cs="Arial"/>
                <w:color w:val="202020"/>
                <w:sz w:val="24"/>
                <w:szCs w:val="24"/>
                <w:lang w:eastAsia="en-GB"/>
              </w:rPr>
            </w:pPr>
          </w:p>
        </w:tc>
      </w:tr>
      <w:tr w:rsidR="00E220B6" w14:paraId="778FC2F8" w14:textId="77777777" w:rsidTr="0069774C">
        <w:tc>
          <w:tcPr>
            <w:cnfStyle w:val="001000000000" w:firstRow="0" w:lastRow="0" w:firstColumn="1" w:lastColumn="0" w:oddVBand="0" w:evenVBand="0" w:oddHBand="0" w:evenHBand="0" w:firstRowFirstColumn="0" w:firstRowLastColumn="0" w:lastRowFirstColumn="0" w:lastRowLastColumn="0"/>
            <w:tcW w:w="10456" w:type="dxa"/>
          </w:tcPr>
          <w:p w14:paraId="3E4EFEBF" w14:textId="77777777" w:rsidR="00E220B6" w:rsidRDefault="00E220B6" w:rsidP="0069774C">
            <w:pPr>
              <w:jc w:val="center"/>
              <w:rPr>
                <w:rFonts w:eastAsia="Times New Roman" w:cs="Arial"/>
                <w:color w:val="202020"/>
                <w:sz w:val="24"/>
                <w:szCs w:val="24"/>
                <w:lang w:eastAsia="en-GB"/>
              </w:rPr>
            </w:pPr>
          </w:p>
        </w:tc>
      </w:tr>
      <w:tr w:rsidR="00E220B6" w14:paraId="2DE631F3" w14:textId="77777777" w:rsidTr="0069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1379F46" w14:textId="77777777" w:rsidR="00E220B6" w:rsidRDefault="00E220B6" w:rsidP="0069774C">
            <w:pPr>
              <w:jc w:val="center"/>
              <w:rPr>
                <w:rFonts w:eastAsia="Times New Roman" w:cs="Arial"/>
                <w:color w:val="202020"/>
                <w:sz w:val="24"/>
                <w:szCs w:val="24"/>
                <w:lang w:eastAsia="en-GB"/>
              </w:rPr>
            </w:pPr>
          </w:p>
        </w:tc>
      </w:tr>
      <w:tr w:rsidR="00E220B6" w14:paraId="5249D380" w14:textId="77777777" w:rsidTr="0069774C">
        <w:tc>
          <w:tcPr>
            <w:cnfStyle w:val="001000000000" w:firstRow="0" w:lastRow="0" w:firstColumn="1" w:lastColumn="0" w:oddVBand="0" w:evenVBand="0" w:oddHBand="0" w:evenHBand="0" w:firstRowFirstColumn="0" w:firstRowLastColumn="0" w:lastRowFirstColumn="0" w:lastRowLastColumn="0"/>
            <w:tcW w:w="10456" w:type="dxa"/>
          </w:tcPr>
          <w:p w14:paraId="7316F1DE" w14:textId="77777777" w:rsidR="00E220B6" w:rsidRDefault="00E220B6" w:rsidP="0069774C">
            <w:pPr>
              <w:jc w:val="center"/>
              <w:rPr>
                <w:rFonts w:eastAsia="Times New Roman" w:cs="Arial"/>
                <w:color w:val="202020"/>
                <w:sz w:val="24"/>
                <w:szCs w:val="24"/>
                <w:lang w:eastAsia="en-GB"/>
              </w:rPr>
            </w:pPr>
          </w:p>
        </w:tc>
      </w:tr>
      <w:tr w:rsidR="00E220B6" w14:paraId="3F6E3C81" w14:textId="77777777" w:rsidTr="0069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543A718" w14:textId="77777777" w:rsidR="00E220B6" w:rsidRDefault="00E220B6" w:rsidP="0069774C">
            <w:pPr>
              <w:jc w:val="center"/>
              <w:rPr>
                <w:rFonts w:eastAsia="Times New Roman" w:cs="Arial"/>
                <w:color w:val="202020"/>
                <w:sz w:val="24"/>
                <w:szCs w:val="24"/>
                <w:lang w:eastAsia="en-GB"/>
              </w:rPr>
            </w:pPr>
          </w:p>
        </w:tc>
      </w:tr>
      <w:tr w:rsidR="00E220B6" w14:paraId="2F6629FF" w14:textId="77777777" w:rsidTr="0069774C">
        <w:tc>
          <w:tcPr>
            <w:cnfStyle w:val="001000000000" w:firstRow="0" w:lastRow="0" w:firstColumn="1" w:lastColumn="0" w:oddVBand="0" w:evenVBand="0" w:oddHBand="0" w:evenHBand="0" w:firstRowFirstColumn="0" w:firstRowLastColumn="0" w:lastRowFirstColumn="0" w:lastRowLastColumn="0"/>
            <w:tcW w:w="10456" w:type="dxa"/>
          </w:tcPr>
          <w:p w14:paraId="0313F337" w14:textId="77777777" w:rsidR="00E220B6" w:rsidRDefault="00E220B6" w:rsidP="0069774C">
            <w:pPr>
              <w:jc w:val="center"/>
              <w:rPr>
                <w:rFonts w:eastAsia="Times New Roman" w:cs="Arial"/>
                <w:color w:val="202020"/>
                <w:sz w:val="24"/>
                <w:szCs w:val="24"/>
                <w:lang w:eastAsia="en-GB"/>
              </w:rPr>
            </w:pPr>
          </w:p>
        </w:tc>
      </w:tr>
      <w:tr w:rsidR="00E220B6" w14:paraId="49FA83D8" w14:textId="77777777" w:rsidTr="0069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D65EB22" w14:textId="77777777" w:rsidR="00E220B6" w:rsidRDefault="00E220B6" w:rsidP="0069774C">
            <w:pPr>
              <w:jc w:val="center"/>
              <w:rPr>
                <w:rFonts w:eastAsia="Times New Roman" w:cs="Arial"/>
                <w:color w:val="202020"/>
                <w:sz w:val="24"/>
                <w:szCs w:val="24"/>
                <w:lang w:eastAsia="en-GB"/>
              </w:rPr>
            </w:pPr>
          </w:p>
        </w:tc>
      </w:tr>
      <w:tr w:rsidR="00E220B6" w14:paraId="73D0F74D" w14:textId="77777777" w:rsidTr="0069774C">
        <w:tc>
          <w:tcPr>
            <w:cnfStyle w:val="001000000000" w:firstRow="0" w:lastRow="0" w:firstColumn="1" w:lastColumn="0" w:oddVBand="0" w:evenVBand="0" w:oddHBand="0" w:evenHBand="0" w:firstRowFirstColumn="0" w:firstRowLastColumn="0" w:lastRowFirstColumn="0" w:lastRowLastColumn="0"/>
            <w:tcW w:w="10456" w:type="dxa"/>
          </w:tcPr>
          <w:p w14:paraId="2AA0BF20" w14:textId="77777777" w:rsidR="00E220B6" w:rsidRDefault="00E220B6" w:rsidP="0069774C">
            <w:pPr>
              <w:jc w:val="center"/>
              <w:rPr>
                <w:rFonts w:eastAsia="Times New Roman" w:cs="Arial"/>
                <w:color w:val="202020"/>
                <w:sz w:val="24"/>
                <w:szCs w:val="24"/>
                <w:lang w:eastAsia="en-GB"/>
              </w:rPr>
            </w:pPr>
          </w:p>
        </w:tc>
      </w:tr>
      <w:tr w:rsidR="00E220B6" w14:paraId="1700546C" w14:textId="77777777" w:rsidTr="0069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2AC4C85" w14:textId="77777777" w:rsidR="00E220B6" w:rsidRDefault="00E220B6" w:rsidP="0069774C">
            <w:pPr>
              <w:jc w:val="center"/>
              <w:rPr>
                <w:rFonts w:eastAsia="Times New Roman" w:cs="Arial"/>
                <w:color w:val="202020"/>
                <w:sz w:val="24"/>
                <w:szCs w:val="24"/>
                <w:lang w:eastAsia="en-GB"/>
              </w:rPr>
            </w:pPr>
          </w:p>
        </w:tc>
      </w:tr>
      <w:tr w:rsidR="00E220B6" w14:paraId="3B29DB3E" w14:textId="77777777" w:rsidTr="0069774C">
        <w:tc>
          <w:tcPr>
            <w:cnfStyle w:val="001000000000" w:firstRow="0" w:lastRow="0" w:firstColumn="1" w:lastColumn="0" w:oddVBand="0" w:evenVBand="0" w:oddHBand="0" w:evenHBand="0" w:firstRowFirstColumn="0" w:firstRowLastColumn="0" w:lastRowFirstColumn="0" w:lastRowLastColumn="0"/>
            <w:tcW w:w="10456" w:type="dxa"/>
          </w:tcPr>
          <w:p w14:paraId="02B37F5E" w14:textId="77777777" w:rsidR="00E220B6" w:rsidRDefault="00E220B6" w:rsidP="0069774C">
            <w:pPr>
              <w:jc w:val="center"/>
              <w:rPr>
                <w:rFonts w:eastAsia="Times New Roman" w:cs="Arial"/>
                <w:color w:val="202020"/>
                <w:sz w:val="24"/>
                <w:szCs w:val="24"/>
                <w:lang w:eastAsia="en-GB"/>
              </w:rPr>
            </w:pPr>
          </w:p>
        </w:tc>
      </w:tr>
      <w:tr w:rsidR="00E220B6" w14:paraId="790196DD" w14:textId="77777777" w:rsidTr="0069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FCCA5CD" w14:textId="77777777" w:rsidR="00E220B6" w:rsidRDefault="00E220B6" w:rsidP="0069774C">
            <w:pPr>
              <w:jc w:val="center"/>
              <w:rPr>
                <w:rFonts w:eastAsia="Times New Roman" w:cs="Arial"/>
                <w:color w:val="202020"/>
                <w:sz w:val="24"/>
                <w:szCs w:val="24"/>
                <w:lang w:eastAsia="en-GB"/>
              </w:rPr>
            </w:pPr>
          </w:p>
        </w:tc>
      </w:tr>
      <w:tr w:rsidR="00E220B6" w14:paraId="6C70AC39" w14:textId="77777777" w:rsidTr="0069774C">
        <w:tc>
          <w:tcPr>
            <w:cnfStyle w:val="001000000000" w:firstRow="0" w:lastRow="0" w:firstColumn="1" w:lastColumn="0" w:oddVBand="0" w:evenVBand="0" w:oddHBand="0" w:evenHBand="0" w:firstRowFirstColumn="0" w:firstRowLastColumn="0" w:lastRowFirstColumn="0" w:lastRowLastColumn="0"/>
            <w:tcW w:w="10456" w:type="dxa"/>
          </w:tcPr>
          <w:p w14:paraId="4D05A3FB" w14:textId="77777777" w:rsidR="00E220B6" w:rsidRDefault="00E220B6" w:rsidP="0069774C">
            <w:pPr>
              <w:jc w:val="center"/>
              <w:rPr>
                <w:rFonts w:eastAsia="Times New Roman" w:cs="Arial"/>
                <w:color w:val="202020"/>
                <w:sz w:val="24"/>
                <w:szCs w:val="24"/>
                <w:lang w:eastAsia="en-GB"/>
              </w:rPr>
            </w:pPr>
          </w:p>
        </w:tc>
      </w:tr>
      <w:tr w:rsidR="00E220B6" w14:paraId="48A7B05C" w14:textId="77777777" w:rsidTr="0069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98BF0F5" w14:textId="77777777" w:rsidR="00E220B6" w:rsidRDefault="00E220B6" w:rsidP="0069774C">
            <w:pPr>
              <w:jc w:val="center"/>
              <w:rPr>
                <w:rFonts w:eastAsia="Times New Roman" w:cs="Arial"/>
                <w:color w:val="202020"/>
                <w:sz w:val="24"/>
                <w:szCs w:val="24"/>
                <w:lang w:eastAsia="en-GB"/>
              </w:rPr>
            </w:pPr>
          </w:p>
        </w:tc>
      </w:tr>
      <w:tr w:rsidR="00E220B6" w14:paraId="0F8F6E86" w14:textId="77777777" w:rsidTr="0069774C">
        <w:tc>
          <w:tcPr>
            <w:cnfStyle w:val="001000000000" w:firstRow="0" w:lastRow="0" w:firstColumn="1" w:lastColumn="0" w:oddVBand="0" w:evenVBand="0" w:oddHBand="0" w:evenHBand="0" w:firstRowFirstColumn="0" w:firstRowLastColumn="0" w:lastRowFirstColumn="0" w:lastRowLastColumn="0"/>
            <w:tcW w:w="10456" w:type="dxa"/>
          </w:tcPr>
          <w:p w14:paraId="64258C97" w14:textId="77777777" w:rsidR="00E220B6" w:rsidRDefault="00E220B6" w:rsidP="0069774C">
            <w:pPr>
              <w:jc w:val="center"/>
              <w:rPr>
                <w:rFonts w:eastAsia="Times New Roman" w:cs="Arial"/>
                <w:color w:val="202020"/>
                <w:sz w:val="24"/>
                <w:szCs w:val="24"/>
                <w:lang w:eastAsia="en-GB"/>
              </w:rPr>
            </w:pPr>
          </w:p>
        </w:tc>
      </w:tr>
    </w:tbl>
    <w:p w14:paraId="0C8FD337" w14:textId="77777777" w:rsidR="00E220B6" w:rsidRDefault="00E220B6" w:rsidP="00E220B6">
      <w:pPr>
        <w:shd w:val="clear" w:color="auto" w:fill="FFFFFF"/>
        <w:spacing w:after="0" w:line="240" w:lineRule="auto"/>
        <w:jc w:val="center"/>
        <w:rPr>
          <w:rFonts w:eastAsia="Times New Roman" w:cs="Arial"/>
          <w:color w:val="202020"/>
          <w:sz w:val="24"/>
          <w:szCs w:val="24"/>
          <w:lang w:eastAsia="en-GB"/>
        </w:rPr>
      </w:pPr>
    </w:p>
    <w:p w14:paraId="04A691DE" w14:textId="77777777" w:rsidR="00E220B6" w:rsidRDefault="0096565A" w:rsidP="000B01CC">
      <w:pPr>
        <w:shd w:val="clear" w:color="auto" w:fill="FFFFFF"/>
        <w:spacing w:after="0" w:line="240" w:lineRule="auto"/>
        <w:jc w:val="center"/>
        <w:rPr>
          <w:rFonts w:eastAsia="Times New Roman" w:cs="Arial"/>
          <w:color w:val="202020"/>
          <w:sz w:val="24"/>
          <w:szCs w:val="24"/>
          <w:u w:val="single"/>
          <w:lang w:eastAsia="en-GB"/>
        </w:rPr>
      </w:pPr>
      <w:r>
        <w:rPr>
          <w:rFonts w:eastAsia="Times New Roman" w:cs="Arial"/>
          <w:color w:val="202020"/>
          <w:sz w:val="24"/>
          <w:szCs w:val="24"/>
          <w:u w:val="single"/>
          <w:lang w:eastAsia="en-GB"/>
        </w:rPr>
        <w:t xml:space="preserve">The Development and Importance of </w:t>
      </w:r>
      <w:r w:rsidR="000B01CC" w:rsidRPr="000B01CC">
        <w:rPr>
          <w:rFonts w:eastAsia="Times New Roman" w:cs="Arial"/>
          <w:color w:val="202020"/>
          <w:sz w:val="24"/>
          <w:szCs w:val="24"/>
          <w:u w:val="single"/>
          <w:lang w:eastAsia="en-GB"/>
        </w:rPr>
        <w:t>Self-Concept</w:t>
      </w:r>
    </w:p>
    <w:p w14:paraId="05369D8F" w14:textId="77777777" w:rsidR="000B01CC" w:rsidRDefault="000B01CC" w:rsidP="000B01CC">
      <w:pPr>
        <w:shd w:val="clear" w:color="auto" w:fill="FFFFFF"/>
        <w:spacing w:after="0" w:line="240" w:lineRule="auto"/>
        <w:rPr>
          <w:rFonts w:eastAsia="Times New Roman" w:cs="Arial"/>
          <w:color w:val="202020"/>
          <w:sz w:val="24"/>
          <w:szCs w:val="24"/>
          <w:lang w:eastAsia="en-GB"/>
        </w:rPr>
      </w:pPr>
    </w:p>
    <w:p w14:paraId="1B473B5C" w14:textId="77777777" w:rsidR="000B01CC" w:rsidRPr="003553FC" w:rsidRDefault="0069774C" w:rsidP="000B01CC">
      <w:pPr>
        <w:shd w:val="clear" w:color="auto" w:fill="FFFFFF"/>
        <w:spacing w:after="0" w:line="240" w:lineRule="auto"/>
        <w:rPr>
          <w:rFonts w:eastAsia="Times New Roman" w:cs="Arial"/>
          <w:color w:val="202020"/>
          <w:sz w:val="24"/>
          <w:szCs w:val="24"/>
          <w:u w:val="single"/>
          <w:lang w:eastAsia="en-GB"/>
        </w:rPr>
      </w:pPr>
      <w:r w:rsidRPr="003553FC">
        <w:rPr>
          <w:rFonts w:eastAsia="Times New Roman" w:cs="Arial"/>
          <w:color w:val="202020"/>
          <w:sz w:val="24"/>
          <w:szCs w:val="24"/>
          <w:u w:val="single"/>
          <w:lang w:eastAsia="en-GB"/>
        </w:rPr>
        <w:t>What is self-concept?</w:t>
      </w:r>
    </w:p>
    <w:p w14:paraId="16BD0C0B" w14:textId="77777777" w:rsidR="0096565A" w:rsidRPr="0096565A" w:rsidRDefault="0096565A" w:rsidP="0096565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Self-</w:t>
      </w:r>
      <w:r w:rsidRPr="0096565A">
        <w:rPr>
          <w:rFonts w:eastAsia="Times New Roman" w:cs="Arial"/>
          <w:color w:val="202020"/>
          <w:sz w:val="24"/>
          <w:szCs w:val="24"/>
          <w:lang w:eastAsia="en-GB"/>
        </w:rPr>
        <w:t xml:space="preserve">concept is a sense of identity. It is an awareness that you are a unique individual, different from everyone else. It is formed in early childhood and encompasses self-image and self-esteem. </w:t>
      </w:r>
    </w:p>
    <w:p w14:paraId="6D83D0BE" w14:textId="77777777" w:rsidR="0069774C" w:rsidRDefault="0069774C" w:rsidP="000B01CC">
      <w:pPr>
        <w:shd w:val="clear" w:color="auto" w:fill="FFFFFF"/>
        <w:spacing w:after="0" w:line="240" w:lineRule="auto"/>
        <w:rPr>
          <w:rFonts w:eastAsia="Times New Roman" w:cs="Arial"/>
          <w:color w:val="202020"/>
          <w:sz w:val="24"/>
          <w:szCs w:val="24"/>
          <w:lang w:eastAsia="en-GB"/>
        </w:rPr>
      </w:pPr>
    </w:p>
    <w:p w14:paraId="74EC058D" w14:textId="77777777" w:rsidR="0096565A" w:rsidRPr="003553FC" w:rsidRDefault="0096565A" w:rsidP="000B01CC">
      <w:pPr>
        <w:shd w:val="clear" w:color="auto" w:fill="FFFFFF"/>
        <w:spacing w:after="0" w:line="240" w:lineRule="auto"/>
        <w:rPr>
          <w:rFonts w:eastAsia="Times New Roman" w:cs="Arial"/>
          <w:color w:val="202020"/>
          <w:sz w:val="24"/>
          <w:szCs w:val="24"/>
          <w:u w:val="single"/>
          <w:lang w:eastAsia="en-GB"/>
        </w:rPr>
      </w:pPr>
      <w:r w:rsidRPr="003553FC">
        <w:rPr>
          <w:rFonts w:eastAsia="Times New Roman" w:cs="Arial"/>
          <w:color w:val="202020"/>
          <w:sz w:val="24"/>
          <w:szCs w:val="24"/>
          <w:u w:val="single"/>
          <w:lang w:eastAsia="en-GB"/>
        </w:rPr>
        <w:t>Definitions and Factors involved in Developing Positive or Negative Self-Esteem</w:t>
      </w:r>
    </w:p>
    <w:p w14:paraId="1D9DEE3B" w14:textId="77777777" w:rsidR="00531BE5" w:rsidRDefault="00531BE5" w:rsidP="000B01CC">
      <w:pPr>
        <w:shd w:val="clear" w:color="auto" w:fill="FFFFFF"/>
        <w:spacing w:after="0" w:line="240" w:lineRule="auto"/>
        <w:rPr>
          <w:rFonts w:eastAsia="Times New Roman" w:cs="Arial"/>
          <w:color w:val="202020"/>
          <w:sz w:val="24"/>
          <w:szCs w:val="24"/>
          <w:lang w:eastAsia="en-GB"/>
        </w:rPr>
      </w:pPr>
    </w:p>
    <w:p w14:paraId="4EC91896" w14:textId="77777777" w:rsidR="00665DF0" w:rsidRPr="008140F8" w:rsidRDefault="00665DF0" w:rsidP="000B01CC">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How is self-esteem developed?</w:t>
      </w:r>
    </w:p>
    <w:p w14:paraId="13C11374" w14:textId="77777777" w:rsidR="0096565A" w:rsidRDefault="003553FC" w:rsidP="000B01C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Positive self-esteem is an important part of emotional wellbeing. Self-esteem involves both self-confidence and self-acceptance. In children, self-esteem is shaped by what they think and feel about themselves. Children who have high self-esteem have an easier time in relationships, resisting peer pressure, making friends and handling conflicts. Children with a positive self-esteem have a generally optimistic view of the world and their life in general. Babies and infants can achieve a growing sense of self and a positive self-esteem through the attachments they develop with their main caregivers (see below)</w:t>
      </w:r>
    </w:p>
    <w:p w14:paraId="7113FE43" w14:textId="77777777" w:rsidR="003553FC" w:rsidRDefault="003553FC" w:rsidP="000B01CC">
      <w:pPr>
        <w:shd w:val="clear" w:color="auto" w:fill="FFFFFF"/>
        <w:spacing w:after="0" w:line="240" w:lineRule="auto"/>
        <w:rPr>
          <w:rFonts w:eastAsia="Times New Roman" w:cs="Arial"/>
          <w:color w:val="202020"/>
          <w:sz w:val="24"/>
          <w:szCs w:val="24"/>
          <w:lang w:eastAsia="en-GB"/>
        </w:rPr>
      </w:pPr>
    </w:p>
    <w:tbl>
      <w:tblPr>
        <w:tblStyle w:val="TableGrid"/>
        <w:tblW w:w="11341" w:type="dxa"/>
        <w:tblInd w:w="-431" w:type="dxa"/>
        <w:tblLook w:val="04A0" w:firstRow="1" w:lastRow="0" w:firstColumn="1" w:lastColumn="0" w:noHBand="0" w:noVBand="1"/>
      </w:tblPr>
      <w:tblGrid>
        <w:gridCol w:w="1135"/>
        <w:gridCol w:w="10206"/>
      </w:tblGrid>
      <w:tr w:rsidR="003553FC" w14:paraId="0FB57F26" w14:textId="77777777" w:rsidTr="00531BE5">
        <w:tc>
          <w:tcPr>
            <w:tcW w:w="1135" w:type="dxa"/>
          </w:tcPr>
          <w:p w14:paraId="270E483A" w14:textId="77777777" w:rsidR="003553FC" w:rsidRDefault="003553FC" w:rsidP="003553FC">
            <w:pPr>
              <w:rPr>
                <w:rFonts w:eastAsia="Times New Roman" w:cs="Arial"/>
                <w:color w:val="202020"/>
                <w:sz w:val="24"/>
                <w:szCs w:val="24"/>
                <w:lang w:eastAsia="en-GB"/>
              </w:rPr>
            </w:pPr>
            <w:r>
              <w:rPr>
                <w:rFonts w:eastAsia="Times New Roman" w:cs="Arial"/>
                <w:color w:val="202020"/>
                <w:sz w:val="24"/>
                <w:szCs w:val="24"/>
                <w:lang w:eastAsia="en-GB"/>
              </w:rPr>
              <w:t>Age</w:t>
            </w:r>
          </w:p>
        </w:tc>
        <w:tc>
          <w:tcPr>
            <w:tcW w:w="10206" w:type="dxa"/>
          </w:tcPr>
          <w:p w14:paraId="69F5A485" w14:textId="77777777" w:rsidR="003553FC" w:rsidRDefault="003553FC" w:rsidP="003553FC">
            <w:pPr>
              <w:rPr>
                <w:rFonts w:eastAsia="Times New Roman" w:cs="Arial"/>
                <w:color w:val="202020"/>
                <w:sz w:val="24"/>
                <w:szCs w:val="24"/>
                <w:lang w:eastAsia="en-GB"/>
              </w:rPr>
            </w:pPr>
            <w:r>
              <w:rPr>
                <w:rFonts w:eastAsia="Times New Roman" w:cs="Arial"/>
                <w:color w:val="202020"/>
                <w:sz w:val="24"/>
                <w:szCs w:val="24"/>
                <w:lang w:eastAsia="en-GB"/>
              </w:rPr>
              <w:t>Developmental Stage</w:t>
            </w:r>
          </w:p>
        </w:tc>
      </w:tr>
      <w:tr w:rsidR="003553FC" w14:paraId="2DE59713" w14:textId="77777777" w:rsidTr="00531BE5">
        <w:tc>
          <w:tcPr>
            <w:tcW w:w="1135" w:type="dxa"/>
          </w:tcPr>
          <w:p w14:paraId="40DB9FCF" w14:textId="77777777" w:rsidR="003553FC" w:rsidRDefault="003553FC" w:rsidP="003553FC">
            <w:pPr>
              <w:rPr>
                <w:rFonts w:eastAsia="Times New Roman" w:cs="Arial"/>
                <w:color w:val="202020"/>
                <w:sz w:val="24"/>
                <w:szCs w:val="24"/>
                <w:lang w:eastAsia="en-GB"/>
              </w:rPr>
            </w:pPr>
            <w:r>
              <w:rPr>
                <w:rFonts w:eastAsia="Times New Roman" w:cs="Arial"/>
                <w:color w:val="202020"/>
                <w:sz w:val="24"/>
                <w:szCs w:val="24"/>
                <w:lang w:eastAsia="en-GB"/>
              </w:rPr>
              <w:t>0-18 months</w:t>
            </w:r>
          </w:p>
        </w:tc>
        <w:tc>
          <w:tcPr>
            <w:tcW w:w="10206" w:type="dxa"/>
          </w:tcPr>
          <w:p w14:paraId="448E9B38" w14:textId="77777777" w:rsidR="003553FC" w:rsidRDefault="003553FC" w:rsidP="003553FC">
            <w:pPr>
              <w:rPr>
                <w:rFonts w:eastAsia="Times New Roman" w:cs="Arial"/>
                <w:color w:val="202020"/>
                <w:sz w:val="24"/>
                <w:szCs w:val="24"/>
                <w:lang w:eastAsia="en-GB"/>
              </w:rPr>
            </w:pPr>
            <w:r>
              <w:rPr>
                <w:rFonts w:eastAsia="Times New Roman" w:cs="Arial"/>
                <w:color w:val="202020"/>
                <w:sz w:val="24"/>
                <w:szCs w:val="24"/>
                <w:lang w:eastAsia="en-GB"/>
              </w:rPr>
              <w:t xml:space="preserve">During infancy, babies start to build self-esteem by having their basic needs met (e.g. love, comfort, closeness.) Babies gradually become aware that they are loved as their primary caregiver provides them with attention, comfort, care and support. This shows the infant that they are important. </w:t>
            </w:r>
          </w:p>
        </w:tc>
      </w:tr>
      <w:tr w:rsidR="003553FC" w14:paraId="570C1048" w14:textId="77777777" w:rsidTr="00531BE5">
        <w:tc>
          <w:tcPr>
            <w:tcW w:w="1135" w:type="dxa"/>
          </w:tcPr>
          <w:p w14:paraId="5BE184AC" w14:textId="77777777" w:rsidR="003553FC" w:rsidRDefault="003553FC" w:rsidP="003553FC">
            <w:pPr>
              <w:rPr>
                <w:rFonts w:eastAsia="Times New Roman" w:cs="Arial"/>
                <w:color w:val="202020"/>
                <w:sz w:val="24"/>
                <w:szCs w:val="24"/>
                <w:lang w:eastAsia="en-GB"/>
              </w:rPr>
            </w:pPr>
            <w:r>
              <w:rPr>
                <w:rFonts w:eastAsia="Times New Roman" w:cs="Arial"/>
                <w:color w:val="202020"/>
                <w:sz w:val="24"/>
                <w:szCs w:val="24"/>
                <w:lang w:eastAsia="en-GB"/>
              </w:rPr>
              <w:t>18 months- 2 years</w:t>
            </w:r>
          </w:p>
        </w:tc>
        <w:tc>
          <w:tcPr>
            <w:tcW w:w="10206" w:type="dxa"/>
          </w:tcPr>
          <w:p w14:paraId="75ABB357" w14:textId="77777777" w:rsidR="003553FC" w:rsidRDefault="003553FC" w:rsidP="003553FC">
            <w:pPr>
              <w:rPr>
                <w:rFonts w:eastAsia="Times New Roman" w:cs="Arial"/>
                <w:color w:val="202020"/>
                <w:sz w:val="24"/>
                <w:szCs w:val="24"/>
                <w:lang w:eastAsia="en-GB"/>
              </w:rPr>
            </w:pPr>
            <w:r>
              <w:rPr>
                <w:rFonts w:eastAsia="Times New Roman" w:cs="Arial"/>
                <w:color w:val="202020"/>
                <w:sz w:val="24"/>
                <w:szCs w:val="24"/>
                <w:lang w:eastAsia="en-GB"/>
              </w:rPr>
              <w:t>Although infants don’t yet have a clear understanding of self-esteem, every time they learn a new skill they learn things about themselves; what they can do, what they look like and where they belong. If infants are shown love by their primary caregivers and treated as special this impacts on their self-esteem. Infants who feel unloved find it more difficult to develop a sense of self-worth and to value themselves.</w:t>
            </w:r>
          </w:p>
        </w:tc>
      </w:tr>
    </w:tbl>
    <w:p w14:paraId="04D987C8" w14:textId="77777777" w:rsidR="00531BE5" w:rsidRDefault="00531BE5" w:rsidP="003553FC">
      <w:pPr>
        <w:shd w:val="clear" w:color="auto" w:fill="FFFFFF"/>
        <w:spacing w:after="0" w:line="240" w:lineRule="auto"/>
        <w:rPr>
          <w:rFonts w:eastAsia="Times New Roman" w:cs="Arial"/>
          <w:color w:val="202020"/>
          <w:sz w:val="24"/>
          <w:szCs w:val="24"/>
          <w:lang w:eastAsia="en-GB"/>
        </w:rPr>
      </w:pPr>
    </w:p>
    <w:p w14:paraId="283AAD2B" w14:textId="77777777" w:rsidR="003553FC" w:rsidRDefault="00665DF0"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By the time a child reaches the age of four, positive self-esteem is reinforced by what the child can do successfully and independently, and also by the feedback they receive from their carers. Parents can encourage self-esteem by teaching problem solving skills and including children in tasks that provide a sense of accomplishment, asking children for their opinions and introducing children to social settings. Parents should also encourage young children to accept failure as a learning experience and not a negative process.</w:t>
      </w:r>
    </w:p>
    <w:p w14:paraId="6E121639" w14:textId="77777777" w:rsidR="00665DF0" w:rsidRDefault="00665DF0" w:rsidP="003553FC">
      <w:pPr>
        <w:shd w:val="clear" w:color="auto" w:fill="FFFFFF"/>
        <w:spacing w:after="0" w:line="240" w:lineRule="auto"/>
        <w:rPr>
          <w:rFonts w:eastAsia="Times New Roman" w:cs="Arial"/>
          <w:color w:val="202020"/>
          <w:sz w:val="24"/>
          <w:szCs w:val="24"/>
          <w:lang w:eastAsia="en-GB"/>
        </w:rPr>
      </w:pPr>
    </w:p>
    <w:p w14:paraId="46EB6D1C" w14:textId="77777777" w:rsidR="00665DF0" w:rsidRPr="008140F8" w:rsidRDefault="00665DF0" w:rsidP="003553FC">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What happens when children have low self-esteem?</w:t>
      </w:r>
    </w:p>
    <w:p w14:paraId="50C5B44C" w14:textId="77777777" w:rsidR="00665DF0" w:rsidRDefault="00665DF0"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Children with low self-esteem can become passive, withdrawn and depressed. They often have difficulty dealing with problems, are very self-critical and speak negatively about themselves. Factors leading to low self-esteem include; bullying, have no friends at school, struggling with schoolwork, sibling rivalry, parental arguing. Children facing these problems become pessimistic, easily frustrated and see temporary problems as permanent issues. </w:t>
      </w:r>
    </w:p>
    <w:p w14:paraId="4BA29B61" w14:textId="77777777" w:rsidR="00665DF0" w:rsidRDefault="00665DF0" w:rsidP="003553FC">
      <w:pPr>
        <w:shd w:val="clear" w:color="auto" w:fill="FFFFFF"/>
        <w:spacing w:after="0" w:line="240" w:lineRule="auto"/>
        <w:rPr>
          <w:rFonts w:eastAsia="Times New Roman" w:cs="Arial"/>
          <w:color w:val="202020"/>
          <w:sz w:val="24"/>
          <w:szCs w:val="24"/>
          <w:lang w:eastAsia="en-GB"/>
        </w:rPr>
      </w:pPr>
    </w:p>
    <w:p w14:paraId="382FB4ED" w14:textId="77777777" w:rsidR="00665DF0" w:rsidRPr="008140F8" w:rsidRDefault="00665DF0" w:rsidP="003553FC">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Self-esteem and Puberty</w:t>
      </w:r>
    </w:p>
    <w:p w14:paraId="193CB607" w14:textId="77777777" w:rsidR="00665DF0" w:rsidRDefault="00665DF0"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The physical and emotional changes which occur during puberty and adolescence can present new challenges to young people. Fitting in with peer groups and gaining acceptance is very important. Young people use this time to learn from their own mistakes and take responsibility for their actions. Self-esteem can become fragile and changeable. Teenagers may be overly concerned with their appearance and how they are viewed/accepted by peers. Body image is an essential part of young person’s self-esteem; poor body image can equal low self-esteem. Research indicates that low self-esteem at this time can lead to poor school achievement and behavioural problems. </w:t>
      </w:r>
      <w:r w:rsidR="00531BE5">
        <w:rPr>
          <w:rFonts w:eastAsia="Times New Roman" w:cs="Arial"/>
          <w:color w:val="202020"/>
          <w:sz w:val="24"/>
          <w:szCs w:val="24"/>
          <w:lang w:eastAsia="en-GB"/>
        </w:rPr>
        <w:t xml:space="preserve">It may lead to bullying, teenage pregnancy, smoking, refusing to go to school, depression and thoughts of suicide. </w:t>
      </w:r>
      <w:r>
        <w:rPr>
          <w:rFonts w:eastAsia="Times New Roman" w:cs="Arial"/>
          <w:color w:val="202020"/>
          <w:sz w:val="24"/>
          <w:szCs w:val="24"/>
          <w:lang w:eastAsia="en-GB"/>
        </w:rPr>
        <w:t xml:space="preserve"> </w:t>
      </w:r>
    </w:p>
    <w:p w14:paraId="491FDA6C" w14:textId="77777777" w:rsidR="00531BE5" w:rsidRPr="00531BE5" w:rsidRDefault="00531BE5" w:rsidP="003553FC">
      <w:pPr>
        <w:shd w:val="clear" w:color="auto" w:fill="FFFFFF"/>
        <w:spacing w:after="0" w:line="240" w:lineRule="auto"/>
        <w:rPr>
          <w:rFonts w:eastAsia="Times New Roman" w:cs="Arial"/>
          <w:color w:val="202020"/>
          <w:sz w:val="24"/>
          <w:szCs w:val="24"/>
          <w:u w:val="single"/>
          <w:lang w:eastAsia="en-GB"/>
        </w:rPr>
      </w:pPr>
    </w:p>
    <w:p w14:paraId="660B3DB2" w14:textId="77777777" w:rsidR="00531BE5" w:rsidRPr="00531BE5" w:rsidRDefault="00531BE5" w:rsidP="003553FC">
      <w:pPr>
        <w:shd w:val="clear" w:color="auto" w:fill="FFFFFF"/>
        <w:spacing w:after="0" w:line="240" w:lineRule="auto"/>
        <w:rPr>
          <w:rFonts w:eastAsia="Times New Roman" w:cs="Arial"/>
          <w:color w:val="202020"/>
          <w:sz w:val="24"/>
          <w:szCs w:val="24"/>
          <w:u w:val="single"/>
          <w:lang w:eastAsia="en-GB"/>
        </w:rPr>
      </w:pPr>
      <w:r w:rsidRPr="00531BE5">
        <w:rPr>
          <w:rFonts w:eastAsia="Times New Roman" w:cs="Arial"/>
          <w:color w:val="202020"/>
          <w:sz w:val="24"/>
          <w:szCs w:val="24"/>
          <w:u w:val="single"/>
          <w:lang w:eastAsia="en-GB"/>
        </w:rPr>
        <w:t>Definitions and Factors involved in Developing Positive or Negative Self-Image</w:t>
      </w:r>
    </w:p>
    <w:p w14:paraId="584AB50C" w14:textId="77777777" w:rsidR="00531BE5" w:rsidRDefault="00531BE5" w:rsidP="003553FC">
      <w:pPr>
        <w:shd w:val="clear" w:color="auto" w:fill="FFFFFF"/>
        <w:spacing w:after="0" w:line="240" w:lineRule="auto"/>
        <w:rPr>
          <w:rFonts w:eastAsia="Times New Roman" w:cs="Arial"/>
          <w:color w:val="202020"/>
          <w:sz w:val="24"/>
          <w:szCs w:val="24"/>
          <w:lang w:eastAsia="en-GB"/>
        </w:rPr>
      </w:pPr>
    </w:p>
    <w:p w14:paraId="45106FF7" w14:textId="77777777" w:rsidR="00531BE5" w:rsidRPr="008140F8" w:rsidRDefault="00531BE5" w:rsidP="003553FC">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What is self-image?</w:t>
      </w:r>
    </w:p>
    <w:p w14:paraId="22A43212" w14:textId="77777777" w:rsidR="00531BE5" w:rsidRDefault="00531BE5"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Self-image is the mental picture, a personal view that an individual has of themselves. It encompasses the characteristics an individual feels that they have (e.g. intelligent, talented, kind, selfish, ugly.)</w:t>
      </w:r>
      <w:r w:rsidR="00ED04AE">
        <w:rPr>
          <w:rFonts w:eastAsia="Times New Roman" w:cs="Arial"/>
          <w:color w:val="202020"/>
          <w:sz w:val="24"/>
          <w:szCs w:val="24"/>
          <w:lang w:eastAsia="en-GB"/>
        </w:rPr>
        <w:t xml:space="preserve"> It is more than what an individual looks like or how they are seen by others; it is also how a person thinks, feels and reacts to self-perceived physical attributes.</w:t>
      </w:r>
    </w:p>
    <w:p w14:paraId="1021A021" w14:textId="77777777" w:rsidR="00531BE5" w:rsidRDefault="00531BE5" w:rsidP="003553FC">
      <w:pPr>
        <w:shd w:val="clear" w:color="auto" w:fill="FFFFFF"/>
        <w:spacing w:after="0" w:line="240" w:lineRule="auto"/>
        <w:rPr>
          <w:rFonts w:eastAsia="Times New Roman" w:cs="Arial"/>
          <w:color w:val="202020"/>
          <w:sz w:val="24"/>
          <w:szCs w:val="24"/>
          <w:lang w:eastAsia="en-GB"/>
        </w:rPr>
      </w:pPr>
    </w:p>
    <w:p w14:paraId="7508BF51" w14:textId="77777777" w:rsidR="00531BE5" w:rsidRPr="008140F8" w:rsidRDefault="00531BE5" w:rsidP="003553FC">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How does self-image develop?</w:t>
      </w:r>
    </w:p>
    <w:p w14:paraId="6BA08281" w14:textId="77777777" w:rsidR="00ED04AE" w:rsidRDefault="00531BE5"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Self-image is developed in early childhood by the quality of social interaction and the influence of parents or caregivers. A parent who makes positive comments about a child’s appearance in a consistent way lays the foundation for positive self-image. If a parent ignores a child or constantly makes negative comments then this can impact on the way the child begins to see and think about themselves. Experiences with other people (including teachers, family and friends) can reinforce what we t</w:t>
      </w:r>
      <w:r w:rsidR="00ED04AE">
        <w:rPr>
          <w:rFonts w:eastAsia="Times New Roman" w:cs="Arial"/>
          <w:color w:val="202020"/>
          <w:sz w:val="24"/>
          <w:szCs w:val="24"/>
          <w:lang w:eastAsia="en-GB"/>
        </w:rPr>
        <w:t>hink and feel about ourselves. If an individual is being made fun of for the way they look then this can lead to physical and psychological problems.</w:t>
      </w:r>
    </w:p>
    <w:p w14:paraId="07BB8747" w14:textId="77777777" w:rsidR="00ED04AE" w:rsidRDefault="00ED04AE" w:rsidP="003553FC">
      <w:pPr>
        <w:shd w:val="clear" w:color="auto" w:fill="FFFFFF"/>
        <w:spacing w:after="0" w:line="240" w:lineRule="auto"/>
        <w:rPr>
          <w:rFonts w:eastAsia="Times New Roman" w:cs="Arial"/>
          <w:color w:val="202020"/>
          <w:sz w:val="24"/>
          <w:szCs w:val="24"/>
          <w:lang w:eastAsia="en-GB"/>
        </w:rPr>
      </w:pPr>
    </w:p>
    <w:p w14:paraId="40415E5F" w14:textId="77777777" w:rsidR="00ED04AE" w:rsidRPr="008140F8" w:rsidRDefault="00ED04AE" w:rsidP="003553FC">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What physical and psychological problems can occur due to negative self-image?</w:t>
      </w:r>
    </w:p>
    <w:p w14:paraId="26CE4977" w14:textId="77777777" w:rsidR="00ED04AE" w:rsidRDefault="00ED04AE"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An individual’s self-image can be a real or distorted view of who they actually are. It does not necessarily reflect reality. Feelings about image can become internalised and affect how an individual acts. During adolescence, physical appearance becomes particularly important because young people have to come to terms with changes in their body shape as well as some unwanted physical changes such as acne. A young person with anorexia or bulimia who is thin may have a self-image in which they see themselves as fat. A negative body image can lead to psychological problems inducing anxiety, eating disorders and depression.</w:t>
      </w:r>
    </w:p>
    <w:p w14:paraId="52E523BC" w14:textId="77777777" w:rsidR="00ED04AE" w:rsidRDefault="00ED04AE" w:rsidP="003553FC">
      <w:pPr>
        <w:shd w:val="clear" w:color="auto" w:fill="FFFFFF"/>
        <w:spacing w:after="0" w:line="240" w:lineRule="auto"/>
        <w:rPr>
          <w:rFonts w:eastAsia="Times New Roman" w:cs="Arial"/>
          <w:color w:val="202020"/>
          <w:sz w:val="24"/>
          <w:szCs w:val="24"/>
          <w:lang w:eastAsia="en-GB"/>
        </w:rPr>
      </w:pPr>
    </w:p>
    <w:p w14:paraId="3B98C468" w14:textId="77777777" w:rsidR="00ED04AE" w:rsidRPr="008140F8" w:rsidRDefault="00ED04AE" w:rsidP="003553FC">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How is self-image affected by life events and social roles?</w:t>
      </w:r>
    </w:p>
    <w:p w14:paraId="6EB38CD7" w14:textId="77777777" w:rsidR="00ED04AE" w:rsidRDefault="00ED04AE"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Life events and social roles influence how others see us and how we define ourselves. Roles such as learner, parent or member of a team not only help other to recognise the status of an individual but also provide guidelines for behaviour (e.g. now I am a parent I should stop smoking.)</w:t>
      </w:r>
    </w:p>
    <w:p w14:paraId="792F03BF" w14:textId="77777777" w:rsidR="008140F8" w:rsidRDefault="00ED04AE"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Life events and social roles influence personal traits that can also be a</w:t>
      </w:r>
      <w:r w:rsidR="008140F8">
        <w:rPr>
          <w:rFonts w:eastAsia="Times New Roman" w:cs="Arial"/>
          <w:color w:val="202020"/>
          <w:sz w:val="24"/>
          <w:szCs w:val="24"/>
          <w:lang w:eastAsia="en-GB"/>
        </w:rPr>
        <w:t>n important part of self-image; people may describe themselves with these traits; ‘I am impulsive,’ ‘I am caring,’ ‘I tend to worry a lot.’</w:t>
      </w:r>
    </w:p>
    <w:p w14:paraId="1BAFA91B" w14:textId="77777777" w:rsidR="008140F8" w:rsidRDefault="008140F8" w:rsidP="003553FC">
      <w:pPr>
        <w:shd w:val="clear" w:color="auto" w:fill="FFFFFF"/>
        <w:spacing w:after="0" w:line="240" w:lineRule="auto"/>
        <w:rPr>
          <w:rFonts w:eastAsia="Times New Roman" w:cs="Arial"/>
          <w:color w:val="202020"/>
          <w:sz w:val="24"/>
          <w:szCs w:val="24"/>
          <w:lang w:eastAsia="en-GB"/>
        </w:rPr>
      </w:pPr>
    </w:p>
    <w:p w14:paraId="3CF727E2" w14:textId="77777777" w:rsidR="008140F8" w:rsidRPr="008140F8" w:rsidRDefault="008140F8" w:rsidP="003553FC">
      <w:pPr>
        <w:shd w:val="clear" w:color="auto" w:fill="FFFFFF"/>
        <w:spacing w:after="0" w:line="240" w:lineRule="auto"/>
        <w:rPr>
          <w:rFonts w:eastAsia="Times New Roman" w:cs="Arial"/>
          <w:color w:val="202020"/>
          <w:sz w:val="24"/>
          <w:szCs w:val="24"/>
          <w:u w:val="single"/>
          <w:lang w:eastAsia="en-GB"/>
        </w:rPr>
      </w:pPr>
      <w:r w:rsidRPr="008140F8">
        <w:rPr>
          <w:rFonts w:eastAsia="Times New Roman" w:cs="Arial"/>
          <w:color w:val="202020"/>
          <w:sz w:val="24"/>
          <w:szCs w:val="24"/>
          <w:u w:val="single"/>
          <w:lang w:eastAsia="en-GB"/>
        </w:rPr>
        <w:t>How does self-image and self-esteem develop in adulthood?</w:t>
      </w:r>
    </w:p>
    <w:p w14:paraId="70C1CFFB" w14:textId="77777777" w:rsidR="00ED04AE" w:rsidRDefault="008140F8"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Self-image: Younger people tend to describe themselves in terms of personal traits whereas, older people describe themselves in terms of social status (e.g. I am a midwife, I am a mother.) This may be why older people are so affected by changes to their roles (e.g. through divorce, redundancy or having a child.)</w:t>
      </w:r>
    </w:p>
    <w:p w14:paraId="5654C9F1" w14:textId="77777777" w:rsidR="008140F8" w:rsidRDefault="008140F8" w:rsidP="003553FC">
      <w:pPr>
        <w:shd w:val="clear" w:color="auto" w:fill="FFFFFF"/>
        <w:spacing w:after="0" w:line="240" w:lineRule="auto"/>
        <w:rPr>
          <w:rFonts w:eastAsia="Times New Roman" w:cs="Arial"/>
          <w:color w:val="202020"/>
          <w:sz w:val="24"/>
          <w:szCs w:val="24"/>
          <w:lang w:eastAsia="en-GB"/>
        </w:rPr>
      </w:pPr>
    </w:p>
    <w:p w14:paraId="0DD402D6" w14:textId="77777777" w:rsidR="008140F8" w:rsidRDefault="008140F8"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Self-esteem: Self-esteem is not fixed and fluctuates through the life stages. In adulthood, the factors that impact on self-esteem may change. Career development and other personal achievements will increase a person’s self-worth while stress ad life event that are difficult to cope with can result in a lack of confidence and negative self-image. </w:t>
      </w:r>
    </w:p>
    <w:p w14:paraId="197D8EE1"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00DF1DFE"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0A8E3AFF"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0D79F214"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1A48930A"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6D3DB771"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73B35336"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418C2917"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3911358B"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643FD555" w14:textId="77777777" w:rsidR="00BB2F4D" w:rsidRDefault="00BB2F4D" w:rsidP="003553FC">
      <w:pPr>
        <w:shd w:val="clear" w:color="auto" w:fill="FFFFFF"/>
        <w:spacing w:after="0" w:line="240" w:lineRule="auto"/>
        <w:rPr>
          <w:rFonts w:eastAsia="Times New Roman" w:cs="Arial"/>
          <w:color w:val="202020"/>
          <w:sz w:val="24"/>
          <w:szCs w:val="24"/>
          <w:lang w:eastAsia="en-GB"/>
        </w:rPr>
      </w:pPr>
    </w:p>
    <w:p w14:paraId="7FE814C9" w14:textId="77777777" w:rsidR="00BB2F4D" w:rsidRDefault="00BB2F4D" w:rsidP="003553F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Homework:</w:t>
      </w:r>
    </w:p>
    <w:p w14:paraId="05726D57" w14:textId="77777777" w:rsidR="00BB2F4D" w:rsidRPr="00BB2F4D" w:rsidRDefault="00BB2F4D" w:rsidP="00BB2F4D">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 xml:space="preserve">You need to use your booklets, textbooks and the internet to create a leaflet about self-esteem and self-image. </w:t>
      </w:r>
    </w:p>
    <w:p w14:paraId="11D96213" w14:textId="77777777" w:rsidR="00BB2F4D" w:rsidRPr="00BB2F4D" w:rsidRDefault="00BB2F4D" w:rsidP="00BB2F4D">
      <w:pPr>
        <w:shd w:val="clear" w:color="auto" w:fill="FFFFFF"/>
        <w:spacing w:after="0" w:line="240" w:lineRule="auto"/>
        <w:rPr>
          <w:rFonts w:eastAsia="Times New Roman" w:cs="Arial"/>
          <w:color w:val="202020"/>
          <w:sz w:val="24"/>
          <w:szCs w:val="24"/>
          <w:u w:val="single"/>
          <w:lang w:eastAsia="en-GB"/>
        </w:rPr>
      </w:pPr>
      <w:r w:rsidRPr="00BB2F4D">
        <w:rPr>
          <w:rFonts w:eastAsia="Times New Roman" w:cs="Arial"/>
          <w:color w:val="202020"/>
          <w:sz w:val="24"/>
          <w:szCs w:val="24"/>
          <w:u w:val="single"/>
          <w:lang w:eastAsia="en-GB"/>
        </w:rPr>
        <w:t>Assignment Brief:</w:t>
      </w:r>
    </w:p>
    <w:p w14:paraId="5B94209B" w14:textId="77777777" w:rsidR="00BB2F4D" w:rsidRPr="00BB2F4D" w:rsidRDefault="00BB2F4D" w:rsidP="00BB2F4D">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Your leaflet will be titled ‘The Development and Importance of Self-Concept’</w:t>
      </w:r>
    </w:p>
    <w:p w14:paraId="5CB3D2DE" w14:textId="77777777" w:rsidR="00BB2F4D" w:rsidRPr="00BB2F4D" w:rsidRDefault="00BB2F4D" w:rsidP="00BB2F4D">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 can fold/layout your leaflet in any way you choose</w:t>
      </w:r>
    </w:p>
    <w:p w14:paraId="79AD7273" w14:textId="77777777" w:rsidR="00BB2F4D" w:rsidRPr="00BB2F4D" w:rsidRDefault="00BB2F4D" w:rsidP="00BB2F4D">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Your leaflet’s audience will be parents attending a local children’s c</w:t>
      </w:r>
      <w:r>
        <w:rPr>
          <w:rFonts w:eastAsia="Times New Roman" w:cs="Arial"/>
          <w:color w:val="202020"/>
          <w:sz w:val="24"/>
          <w:szCs w:val="24"/>
          <w:lang w:eastAsia="en-GB"/>
        </w:rPr>
        <w:t xml:space="preserve">entre: they may have children aged between infancy and adolescence. </w:t>
      </w:r>
    </w:p>
    <w:p w14:paraId="0E0CA3E3" w14:textId="77777777" w:rsidR="00BB2F4D" w:rsidRPr="00BB2F4D" w:rsidRDefault="00BB2F4D" w:rsidP="00BB2F4D">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 xml:space="preserve">You should include the definitions and factors involved in developing positive or negative self-esteem and self-image. </w:t>
      </w:r>
    </w:p>
    <w:p w14:paraId="15F7E38E" w14:textId="77777777" w:rsidR="00BB2F4D" w:rsidRPr="00BB2F4D" w:rsidRDefault="00BB2F4D" w:rsidP="00BB2F4D">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 should use key terminology but explain it in an easy to understand, accessible way.</w:t>
      </w:r>
    </w:p>
    <w:p w14:paraId="61E178E1" w14:textId="77777777" w:rsidR="00BB2F4D" w:rsidRDefault="00BB2F4D" w:rsidP="00BB2F4D">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 could use images to illustrate your points.</w:t>
      </w:r>
    </w:p>
    <w:p w14:paraId="21E735B8" w14:textId="77777777" w:rsidR="00BB2F4D" w:rsidRDefault="00BB2F4D" w:rsidP="00BB2F4D">
      <w:pPr>
        <w:shd w:val="clear" w:color="auto" w:fill="FFFFFF"/>
        <w:spacing w:after="0" w:line="240" w:lineRule="auto"/>
        <w:rPr>
          <w:rFonts w:eastAsia="Times New Roman" w:cs="Arial"/>
          <w:color w:val="202020"/>
          <w:sz w:val="24"/>
          <w:szCs w:val="24"/>
          <w:lang w:eastAsia="en-GB"/>
        </w:rPr>
      </w:pPr>
    </w:p>
    <w:p w14:paraId="3E048F7D" w14:textId="77777777" w:rsidR="00BB2F4D" w:rsidRDefault="00BB2F4D" w:rsidP="00BB2F4D">
      <w:pPr>
        <w:shd w:val="clear" w:color="auto" w:fill="FFFFFF"/>
        <w:spacing w:after="0" w:line="240" w:lineRule="auto"/>
        <w:rPr>
          <w:rFonts w:eastAsia="Times New Roman" w:cs="Arial"/>
          <w:b/>
          <w:color w:val="202020"/>
          <w:sz w:val="24"/>
          <w:szCs w:val="24"/>
          <w:lang w:eastAsia="en-GB"/>
        </w:rPr>
      </w:pPr>
      <w:r>
        <w:rPr>
          <w:rFonts w:eastAsia="Times New Roman" w:cs="Arial"/>
          <w:b/>
          <w:color w:val="202020"/>
          <w:sz w:val="24"/>
          <w:szCs w:val="24"/>
          <w:lang w:eastAsia="en-GB"/>
        </w:rPr>
        <w:t xml:space="preserve">See file for completed leaflet </w:t>
      </w:r>
    </w:p>
    <w:p w14:paraId="5001785D" w14:textId="77777777" w:rsidR="00BB2F4D" w:rsidRDefault="00BB2F4D" w:rsidP="00BB2F4D">
      <w:pPr>
        <w:shd w:val="clear" w:color="auto" w:fill="FFFFFF"/>
        <w:spacing w:after="0" w:line="240" w:lineRule="auto"/>
        <w:jc w:val="center"/>
        <w:rPr>
          <w:rFonts w:eastAsia="Times New Roman" w:cs="Arial"/>
          <w:b/>
          <w:color w:val="202020"/>
          <w:sz w:val="24"/>
          <w:szCs w:val="24"/>
          <w:lang w:eastAsia="en-GB"/>
        </w:rPr>
      </w:pPr>
    </w:p>
    <w:p w14:paraId="63736C56" w14:textId="77777777" w:rsidR="00BB2F4D" w:rsidRDefault="00BB2F4D" w:rsidP="00BB2F4D">
      <w:pPr>
        <w:shd w:val="clear" w:color="auto" w:fill="FFFFFF"/>
        <w:spacing w:after="0" w:line="240" w:lineRule="auto"/>
        <w:jc w:val="center"/>
        <w:rPr>
          <w:rFonts w:eastAsia="Times New Roman" w:cs="Arial"/>
          <w:color w:val="202020"/>
          <w:sz w:val="24"/>
          <w:szCs w:val="24"/>
          <w:lang w:eastAsia="en-GB"/>
        </w:rPr>
      </w:pPr>
      <w:r>
        <w:rPr>
          <w:rFonts w:eastAsia="Times New Roman" w:cs="Arial"/>
          <w:color w:val="202020"/>
          <w:sz w:val="24"/>
          <w:szCs w:val="24"/>
          <w:lang w:eastAsia="en-GB"/>
        </w:rPr>
        <w:t>Homework Feedback</w:t>
      </w:r>
      <w:r w:rsidR="00A51ACF">
        <w:rPr>
          <w:rFonts w:eastAsia="Times New Roman" w:cs="Arial"/>
          <w:color w:val="202020"/>
          <w:sz w:val="24"/>
          <w:szCs w:val="24"/>
          <w:lang w:eastAsia="en-GB"/>
        </w:rPr>
        <w:t>: Marking Criteria</w:t>
      </w:r>
    </w:p>
    <w:p w14:paraId="5E10164D" w14:textId="77777777" w:rsidR="00BB2F4D" w:rsidRDefault="004E4755" w:rsidP="00BB2F4D">
      <w:pPr>
        <w:shd w:val="clear" w:color="auto" w:fill="FFFFFF"/>
        <w:spacing w:after="0" w:line="240" w:lineRule="auto"/>
        <w:jc w:val="center"/>
        <w:rPr>
          <w:rFonts w:eastAsia="Times New Roman" w:cs="Arial"/>
          <w:color w:val="202020"/>
          <w:sz w:val="24"/>
          <w:szCs w:val="24"/>
          <w:lang w:eastAsia="en-GB"/>
        </w:rPr>
      </w:pPr>
      <w:r>
        <w:rPr>
          <w:noProof/>
          <w:lang w:eastAsia="en-GB"/>
        </w:rPr>
        <mc:AlternateContent>
          <mc:Choice Requires="wps">
            <w:drawing>
              <wp:anchor distT="0" distB="0" distL="114300" distR="114300" simplePos="0" relativeHeight="251689984" behindDoc="1" locked="0" layoutInCell="1" allowOverlap="1" wp14:anchorId="20F91757" wp14:editId="0F01226D">
                <wp:simplePos x="0" y="0"/>
                <wp:positionH relativeFrom="column">
                  <wp:posOffset>1685925</wp:posOffset>
                </wp:positionH>
                <wp:positionV relativeFrom="paragraph">
                  <wp:posOffset>2790190</wp:posOffset>
                </wp:positionV>
                <wp:extent cx="4895850" cy="3009900"/>
                <wp:effectExtent l="0" t="0" r="19050" b="19050"/>
                <wp:wrapTight wrapText="bothSides">
                  <wp:wrapPolygon edited="0">
                    <wp:start x="0" y="0"/>
                    <wp:lineTo x="0" y="21600"/>
                    <wp:lineTo x="21600" y="21600"/>
                    <wp:lineTo x="21600"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4895850" cy="300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Look w:val="04A0" w:firstRow="1" w:lastRow="0" w:firstColumn="1" w:lastColumn="0" w:noHBand="0" w:noVBand="1"/>
                            </w:tblPr>
                            <w:tblGrid>
                              <w:gridCol w:w="6799"/>
                              <w:gridCol w:w="603"/>
                            </w:tblGrid>
                            <w:tr w:rsidR="004D7AFA" w14:paraId="6ED2FA46" w14:textId="77777777" w:rsidTr="004E4755">
                              <w:tc>
                                <w:tcPr>
                                  <w:tcW w:w="6799" w:type="dxa"/>
                                </w:tcPr>
                                <w:p w14:paraId="03AF6780" w14:textId="77777777" w:rsidR="004D7AFA" w:rsidRDefault="004D7AFA">
                                  <w:r>
                                    <w:t>Work has clearly been completed to the best of your ability.</w:t>
                                  </w:r>
                                </w:p>
                              </w:tc>
                              <w:tc>
                                <w:tcPr>
                                  <w:tcW w:w="603" w:type="dxa"/>
                                </w:tcPr>
                                <w:p w14:paraId="7B2252E4" w14:textId="77777777" w:rsidR="004D7AFA" w:rsidRDefault="004D7AFA"/>
                              </w:tc>
                            </w:tr>
                            <w:tr w:rsidR="004D7AFA" w14:paraId="7A797CB5" w14:textId="77777777" w:rsidTr="004E4755">
                              <w:tc>
                                <w:tcPr>
                                  <w:tcW w:w="6799" w:type="dxa"/>
                                </w:tcPr>
                                <w:p w14:paraId="2ED83C9A" w14:textId="77777777" w:rsidR="004D7AFA" w:rsidRDefault="004D7AFA">
                                  <w:r>
                                    <w:t>Some good effort shown in places</w:t>
                                  </w:r>
                                </w:p>
                              </w:tc>
                              <w:tc>
                                <w:tcPr>
                                  <w:tcW w:w="603" w:type="dxa"/>
                                </w:tcPr>
                                <w:p w14:paraId="3899AC73" w14:textId="77777777" w:rsidR="004D7AFA" w:rsidRDefault="004D7AFA"/>
                              </w:tc>
                            </w:tr>
                            <w:tr w:rsidR="004D7AFA" w14:paraId="0961FAFD" w14:textId="77777777" w:rsidTr="004E4755">
                              <w:tc>
                                <w:tcPr>
                                  <w:tcW w:w="6799" w:type="dxa"/>
                                </w:tcPr>
                                <w:p w14:paraId="21B23028" w14:textId="77777777" w:rsidR="004D7AFA" w:rsidRDefault="004D7AFA">
                                  <w:r>
                                    <w:t>Well done on completing the additional challenge task</w:t>
                                  </w:r>
                                </w:p>
                              </w:tc>
                              <w:tc>
                                <w:tcPr>
                                  <w:tcW w:w="603" w:type="dxa"/>
                                </w:tcPr>
                                <w:p w14:paraId="4BEE2082" w14:textId="77777777" w:rsidR="004D7AFA" w:rsidRDefault="004D7AFA"/>
                              </w:tc>
                            </w:tr>
                            <w:tr w:rsidR="004D7AFA" w14:paraId="5A1C0CF3" w14:textId="77777777" w:rsidTr="004E4755">
                              <w:tc>
                                <w:tcPr>
                                  <w:tcW w:w="6799" w:type="dxa"/>
                                </w:tcPr>
                                <w:p w14:paraId="0EE674A2" w14:textId="77777777" w:rsidR="004D7AFA" w:rsidRDefault="004D7AFA">
                                  <w:r>
                                    <w:t>Good understanding of self-image and self-esteem</w:t>
                                  </w:r>
                                </w:p>
                              </w:tc>
                              <w:tc>
                                <w:tcPr>
                                  <w:tcW w:w="603" w:type="dxa"/>
                                </w:tcPr>
                                <w:p w14:paraId="3A153196" w14:textId="77777777" w:rsidR="004D7AFA" w:rsidRDefault="004D7AFA"/>
                              </w:tc>
                            </w:tr>
                          </w:tbl>
                          <w:p w14:paraId="0129AEBB" w14:textId="77777777" w:rsidR="004D7AFA" w:rsidRDefault="004D7AFA"/>
                          <w:tbl>
                            <w:tblPr>
                              <w:tblStyle w:val="TableGrid"/>
                              <w:tblW w:w="0" w:type="auto"/>
                              <w:tblLook w:val="04A0" w:firstRow="1" w:lastRow="0" w:firstColumn="1" w:lastColumn="0" w:noHBand="0" w:noVBand="1"/>
                            </w:tblPr>
                            <w:tblGrid>
                              <w:gridCol w:w="6799"/>
                              <w:gridCol w:w="603"/>
                            </w:tblGrid>
                            <w:tr w:rsidR="004D7AFA" w14:paraId="44EFEF31" w14:textId="77777777" w:rsidTr="00BE5C86">
                              <w:tc>
                                <w:tcPr>
                                  <w:tcW w:w="6799" w:type="dxa"/>
                                </w:tcPr>
                                <w:p w14:paraId="3720F75A" w14:textId="77777777" w:rsidR="004D7AFA" w:rsidRDefault="004D7AFA" w:rsidP="004E4755">
                                  <w:r>
                                    <w:t>Work is not complete</w:t>
                                  </w:r>
                                </w:p>
                              </w:tc>
                              <w:tc>
                                <w:tcPr>
                                  <w:tcW w:w="603" w:type="dxa"/>
                                </w:tcPr>
                                <w:p w14:paraId="06BE131D" w14:textId="77777777" w:rsidR="004D7AFA" w:rsidRDefault="004D7AFA" w:rsidP="004E4755"/>
                              </w:tc>
                            </w:tr>
                            <w:tr w:rsidR="004D7AFA" w14:paraId="6BFC5851" w14:textId="77777777" w:rsidTr="00BE5C86">
                              <w:tc>
                                <w:tcPr>
                                  <w:tcW w:w="6799" w:type="dxa"/>
                                </w:tcPr>
                                <w:p w14:paraId="43B7F25B" w14:textId="77777777" w:rsidR="004D7AFA" w:rsidRDefault="004D7AFA" w:rsidP="004E4755">
                                  <w:r>
                                    <w:t>Work is not the best of your ability</w:t>
                                  </w:r>
                                </w:p>
                              </w:tc>
                              <w:tc>
                                <w:tcPr>
                                  <w:tcW w:w="603" w:type="dxa"/>
                                </w:tcPr>
                                <w:p w14:paraId="02D978CF" w14:textId="77777777" w:rsidR="004D7AFA" w:rsidRDefault="004D7AFA" w:rsidP="004E4755"/>
                              </w:tc>
                            </w:tr>
                            <w:tr w:rsidR="004D7AFA" w14:paraId="7F9643D3" w14:textId="77777777" w:rsidTr="00BE5C86">
                              <w:tc>
                                <w:tcPr>
                                  <w:tcW w:w="6799" w:type="dxa"/>
                                </w:tcPr>
                                <w:p w14:paraId="4AD50155" w14:textId="77777777" w:rsidR="004D7AFA" w:rsidRDefault="004D7AFA" w:rsidP="004E4755">
                                  <w:r>
                                    <w:t>Some key terms are not explained well</w:t>
                                  </w:r>
                                </w:p>
                              </w:tc>
                              <w:tc>
                                <w:tcPr>
                                  <w:tcW w:w="603" w:type="dxa"/>
                                </w:tcPr>
                                <w:p w14:paraId="68A0E5A1" w14:textId="77777777" w:rsidR="004D7AFA" w:rsidRDefault="004D7AFA" w:rsidP="004E4755"/>
                              </w:tc>
                            </w:tr>
                            <w:tr w:rsidR="004D7AFA" w14:paraId="02AF066C" w14:textId="77777777" w:rsidTr="00BE5C86">
                              <w:tc>
                                <w:tcPr>
                                  <w:tcW w:w="6799" w:type="dxa"/>
                                </w:tcPr>
                                <w:p w14:paraId="42B4FCE6" w14:textId="77777777" w:rsidR="004D7AFA" w:rsidRDefault="004D7AFA" w:rsidP="004E4755">
                                  <w:r>
                                    <w:t>Work is rushed and therefore lacks meaning/understanding</w:t>
                                  </w:r>
                                </w:p>
                              </w:tc>
                              <w:tc>
                                <w:tcPr>
                                  <w:tcW w:w="603" w:type="dxa"/>
                                </w:tcPr>
                                <w:p w14:paraId="3456D826" w14:textId="77777777" w:rsidR="004D7AFA" w:rsidRDefault="004D7AFA" w:rsidP="004E4755"/>
                              </w:tc>
                            </w:tr>
                          </w:tbl>
                          <w:p w14:paraId="0F95FDD5" w14:textId="77777777" w:rsidR="004D7AFA" w:rsidRDefault="004D7AFA"/>
                          <w:p w14:paraId="08378863" w14:textId="77777777" w:rsidR="004D7AFA" w:rsidRDefault="004D7AFA"/>
                          <w:p w14:paraId="5577E454" w14:textId="77777777" w:rsidR="004D7AFA" w:rsidRDefault="004D7AFA">
                            <w:r>
                              <w:t>Complete the self-concept exam question on page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F91757" id="Text Box 33" o:spid="_x0000_s1034" type="#_x0000_t202" style="position:absolute;left:0;text-align:left;margin-left:132.75pt;margin-top:219.7pt;width:385.5pt;height:237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" fillcolor="white [3201]" strokeweight=".5pt">
                <v:textbox>
                  <w:txbxContent>
                    <w:tbl>
                      <w:tblPr>
                        <w:tblStyle w:val="TableGrid"/>
                        <w:tblW w:w="0" w:type="auto"/>
                        <w:tblInd w:w="-5" w:type="dxa"/>
                        <w:tblLook w:val="04A0" w:firstRow="1" w:lastRow="0" w:firstColumn="1" w:lastColumn="0" w:noHBand="0" w:noVBand="1"/>
                      </w:tblPr>
                      <w:tblGrid>
                        <w:gridCol w:w="6799"/>
                        <w:gridCol w:w="603"/>
                      </w:tblGrid>
                      <w:tr w:rsidR="004D7AFA" w14:paraId="6ED2FA46" w14:textId="77777777" w:rsidTr="004E4755">
                        <w:tc>
                          <w:tcPr>
                            <w:tcW w:w="6799" w:type="dxa"/>
                          </w:tcPr>
                          <w:p w14:paraId="03AF6780" w14:textId="77777777" w:rsidR="004D7AFA" w:rsidRDefault="004D7AFA">
                            <w:r>
                              <w:t>Work has clearly been completed to the best of your ability.</w:t>
                            </w:r>
                          </w:p>
                        </w:tc>
                        <w:tc>
                          <w:tcPr>
                            <w:tcW w:w="603" w:type="dxa"/>
                          </w:tcPr>
                          <w:p w14:paraId="7B2252E4" w14:textId="77777777" w:rsidR="004D7AFA" w:rsidRDefault="004D7AFA"/>
                        </w:tc>
                      </w:tr>
                      <w:tr w:rsidR="004D7AFA" w14:paraId="7A797CB5" w14:textId="77777777" w:rsidTr="004E4755">
                        <w:tc>
                          <w:tcPr>
                            <w:tcW w:w="6799" w:type="dxa"/>
                          </w:tcPr>
                          <w:p w14:paraId="2ED83C9A" w14:textId="77777777" w:rsidR="004D7AFA" w:rsidRDefault="004D7AFA">
                            <w:r>
                              <w:t>Some good effort shown in places</w:t>
                            </w:r>
                          </w:p>
                        </w:tc>
                        <w:tc>
                          <w:tcPr>
                            <w:tcW w:w="603" w:type="dxa"/>
                          </w:tcPr>
                          <w:p w14:paraId="3899AC73" w14:textId="77777777" w:rsidR="004D7AFA" w:rsidRDefault="004D7AFA"/>
                        </w:tc>
                      </w:tr>
                      <w:tr w:rsidR="004D7AFA" w14:paraId="0961FAFD" w14:textId="77777777" w:rsidTr="004E4755">
                        <w:tc>
                          <w:tcPr>
                            <w:tcW w:w="6799" w:type="dxa"/>
                          </w:tcPr>
                          <w:p w14:paraId="21B23028" w14:textId="77777777" w:rsidR="004D7AFA" w:rsidRDefault="004D7AFA">
                            <w:r>
                              <w:t>Well done on completing the additional challenge task</w:t>
                            </w:r>
                          </w:p>
                        </w:tc>
                        <w:tc>
                          <w:tcPr>
                            <w:tcW w:w="603" w:type="dxa"/>
                          </w:tcPr>
                          <w:p w14:paraId="4BEE2082" w14:textId="77777777" w:rsidR="004D7AFA" w:rsidRDefault="004D7AFA"/>
                        </w:tc>
                      </w:tr>
                      <w:tr w:rsidR="004D7AFA" w14:paraId="5A1C0CF3" w14:textId="77777777" w:rsidTr="004E4755">
                        <w:tc>
                          <w:tcPr>
                            <w:tcW w:w="6799" w:type="dxa"/>
                          </w:tcPr>
                          <w:p w14:paraId="0EE674A2" w14:textId="77777777" w:rsidR="004D7AFA" w:rsidRDefault="004D7AFA">
                            <w:r>
                              <w:t>Good understanding of self-image and self-esteem</w:t>
                            </w:r>
                          </w:p>
                        </w:tc>
                        <w:tc>
                          <w:tcPr>
                            <w:tcW w:w="603" w:type="dxa"/>
                          </w:tcPr>
                          <w:p w14:paraId="3A153196" w14:textId="77777777" w:rsidR="004D7AFA" w:rsidRDefault="004D7AFA"/>
                        </w:tc>
                      </w:tr>
                    </w:tbl>
                    <w:p w14:paraId="0129AEBB" w14:textId="77777777" w:rsidR="004D7AFA" w:rsidRDefault="004D7AFA"/>
                    <w:tbl>
                      <w:tblPr>
                        <w:tblStyle w:val="TableGrid"/>
                        <w:tblW w:w="0" w:type="auto"/>
                        <w:tblLook w:val="04A0" w:firstRow="1" w:lastRow="0" w:firstColumn="1" w:lastColumn="0" w:noHBand="0" w:noVBand="1"/>
                      </w:tblPr>
                      <w:tblGrid>
                        <w:gridCol w:w="6799"/>
                        <w:gridCol w:w="603"/>
                      </w:tblGrid>
                      <w:tr w:rsidR="004D7AFA" w14:paraId="44EFEF31" w14:textId="77777777" w:rsidTr="00BE5C86">
                        <w:tc>
                          <w:tcPr>
                            <w:tcW w:w="6799" w:type="dxa"/>
                          </w:tcPr>
                          <w:p w14:paraId="3720F75A" w14:textId="77777777" w:rsidR="004D7AFA" w:rsidRDefault="004D7AFA" w:rsidP="004E4755">
                            <w:r>
                              <w:t>Work is not complete</w:t>
                            </w:r>
                          </w:p>
                        </w:tc>
                        <w:tc>
                          <w:tcPr>
                            <w:tcW w:w="603" w:type="dxa"/>
                          </w:tcPr>
                          <w:p w14:paraId="06BE131D" w14:textId="77777777" w:rsidR="004D7AFA" w:rsidRDefault="004D7AFA" w:rsidP="004E4755"/>
                        </w:tc>
                      </w:tr>
                      <w:tr w:rsidR="004D7AFA" w14:paraId="6BFC5851" w14:textId="77777777" w:rsidTr="00BE5C86">
                        <w:tc>
                          <w:tcPr>
                            <w:tcW w:w="6799" w:type="dxa"/>
                          </w:tcPr>
                          <w:p w14:paraId="43B7F25B" w14:textId="77777777" w:rsidR="004D7AFA" w:rsidRDefault="004D7AFA" w:rsidP="004E4755">
                            <w:r>
                              <w:t>Work is not the best of your ability</w:t>
                            </w:r>
                          </w:p>
                        </w:tc>
                        <w:tc>
                          <w:tcPr>
                            <w:tcW w:w="603" w:type="dxa"/>
                          </w:tcPr>
                          <w:p w14:paraId="02D978CF" w14:textId="77777777" w:rsidR="004D7AFA" w:rsidRDefault="004D7AFA" w:rsidP="004E4755"/>
                        </w:tc>
                      </w:tr>
                      <w:tr w:rsidR="004D7AFA" w14:paraId="7F9643D3" w14:textId="77777777" w:rsidTr="00BE5C86">
                        <w:tc>
                          <w:tcPr>
                            <w:tcW w:w="6799" w:type="dxa"/>
                          </w:tcPr>
                          <w:p w14:paraId="4AD50155" w14:textId="77777777" w:rsidR="004D7AFA" w:rsidRDefault="004D7AFA" w:rsidP="004E4755">
                            <w:r>
                              <w:t>Some key terms are not explained well</w:t>
                            </w:r>
                          </w:p>
                        </w:tc>
                        <w:tc>
                          <w:tcPr>
                            <w:tcW w:w="603" w:type="dxa"/>
                          </w:tcPr>
                          <w:p w14:paraId="68A0E5A1" w14:textId="77777777" w:rsidR="004D7AFA" w:rsidRDefault="004D7AFA" w:rsidP="004E4755"/>
                        </w:tc>
                      </w:tr>
                      <w:tr w:rsidR="004D7AFA" w14:paraId="02AF066C" w14:textId="77777777" w:rsidTr="00BE5C86">
                        <w:tc>
                          <w:tcPr>
                            <w:tcW w:w="6799" w:type="dxa"/>
                          </w:tcPr>
                          <w:p w14:paraId="42B4FCE6" w14:textId="77777777" w:rsidR="004D7AFA" w:rsidRDefault="004D7AFA" w:rsidP="004E4755">
                            <w:r>
                              <w:t>Work is rushed and therefore lacks meaning/understanding</w:t>
                            </w:r>
                          </w:p>
                        </w:tc>
                        <w:tc>
                          <w:tcPr>
                            <w:tcW w:w="603" w:type="dxa"/>
                          </w:tcPr>
                          <w:p w14:paraId="3456D826" w14:textId="77777777" w:rsidR="004D7AFA" w:rsidRDefault="004D7AFA" w:rsidP="004E4755"/>
                        </w:tc>
                      </w:tr>
                    </w:tbl>
                    <w:p w14:paraId="0F95FDD5" w14:textId="77777777" w:rsidR="004D7AFA" w:rsidRDefault="004D7AFA"/>
                    <w:p w14:paraId="08378863" w14:textId="77777777" w:rsidR="004D7AFA" w:rsidRDefault="004D7AFA"/>
                    <w:p w14:paraId="5577E454" w14:textId="77777777" w:rsidR="004D7AFA" w:rsidRDefault="004D7AFA">
                      <w:r>
                        <w:t>Complete the self-concept exam question on page 30.</w:t>
                      </w:r>
                    </w:p>
                  </w:txbxContent>
                </v:textbox>
                <w10:wrap type="tight"/>
              </v:shape>
            </w:pict>
          </mc:Fallback>
        </mc:AlternateContent>
      </w:r>
    </w:p>
    <w:tbl>
      <w:tblPr>
        <w:tblStyle w:val="TableGrid"/>
        <w:tblW w:w="0" w:type="auto"/>
        <w:jc w:val="center"/>
        <w:tblLook w:val="04A0" w:firstRow="1" w:lastRow="0" w:firstColumn="1" w:lastColumn="0" w:noHBand="0" w:noVBand="1"/>
      </w:tblPr>
      <w:tblGrid>
        <w:gridCol w:w="8506"/>
        <w:gridCol w:w="1660"/>
      </w:tblGrid>
      <w:tr w:rsidR="00BB2F4D" w14:paraId="75A6B016" w14:textId="77777777" w:rsidTr="00AE4E89">
        <w:trPr>
          <w:trHeight w:val="299"/>
          <w:jc w:val="center"/>
        </w:trPr>
        <w:tc>
          <w:tcPr>
            <w:tcW w:w="8506" w:type="dxa"/>
          </w:tcPr>
          <w:p w14:paraId="2A3479DE" w14:textId="77777777" w:rsidR="00BB2F4D" w:rsidRPr="00A51ACF" w:rsidRDefault="00BB2F4D" w:rsidP="00BB2F4D">
            <w:pPr>
              <w:rPr>
                <w:rFonts w:eastAsia="Times New Roman" w:cs="Arial"/>
                <w:b/>
                <w:color w:val="202020"/>
                <w:sz w:val="24"/>
                <w:szCs w:val="24"/>
                <w:lang w:eastAsia="en-GB"/>
              </w:rPr>
            </w:pPr>
            <w:r w:rsidRPr="00A51ACF">
              <w:rPr>
                <w:rFonts w:eastAsia="Times New Roman" w:cs="Arial"/>
                <w:b/>
                <w:color w:val="202020"/>
                <w:sz w:val="24"/>
                <w:szCs w:val="24"/>
                <w:lang w:eastAsia="en-GB"/>
              </w:rPr>
              <w:t>Information included:</w:t>
            </w:r>
          </w:p>
        </w:tc>
        <w:tc>
          <w:tcPr>
            <w:tcW w:w="1660" w:type="dxa"/>
          </w:tcPr>
          <w:p w14:paraId="3A33F0B9" w14:textId="77777777" w:rsidR="00BB2F4D" w:rsidRPr="00A51ACF" w:rsidRDefault="00BB2F4D" w:rsidP="00BB2F4D">
            <w:pPr>
              <w:jc w:val="center"/>
              <w:rPr>
                <w:rFonts w:eastAsia="Times New Roman" w:cs="Arial"/>
                <w:b/>
                <w:color w:val="202020"/>
                <w:sz w:val="24"/>
                <w:szCs w:val="24"/>
                <w:lang w:eastAsia="en-GB"/>
              </w:rPr>
            </w:pPr>
            <w:r w:rsidRPr="00A51ACF">
              <w:rPr>
                <w:rFonts w:eastAsia="Times New Roman" w:cs="Arial"/>
                <w:b/>
                <w:color w:val="202020"/>
                <w:sz w:val="24"/>
                <w:szCs w:val="24"/>
                <w:lang w:eastAsia="en-GB"/>
              </w:rPr>
              <w:t>Mark out of 5</w:t>
            </w:r>
          </w:p>
        </w:tc>
      </w:tr>
      <w:tr w:rsidR="00BB2F4D" w14:paraId="2EC4F108" w14:textId="77777777" w:rsidTr="00AE4E89">
        <w:trPr>
          <w:trHeight w:val="299"/>
          <w:jc w:val="center"/>
        </w:trPr>
        <w:tc>
          <w:tcPr>
            <w:tcW w:w="8506" w:type="dxa"/>
          </w:tcPr>
          <w:p w14:paraId="16BE35C1" w14:textId="77777777" w:rsidR="00BB2F4D" w:rsidRDefault="00AE4E89" w:rsidP="00AE4E89">
            <w:pPr>
              <w:rPr>
                <w:rFonts w:eastAsia="Times New Roman" w:cs="Arial"/>
                <w:color w:val="202020"/>
                <w:sz w:val="24"/>
                <w:szCs w:val="24"/>
                <w:lang w:eastAsia="en-GB"/>
              </w:rPr>
            </w:pPr>
            <w:r>
              <w:rPr>
                <w:rFonts w:eastAsia="Times New Roman" w:cs="Arial"/>
                <w:color w:val="202020"/>
                <w:sz w:val="24"/>
                <w:szCs w:val="24"/>
                <w:lang w:eastAsia="en-GB"/>
              </w:rPr>
              <w:t>Student has clearly defined the terms self-concept, self-esteem and self-image</w:t>
            </w:r>
          </w:p>
          <w:p w14:paraId="1A20E709" w14:textId="77777777" w:rsidR="00AE4E89" w:rsidRDefault="00AE4E89" w:rsidP="00AE4E89">
            <w:pPr>
              <w:rPr>
                <w:rFonts w:eastAsia="Times New Roman" w:cs="Arial"/>
                <w:color w:val="202020"/>
                <w:sz w:val="24"/>
                <w:szCs w:val="24"/>
                <w:lang w:eastAsia="en-GB"/>
              </w:rPr>
            </w:pPr>
          </w:p>
        </w:tc>
        <w:tc>
          <w:tcPr>
            <w:tcW w:w="1660" w:type="dxa"/>
          </w:tcPr>
          <w:p w14:paraId="7B4C0767" w14:textId="77777777" w:rsidR="00BB2F4D" w:rsidRDefault="00BB2F4D" w:rsidP="00BB2F4D">
            <w:pPr>
              <w:jc w:val="center"/>
              <w:rPr>
                <w:rFonts w:eastAsia="Times New Roman" w:cs="Arial"/>
                <w:color w:val="202020"/>
                <w:sz w:val="24"/>
                <w:szCs w:val="24"/>
                <w:lang w:eastAsia="en-GB"/>
              </w:rPr>
            </w:pPr>
          </w:p>
        </w:tc>
      </w:tr>
      <w:tr w:rsidR="00BB2F4D" w14:paraId="70FDA8A4" w14:textId="77777777" w:rsidTr="00AE4E89">
        <w:trPr>
          <w:trHeight w:val="314"/>
          <w:jc w:val="center"/>
        </w:trPr>
        <w:tc>
          <w:tcPr>
            <w:tcW w:w="8506" w:type="dxa"/>
          </w:tcPr>
          <w:p w14:paraId="545F8810" w14:textId="77777777" w:rsidR="00BB2F4D" w:rsidRDefault="00AE4E89" w:rsidP="00AE4E89">
            <w:pPr>
              <w:rPr>
                <w:rFonts w:eastAsia="Times New Roman" w:cs="Arial"/>
                <w:color w:val="202020"/>
                <w:sz w:val="24"/>
                <w:szCs w:val="24"/>
                <w:lang w:eastAsia="en-GB"/>
              </w:rPr>
            </w:pPr>
            <w:r>
              <w:rPr>
                <w:rFonts w:eastAsia="Times New Roman" w:cs="Arial"/>
                <w:color w:val="202020"/>
                <w:sz w:val="24"/>
                <w:szCs w:val="24"/>
                <w:lang w:eastAsia="en-GB"/>
              </w:rPr>
              <w:t xml:space="preserve">Student has explained how self-esteem </w:t>
            </w:r>
            <w:r w:rsidR="00A51ACF">
              <w:rPr>
                <w:rFonts w:eastAsia="Times New Roman" w:cs="Arial"/>
                <w:color w:val="202020"/>
                <w:sz w:val="24"/>
                <w:szCs w:val="24"/>
                <w:lang w:eastAsia="en-GB"/>
              </w:rPr>
              <w:t xml:space="preserve">and self-image </w:t>
            </w:r>
            <w:r>
              <w:rPr>
                <w:rFonts w:eastAsia="Times New Roman" w:cs="Arial"/>
                <w:color w:val="202020"/>
                <w:sz w:val="24"/>
                <w:szCs w:val="24"/>
                <w:lang w:eastAsia="en-GB"/>
              </w:rPr>
              <w:t xml:space="preserve">develops across </w:t>
            </w:r>
            <w:r w:rsidR="00A51ACF">
              <w:rPr>
                <w:rFonts w:eastAsia="Times New Roman" w:cs="Arial"/>
                <w:color w:val="202020"/>
                <w:sz w:val="24"/>
                <w:szCs w:val="24"/>
                <w:lang w:eastAsia="en-GB"/>
              </w:rPr>
              <w:t>infancy, early childhood and adolescence.</w:t>
            </w:r>
          </w:p>
        </w:tc>
        <w:tc>
          <w:tcPr>
            <w:tcW w:w="1660" w:type="dxa"/>
          </w:tcPr>
          <w:p w14:paraId="6FF3A494" w14:textId="77777777" w:rsidR="00BB2F4D" w:rsidRDefault="00BB2F4D" w:rsidP="00BB2F4D">
            <w:pPr>
              <w:jc w:val="center"/>
              <w:rPr>
                <w:rFonts w:eastAsia="Times New Roman" w:cs="Arial"/>
                <w:color w:val="202020"/>
                <w:sz w:val="24"/>
                <w:szCs w:val="24"/>
                <w:lang w:eastAsia="en-GB"/>
              </w:rPr>
            </w:pPr>
          </w:p>
        </w:tc>
      </w:tr>
      <w:tr w:rsidR="00BB2F4D" w14:paraId="5D9B2AAB" w14:textId="77777777" w:rsidTr="00AE4E89">
        <w:trPr>
          <w:trHeight w:val="299"/>
          <w:jc w:val="center"/>
        </w:trPr>
        <w:tc>
          <w:tcPr>
            <w:tcW w:w="8506" w:type="dxa"/>
          </w:tcPr>
          <w:p w14:paraId="4E3B848D" w14:textId="77777777" w:rsidR="00BB2F4D" w:rsidRDefault="00A51ACF" w:rsidP="00A51ACF">
            <w:pPr>
              <w:rPr>
                <w:rFonts w:eastAsia="Times New Roman" w:cs="Arial"/>
                <w:color w:val="202020"/>
                <w:sz w:val="24"/>
                <w:szCs w:val="24"/>
                <w:lang w:eastAsia="en-GB"/>
              </w:rPr>
            </w:pPr>
            <w:r>
              <w:rPr>
                <w:rFonts w:eastAsia="Times New Roman" w:cs="Arial"/>
                <w:color w:val="202020"/>
                <w:sz w:val="24"/>
                <w:szCs w:val="24"/>
                <w:lang w:eastAsia="en-GB"/>
              </w:rPr>
              <w:t>Student has given advice on how parents can encourage positive self-esteem and self-image</w:t>
            </w:r>
          </w:p>
        </w:tc>
        <w:tc>
          <w:tcPr>
            <w:tcW w:w="1660" w:type="dxa"/>
          </w:tcPr>
          <w:p w14:paraId="5C59017E" w14:textId="77777777" w:rsidR="00BB2F4D" w:rsidRDefault="00BB2F4D" w:rsidP="00BB2F4D">
            <w:pPr>
              <w:jc w:val="center"/>
              <w:rPr>
                <w:rFonts w:eastAsia="Times New Roman" w:cs="Arial"/>
                <w:color w:val="202020"/>
                <w:sz w:val="24"/>
                <w:szCs w:val="24"/>
                <w:lang w:eastAsia="en-GB"/>
              </w:rPr>
            </w:pPr>
          </w:p>
        </w:tc>
      </w:tr>
      <w:tr w:rsidR="00BB2F4D" w14:paraId="4A6551CD" w14:textId="77777777" w:rsidTr="00AE4E89">
        <w:trPr>
          <w:trHeight w:val="299"/>
          <w:jc w:val="center"/>
        </w:trPr>
        <w:tc>
          <w:tcPr>
            <w:tcW w:w="8506" w:type="dxa"/>
          </w:tcPr>
          <w:p w14:paraId="24C0D18B" w14:textId="77777777" w:rsidR="00BB2F4D" w:rsidRDefault="00A51ACF" w:rsidP="00AE4E89">
            <w:pPr>
              <w:rPr>
                <w:rFonts w:eastAsia="Times New Roman" w:cs="Arial"/>
                <w:color w:val="202020"/>
                <w:sz w:val="24"/>
                <w:szCs w:val="24"/>
                <w:lang w:eastAsia="en-GB"/>
              </w:rPr>
            </w:pPr>
            <w:r>
              <w:rPr>
                <w:rFonts w:eastAsia="Times New Roman" w:cs="Arial"/>
                <w:color w:val="202020"/>
                <w:sz w:val="24"/>
                <w:szCs w:val="24"/>
                <w:lang w:eastAsia="en-GB"/>
              </w:rPr>
              <w:t>Student has explained the importance of positive self-esteem and self-image</w:t>
            </w:r>
          </w:p>
        </w:tc>
        <w:tc>
          <w:tcPr>
            <w:tcW w:w="1660" w:type="dxa"/>
          </w:tcPr>
          <w:p w14:paraId="143378CC" w14:textId="77777777" w:rsidR="00BB2F4D" w:rsidRDefault="00BB2F4D" w:rsidP="00BB2F4D">
            <w:pPr>
              <w:jc w:val="center"/>
              <w:rPr>
                <w:rFonts w:eastAsia="Times New Roman" w:cs="Arial"/>
                <w:color w:val="202020"/>
                <w:sz w:val="24"/>
                <w:szCs w:val="24"/>
                <w:lang w:eastAsia="en-GB"/>
              </w:rPr>
            </w:pPr>
          </w:p>
          <w:p w14:paraId="15ADDF89" w14:textId="77777777" w:rsidR="00A51ACF" w:rsidRDefault="00A51ACF" w:rsidP="00BB2F4D">
            <w:pPr>
              <w:jc w:val="center"/>
              <w:rPr>
                <w:rFonts w:eastAsia="Times New Roman" w:cs="Arial"/>
                <w:color w:val="202020"/>
                <w:sz w:val="24"/>
                <w:szCs w:val="24"/>
                <w:lang w:eastAsia="en-GB"/>
              </w:rPr>
            </w:pPr>
          </w:p>
        </w:tc>
      </w:tr>
      <w:tr w:rsidR="00BB2F4D" w14:paraId="01836FC2" w14:textId="77777777" w:rsidTr="00AE4E89">
        <w:trPr>
          <w:trHeight w:val="299"/>
          <w:jc w:val="center"/>
        </w:trPr>
        <w:tc>
          <w:tcPr>
            <w:tcW w:w="8506" w:type="dxa"/>
          </w:tcPr>
          <w:p w14:paraId="2C0006CE" w14:textId="77777777" w:rsidR="00BB2F4D" w:rsidRDefault="00A51ACF" w:rsidP="00AE4E89">
            <w:pPr>
              <w:rPr>
                <w:rFonts w:eastAsia="Times New Roman" w:cs="Arial"/>
                <w:color w:val="202020"/>
                <w:sz w:val="24"/>
                <w:szCs w:val="24"/>
                <w:lang w:eastAsia="en-GB"/>
              </w:rPr>
            </w:pPr>
            <w:r>
              <w:rPr>
                <w:rFonts w:eastAsia="Times New Roman" w:cs="Arial"/>
                <w:color w:val="202020"/>
                <w:sz w:val="24"/>
                <w:szCs w:val="24"/>
                <w:lang w:eastAsia="en-GB"/>
              </w:rPr>
              <w:t>Student has explained how low self-esteem and low self-image can have negative effects</w:t>
            </w:r>
          </w:p>
        </w:tc>
        <w:tc>
          <w:tcPr>
            <w:tcW w:w="1660" w:type="dxa"/>
          </w:tcPr>
          <w:p w14:paraId="1811E4CE" w14:textId="77777777" w:rsidR="00BB2F4D" w:rsidRDefault="00BB2F4D" w:rsidP="00BB2F4D">
            <w:pPr>
              <w:jc w:val="center"/>
              <w:rPr>
                <w:rFonts w:eastAsia="Times New Roman" w:cs="Arial"/>
                <w:color w:val="202020"/>
                <w:sz w:val="24"/>
                <w:szCs w:val="24"/>
                <w:lang w:eastAsia="en-GB"/>
              </w:rPr>
            </w:pPr>
          </w:p>
        </w:tc>
      </w:tr>
      <w:tr w:rsidR="00A51ACF" w14:paraId="392C4037" w14:textId="77777777" w:rsidTr="00AE4E89">
        <w:trPr>
          <w:trHeight w:val="299"/>
          <w:jc w:val="center"/>
        </w:trPr>
        <w:tc>
          <w:tcPr>
            <w:tcW w:w="8506" w:type="dxa"/>
          </w:tcPr>
          <w:p w14:paraId="2A630C71" w14:textId="77777777" w:rsidR="00A51ACF" w:rsidRDefault="00A51ACF" w:rsidP="00AE4E89">
            <w:pPr>
              <w:rPr>
                <w:rFonts w:eastAsia="Times New Roman" w:cs="Arial"/>
                <w:color w:val="202020"/>
                <w:sz w:val="24"/>
                <w:szCs w:val="24"/>
                <w:lang w:eastAsia="en-GB"/>
              </w:rPr>
            </w:pPr>
            <w:r w:rsidRPr="00A51ACF">
              <w:rPr>
                <w:rFonts w:eastAsia="Times New Roman" w:cs="Arial"/>
                <w:b/>
                <w:color w:val="202020"/>
                <w:sz w:val="24"/>
                <w:szCs w:val="24"/>
                <w:lang w:eastAsia="en-GB"/>
              </w:rPr>
              <w:t>Challenge Task:</w:t>
            </w:r>
            <w:r>
              <w:rPr>
                <w:rFonts w:eastAsia="Times New Roman" w:cs="Arial"/>
                <w:color w:val="202020"/>
                <w:sz w:val="24"/>
                <w:szCs w:val="24"/>
                <w:lang w:eastAsia="en-GB"/>
              </w:rPr>
              <w:t xml:space="preserve"> Student has included relevant local or national statistics relating to the effects of positive/negative self-esteem and/or self-image.</w:t>
            </w:r>
          </w:p>
        </w:tc>
        <w:tc>
          <w:tcPr>
            <w:tcW w:w="1660" w:type="dxa"/>
          </w:tcPr>
          <w:p w14:paraId="34E10FE9" w14:textId="77777777" w:rsidR="00A51ACF" w:rsidRDefault="00A51ACF" w:rsidP="00BB2F4D">
            <w:pPr>
              <w:jc w:val="center"/>
              <w:rPr>
                <w:rFonts w:eastAsia="Times New Roman" w:cs="Arial"/>
                <w:color w:val="202020"/>
                <w:sz w:val="24"/>
                <w:szCs w:val="24"/>
                <w:lang w:eastAsia="en-GB"/>
              </w:rPr>
            </w:pPr>
          </w:p>
        </w:tc>
      </w:tr>
    </w:tbl>
    <w:p w14:paraId="71A842A6" w14:textId="77777777" w:rsidR="00BB2F4D" w:rsidRDefault="004E4755" w:rsidP="00BB2F4D">
      <w:pPr>
        <w:shd w:val="clear" w:color="auto" w:fill="FFFFFF"/>
        <w:spacing w:after="0" w:line="240" w:lineRule="auto"/>
        <w:jc w:val="center"/>
        <w:rPr>
          <w:rFonts w:eastAsia="Times New Roman" w:cs="Arial"/>
          <w:color w:val="202020"/>
          <w:sz w:val="24"/>
          <w:szCs w:val="24"/>
          <w:lang w:eastAsia="en-GB"/>
        </w:rPr>
      </w:pPr>
      <w:r>
        <w:rPr>
          <w:noProof/>
          <w:lang w:eastAsia="en-GB"/>
        </w:rPr>
        <w:drawing>
          <wp:anchor distT="0" distB="0" distL="114300" distR="114300" simplePos="0" relativeHeight="251688960" behindDoc="1" locked="0" layoutInCell="1" allowOverlap="1" wp14:anchorId="39925D74" wp14:editId="3F180B46">
            <wp:simplePos x="0" y="0"/>
            <wp:positionH relativeFrom="column">
              <wp:posOffset>133350</wp:posOffset>
            </wp:positionH>
            <wp:positionV relativeFrom="paragraph">
              <wp:posOffset>89535</wp:posOffset>
            </wp:positionV>
            <wp:extent cx="1485900" cy="3110339"/>
            <wp:effectExtent l="0" t="0" r="0" b="0"/>
            <wp:wrapTight wrapText="bothSides">
              <wp:wrapPolygon edited="0">
                <wp:start x="0" y="0"/>
                <wp:lineTo x="0" y="21432"/>
                <wp:lineTo x="21323" y="21432"/>
                <wp:lineTo x="2132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85900" cy="3110339"/>
                    </a:xfrm>
                    <a:prstGeom prst="rect">
                      <a:avLst/>
                    </a:prstGeom>
                  </pic:spPr>
                </pic:pic>
              </a:graphicData>
            </a:graphic>
            <wp14:sizeRelH relativeFrom="page">
              <wp14:pctWidth>0</wp14:pctWidth>
            </wp14:sizeRelH>
            <wp14:sizeRelV relativeFrom="page">
              <wp14:pctHeight>0</wp14:pctHeight>
            </wp14:sizeRelV>
          </wp:anchor>
        </w:drawing>
      </w:r>
    </w:p>
    <w:p w14:paraId="5F11D988" w14:textId="77777777" w:rsidR="004E4755" w:rsidRDefault="004E4755" w:rsidP="00A51ACF">
      <w:pPr>
        <w:shd w:val="clear" w:color="auto" w:fill="FFFFFF"/>
        <w:spacing w:after="0" w:line="240" w:lineRule="auto"/>
        <w:rPr>
          <w:rFonts w:eastAsia="Times New Roman" w:cs="Arial"/>
          <w:color w:val="202020"/>
          <w:sz w:val="24"/>
          <w:szCs w:val="24"/>
          <w:lang w:eastAsia="en-GB"/>
        </w:rPr>
      </w:pPr>
    </w:p>
    <w:p w14:paraId="4AD320BB" w14:textId="77777777" w:rsidR="00A51ACF" w:rsidRDefault="004E4755" w:rsidP="00A51AC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Exam Practice</w:t>
      </w:r>
    </w:p>
    <w:p w14:paraId="209B761C" w14:textId="77777777" w:rsidR="004E4755" w:rsidRDefault="004E4755" w:rsidP="00A51ACF">
      <w:pPr>
        <w:shd w:val="clear" w:color="auto" w:fill="FFFFFF"/>
        <w:spacing w:after="0" w:line="240" w:lineRule="auto"/>
        <w:rPr>
          <w:rFonts w:eastAsia="Times New Roman" w:cs="Arial"/>
          <w:color w:val="202020"/>
          <w:sz w:val="24"/>
          <w:szCs w:val="24"/>
          <w:lang w:eastAsia="en-GB"/>
        </w:rPr>
      </w:pPr>
    </w:p>
    <w:p w14:paraId="070ED14A" w14:textId="77777777" w:rsidR="004E4755" w:rsidRDefault="007B7FE2" w:rsidP="00A51AC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Oscar is 8 years old. He has experienced bullying in school. </w:t>
      </w:r>
    </w:p>
    <w:p w14:paraId="5E7FB170" w14:textId="77777777" w:rsidR="007B7FE2" w:rsidRDefault="007B7FE2" w:rsidP="00A51AC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Outline how bullying may affect Oscar’s emotional development. 6 marks</w:t>
      </w:r>
    </w:p>
    <w:p w14:paraId="63C7004F" w14:textId="77777777" w:rsidR="007B7FE2" w:rsidRDefault="007B7FE2" w:rsidP="00A51ACF">
      <w:pPr>
        <w:shd w:val="clear" w:color="auto" w:fill="FFFFFF"/>
        <w:spacing w:after="0" w:line="240" w:lineRule="auto"/>
        <w:rPr>
          <w:rFonts w:eastAsia="Times New Roman" w:cs="Arial"/>
          <w:color w:val="202020"/>
          <w:sz w:val="24"/>
          <w:szCs w:val="24"/>
          <w:lang w:eastAsia="en-GB"/>
        </w:rPr>
      </w:pPr>
    </w:p>
    <w:tbl>
      <w:tblPr>
        <w:tblStyle w:val="PlainTable2"/>
        <w:tblW w:w="0" w:type="auto"/>
        <w:tblLook w:val="04A0" w:firstRow="1" w:lastRow="0" w:firstColumn="1" w:lastColumn="0" w:noHBand="0" w:noVBand="1"/>
      </w:tblPr>
      <w:tblGrid>
        <w:gridCol w:w="10456"/>
      </w:tblGrid>
      <w:tr w:rsidR="007B7FE2" w14:paraId="6232F060" w14:textId="77777777" w:rsidTr="007B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463C2BE" w14:textId="77777777" w:rsidR="007B7FE2" w:rsidRDefault="007B7FE2" w:rsidP="007B7FE2">
            <w:pPr>
              <w:jc w:val="center"/>
              <w:rPr>
                <w:rFonts w:eastAsia="Times New Roman" w:cs="Arial"/>
                <w:color w:val="202020"/>
                <w:sz w:val="24"/>
                <w:szCs w:val="24"/>
                <w:lang w:eastAsia="en-GB"/>
              </w:rPr>
            </w:pPr>
          </w:p>
        </w:tc>
      </w:tr>
      <w:tr w:rsidR="007B7FE2" w14:paraId="49399F91" w14:textId="77777777" w:rsidTr="007B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73C8EA8" w14:textId="77777777" w:rsidR="007B7FE2" w:rsidRDefault="007B7FE2" w:rsidP="007B7FE2">
            <w:pPr>
              <w:jc w:val="center"/>
              <w:rPr>
                <w:rFonts w:eastAsia="Times New Roman" w:cs="Arial"/>
                <w:color w:val="202020"/>
                <w:sz w:val="24"/>
                <w:szCs w:val="24"/>
                <w:lang w:eastAsia="en-GB"/>
              </w:rPr>
            </w:pPr>
          </w:p>
        </w:tc>
      </w:tr>
      <w:tr w:rsidR="007B7FE2" w14:paraId="44293F07" w14:textId="77777777" w:rsidTr="007B7FE2">
        <w:tc>
          <w:tcPr>
            <w:cnfStyle w:val="001000000000" w:firstRow="0" w:lastRow="0" w:firstColumn="1" w:lastColumn="0" w:oddVBand="0" w:evenVBand="0" w:oddHBand="0" w:evenHBand="0" w:firstRowFirstColumn="0" w:firstRowLastColumn="0" w:lastRowFirstColumn="0" w:lastRowLastColumn="0"/>
            <w:tcW w:w="10456" w:type="dxa"/>
          </w:tcPr>
          <w:p w14:paraId="42AB6407" w14:textId="77777777" w:rsidR="007B7FE2" w:rsidRDefault="007B7FE2" w:rsidP="007B7FE2">
            <w:pPr>
              <w:jc w:val="center"/>
              <w:rPr>
                <w:rFonts w:eastAsia="Times New Roman" w:cs="Arial"/>
                <w:color w:val="202020"/>
                <w:sz w:val="24"/>
                <w:szCs w:val="24"/>
                <w:lang w:eastAsia="en-GB"/>
              </w:rPr>
            </w:pPr>
          </w:p>
        </w:tc>
      </w:tr>
      <w:tr w:rsidR="007B7FE2" w14:paraId="7879630A" w14:textId="77777777" w:rsidTr="007B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D63CB40" w14:textId="77777777" w:rsidR="007B7FE2" w:rsidRDefault="007B7FE2" w:rsidP="007B7FE2">
            <w:pPr>
              <w:jc w:val="center"/>
              <w:rPr>
                <w:rFonts w:eastAsia="Times New Roman" w:cs="Arial"/>
                <w:color w:val="202020"/>
                <w:sz w:val="24"/>
                <w:szCs w:val="24"/>
                <w:lang w:eastAsia="en-GB"/>
              </w:rPr>
            </w:pPr>
          </w:p>
        </w:tc>
      </w:tr>
      <w:tr w:rsidR="007B7FE2" w14:paraId="24B16F88" w14:textId="77777777" w:rsidTr="007B7FE2">
        <w:tc>
          <w:tcPr>
            <w:cnfStyle w:val="001000000000" w:firstRow="0" w:lastRow="0" w:firstColumn="1" w:lastColumn="0" w:oddVBand="0" w:evenVBand="0" w:oddHBand="0" w:evenHBand="0" w:firstRowFirstColumn="0" w:firstRowLastColumn="0" w:lastRowFirstColumn="0" w:lastRowLastColumn="0"/>
            <w:tcW w:w="10456" w:type="dxa"/>
          </w:tcPr>
          <w:p w14:paraId="63D95C29" w14:textId="77777777" w:rsidR="007B7FE2" w:rsidRDefault="007B7FE2" w:rsidP="007B7FE2">
            <w:pPr>
              <w:jc w:val="center"/>
              <w:rPr>
                <w:rFonts w:eastAsia="Times New Roman" w:cs="Arial"/>
                <w:color w:val="202020"/>
                <w:sz w:val="24"/>
                <w:szCs w:val="24"/>
                <w:lang w:eastAsia="en-GB"/>
              </w:rPr>
            </w:pPr>
          </w:p>
        </w:tc>
      </w:tr>
      <w:tr w:rsidR="007B7FE2" w14:paraId="00CC9F7D" w14:textId="77777777" w:rsidTr="007B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61077B1" w14:textId="77777777" w:rsidR="007B7FE2" w:rsidRDefault="007B7FE2" w:rsidP="007B7FE2">
            <w:pPr>
              <w:jc w:val="center"/>
              <w:rPr>
                <w:rFonts w:eastAsia="Times New Roman" w:cs="Arial"/>
                <w:color w:val="202020"/>
                <w:sz w:val="24"/>
                <w:szCs w:val="24"/>
                <w:lang w:eastAsia="en-GB"/>
              </w:rPr>
            </w:pPr>
          </w:p>
        </w:tc>
      </w:tr>
      <w:tr w:rsidR="007B7FE2" w14:paraId="74D3EDCC" w14:textId="77777777" w:rsidTr="007B7FE2">
        <w:tc>
          <w:tcPr>
            <w:cnfStyle w:val="001000000000" w:firstRow="0" w:lastRow="0" w:firstColumn="1" w:lastColumn="0" w:oddVBand="0" w:evenVBand="0" w:oddHBand="0" w:evenHBand="0" w:firstRowFirstColumn="0" w:firstRowLastColumn="0" w:lastRowFirstColumn="0" w:lastRowLastColumn="0"/>
            <w:tcW w:w="10456" w:type="dxa"/>
          </w:tcPr>
          <w:p w14:paraId="450F3E40" w14:textId="77777777" w:rsidR="007B7FE2" w:rsidRDefault="007B7FE2" w:rsidP="007B7FE2">
            <w:pPr>
              <w:jc w:val="center"/>
              <w:rPr>
                <w:rFonts w:eastAsia="Times New Roman" w:cs="Arial"/>
                <w:color w:val="202020"/>
                <w:sz w:val="24"/>
                <w:szCs w:val="24"/>
                <w:lang w:eastAsia="en-GB"/>
              </w:rPr>
            </w:pPr>
          </w:p>
        </w:tc>
      </w:tr>
      <w:tr w:rsidR="007B7FE2" w14:paraId="72730AC7" w14:textId="77777777" w:rsidTr="007B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1569A88" w14:textId="77777777" w:rsidR="007B7FE2" w:rsidRDefault="007B7FE2" w:rsidP="007B7FE2">
            <w:pPr>
              <w:jc w:val="center"/>
              <w:rPr>
                <w:rFonts w:eastAsia="Times New Roman" w:cs="Arial"/>
                <w:color w:val="202020"/>
                <w:sz w:val="24"/>
                <w:szCs w:val="24"/>
                <w:lang w:eastAsia="en-GB"/>
              </w:rPr>
            </w:pPr>
          </w:p>
        </w:tc>
      </w:tr>
    </w:tbl>
    <w:p w14:paraId="4271570D" w14:textId="77777777" w:rsidR="007B7FE2" w:rsidRDefault="007B7FE2" w:rsidP="007B7FE2">
      <w:pPr>
        <w:shd w:val="clear" w:color="auto" w:fill="FFFFFF"/>
        <w:spacing w:after="0" w:line="240" w:lineRule="auto"/>
        <w:jc w:val="center"/>
        <w:rPr>
          <w:rFonts w:eastAsia="Times New Roman" w:cs="Arial"/>
          <w:color w:val="202020"/>
          <w:sz w:val="24"/>
          <w:szCs w:val="24"/>
          <w:lang w:eastAsia="en-GB"/>
        </w:rPr>
      </w:pPr>
    </w:p>
    <w:p w14:paraId="11255C2D" w14:textId="77777777" w:rsidR="007B7FE2" w:rsidRDefault="0098314B" w:rsidP="0098314B">
      <w:pPr>
        <w:shd w:val="clear" w:color="auto" w:fill="FFFFFF"/>
        <w:spacing w:after="0" w:line="240" w:lineRule="auto"/>
        <w:rPr>
          <w:rFonts w:eastAsia="Times New Roman" w:cs="Arial"/>
          <w:b/>
          <w:color w:val="202020"/>
          <w:sz w:val="24"/>
          <w:szCs w:val="24"/>
          <w:lang w:eastAsia="en-GB"/>
        </w:rPr>
      </w:pPr>
      <w:r>
        <w:rPr>
          <w:rFonts w:eastAsia="Times New Roman" w:cs="Arial"/>
          <w:b/>
          <w:color w:val="202020"/>
          <w:sz w:val="24"/>
          <w:szCs w:val="24"/>
          <w:lang w:eastAsia="en-GB"/>
        </w:rPr>
        <w:t>A4: Social Development across the Life Stages</w:t>
      </w:r>
    </w:p>
    <w:p w14:paraId="614DE4A4" w14:textId="77777777" w:rsidR="0098314B" w:rsidRDefault="0098314B" w:rsidP="0098314B">
      <w:pPr>
        <w:shd w:val="clear" w:color="auto" w:fill="FFFFFF"/>
        <w:spacing w:after="0" w:line="240" w:lineRule="auto"/>
        <w:rPr>
          <w:rFonts w:eastAsia="Times New Roman" w:cs="Arial"/>
          <w:color w:val="202020"/>
          <w:sz w:val="24"/>
          <w:szCs w:val="24"/>
          <w:lang w:eastAsia="en-GB"/>
        </w:rPr>
      </w:pPr>
    </w:p>
    <w:p w14:paraId="04494D8F" w14:textId="77777777" w:rsidR="00BE5C86" w:rsidRDefault="00BE5C86" w:rsidP="0098314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is social development?</w:t>
      </w:r>
    </w:p>
    <w:p w14:paraId="0B312298" w14:textId="77777777" w:rsidR="00BE5C86" w:rsidRDefault="00BE5C86" w:rsidP="0098314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Social development involves learning how to interact socially with other individuals in the family and society in general. Social development provides the opportunities and skills that enable people to develop relationships. Not all individuals will experience social relationships in the same way. </w:t>
      </w:r>
    </w:p>
    <w:p w14:paraId="7708EB2C" w14:textId="77777777" w:rsidR="00BE5C86" w:rsidRDefault="00BE5C86" w:rsidP="0098314B">
      <w:pPr>
        <w:shd w:val="clear" w:color="auto" w:fill="FFFFFF"/>
        <w:spacing w:after="0" w:line="240" w:lineRule="auto"/>
        <w:rPr>
          <w:rFonts w:eastAsia="Times New Roman" w:cs="Arial"/>
          <w:color w:val="202020"/>
          <w:sz w:val="24"/>
          <w:szCs w:val="24"/>
          <w:lang w:eastAsia="en-GB"/>
        </w:rPr>
      </w:pPr>
    </w:p>
    <w:p w14:paraId="2C32DB8A" w14:textId="77777777" w:rsidR="00BE5C86" w:rsidRPr="00177EEB" w:rsidRDefault="00BE5C86" w:rsidP="0098314B">
      <w:pPr>
        <w:shd w:val="clear" w:color="auto" w:fill="FFFFFF"/>
        <w:spacing w:after="0" w:line="240" w:lineRule="auto"/>
        <w:rPr>
          <w:rFonts w:eastAsia="Times New Roman" w:cs="Arial"/>
          <w:color w:val="202020"/>
          <w:sz w:val="24"/>
          <w:szCs w:val="24"/>
          <w:u w:val="single"/>
          <w:lang w:eastAsia="en-GB"/>
        </w:rPr>
      </w:pPr>
      <w:r w:rsidRPr="00177EEB">
        <w:rPr>
          <w:rFonts w:eastAsia="Times New Roman" w:cs="Arial"/>
          <w:color w:val="202020"/>
          <w:sz w:val="24"/>
          <w:szCs w:val="24"/>
          <w:u w:val="single"/>
          <w:lang w:eastAsia="en-GB"/>
        </w:rPr>
        <w:t>The stages of play in infancy and early childhood</w:t>
      </w:r>
    </w:p>
    <w:tbl>
      <w:tblPr>
        <w:tblStyle w:val="TableGrid"/>
        <w:tblW w:w="0" w:type="auto"/>
        <w:tblLook w:val="04A0" w:firstRow="1" w:lastRow="0" w:firstColumn="1" w:lastColumn="0" w:noHBand="0" w:noVBand="1"/>
      </w:tblPr>
      <w:tblGrid>
        <w:gridCol w:w="1980"/>
        <w:gridCol w:w="1559"/>
        <w:gridCol w:w="6917"/>
      </w:tblGrid>
      <w:tr w:rsidR="008C4F0D" w14:paraId="2E269E22" w14:textId="77777777" w:rsidTr="008C4F0D">
        <w:tc>
          <w:tcPr>
            <w:tcW w:w="1980" w:type="dxa"/>
          </w:tcPr>
          <w:p w14:paraId="361D0DFB"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Type of Play</w:t>
            </w:r>
          </w:p>
        </w:tc>
        <w:tc>
          <w:tcPr>
            <w:tcW w:w="1559" w:type="dxa"/>
          </w:tcPr>
          <w:p w14:paraId="13AE2FA7"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Age</w:t>
            </w:r>
          </w:p>
        </w:tc>
        <w:tc>
          <w:tcPr>
            <w:tcW w:w="6917" w:type="dxa"/>
          </w:tcPr>
          <w:p w14:paraId="1C66C880"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Description of Play</w:t>
            </w:r>
          </w:p>
        </w:tc>
      </w:tr>
      <w:tr w:rsidR="008C4F0D" w14:paraId="6E293919" w14:textId="77777777" w:rsidTr="008C4F0D">
        <w:tc>
          <w:tcPr>
            <w:tcW w:w="1980" w:type="dxa"/>
          </w:tcPr>
          <w:p w14:paraId="1A8D4AB5"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Solo Play</w:t>
            </w:r>
          </w:p>
        </w:tc>
        <w:tc>
          <w:tcPr>
            <w:tcW w:w="1559" w:type="dxa"/>
          </w:tcPr>
          <w:p w14:paraId="3977B8C1" w14:textId="77777777" w:rsidR="008C4F0D" w:rsidRDefault="008C4F0D" w:rsidP="008C4F0D">
            <w:pPr>
              <w:jc w:val="center"/>
              <w:rPr>
                <w:rFonts w:eastAsia="Times New Roman" w:cs="Arial"/>
                <w:color w:val="202020"/>
                <w:sz w:val="24"/>
                <w:szCs w:val="24"/>
                <w:lang w:eastAsia="en-GB"/>
              </w:rPr>
            </w:pPr>
            <w:r>
              <w:rPr>
                <w:rFonts w:eastAsia="Times New Roman" w:cs="Arial"/>
                <w:color w:val="202020"/>
                <w:sz w:val="24"/>
                <w:szCs w:val="24"/>
                <w:lang w:eastAsia="en-GB"/>
              </w:rPr>
              <w:t xml:space="preserve">0-12 </w:t>
            </w:r>
          </w:p>
          <w:p w14:paraId="40F78407" w14:textId="77777777" w:rsidR="008C4F0D" w:rsidRDefault="008C4F0D" w:rsidP="008C4F0D">
            <w:pPr>
              <w:jc w:val="center"/>
              <w:rPr>
                <w:rFonts w:eastAsia="Times New Roman" w:cs="Arial"/>
                <w:color w:val="202020"/>
                <w:sz w:val="24"/>
                <w:szCs w:val="24"/>
                <w:lang w:eastAsia="en-GB"/>
              </w:rPr>
            </w:pPr>
            <w:r>
              <w:rPr>
                <w:rFonts w:eastAsia="Times New Roman" w:cs="Arial"/>
                <w:color w:val="202020"/>
                <w:sz w:val="24"/>
                <w:szCs w:val="24"/>
                <w:lang w:eastAsia="en-GB"/>
              </w:rPr>
              <w:t>Months</w:t>
            </w:r>
          </w:p>
          <w:p w14:paraId="7290D80E" w14:textId="77777777" w:rsidR="008C4F0D" w:rsidRDefault="008C4F0D" w:rsidP="008C4F0D">
            <w:pPr>
              <w:jc w:val="center"/>
              <w:rPr>
                <w:rFonts w:eastAsia="Times New Roman" w:cs="Arial"/>
                <w:color w:val="202020"/>
                <w:sz w:val="24"/>
                <w:szCs w:val="24"/>
                <w:lang w:eastAsia="en-GB"/>
              </w:rPr>
            </w:pPr>
          </w:p>
          <w:p w14:paraId="39BD9749" w14:textId="77777777" w:rsidR="008C4F0D" w:rsidRDefault="008C4F0D" w:rsidP="008C4F0D">
            <w:pPr>
              <w:jc w:val="center"/>
              <w:rPr>
                <w:rFonts w:eastAsia="Times New Roman" w:cs="Arial"/>
                <w:color w:val="202020"/>
                <w:sz w:val="24"/>
                <w:szCs w:val="24"/>
                <w:lang w:eastAsia="en-GB"/>
              </w:rPr>
            </w:pPr>
          </w:p>
        </w:tc>
        <w:tc>
          <w:tcPr>
            <w:tcW w:w="6917" w:type="dxa"/>
          </w:tcPr>
          <w:p w14:paraId="39618B49" w14:textId="77777777" w:rsidR="008C4F0D" w:rsidRDefault="008C4F0D" w:rsidP="00BE5C86">
            <w:pPr>
              <w:jc w:val="center"/>
              <w:rPr>
                <w:rFonts w:eastAsia="Times New Roman" w:cs="Arial"/>
                <w:color w:val="202020"/>
                <w:sz w:val="24"/>
                <w:szCs w:val="24"/>
                <w:lang w:eastAsia="en-GB"/>
              </w:rPr>
            </w:pPr>
          </w:p>
        </w:tc>
      </w:tr>
      <w:tr w:rsidR="008C4F0D" w14:paraId="184BE83C" w14:textId="77777777" w:rsidTr="008C4F0D">
        <w:tc>
          <w:tcPr>
            <w:tcW w:w="1980" w:type="dxa"/>
          </w:tcPr>
          <w:p w14:paraId="3E805C28"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Solo Play</w:t>
            </w:r>
          </w:p>
        </w:tc>
        <w:tc>
          <w:tcPr>
            <w:tcW w:w="1559" w:type="dxa"/>
          </w:tcPr>
          <w:p w14:paraId="5D5C4FE8"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12-18 Months</w:t>
            </w:r>
          </w:p>
          <w:p w14:paraId="39726E45" w14:textId="77777777" w:rsidR="008C4F0D" w:rsidRDefault="008C4F0D" w:rsidP="00BE5C86">
            <w:pPr>
              <w:jc w:val="center"/>
              <w:rPr>
                <w:rFonts w:eastAsia="Times New Roman" w:cs="Arial"/>
                <w:color w:val="202020"/>
                <w:sz w:val="24"/>
                <w:szCs w:val="24"/>
                <w:lang w:eastAsia="en-GB"/>
              </w:rPr>
            </w:pPr>
          </w:p>
          <w:p w14:paraId="75FD119F" w14:textId="77777777" w:rsidR="008C4F0D" w:rsidRDefault="008C4F0D" w:rsidP="00BE5C86">
            <w:pPr>
              <w:jc w:val="center"/>
              <w:rPr>
                <w:rFonts w:eastAsia="Times New Roman" w:cs="Arial"/>
                <w:color w:val="202020"/>
                <w:sz w:val="24"/>
                <w:szCs w:val="24"/>
                <w:lang w:eastAsia="en-GB"/>
              </w:rPr>
            </w:pPr>
          </w:p>
        </w:tc>
        <w:tc>
          <w:tcPr>
            <w:tcW w:w="6917" w:type="dxa"/>
          </w:tcPr>
          <w:p w14:paraId="089A08AF" w14:textId="77777777" w:rsidR="008C4F0D" w:rsidRDefault="008C4F0D" w:rsidP="00BE5C86">
            <w:pPr>
              <w:jc w:val="center"/>
              <w:rPr>
                <w:rFonts w:eastAsia="Times New Roman" w:cs="Arial"/>
                <w:color w:val="202020"/>
                <w:sz w:val="24"/>
                <w:szCs w:val="24"/>
                <w:lang w:eastAsia="en-GB"/>
              </w:rPr>
            </w:pPr>
          </w:p>
        </w:tc>
      </w:tr>
      <w:tr w:rsidR="008C4F0D" w14:paraId="48D68E35" w14:textId="77777777" w:rsidTr="008C4F0D">
        <w:tc>
          <w:tcPr>
            <w:tcW w:w="1980" w:type="dxa"/>
          </w:tcPr>
          <w:p w14:paraId="3319044A"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Parallel Play</w:t>
            </w:r>
          </w:p>
        </w:tc>
        <w:tc>
          <w:tcPr>
            <w:tcW w:w="1559" w:type="dxa"/>
          </w:tcPr>
          <w:p w14:paraId="61C65117"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18 months- 2 years</w:t>
            </w:r>
          </w:p>
          <w:p w14:paraId="1021C0C4" w14:textId="77777777" w:rsidR="008C4F0D" w:rsidRDefault="008C4F0D" w:rsidP="00BE5C86">
            <w:pPr>
              <w:jc w:val="center"/>
              <w:rPr>
                <w:rFonts w:eastAsia="Times New Roman" w:cs="Arial"/>
                <w:color w:val="202020"/>
                <w:sz w:val="24"/>
                <w:szCs w:val="24"/>
                <w:lang w:eastAsia="en-GB"/>
              </w:rPr>
            </w:pPr>
          </w:p>
          <w:p w14:paraId="79ECD7C5" w14:textId="77777777" w:rsidR="008C4F0D" w:rsidRDefault="008C4F0D" w:rsidP="00BE5C86">
            <w:pPr>
              <w:jc w:val="center"/>
              <w:rPr>
                <w:rFonts w:eastAsia="Times New Roman" w:cs="Arial"/>
                <w:color w:val="202020"/>
                <w:sz w:val="24"/>
                <w:szCs w:val="24"/>
                <w:lang w:eastAsia="en-GB"/>
              </w:rPr>
            </w:pPr>
          </w:p>
        </w:tc>
        <w:tc>
          <w:tcPr>
            <w:tcW w:w="6917" w:type="dxa"/>
          </w:tcPr>
          <w:p w14:paraId="0E1EA618" w14:textId="77777777" w:rsidR="008C4F0D" w:rsidRDefault="008C4F0D" w:rsidP="00BE5C86">
            <w:pPr>
              <w:jc w:val="center"/>
              <w:rPr>
                <w:rFonts w:eastAsia="Times New Roman" w:cs="Arial"/>
                <w:color w:val="202020"/>
                <w:sz w:val="24"/>
                <w:szCs w:val="24"/>
                <w:lang w:eastAsia="en-GB"/>
              </w:rPr>
            </w:pPr>
          </w:p>
        </w:tc>
      </w:tr>
      <w:tr w:rsidR="008C4F0D" w14:paraId="3E542DD0" w14:textId="77777777" w:rsidTr="008C4F0D">
        <w:tc>
          <w:tcPr>
            <w:tcW w:w="1980" w:type="dxa"/>
          </w:tcPr>
          <w:p w14:paraId="6A1A5687"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Associative Play</w:t>
            </w:r>
          </w:p>
        </w:tc>
        <w:tc>
          <w:tcPr>
            <w:tcW w:w="1559" w:type="dxa"/>
          </w:tcPr>
          <w:p w14:paraId="0F7659A1"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3-4 years</w:t>
            </w:r>
          </w:p>
          <w:p w14:paraId="4A592E22" w14:textId="77777777" w:rsidR="008C4F0D" w:rsidRDefault="008C4F0D" w:rsidP="00BE5C86">
            <w:pPr>
              <w:jc w:val="center"/>
              <w:rPr>
                <w:rFonts w:eastAsia="Times New Roman" w:cs="Arial"/>
                <w:color w:val="202020"/>
                <w:sz w:val="24"/>
                <w:szCs w:val="24"/>
                <w:lang w:eastAsia="en-GB"/>
              </w:rPr>
            </w:pPr>
          </w:p>
          <w:p w14:paraId="5A4BB47A" w14:textId="77777777" w:rsidR="008C4F0D" w:rsidRDefault="008C4F0D" w:rsidP="00BE5C86">
            <w:pPr>
              <w:jc w:val="center"/>
              <w:rPr>
                <w:rFonts w:eastAsia="Times New Roman" w:cs="Arial"/>
                <w:color w:val="202020"/>
                <w:sz w:val="24"/>
                <w:szCs w:val="24"/>
                <w:lang w:eastAsia="en-GB"/>
              </w:rPr>
            </w:pPr>
          </w:p>
          <w:p w14:paraId="25579C44" w14:textId="77777777" w:rsidR="008C4F0D" w:rsidRDefault="008C4F0D" w:rsidP="00BE5C86">
            <w:pPr>
              <w:jc w:val="center"/>
              <w:rPr>
                <w:rFonts w:eastAsia="Times New Roman" w:cs="Arial"/>
                <w:color w:val="202020"/>
                <w:sz w:val="24"/>
                <w:szCs w:val="24"/>
                <w:lang w:eastAsia="en-GB"/>
              </w:rPr>
            </w:pPr>
          </w:p>
        </w:tc>
        <w:tc>
          <w:tcPr>
            <w:tcW w:w="6917" w:type="dxa"/>
          </w:tcPr>
          <w:p w14:paraId="2D129E6B" w14:textId="77777777" w:rsidR="008C4F0D" w:rsidRDefault="008C4F0D" w:rsidP="00BE5C86">
            <w:pPr>
              <w:jc w:val="center"/>
              <w:rPr>
                <w:rFonts w:eastAsia="Times New Roman" w:cs="Arial"/>
                <w:color w:val="202020"/>
                <w:sz w:val="24"/>
                <w:szCs w:val="24"/>
                <w:lang w:eastAsia="en-GB"/>
              </w:rPr>
            </w:pPr>
          </w:p>
        </w:tc>
      </w:tr>
      <w:tr w:rsidR="008C4F0D" w14:paraId="374ECEF1" w14:textId="77777777" w:rsidTr="008C4F0D">
        <w:tc>
          <w:tcPr>
            <w:tcW w:w="1980" w:type="dxa"/>
          </w:tcPr>
          <w:p w14:paraId="3E6E4E38"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Co-operative Play</w:t>
            </w:r>
          </w:p>
        </w:tc>
        <w:tc>
          <w:tcPr>
            <w:tcW w:w="1559" w:type="dxa"/>
          </w:tcPr>
          <w:p w14:paraId="28BB8307"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4-6 years</w:t>
            </w:r>
          </w:p>
          <w:p w14:paraId="3C9E5E5D" w14:textId="77777777" w:rsidR="008C4F0D" w:rsidRDefault="008C4F0D" w:rsidP="00BE5C86">
            <w:pPr>
              <w:jc w:val="center"/>
              <w:rPr>
                <w:rFonts w:eastAsia="Times New Roman" w:cs="Arial"/>
                <w:color w:val="202020"/>
                <w:sz w:val="24"/>
                <w:szCs w:val="24"/>
                <w:lang w:eastAsia="en-GB"/>
              </w:rPr>
            </w:pPr>
          </w:p>
          <w:p w14:paraId="2296DFD1" w14:textId="77777777" w:rsidR="008C4F0D" w:rsidRDefault="008C4F0D" w:rsidP="00BE5C86">
            <w:pPr>
              <w:jc w:val="center"/>
              <w:rPr>
                <w:rFonts w:eastAsia="Times New Roman" w:cs="Arial"/>
                <w:color w:val="202020"/>
                <w:sz w:val="24"/>
                <w:szCs w:val="24"/>
                <w:lang w:eastAsia="en-GB"/>
              </w:rPr>
            </w:pPr>
          </w:p>
          <w:p w14:paraId="11151A16" w14:textId="77777777" w:rsidR="008C4F0D" w:rsidRDefault="008C4F0D" w:rsidP="00BE5C86">
            <w:pPr>
              <w:jc w:val="center"/>
              <w:rPr>
                <w:rFonts w:eastAsia="Times New Roman" w:cs="Arial"/>
                <w:color w:val="202020"/>
                <w:sz w:val="24"/>
                <w:szCs w:val="24"/>
                <w:lang w:eastAsia="en-GB"/>
              </w:rPr>
            </w:pPr>
          </w:p>
        </w:tc>
        <w:tc>
          <w:tcPr>
            <w:tcW w:w="6917" w:type="dxa"/>
          </w:tcPr>
          <w:p w14:paraId="71968A91" w14:textId="77777777" w:rsidR="008C4F0D" w:rsidRDefault="008C4F0D" w:rsidP="00BE5C86">
            <w:pPr>
              <w:jc w:val="center"/>
              <w:rPr>
                <w:rFonts w:eastAsia="Times New Roman" w:cs="Arial"/>
                <w:color w:val="202020"/>
                <w:sz w:val="24"/>
                <w:szCs w:val="24"/>
                <w:lang w:eastAsia="en-GB"/>
              </w:rPr>
            </w:pPr>
          </w:p>
        </w:tc>
      </w:tr>
      <w:tr w:rsidR="008C4F0D" w14:paraId="24C2D752" w14:textId="77777777" w:rsidTr="008C4F0D">
        <w:tc>
          <w:tcPr>
            <w:tcW w:w="1980" w:type="dxa"/>
          </w:tcPr>
          <w:p w14:paraId="6565CD8A"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Co-operative Play</w:t>
            </w:r>
          </w:p>
        </w:tc>
        <w:tc>
          <w:tcPr>
            <w:tcW w:w="1559" w:type="dxa"/>
          </w:tcPr>
          <w:p w14:paraId="0D8B06BF" w14:textId="77777777" w:rsidR="008C4F0D" w:rsidRDefault="008C4F0D" w:rsidP="00BE5C86">
            <w:pPr>
              <w:jc w:val="center"/>
              <w:rPr>
                <w:rFonts w:eastAsia="Times New Roman" w:cs="Arial"/>
                <w:color w:val="202020"/>
                <w:sz w:val="24"/>
                <w:szCs w:val="24"/>
                <w:lang w:eastAsia="en-GB"/>
              </w:rPr>
            </w:pPr>
            <w:r>
              <w:rPr>
                <w:rFonts w:eastAsia="Times New Roman" w:cs="Arial"/>
                <w:color w:val="202020"/>
                <w:sz w:val="24"/>
                <w:szCs w:val="24"/>
                <w:lang w:eastAsia="en-GB"/>
              </w:rPr>
              <w:t>6-8 years</w:t>
            </w:r>
          </w:p>
          <w:p w14:paraId="298E782C" w14:textId="77777777" w:rsidR="008C4F0D" w:rsidRDefault="008C4F0D" w:rsidP="00BE5C86">
            <w:pPr>
              <w:jc w:val="center"/>
              <w:rPr>
                <w:rFonts w:eastAsia="Times New Roman" w:cs="Arial"/>
                <w:color w:val="202020"/>
                <w:sz w:val="24"/>
                <w:szCs w:val="24"/>
                <w:lang w:eastAsia="en-GB"/>
              </w:rPr>
            </w:pPr>
          </w:p>
          <w:p w14:paraId="59A4FEF5" w14:textId="77777777" w:rsidR="008C4F0D" w:rsidRDefault="008C4F0D" w:rsidP="00BE5C86">
            <w:pPr>
              <w:jc w:val="center"/>
              <w:rPr>
                <w:rFonts w:eastAsia="Times New Roman" w:cs="Arial"/>
                <w:color w:val="202020"/>
                <w:sz w:val="24"/>
                <w:szCs w:val="24"/>
                <w:lang w:eastAsia="en-GB"/>
              </w:rPr>
            </w:pPr>
          </w:p>
          <w:p w14:paraId="29D5E814" w14:textId="77777777" w:rsidR="008C4F0D" w:rsidRDefault="008C4F0D" w:rsidP="00BE5C86">
            <w:pPr>
              <w:jc w:val="center"/>
              <w:rPr>
                <w:rFonts w:eastAsia="Times New Roman" w:cs="Arial"/>
                <w:color w:val="202020"/>
                <w:sz w:val="24"/>
                <w:szCs w:val="24"/>
                <w:lang w:eastAsia="en-GB"/>
              </w:rPr>
            </w:pPr>
          </w:p>
        </w:tc>
        <w:tc>
          <w:tcPr>
            <w:tcW w:w="6917" w:type="dxa"/>
          </w:tcPr>
          <w:p w14:paraId="0E351066" w14:textId="77777777" w:rsidR="008C4F0D" w:rsidRDefault="008C4F0D" w:rsidP="00BE5C86">
            <w:pPr>
              <w:jc w:val="center"/>
              <w:rPr>
                <w:rFonts w:eastAsia="Times New Roman" w:cs="Arial"/>
                <w:color w:val="202020"/>
                <w:sz w:val="24"/>
                <w:szCs w:val="24"/>
                <w:lang w:eastAsia="en-GB"/>
              </w:rPr>
            </w:pPr>
          </w:p>
        </w:tc>
      </w:tr>
    </w:tbl>
    <w:p w14:paraId="61CB3C74" w14:textId="77777777" w:rsidR="00BE5C86" w:rsidRDefault="00BE5C86" w:rsidP="00BE5C86">
      <w:pPr>
        <w:shd w:val="clear" w:color="auto" w:fill="FFFFFF"/>
        <w:spacing w:after="0" w:line="240" w:lineRule="auto"/>
        <w:jc w:val="center"/>
        <w:rPr>
          <w:rFonts w:eastAsia="Times New Roman" w:cs="Arial"/>
          <w:color w:val="202020"/>
          <w:sz w:val="24"/>
          <w:szCs w:val="24"/>
          <w:lang w:eastAsia="en-GB"/>
        </w:rPr>
      </w:pPr>
    </w:p>
    <w:p w14:paraId="4CDB1BE9" w14:textId="77777777" w:rsidR="00BE5C86" w:rsidRDefault="00BE5C86" w:rsidP="00BE5C86">
      <w:pPr>
        <w:shd w:val="clear" w:color="auto" w:fill="FFFFFF"/>
        <w:spacing w:after="0" w:line="240" w:lineRule="auto"/>
        <w:rPr>
          <w:rFonts w:eastAsia="Times New Roman" w:cs="Arial"/>
          <w:color w:val="202020"/>
          <w:sz w:val="24"/>
          <w:szCs w:val="24"/>
          <w:lang w:eastAsia="en-GB"/>
        </w:rPr>
      </w:pPr>
    </w:p>
    <w:p w14:paraId="0CCA9775" w14:textId="77777777" w:rsidR="008C4F0D" w:rsidRDefault="008C4F0D" w:rsidP="00BE5C86">
      <w:pPr>
        <w:shd w:val="clear" w:color="auto" w:fill="FFFFFF"/>
        <w:spacing w:after="0" w:line="240" w:lineRule="auto"/>
        <w:rPr>
          <w:rFonts w:eastAsia="Times New Roman" w:cs="Arial"/>
          <w:color w:val="202020"/>
          <w:sz w:val="24"/>
          <w:szCs w:val="24"/>
          <w:lang w:eastAsia="en-GB"/>
        </w:rPr>
      </w:pPr>
    </w:p>
    <w:p w14:paraId="532126DD" w14:textId="77777777" w:rsidR="006769A1" w:rsidRDefault="0051031F" w:rsidP="00BE5C86">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Questions:</w:t>
      </w:r>
    </w:p>
    <w:p w14:paraId="39DCD170" w14:textId="77777777" w:rsidR="0051031F" w:rsidRDefault="0051031F" w:rsidP="0051031F">
      <w:pPr>
        <w:pStyle w:val="ListParagraph"/>
        <w:numPr>
          <w:ilvl w:val="0"/>
          <w:numId w:val="2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are the potential physical, intellectual and emotional benefits of play?</w:t>
      </w:r>
    </w:p>
    <w:tbl>
      <w:tblPr>
        <w:tblStyle w:val="PlainTable2"/>
        <w:tblW w:w="0" w:type="auto"/>
        <w:tblLook w:val="04A0" w:firstRow="1" w:lastRow="0" w:firstColumn="1" w:lastColumn="0" w:noHBand="0" w:noVBand="1"/>
      </w:tblPr>
      <w:tblGrid>
        <w:gridCol w:w="10456"/>
      </w:tblGrid>
      <w:tr w:rsidR="0051031F" w14:paraId="3FDA317D" w14:textId="77777777" w:rsidTr="0051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75B97C4"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6E27F78A" w14:textId="77777777" w:rsidTr="0051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0A968D8"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3B39B8C5" w14:textId="77777777" w:rsidTr="0051031F">
        <w:tc>
          <w:tcPr>
            <w:cnfStyle w:val="001000000000" w:firstRow="0" w:lastRow="0" w:firstColumn="1" w:lastColumn="0" w:oddVBand="0" w:evenVBand="0" w:oddHBand="0" w:evenHBand="0" w:firstRowFirstColumn="0" w:firstRowLastColumn="0" w:lastRowFirstColumn="0" w:lastRowLastColumn="0"/>
            <w:tcW w:w="10456" w:type="dxa"/>
          </w:tcPr>
          <w:p w14:paraId="0E505781"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274053EA" w14:textId="77777777" w:rsidTr="0051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0722D4B" w14:textId="77777777" w:rsidR="0051031F" w:rsidRDefault="0051031F" w:rsidP="0051031F">
            <w:pPr>
              <w:pStyle w:val="ListParagraph"/>
              <w:ind w:left="0"/>
              <w:jc w:val="center"/>
              <w:rPr>
                <w:rFonts w:eastAsia="Times New Roman" w:cs="Arial"/>
                <w:color w:val="202020"/>
                <w:sz w:val="24"/>
                <w:szCs w:val="24"/>
                <w:lang w:eastAsia="en-GB"/>
              </w:rPr>
            </w:pPr>
          </w:p>
        </w:tc>
      </w:tr>
    </w:tbl>
    <w:p w14:paraId="69DFFE4A" w14:textId="77777777" w:rsidR="0051031F" w:rsidRDefault="0051031F" w:rsidP="0051031F">
      <w:pPr>
        <w:pStyle w:val="ListParagraph"/>
        <w:shd w:val="clear" w:color="auto" w:fill="FFFFFF"/>
        <w:spacing w:after="0" w:line="240" w:lineRule="auto"/>
        <w:jc w:val="center"/>
        <w:rPr>
          <w:rFonts w:eastAsia="Times New Roman" w:cs="Arial"/>
          <w:color w:val="202020"/>
          <w:sz w:val="24"/>
          <w:szCs w:val="24"/>
          <w:lang w:eastAsia="en-GB"/>
        </w:rPr>
      </w:pPr>
    </w:p>
    <w:p w14:paraId="512B4542" w14:textId="77777777" w:rsidR="0051031F" w:rsidRDefault="0051031F" w:rsidP="0051031F">
      <w:pPr>
        <w:pStyle w:val="ListParagraph"/>
        <w:numPr>
          <w:ilvl w:val="0"/>
          <w:numId w:val="2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does play help social development?</w:t>
      </w:r>
    </w:p>
    <w:tbl>
      <w:tblPr>
        <w:tblStyle w:val="PlainTable2"/>
        <w:tblW w:w="0" w:type="auto"/>
        <w:tblLook w:val="04A0" w:firstRow="1" w:lastRow="0" w:firstColumn="1" w:lastColumn="0" w:noHBand="0" w:noVBand="1"/>
      </w:tblPr>
      <w:tblGrid>
        <w:gridCol w:w="10456"/>
      </w:tblGrid>
      <w:tr w:rsidR="0051031F" w14:paraId="7A8C57EA" w14:textId="77777777" w:rsidTr="0051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40CCFCB"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5923A077" w14:textId="77777777" w:rsidTr="0051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5159C8C"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31E801EE" w14:textId="77777777" w:rsidTr="0051031F">
        <w:tc>
          <w:tcPr>
            <w:cnfStyle w:val="001000000000" w:firstRow="0" w:lastRow="0" w:firstColumn="1" w:lastColumn="0" w:oddVBand="0" w:evenVBand="0" w:oddHBand="0" w:evenHBand="0" w:firstRowFirstColumn="0" w:firstRowLastColumn="0" w:lastRowFirstColumn="0" w:lastRowLastColumn="0"/>
            <w:tcW w:w="10456" w:type="dxa"/>
          </w:tcPr>
          <w:p w14:paraId="46CFEDF1"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64A96A7D" w14:textId="77777777" w:rsidTr="0051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C9ED6F6" w14:textId="77777777" w:rsidR="0051031F" w:rsidRDefault="0051031F" w:rsidP="0051031F">
            <w:pPr>
              <w:pStyle w:val="ListParagraph"/>
              <w:ind w:left="0"/>
              <w:jc w:val="center"/>
              <w:rPr>
                <w:rFonts w:eastAsia="Times New Roman" w:cs="Arial"/>
                <w:color w:val="202020"/>
                <w:sz w:val="24"/>
                <w:szCs w:val="24"/>
                <w:lang w:eastAsia="en-GB"/>
              </w:rPr>
            </w:pPr>
          </w:p>
        </w:tc>
      </w:tr>
    </w:tbl>
    <w:p w14:paraId="5267366B" w14:textId="77777777" w:rsidR="0051031F" w:rsidRDefault="0051031F" w:rsidP="0051031F">
      <w:pPr>
        <w:pStyle w:val="ListParagraph"/>
        <w:shd w:val="clear" w:color="auto" w:fill="FFFFFF"/>
        <w:spacing w:after="0" w:line="240" w:lineRule="auto"/>
        <w:rPr>
          <w:rFonts w:eastAsia="Times New Roman" w:cs="Arial"/>
          <w:color w:val="202020"/>
          <w:sz w:val="24"/>
          <w:szCs w:val="24"/>
          <w:lang w:eastAsia="en-GB"/>
        </w:rPr>
      </w:pPr>
    </w:p>
    <w:p w14:paraId="5C9F8E1F" w14:textId="77777777" w:rsidR="0051031F" w:rsidRDefault="0051031F" w:rsidP="0051031F">
      <w:pPr>
        <w:pStyle w:val="ListParagraph"/>
        <w:numPr>
          <w:ilvl w:val="0"/>
          <w:numId w:val="2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has play changed over the last two or three generations?</w:t>
      </w:r>
    </w:p>
    <w:tbl>
      <w:tblPr>
        <w:tblStyle w:val="PlainTable2"/>
        <w:tblW w:w="0" w:type="auto"/>
        <w:tblLook w:val="04A0" w:firstRow="1" w:lastRow="0" w:firstColumn="1" w:lastColumn="0" w:noHBand="0" w:noVBand="1"/>
      </w:tblPr>
      <w:tblGrid>
        <w:gridCol w:w="10456"/>
      </w:tblGrid>
      <w:tr w:rsidR="0051031F" w14:paraId="021D0434" w14:textId="77777777" w:rsidTr="0051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01C20A3"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0F8C3457" w14:textId="77777777" w:rsidTr="0051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E370374"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497D4DF7" w14:textId="77777777" w:rsidTr="0051031F">
        <w:tc>
          <w:tcPr>
            <w:cnfStyle w:val="001000000000" w:firstRow="0" w:lastRow="0" w:firstColumn="1" w:lastColumn="0" w:oddVBand="0" w:evenVBand="0" w:oddHBand="0" w:evenHBand="0" w:firstRowFirstColumn="0" w:firstRowLastColumn="0" w:lastRowFirstColumn="0" w:lastRowLastColumn="0"/>
            <w:tcW w:w="10456" w:type="dxa"/>
          </w:tcPr>
          <w:p w14:paraId="10C0A4C2" w14:textId="77777777" w:rsidR="0051031F" w:rsidRDefault="0051031F" w:rsidP="0051031F">
            <w:pPr>
              <w:pStyle w:val="ListParagraph"/>
              <w:ind w:left="0"/>
              <w:jc w:val="center"/>
              <w:rPr>
                <w:rFonts w:eastAsia="Times New Roman" w:cs="Arial"/>
                <w:color w:val="202020"/>
                <w:sz w:val="24"/>
                <w:szCs w:val="24"/>
                <w:lang w:eastAsia="en-GB"/>
              </w:rPr>
            </w:pPr>
          </w:p>
        </w:tc>
      </w:tr>
      <w:tr w:rsidR="0051031F" w14:paraId="09B322F3" w14:textId="77777777" w:rsidTr="0051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724CC01" w14:textId="77777777" w:rsidR="0051031F" w:rsidRDefault="0051031F" w:rsidP="0051031F">
            <w:pPr>
              <w:pStyle w:val="ListParagraph"/>
              <w:ind w:left="0"/>
              <w:jc w:val="center"/>
              <w:rPr>
                <w:rFonts w:eastAsia="Times New Roman" w:cs="Arial"/>
                <w:color w:val="202020"/>
                <w:sz w:val="24"/>
                <w:szCs w:val="24"/>
                <w:lang w:eastAsia="en-GB"/>
              </w:rPr>
            </w:pPr>
          </w:p>
        </w:tc>
      </w:tr>
    </w:tbl>
    <w:p w14:paraId="38507CED" w14:textId="77777777" w:rsidR="0051031F" w:rsidRDefault="0051031F" w:rsidP="0051031F">
      <w:pPr>
        <w:pStyle w:val="ListParagraph"/>
        <w:shd w:val="clear" w:color="auto" w:fill="FFFFFF"/>
        <w:spacing w:after="0" w:line="240" w:lineRule="auto"/>
        <w:rPr>
          <w:rFonts w:eastAsia="Times New Roman" w:cs="Arial"/>
          <w:color w:val="202020"/>
          <w:sz w:val="24"/>
          <w:szCs w:val="24"/>
          <w:lang w:eastAsia="en-GB"/>
        </w:rPr>
      </w:pPr>
    </w:p>
    <w:p w14:paraId="02D54FDE" w14:textId="77777777" w:rsidR="0051031F" w:rsidRDefault="00D30340" w:rsidP="005103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Task:</w:t>
      </w:r>
    </w:p>
    <w:p w14:paraId="4C659ADD" w14:textId="77777777" w:rsidR="00D30340" w:rsidRDefault="00D30340" w:rsidP="005103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Use Piaget’s stages of cognitive development to show how the theory helps to explain the stages of play. </w:t>
      </w:r>
    </w:p>
    <w:p w14:paraId="70F2F85C" w14:textId="77777777" w:rsidR="00D30340" w:rsidRDefault="00D30340" w:rsidP="0051031F">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Hint: Consider the importance of senses for infants when they are absorbed in solo play (sensorimotor stage) and of symbolic play and language for children during co-operational play (pre-operational stage.)</w:t>
      </w:r>
    </w:p>
    <w:p w14:paraId="342EDDBB" w14:textId="77777777" w:rsidR="00D30340" w:rsidRDefault="00D30340" w:rsidP="00D30340">
      <w:pPr>
        <w:shd w:val="clear" w:color="auto" w:fill="FFFFFF"/>
        <w:spacing w:after="0" w:line="240" w:lineRule="auto"/>
        <w:jc w:val="center"/>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3114"/>
        <w:gridCol w:w="7342"/>
      </w:tblGrid>
      <w:tr w:rsidR="00D30340" w14:paraId="3502C313" w14:textId="77777777" w:rsidTr="00D30340">
        <w:tc>
          <w:tcPr>
            <w:tcW w:w="3114" w:type="dxa"/>
          </w:tcPr>
          <w:p w14:paraId="04FD0F9A" w14:textId="77777777" w:rsidR="00D30340" w:rsidRDefault="00D30340" w:rsidP="00D30340">
            <w:pPr>
              <w:jc w:val="center"/>
              <w:rPr>
                <w:rFonts w:eastAsia="Times New Roman" w:cs="Arial"/>
                <w:color w:val="202020"/>
                <w:sz w:val="24"/>
                <w:szCs w:val="24"/>
                <w:lang w:eastAsia="en-GB"/>
              </w:rPr>
            </w:pPr>
            <w:r>
              <w:rPr>
                <w:rFonts w:eastAsia="Times New Roman" w:cs="Arial"/>
                <w:color w:val="202020"/>
                <w:sz w:val="24"/>
                <w:szCs w:val="24"/>
                <w:lang w:eastAsia="en-GB"/>
              </w:rPr>
              <w:t>Stage of Play</w:t>
            </w:r>
          </w:p>
        </w:tc>
        <w:tc>
          <w:tcPr>
            <w:tcW w:w="7342" w:type="dxa"/>
          </w:tcPr>
          <w:p w14:paraId="7B4C310D" w14:textId="77777777" w:rsidR="00D30340" w:rsidRDefault="00D30340" w:rsidP="00D30340">
            <w:pPr>
              <w:jc w:val="center"/>
              <w:rPr>
                <w:rFonts w:eastAsia="Times New Roman" w:cs="Arial"/>
                <w:color w:val="202020"/>
                <w:sz w:val="24"/>
                <w:szCs w:val="24"/>
                <w:lang w:eastAsia="en-GB"/>
              </w:rPr>
            </w:pPr>
            <w:r>
              <w:rPr>
                <w:rFonts w:eastAsia="Times New Roman" w:cs="Arial"/>
                <w:color w:val="202020"/>
                <w:sz w:val="24"/>
                <w:szCs w:val="24"/>
                <w:lang w:eastAsia="en-GB"/>
              </w:rPr>
              <w:t>Link to Piaget’s stages of cognitive development</w:t>
            </w:r>
          </w:p>
        </w:tc>
      </w:tr>
      <w:tr w:rsidR="00D30340" w14:paraId="4D67D0E8" w14:textId="77777777" w:rsidTr="00D30340">
        <w:tc>
          <w:tcPr>
            <w:tcW w:w="3114" w:type="dxa"/>
          </w:tcPr>
          <w:p w14:paraId="4602736A" w14:textId="77777777" w:rsidR="00D30340" w:rsidRDefault="00D30340" w:rsidP="00D30340">
            <w:pPr>
              <w:jc w:val="center"/>
              <w:rPr>
                <w:rFonts w:eastAsia="Times New Roman" w:cs="Arial"/>
                <w:color w:val="202020"/>
                <w:sz w:val="24"/>
                <w:szCs w:val="24"/>
                <w:lang w:eastAsia="en-GB"/>
              </w:rPr>
            </w:pPr>
            <w:r>
              <w:rPr>
                <w:rFonts w:eastAsia="Times New Roman" w:cs="Arial"/>
                <w:color w:val="202020"/>
                <w:sz w:val="24"/>
                <w:szCs w:val="24"/>
                <w:lang w:eastAsia="en-GB"/>
              </w:rPr>
              <w:t>Solo Play</w:t>
            </w:r>
          </w:p>
        </w:tc>
        <w:tc>
          <w:tcPr>
            <w:tcW w:w="7342" w:type="dxa"/>
          </w:tcPr>
          <w:p w14:paraId="6712763B" w14:textId="77777777" w:rsidR="00D30340" w:rsidRDefault="00D30340" w:rsidP="00D30340">
            <w:pPr>
              <w:jc w:val="center"/>
              <w:rPr>
                <w:rFonts w:eastAsia="Times New Roman" w:cs="Arial"/>
                <w:color w:val="202020"/>
                <w:sz w:val="24"/>
                <w:szCs w:val="24"/>
                <w:lang w:eastAsia="en-GB"/>
              </w:rPr>
            </w:pPr>
          </w:p>
          <w:p w14:paraId="4A4EB5A3" w14:textId="77777777" w:rsidR="00D30340" w:rsidRDefault="00D30340" w:rsidP="00D30340">
            <w:pPr>
              <w:jc w:val="center"/>
              <w:rPr>
                <w:rFonts w:eastAsia="Times New Roman" w:cs="Arial"/>
                <w:color w:val="202020"/>
                <w:sz w:val="24"/>
                <w:szCs w:val="24"/>
                <w:lang w:eastAsia="en-GB"/>
              </w:rPr>
            </w:pPr>
          </w:p>
          <w:p w14:paraId="489AFFE3" w14:textId="77777777" w:rsidR="00D30340" w:rsidRDefault="00D30340" w:rsidP="00D30340">
            <w:pPr>
              <w:jc w:val="center"/>
              <w:rPr>
                <w:rFonts w:eastAsia="Times New Roman" w:cs="Arial"/>
                <w:color w:val="202020"/>
                <w:sz w:val="24"/>
                <w:szCs w:val="24"/>
                <w:lang w:eastAsia="en-GB"/>
              </w:rPr>
            </w:pPr>
          </w:p>
          <w:p w14:paraId="7D5780DA" w14:textId="77777777" w:rsidR="00D30340" w:rsidRDefault="00D30340" w:rsidP="00D30340">
            <w:pPr>
              <w:jc w:val="center"/>
              <w:rPr>
                <w:rFonts w:eastAsia="Times New Roman" w:cs="Arial"/>
                <w:color w:val="202020"/>
                <w:sz w:val="24"/>
                <w:szCs w:val="24"/>
                <w:lang w:eastAsia="en-GB"/>
              </w:rPr>
            </w:pPr>
          </w:p>
          <w:p w14:paraId="20F71FC9" w14:textId="77777777" w:rsidR="00D30340" w:rsidRDefault="00D30340" w:rsidP="00D30340">
            <w:pPr>
              <w:jc w:val="center"/>
              <w:rPr>
                <w:rFonts w:eastAsia="Times New Roman" w:cs="Arial"/>
                <w:color w:val="202020"/>
                <w:sz w:val="24"/>
                <w:szCs w:val="24"/>
                <w:lang w:eastAsia="en-GB"/>
              </w:rPr>
            </w:pPr>
          </w:p>
          <w:p w14:paraId="438B2DC6" w14:textId="77777777" w:rsidR="00D30340" w:rsidRDefault="00D30340" w:rsidP="00D30340">
            <w:pPr>
              <w:jc w:val="center"/>
              <w:rPr>
                <w:rFonts w:eastAsia="Times New Roman" w:cs="Arial"/>
                <w:color w:val="202020"/>
                <w:sz w:val="24"/>
                <w:szCs w:val="24"/>
                <w:lang w:eastAsia="en-GB"/>
              </w:rPr>
            </w:pPr>
          </w:p>
        </w:tc>
      </w:tr>
      <w:tr w:rsidR="00D30340" w14:paraId="794D65DD" w14:textId="77777777" w:rsidTr="00D30340">
        <w:tc>
          <w:tcPr>
            <w:tcW w:w="3114" w:type="dxa"/>
          </w:tcPr>
          <w:p w14:paraId="22C6352A" w14:textId="77777777" w:rsidR="00D30340" w:rsidRDefault="00D30340" w:rsidP="00D30340">
            <w:pPr>
              <w:jc w:val="center"/>
              <w:rPr>
                <w:rFonts w:eastAsia="Times New Roman" w:cs="Arial"/>
                <w:color w:val="202020"/>
                <w:sz w:val="24"/>
                <w:szCs w:val="24"/>
                <w:lang w:eastAsia="en-GB"/>
              </w:rPr>
            </w:pPr>
            <w:r>
              <w:rPr>
                <w:rFonts w:eastAsia="Times New Roman" w:cs="Arial"/>
                <w:color w:val="202020"/>
                <w:sz w:val="24"/>
                <w:szCs w:val="24"/>
                <w:lang w:eastAsia="en-GB"/>
              </w:rPr>
              <w:t>Parallel Play</w:t>
            </w:r>
          </w:p>
        </w:tc>
        <w:tc>
          <w:tcPr>
            <w:tcW w:w="7342" w:type="dxa"/>
          </w:tcPr>
          <w:p w14:paraId="28F260C7" w14:textId="77777777" w:rsidR="00D30340" w:rsidRDefault="00D30340" w:rsidP="00D30340">
            <w:pPr>
              <w:jc w:val="center"/>
              <w:rPr>
                <w:rFonts w:eastAsia="Times New Roman" w:cs="Arial"/>
                <w:color w:val="202020"/>
                <w:sz w:val="24"/>
                <w:szCs w:val="24"/>
                <w:lang w:eastAsia="en-GB"/>
              </w:rPr>
            </w:pPr>
          </w:p>
          <w:p w14:paraId="757787EF" w14:textId="77777777" w:rsidR="00D30340" w:rsidRDefault="00D30340" w:rsidP="00D30340">
            <w:pPr>
              <w:jc w:val="center"/>
              <w:rPr>
                <w:rFonts w:eastAsia="Times New Roman" w:cs="Arial"/>
                <w:color w:val="202020"/>
                <w:sz w:val="24"/>
                <w:szCs w:val="24"/>
                <w:lang w:eastAsia="en-GB"/>
              </w:rPr>
            </w:pPr>
          </w:p>
          <w:p w14:paraId="05A6CD45" w14:textId="77777777" w:rsidR="00D30340" w:rsidRDefault="00D30340" w:rsidP="00D30340">
            <w:pPr>
              <w:jc w:val="center"/>
              <w:rPr>
                <w:rFonts w:eastAsia="Times New Roman" w:cs="Arial"/>
                <w:color w:val="202020"/>
                <w:sz w:val="24"/>
                <w:szCs w:val="24"/>
                <w:lang w:eastAsia="en-GB"/>
              </w:rPr>
            </w:pPr>
          </w:p>
          <w:p w14:paraId="6B1D83D7" w14:textId="77777777" w:rsidR="00D30340" w:rsidRDefault="00D30340" w:rsidP="00D30340">
            <w:pPr>
              <w:jc w:val="center"/>
              <w:rPr>
                <w:rFonts w:eastAsia="Times New Roman" w:cs="Arial"/>
                <w:color w:val="202020"/>
                <w:sz w:val="24"/>
                <w:szCs w:val="24"/>
                <w:lang w:eastAsia="en-GB"/>
              </w:rPr>
            </w:pPr>
          </w:p>
          <w:p w14:paraId="6657BCA6" w14:textId="77777777" w:rsidR="00D30340" w:rsidRDefault="00D30340" w:rsidP="00D30340">
            <w:pPr>
              <w:jc w:val="center"/>
              <w:rPr>
                <w:rFonts w:eastAsia="Times New Roman" w:cs="Arial"/>
                <w:color w:val="202020"/>
                <w:sz w:val="24"/>
                <w:szCs w:val="24"/>
                <w:lang w:eastAsia="en-GB"/>
              </w:rPr>
            </w:pPr>
          </w:p>
          <w:p w14:paraId="4EED1BB9" w14:textId="77777777" w:rsidR="00D30340" w:rsidRDefault="00D30340" w:rsidP="00D30340">
            <w:pPr>
              <w:jc w:val="center"/>
              <w:rPr>
                <w:rFonts w:eastAsia="Times New Roman" w:cs="Arial"/>
                <w:color w:val="202020"/>
                <w:sz w:val="24"/>
                <w:szCs w:val="24"/>
                <w:lang w:eastAsia="en-GB"/>
              </w:rPr>
            </w:pPr>
          </w:p>
        </w:tc>
      </w:tr>
      <w:tr w:rsidR="00D30340" w14:paraId="3EBEE9BF" w14:textId="77777777" w:rsidTr="00D30340">
        <w:tc>
          <w:tcPr>
            <w:tcW w:w="3114" w:type="dxa"/>
          </w:tcPr>
          <w:p w14:paraId="2949D170" w14:textId="77777777" w:rsidR="00D30340" w:rsidRDefault="00D30340" w:rsidP="00D30340">
            <w:pPr>
              <w:jc w:val="center"/>
              <w:rPr>
                <w:rFonts w:eastAsia="Times New Roman" w:cs="Arial"/>
                <w:color w:val="202020"/>
                <w:sz w:val="24"/>
                <w:szCs w:val="24"/>
                <w:lang w:eastAsia="en-GB"/>
              </w:rPr>
            </w:pPr>
            <w:r>
              <w:rPr>
                <w:rFonts w:eastAsia="Times New Roman" w:cs="Arial"/>
                <w:color w:val="202020"/>
                <w:sz w:val="24"/>
                <w:szCs w:val="24"/>
                <w:lang w:eastAsia="en-GB"/>
              </w:rPr>
              <w:t>Associative Play</w:t>
            </w:r>
          </w:p>
        </w:tc>
        <w:tc>
          <w:tcPr>
            <w:tcW w:w="7342" w:type="dxa"/>
          </w:tcPr>
          <w:p w14:paraId="0FF47CCC" w14:textId="77777777" w:rsidR="00D30340" w:rsidRDefault="00D30340" w:rsidP="00D30340">
            <w:pPr>
              <w:jc w:val="center"/>
              <w:rPr>
                <w:rFonts w:eastAsia="Times New Roman" w:cs="Arial"/>
                <w:color w:val="202020"/>
                <w:sz w:val="24"/>
                <w:szCs w:val="24"/>
                <w:lang w:eastAsia="en-GB"/>
              </w:rPr>
            </w:pPr>
          </w:p>
          <w:p w14:paraId="3164600C" w14:textId="77777777" w:rsidR="00D30340" w:rsidRDefault="00D30340" w:rsidP="00D30340">
            <w:pPr>
              <w:jc w:val="center"/>
              <w:rPr>
                <w:rFonts w:eastAsia="Times New Roman" w:cs="Arial"/>
                <w:color w:val="202020"/>
                <w:sz w:val="24"/>
                <w:szCs w:val="24"/>
                <w:lang w:eastAsia="en-GB"/>
              </w:rPr>
            </w:pPr>
          </w:p>
          <w:p w14:paraId="72C58034" w14:textId="77777777" w:rsidR="00D30340" w:rsidRDefault="00D30340" w:rsidP="00D30340">
            <w:pPr>
              <w:jc w:val="center"/>
              <w:rPr>
                <w:rFonts w:eastAsia="Times New Roman" w:cs="Arial"/>
                <w:color w:val="202020"/>
                <w:sz w:val="24"/>
                <w:szCs w:val="24"/>
                <w:lang w:eastAsia="en-GB"/>
              </w:rPr>
            </w:pPr>
          </w:p>
          <w:p w14:paraId="1DD42E8C" w14:textId="77777777" w:rsidR="00D30340" w:rsidRDefault="00D30340" w:rsidP="00D30340">
            <w:pPr>
              <w:jc w:val="center"/>
              <w:rPr>
                <w:rFonts w:eastAsia="Times New Roman" w:cs="Arial"/>
                <w:color w:val="202020"/>
                <w:sz w:val="24"/>
                <w:szCs w:val="24"/>
                <w:lang w:eastAsia="en-GB"/>
              </w:rPr>
            </w:pPr>
          </w:p>
          <w:p w14:paraId="700A7AD0" w14:textId="77777777" w:rsidR="00D30340" w:rsidRDefault="00D30340" w:rsidP="00D30340">
            <w:pPr>
              <w:jc w:val="center"/>
              <w:rPr>
                <w:rFonts w:eastAsia="Times New Roman" w:cs="Arial"/>
                <w:color w:val="202020"/>
                <w:sz w:val="24"/>
                <w:szCs w:val="24"/>
                <w:lang w:eastAsia="en-GB"/>
              </w:rPr>
            </w:pPr>
          </w:p>
          <w:p w14:paraId="5D16621D" w14:textId="77777777" w:rsidR="00D30340" w:rsidRDefault="00D30340" w:rsidP="00D30340">
            <w:pPr>
              <w:jc w:val="center"/>
              <w:rPr>
                <w:rFonts w:eastAsia="Times New Roman" w:cs="Arial"/>
                <w:color w:val="202020"/>
                <w:sz w:val="24"/>
                <w:szCs w:val="24"/>
                <w:lang w:eastAsia="en-GB"/>
              </w:rPr>
            </w:pPr>
          </w:p>
        </w:tc>
      </w:tr>
      <w:tr w:rsidR="00D30340" w14:paraId="5DD1F9D6" w14:textId="77777777" w:rsidTr="00D30340">
        <w:tc>
          <w:tcPr>
            <w:tcW w:w="3114" w:type="dxa"/>
          </w:tcPr>
          <w:p w14:paraId="3D1A1DDA" w14:textId="77777777" w:rsidR="00D30340" w:rsidRDefault="00D30340" w:rsidP="00D30340">
            <w:pPr>
              <w:jc w:val="center"/>
              <w:rPr>
                <w:rFonts w:eastAsia="Times New Roman" w:cs="Arial"/>
                <w:color w:val="202020"/>
                <w:sz w:val="24"/>
                <w:szCs w:val="24"/>
                <w:lang w:eastAsia="en-GB"/>
              </w:rPr>
            </w:pPr>
            <w:r>
              <w:rPr>
                <w:rFonts w:eastAsia="Times New Roman" w:cs="Arial"/>
                <w:color w:val="202020"/>
                <w:sz w:val="24"/>
                <w:szCs w:val="24"/>
                <w:lang w:eastAsia="en-GB"/>
              </w:rPr>
              <w:t>Co-operative Play</w:t>
            </w:r>
          </w:p>
        </w:tc>
        <w:tc>
          <w:tcPr>
            <w:tcW w:w="7342" w:type="dxa"/>
          </w:tcPr>
          <w:p w14:paraId="2DF80964" w14:textId="77777777" w:rsidR="00D30340" w:rsidRDefault="00D30340" w:rsidP="00D30340">
            <w:pPr>
              <w:jc w:val="center"/>
              <w:rPr>
                <w:rFonts w:eastAsia="Times New Roman" w:cs="Arial"/>
                <w:color w:val="202020"/>
                <w:sz w:val="24"/>
                <w:szCs w:val="24"/>
                <w:lang w:eastAsia="en-GB"/>
              </w:rPr>
            </w:pPr>
          </w:p>
          <w:p w14:paraId="1F8D08F6" w14:textId="77777777" w:rsidR="00D30340" w:rsidRDefault="00D30340" w:rsidP="00D30340">
            <w:pPr>
              <w:jc w:val="center"/>
              <w:rPr>
                <w:rFonts w:eastAsia="Times New Roman" w:cs="Arial"/>
                <w:color w:val="202020"/>
                <w:sz w:val="24"/>
                <w:szCs w:val="24"/>
                <w:lang w:eastAsia="en-GB"/>
              </w:rPr>
            </w:pPr>
          </w:p>
          <w:p w14:paraId="009D91B9" w14:textId="77777777" w:rsidR="00D30340" w:rsidRDefault="00D30340" w:rsidP="00D30340">
            <w:pPr>
              <w:jc w:val="center"/>
              <w:rPr>
                <w:rFonts w:eastAsia="Times New Roman" w:cs="Arial"/>
                <w:color w:val="202020"/>
                <w:sz w:val="24"/>
                <w:szCs w:val="24"/>
                <w:lang w:eastAsia="en-GB"/>
              </w:rPr>
            </w:pPr>
          </w:p>
          <w:p w14:paraId="37EC1D35" w14:textId="77777777" w:rsidR="00D30340" w:rsidRDefault="00D30340" w:rsidP="00D30340">
            <w:pPr>
              <w:jc w:val="center"/>
              <w:rPr>
                <w:rFonts w:eastAsia="Times New Roman" w:cs="Arial"/>
                <w:color w:val="202020"/>
                <w:sz w:val="24"/>
                <w:szCs w:val="24"/>
                <w:lang w:eastAsia="en-GB"/>
              </w:rPr>
            </w:pPr>
          </w:p>
          <w:p w14:paraId="78293A2A" w14:textId="77777777" w:rsidR="00D30340" w:rsidRDefault="00D30340" w:rsidP="00D30340">
            <w:pPr>
              <w:jc w:val="center"/>
              <w:rPr>
                <w:rFonts w:eastAsia="Times New Roman" w:cs="Arial"/>
                <w:color w:val="202020"/>
                <w:sz w:val="24"/>
                <w:szCs w:val="24"/>
                <w:lang w:eastAsia="en-GB"/>
              </w:rPr>
            </w:pPr>
          </w:p>
          <w:p w14:paraId="60A9669A" w14:textId="77777777" w:rsidR="00D30340" w:rsidRDefault="00D30340" w:rsidP="00D30340">
            <w:pPr>
              <w:jc w:val="center"/>
              <w:rPr>
                <w:rFonts w:eastAsia="Times New Roman" w:cs="Arial"/>
                <w:color w:val="202020"/>
                <w:sz w:val="24"/>
                <w:szCs w:val="24"/>
                <w:lang w:eastAsia="en-GB"/>
              </w:rPr>
            </w:pPr>
          </w:p>
        </w:tc>
      </w:tr>
    </w:tbl>
    <w:p w14:paraId="5B6A630D" w14:textId="77777777" w:rsidR="00D30340" w:rsidRDefault="00D30340" w:rsidP="00D30340">
      <w:pPr>
        <w:shd w:val="clear" w:color="auto" w:fill="FFFFFF"/>
        <w:spacing w:after="0" w:line="240" w:lineRule="auto"/>
        <w:rPr>
          <w:rFonts w:eastAsia="Times New Roman" w:cs="Arial"/>
          <w:color w:val="202020"/>
          <w:sz w:val="24"/>
          <w:szCs w:val="24"/>
          <w:lang w:eastAsia="en-GB"/>
        </w:rPr>
      </w:pPr>
    </w:p>
    <w:p w14:paraId="1B66E189" w14:textId="77777777" w:rsidR="00D30340" w:rsidRDefault="00D30340" w:rsidP="00D3034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Extension:</w:t>
      </w:r>
    </w:p>
    <w:p w14:paraId="54E70941" w14:textId="77777777" w:rsidR="00D30340" w:rsidRDefault="00D30340" w:rsidP="00D3034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Now try to link Chomsky’s model of language development in terms of the development of play</w:t>
      </w:r>
    </w:p>
    <w:tbl>
      <w:tblPr>
        <w:tblStyle w:val="PlainTable2"/>
        <w:tblW w:w="0" w:type="auto"/>
        <w:tblLook w:val="04A0" w:firstRow="1" w:lastRow="0" w:firstColumn="1" w:lastColumn="0" w:noHBand="0" w:noVBand="1"/>
      </w:tblPr>
      <w:tblGrid>
        <w:gridCol w:w="10456"/>
      </w:tblGrid>
      <w:tr w:rsidR="00D30340" w14:paraId="3EE4DE85" w14:textId="77777777" w:rsidTr="00D30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E5ADD34" w14:textId="77777777" w:rsidR="00D30340" w:rsidRDefault="00D30340" w:rsidP="00D30340">
            <w:pPr>
              <w:jc w:val="center"/>
              <w:rPr>
                <w:rFonts w:eastAsia="Times New Roman" w:cs="Arial"/>
                <w:color w:val="202020"/>
                <w:sz w:val="24"/>
                <w:szCs w:val="24"/>
                <w:lang w:eastAsia="en-GB"/>
              </w:rPr>
            </w:pPr>
          </w:p>
        </w:tc>
      </w:tr>
      <w:tr w:rsidR="00D30340" w14:paraId="4EC54BE5"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D396ADB" w14:textId="77777777" w:rsidR="00D30340" w:rsidRDefault="00D30340" w:rsidP="00D30340">
            <w:pPr>
              <w:jc w:val="center"/>
              <w:rPr>
                <w:rFonts w:eastAsia="Times New Roman" w:cs="Arial"/>
                <w:color w:val="202020"/>
                <w:sz w:val="24"/>
                <w:szCs w:val="24"/>
                <w:lang w:eastAsia="en-GB"/>
              </w:rPr>
            </w:pPr>
          </w:p>
        </w:tc>
      </w:tr>
      <w:tr w:rsidR="00D30340" w14:paraId="703B9933"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01FD5F3F" w14:textId="77777777" w:rsidR="00D30340" w:rsidRDefault="00D30340" w:rsidP="00D30340">
            <w:pPr>
              <w:jc w:val="center"/>
              <w:rPr>
                <w:rFonts w:eastAsia="Times New Roman" w:cs="Arial"/>
                <w:color w:val="202020"/>
                <w:sz w:val="24"/>
                <w:szCs w:val="24"/>
                <w:lang w:eastAsia="en-GB"/>
              </w:rPr>
            </w:pPr>
          </w:p>
        </w:tc>
      </w:tr>
      <w:tr w:rsidR="00D30340" w14:paraId="44A18790"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97124E7" w14:textId="77777777" w:rsidR="00D30340" w:rsidRDefault="00D30340" w:rsidP="00D30340">
            <w:pPr>
              <w:jc w:val="center"/>
              <w:rPr>
                <w:rFonts w:eastAsia="Times New Roman" w:cs="Arial"/>
                <w:color w:val="202020"/>
                <w:sz w:val="24"/>
                <w:szCs w:val="24"/>
                <w:lang w:eastAsia="en-GB"/>
              </w:rPr>
            </w:pPr>
          </w:p>
        </w:tc>
      </w:tr>
      <w:tr w:rsidR="00D30340" w14:paraId="6D305851"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03DA6A65" w14:textId="77777777" w:rsidR="00D30340" w:rsidRDefault="00D30340" w:rsidP="00D30340">
            <w:pPr>
              <w:jc w:val="center"/>
              <w:rPr>
                <w:rFonts w:eastAsia="Times New Roman" w:cs="Arial"/>
                <w:color w:val="202020"/>
                <w:sz w:val="24"/>
                <w:szCs w:val="24"/>
                <w:lang w:eastAsia="en-GB"/>
              </w:rPr>
            </w:pPr>
          </w:p>
        </w:tc>
      </w:tr>
      <w:tr w:rsidR="00D30340" w14:paraId="3D83596B"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2B8FB08" w14:textId="77777777" w:rsidR="00D30340" w:rsidRDefault="00D30340" w:rsidP="00D30340">
            <w:pPr>
              <w:jc w:val="center"/>
              <w:rPr>
                <w:rFonts w:eastAsia="Times New Roman" w:cs="Arial"/>
                <w:color w:val="202020"/>
                <w:sz w:val="24"/>
                <w:szCs w:val="24"/>
                <w:lang w:eastAsia="en-GB"/>
              </w:rPr>
            </w:pPr>
          </w:p>
        </w:tc>
      </w:tr>
      <w:tr w:rsidR="00D30340" w14:paraId="686A2569"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730A2CEB" w14:textId="77777777" w:rsidR="00D30340" w:rsidRDefault="00D30340" w:rsidP="00D30340">
            <w:pPr>
              <w:jc w:val="center"/>
              <w:rPr>
                <w:rFonts w:eastAsia="Times New Roman" w:cs="Arial"/>
                <w:color w:val="202020"/>
                <w:sz w:val="24"/>
                <w:szCs w:val="24"/>
                <w:lang w:eastAsia="en-GB"/>
              </w:rPr>
            </w:pPr>
          </w:p>
        </w:tc>
      </w:tr>
      <w:tr w:rsidR="00D30340" w14:paraId="290124B3"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B2A18AB" w14:textId="77777777" w:rsidR="00D30340" w:rsidRDefault="00D30340" w:rsidP="00D30340">
            <w:pPr>
              <w:jc w:val="center"/>
              <w:rPr>
                <w:rFonts w:eastAsia="Times New Roman" w:cs="Arial"/>
                <w:color w:val="202020"/>
                <w:sz w:val="24"/>
                <w:szCs w:val="24"/>
                <w:lang w:eastAsia="en-GB"/>
              </w:rPr>
            </w:pPr>
          </w:p>
        </w:tc>
      </w:tr>
      <w:tr w:rsidR="00D30340" w14:paraId="3F822E60"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2BE9B2EE" w14:textId="77777777" w:rsidR="00D30340" w:rsidRDefault="00D30340" w:rsidP="00D30340">
            <w:pPr>
              <w:jc w:val="center"/>
              <w:rPr>
                <w:rFonts w:eastAsia="Times New Roman" w:cs="Arial"/>
                <w:color w:val="202020"/>
                <w:sz w:val="24"/>
                <w:szCs w:val="24"/>
                <w:lang w:eastAsia="en-GB"/>
              </w:rPr>
            </w:pPr>
          </w:p>
        </w:tc>
      </w:tr>
      <w:tr w:rsidR="00D30340" w14:paraId="49F32A39"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039F185" w14:textId="77777777" w:rsidR="00D30340" w:rsidRDefault="00D30340" w:rsidP="00D30340">
            <w:pPr>
              <w:jc w:val="center"/>
              <w:rPr>
                <w:rFonts w:eastAsia="Times New Roman" w:cs="Arial"/>
                <w:color w:val="202020"/>
                <w:sz w:val="24"/>
                <w:szCs w:val="24"/>
                <w:lang w:eastAsia="en-GB"/>
              </w:rPr>
            </w:pPr>
          </w:p>
        </w:tc>
      </w:tr>
      <w:tr w:rsidR="00D30340" w14:paraId="08FDFC52"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10A79B50" w14:textId="77777777" w:rsidR="00D30340" w:rsidRDefault="00D30340" w:rsidP="00D30340">
            <w:pPr>
              <w:jc w:val="center"/>
              <w:rPr>
                <w:rFonts w:eastAsia="Times New Roman" w:cs="Arial"/>
                <w:color w:val="202020"/>
                <w:sz w:val="24"/>
                <w:szCs w:val="24"/>
                <w:lang w:eastAsia="en-GB"/>
              </w:rPr>
            </w:pPr>
          </w:p>
        </w:tc>
      </w:tr>
      <w:tr w:rsidR="00D30340" w14:paraId="3F0D48ED"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2C5885E" w14:textId="77777777" w:rsidR="00D30340" w:rsidRDefault="00D30340" w:rsidP="00D30340">
            <w:pPr>
              <w:jc w:val="center"/>
              <w:rPr>
                <w:rFonts w:eastAsia="Times New Roman" w:cs="Arial"/>
                <w:color w:val="202020"/>
                <w:sz w:val="24"/>
                <w:szCs w:val="24"/>
                <w:lang w:eastAsia="en-GB"/>
              </w:rPr>
            </w:pPr>
          </w:p>
        </w:tc>
      </w:tr>
      <w:tr w:rsidR="00D30340" w14:paraId="32BE477F"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7BB39093" w14:textId="77777777" w:rsidR="00D30340" w:rsidRDefault="00D30340" w:rsidP="00D30340">
            <w:pPr>
              <w:jc w:val="center"/>
              <w:rPr>
                <w:rFonts w:eastAsia="Times New Roman" w:cs="Arial"/>
                <w:color w:val="202020"/>
                <w:sz w:val="24"/>
                <w:szCs w:val="24"/>
                <w:lang w:eastAsia="en-GB"/>
              </w:rPr>
            </w:pPr>
          </w:p>
        </w:tc>
      </w:tr>
      <w:tr w:rsidR="00D30340" w14:paraId="7A76D614"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8C9A2C9" w14:textId="77777777" w:rsidR="00D30340" w:rsidRDefault="00D30340" w:rsidP="00D30340">
            <w:pPr>
              <w:jc w:val="center"/>
              <w:rPr>
                <w:rFonts w:eastAsia="Times New Roman" w:cs="Arial"/>
                <w:color w:val="202020"/>
                <w:sz w:val="24"/>
                <w:szCs w:val="24"/>
                <w:lang w:eastAsia="en-GB"/>
              </w:rPr>
            </w:pPr>
          </w:p>
        </w:tc>
      </w:tr>
      <w:tr w:rsidR="00D30340" w14:paraId="5AC450FB"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3BFFAE09" w14:textId="77777777" w:rsidR="00D30340" w:rsidRDefault="00D30340" w:rsidP="00D30340">
            <w:pPr>
              <w:jc w:val="center"/>
              <w:rPr>
                <w:rFonts w:eastAsia="Times New Roman" w:cs="Arial"/>
                <w:color w:val="202020"/>
                <w:sz w:val="24"/>
                <w:szCs w:val="24"/>
                <w:lang w:eastAsia="en-GB"/>
              </w:rPr>
            </w:pPr>
          </w:p>
        </w:tc>
      </w:tr>
      <w:tr w:rsidR="00D30340" w14:paraId="5EF78F10"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863927D" w14:textId="77777777" w:rsidR="00D30340" w:rsidRDefault="00D30340" w:rsidP="00D30340">
            <w:pPr>
              <w:jc w:val="center"/>
              <w:rPr>
                <w:rFonts w:eastAsia="Times New Roman" w:cs="Arial"/>
                <w:color w:val="202020"/>
                <w:sz w:val="24"/>
                <w:szCs w:val="24"/>
                <w:lang w:eastAsia="en-GB"/>
              </w:rPr>
            </w:pPr>
          </w:p>
        </w:tc>
      </w:tr>
      <w:tr w:rsidR="00D30340" w14:paraId="3C297DBE"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5A3847DB" w14:textId="77777777" w:rsidR="00D30340" w:rsidRDefault="00D30340" w:rsidP="00D30340">
            <w:pPr>
              <w:jc w:val="center"/>
              <w:rPr>
                <w:rFonts w:eastAsia="Times New Roman" w:cs="Arial"/>
                <w:color w:val="202020"/>
                <w:sz w:val="24"/>
                <w:szCs w:val="24"/>
                <w:lang w:eastAsia="en-GB"/>
              </w:rPr>
            </w:pPr>
          </w:p>
        </w:tc>
      </w:tr>
      <w:tr w:rsidR="00D30340" w14:paraId="39DA5A3F"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EC9AC0E" w14:textId="77777777" w:rsidR="00D30340" w:rsidRDefault="00D30340" w:rsidP="00D30340">
            <w:pPr>
              <w:jc w:val="center"/>
              <w:rPr>
                <w:rFonts w:eastAsia="Times New Roman" w:cs="Arial"/>
                <w:color w:val="202020"/>
                <w:sz w:val="24"/>
                <w:szCs w:val="24"/>
                <w:lang w:eastAsia="en-GB"/>
              </w:rPr>
            </w:pPr>
          </w:p>
        </w:tc>
      </w:tr>
      <w:tr w:rsidR="00D30340" w14:paraId="06237423"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08C4EF78" w14:textId="77777777" w:rsidR="00D30340" w:rsidRDefault="00D30340" w:rsidP="00D30340">
            <w:pPr>
              <w:jc w:val="center"/>
              <w:rPr>
                <w:rFonts w:eastAsia="Times New Roman" w:cs="Arial"/>
                <w:color w:val="202020"/>
                <w:sz w:val="24"/>
                <w:szCs w:val="24"/>
                <w:lang w:eastAsia="en-GB"/>
              </w:rPr>
            </w:pPr>
          </w:p>
        </w:tc>
      </w:tr>
      <w:tr w:rsidR="00D30340" w14:paraId="25020758"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92B1645" w14:textId="77777777" w:rsidR="00D30340" w:rsidRDefault="00D30340" w:rsidP="00D30340">
            <w:pPr>
              <w:jc w:val="center"/>
              <w:rPr>
                <w:rFonts w:eastAsia="Times New Roman" w:cs="Arial"/>
                <w:color w:val="202020"/>
                <w:sz w:val="24"/>
                <w:szCs w:val="24"/>
                <w:lang w:eastAsia="en-GB"/>
              </w:rPr>
            </w:pPr>
          </w:p>
        </w:tc>
      </w:tr>
      <w:tr w:rsidR="00D30340" w14:paraId="170A42C3"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59E0903C" w14:textId="77777777" w:rsidR="00D30340" w:rsidRDefault="00D30340" w:rsidP="00D30340">
            <w:pPr>
              <w:jc w:val="center"/>
              <w:rPr>
                <w:rFonts w:eastAsia="Times New Roman" w:cs="Arial"/>
                <w:color w:val="202020"/>
                <w:sz w:val="24"/>
                <w:szCs w:val="24"/>
                <w:lang w:eastAsia="en-GB"/>
              </w:rPr>
            </w:pPr>
          </w:p>
        </w:tc>
      </w:tr>
      <w:tr w:rsidR="00D30340" w14:paraId="1D3FBF47"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FAFFB11" w14:textId="77777777" w:rsidR="00D30340" w:rsidRDefault="00D30340" w:rsidP="00D30340">
            <w:pPr>
              <w:jc w:val="center"/>
              <w:rPr>
                <w:rFonts w:eastAsia="Times New Roman" w:cs="Arial"/>
                <w:color w:val="202020"/>
                <w:sz w:val="24"/>
                <w:szCs w:val="24"/>
                <w:lang w:eastAsia="en-GB"/>
              </w:rPr>
            </w:pPr>
          </w:p>
        </w:tc>
      </w:tr>
      <w:tr w:rsidR="00D30340" w14:paraId="72E4AB37" w14:textId="77777777" w:rsidTr="00D30340">
        <w:tc>
          <w:tcPr>
            <w:cnfStyle w:val="001000000000" w:firstRow="0" w:lastRow="0" w:firstColumn="1" w:lastColumn="0" w:oddVBand="0" w:evenVBand="0" w:oddHBand="0" w:evenHBand="0" w:firstRowFirstColumn="0" w:firstRowLastColumn="0" w:lastRowFirstColumn="0" w:lastRowLastColumn="0"/>
            <w:tcW w:w="10456" w:type="dxa"/>
          </w:tcPr>
          <w:p w14:paraId="3199C343" w14:textId="77777777" w:rsidR="00D30340" w:rsidRDefault="00D30340" w:rsidP="00D30340">
            <w:pPr>
              <w:jc w:val="center"/>
              <w:rPr>
                <w:rFonts w:eastAsia="Times New Roman" w:cs="Arial"/>
                <w:color w:val="202020"/>
                <w:sz w:val="24"/>
                <w:szCs w:val="24"/>
                <w:lang w:eastAsia="en-GB"/>
              </w:rPr>
            </w:pPr>
          </w:p>
        </w:tc>
      </w:tr>
      <w:tr w:rsidR="00D30340" w14:paraId="36585F5B" w14:textId="77777777" w:rsidTr="00D3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98960EE" w14:textId="77777777" w:rsidR="00D30340" w:rsidRDefault="00D30340" w:rsidP="00D30340">
            <w:pPr>
              <w:jc w:val="center"/>
              <w:rPr>
                <w:rFonts w:eastAsia="Times New Roman" w:cs="Arial"/>
                <w:color w:val="202020"/>
                <w:sz w:val="24"/>
                <w:szCs w:val="24"/>
                <w:lang w:eastAsia="en-GB"/>
              </w:rPr>
            </w:pPr>
          </w:p>
        </w:tc>
      </w:tr>
    </w:tbl>
    <w:p w14:paraId="774EF82D" w14:textId="77777777" w:rsidR="002003E1" w:rsidRDefault="002003E1" w:rsidP="005A0663">
      <w:pPr>
        <w:shd w:val="clear" w:color="auto" w:fill="FFFFFF"/>
        <w:spacing w:after="0" w:line="240" w:lineRule="auto"/>
        <w:rPr>
          <w:rFonts w:eastAsia="Times New Roman" w:cs="Arial"/>
          <w:color w:val="202020"/>
          <w:sz w:val="24"/>
          <w:szCs w:val="24"/>
          <w:lang w:eastAsia="en-GB"/>
        </w:rPr>
      </w:pPr>
    </w:p>
    <w:p w14:paraId="2B93D98C" w14:textId="77777777" w:rsidR="00E77F28" w:rsidRPr="00177EEB" w:rsidRDefault="00E77F28" w:rsidP="005A0663">
      <w:pPr>
        <w:shd w:val="clear" w:color="auto" w:fill="FFFFFF"/>
        <w:spacing w:after="0" w:line="240" w:lineRule="auto"/>
        <w:rPr>
          <w:rFonts w:eastAsia="Times New Roman" w:cs="Arial"/>
          <w:color w:val="202020"/>
          <w:sz w:val="24"/>
          <w:szCs w:val="24"/>
          <w:u w:val="single"/>
          <w:lang w:eastAsia="en-GB"/>
        </w:rPr>
      </w:pPr>
    </w:p>
    <w:p w14:paraId="620DABCB" w14:textId="77777777" w:rsidR="00372F30" w:rsidRPr="00177EEB" w:rsidRDefault="00372F30" w:rsidP="005A0663">
      <w:pPr>
        <w:shd w:val="clear" w:color="auto" w:fill="FFFFFF"/>
        <w:spacing w:after="0" w:line="240" w:lineRule="auto"/>
        <w:rPr>
          <w:rFonts w:eastAsia="Times New Roman" w:cs="Arial"/>
          <w:color w:val="202020"/>
          <w:sz w:val="24"/>
          <w:szCs w:val="24"/>
          <w:u w:val="single"/>
          <w:lang w:eastAsia="en-GB"/>
        </w:rPr>
      </w:pPr>
      <w:r w:rsidRPr="00177EEB">
        <w:rPr>
          <w:rFonts w:eastAsia="Times New Roman" w:cs="Arial"/>
          <w:color w:val="202020"/>
          <w:sz w:val="24"/>
          <w:szCs w:val="24"/>
          <w:u w:val="single"/>
          <w:lang w:eastAsia="en-GB"/>
        </w:rPr>
        <w:t>The Importance of Friendships and Friendship Groups</w:t>
      </w:r>
    </w:p>
    <w:p w14:paraId="41848614" w14:textId="77777777" w:rsidR="00372F30" w:rsidRDefault="00372F30" w:rsidP="005A0663">
      <w:pPr>
        <w:shd w:val="clear" w:color="auto" w:fill="FFFFFF"/>
        <w:spacing w:after="0" w:line="240" w:lineRule="auto"/>
        <w:rPr>
          <w:rFonts w:eastAsia="Times New Roman" w:cs="Arial"/>
          <w:color w:val="202020"/>
          <w:sz w:val="24"/>
          <w:szCs w:val="24"/>
          <w:lang w:eastAsia="en-GB"/>
        </w:rPr>
      </w:pPr>
    </w:p>
    <w:p w14:paraId="1418865C" w14:textId="77777777" w:rsidR="00372F30" w:rsidRDefault="00372F30" w:rsidP="005A0663">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Questions:</w:t>
      </w:r>
    </w:p>
    <w:p w14:paraId="0BE729C7" w14:textId="77777777" w:rsidR="00372F30" w:rsidRDefault="00372F30" w:rsidP="00372F30">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are the social benefits of friendships?</w:t>
      </w:r>
    </w:p>
    <w:tbl>
      <w:tblPr>
        <w:tblStyle w:val="PlainTable2"/>
        <w:tblW w:w="0" w:type="auto"/>
        <w:tblLook w:val="04A0" w:firstRow="1" w:lastRow="0" w:firstColumn="1" w:lastColumn="0" w:noHBand="0" w:noVBand="1"/>
      </w:tblPr>
      <w:tblGrid>
        <w:gridCol w:w="10456"/>
      </w:tblGrid>
      <w:tr w:rsidR="00372F30" w14:paraId="627AD519" w14:textId="77777777" w:rsidTr="00372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E3A6D2B" w14:textId="77777777" w:rsidR="00372F30" w:rsidRDefault="00372F30" w:rsidP="00372F30">
            <w:pPr>
              <w:pStyle w:val="ListParagraph"/>
              <w:ind w:left="0"/>
              <w:rPr>
                <w:rFonts w:eastAsia="Times New Roman" w:cs="Arial"/>
                <w:color w:val="202020"/>
                <w:sz w:val="24"/>
                <w:szCs w:val="24"/>
                <w:lang w:eastAsia="en-GB"/>
              </w:rPr>
            </w:pPr>
          </w:p>
        </w:tc>
      </w:tr>
      <w:tr w:rsidR="00372F30" w14:paraId="56A43FEF" w14:textId="77777777" w:rsidTr="0037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D4E0F0E" w14:textId="77777777" w:rsidR="00372F30" w:rsidRDefault="00372F30" w:rsidP="00372F30">
            <w:pPr>
              <w:pStyle w:val="ListParagraph"/>
              <w:ind w:left="0"/>
              <w:rPr>
                <w:rFonts w:eastAsia="Times New Roman" w:cs="Arial"/>
                <w:color w:val="202020"/>
                <w:sz w:val="24"/>
                <w:szCs w:val="24"/>
                <w:lang w:eastAsia="en-GB"/>
              </w:rPr>
            </w:pPr>
          </w:p>
        </w:tc>
      </w:tr>
      <w:tr w:rsidR="00372F30" w14:paraId="0387D665" w14:textId="77777777" w:rsidTr="00372F30">
        <w:tc>
          <w:tcPr>
            <w:cnfStyle w:val="001000000000" w:firstRow="0" w:lastRow="0" w:firstColumn="1" w:lastColumn="0" w:oddVBand="0" w:evenVBand="0" w:oddHBand="0" w:evenHBand="0" w:firstRowFirstColumn="0" w:firstRowLastColumn="0" w:lastRowFirstColumn="0" w:lastRowLastColumn="0"/>
            <w:tcW w:w="10456" w:type="dxa"/>
          </w:tcPr>
          <w:p w14:paraId="7635A856" w14:textId="77777777" w:rsidR="00372F30" w:rsidRDefault="00372F30" w:rsidP="00372F30">
            <w:pPr>
              <w:pStyle w:val="ListParagraph"/>
              <w:ind w:left="0"/>
              <w:rPr>
                <w:rFonts w:eastAsia="Times New Roman" w:cs="Arial"/>
                <w:color w:val="202020"/>
                <w:sz w:val="24"/>
                <w:szCs w:val="24"/>
                <w:lang w:eastAsia="en-GB"/>
              </w:rPr>
            </w:pPr>
          </w:p>
        </w:tc>
      </w:tr>
      <w:tr w:rsidR="00372F30" w14:paraId="4D2917D9" w14:textId="77777777" w:rsidTr="0037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D388A94" w14:textId="77777777" w:rsidR="00372F30" w:rsidRDefault="00372F30" w:rsidP="00372F30">
            <w:pPr>
              <w:pStyle w:val="ListParagraph"/>
              <w:ind w:left="0"/>
              <w:rPr>
                <w:rFonts w:eastAsia="Times New Roman" w:cs="Arial"/>
                <w:color w:val="202020"/>
                <w:sz w:val="24"/>
                <w:szCs w:val="24"/>
                <w:lang w:eastAsia="en-GB"/>
              </w:rPr>
            </w:pPr>
          </w:p>
        </w:tc>
      </w:tr>
      <w:tr w:rsidR="00372F30" w14:paraId="49529E7C" w14:textId="77777777" w:rsidTr="00372F30">
        <w:tc>
          <w:tcPr>
            <w:cnfStyle w:val="001000000000" w:firstRow="0" w:lastRow="0" w:firstColumn="1" w:lastColumn="0" w:oddVBand="0" w:evenVBand="0" w:oddHBand="0" w:evenHBand="0" w:firstRowFirstColumn="0" w:firstRowLastColumn="0" w:lastRowFirstColumn="0" w:lastRowLastColumn="0"/>
            <w:tcW w:w="10456" w:type="dxa"/>
          </w:tcPr>
          <w:p w14:paraId="3C84AFA2" w14:textId="77777777" w:rsidR="00372F30" w:rsidRDefault="00372F30" w:rsidP="00372F30">
            <w:pPr>
              <w:pStyle w:val="ListParagraph"/>
              <w:ind w:left="0"/>
              <w:rPr>
                <w:rFonts w:eastAsia="Times New Roman" w:cs="Arial"/>
                <w:color w:val="202020"/>
                <w:sz w:val="24"/>
                <w:szCs w:val="24"/>
                <w:lang w:eastAsia="en-GB"/>
              </w:rPr>
            </w:pPr>
          </w:p>
        </w:tc>
      </w:tr>
      <w:tr w:rsidR="00372F30" w14:paraId="14A540CB" w14:textId="77777777" w:rsidTr="0037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196E393" w14:textId="77777777" w:rsidR="00372F30" w:rsidRDefault="00372F30" w:rsidP="00372F30">
            <w:pPr>
              <w:pStyle w:val="ListParagraph"/>
              <w:ind w:left="0"/>
              <w:rPr>
                <w:rFonts w:eastAsia="Times New Roman" w:cs="Arial"/>
                <w:color w:val="202020"/>
                <w:sz w:val="24"/>
                <w:szCs w:val="24"/>
                <w:lang w:eastAsia="en-GB"/>
              </w:rPr>
            </w:pPr>
          </w:p>
        </w:tc>
      </w:tr>
      <w:tr w:rsidR="00372F30" w14:paraId="55F72F47" w14:textId="77777777" w:rsidTr="00372F30">
        <w:tc>
          <w:tcPr>
            <w:cnfStyle w:val="001000000000" w:firstRow="0" w:lastRow="0" w:firstColumn="1" w:lastColumn="0" w:oddVBand="0" w:evenVBand="0" w:oddHBand="0" w:evenHBand="0" w:firstRowFirstColumn="0" w:firstRowLastColumn="0" w:lastRowFirstColumn="0" w:lastRowLastColumn="0"/>
            <w:tcW w:w="10456" w:type="dxa"/>
          </w:tcPr>
          <w:p w14:paraId="22B35CAD" w14:textId="77777777" w:rsidR="00372F30" w:rsidRDefault="00372F30" w:rsidP="00372F30">
            <w:pPr>
              <w:pStyle w:val="ListParagraph"/>
              <w:ind w:left="0"/>
              <w:rPr>
                <w:rFonts w:eastAsia="Times New Roman" w:cs="Arial"/>
                <w:color w:val="202020"/>
                <w:sz w:val="24"/>
                <w:szCs w:val="24"/>
                <w:lang w:eastAsia="en-GB"/>
              </w:rPr>
            </w:pPr>
          </w:p>
        </w:tc>
      </w:tr>
    </w:tbl>
    <w:p w14:paraId="06DD917F" w14:textId="77777777" w:rsidR="00372F30" w:rsidRDefault="00372F30" w:rsidP="00372F30">
      <w:pPr>
        <w:pStyle w:val="ListParagraph"/>
        <w:shd w:val="clear" w:color="auto" w:fill="FFFFFF"/>
        <w:spacing w:after="0" w:line="240" w:lineRule="auto"/>
        <w:rPr>
          <w:rFonts w:eastAsia="Times New Roman" w:cs="Arial"/>
          <w:color w:val="202020"/>
          <w:sz w:val="24"/>
          <w:szCs w:val="24"/>
          <w:lang w:eastAsia="en-GB"/>
        </w:rPr>
      </w:pPr>
    </w:p>
    <w:p w14:paraId="7D237712" w14:textId="77777777" w:rsidR="00372F30" w:rsidRDefault="00372F30" w:rsidP="00372F30">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Why do people lose friendships?</w:t>
      </w:r>
    </w:p>
    <w:tbl>
      <w:tblPr>
        <w:tblStyle w:val="PlainTable2"/>
        <w:tblW w:w="0" w:type="auto"/>
        <w:tblLook w:val="04A0" w:firstRow="1" w:lastRow="0" w:firstColumn="1" w:lastColumn="0" w:noHBand="0" w:noVBand="1"/>
      </w:tblPr>
      <w:tblGrid>
        <w:gridCol w:w="10456"/>
      </w:tblGrid>
      <w:tr w:rsidR="00372F30" w14:paraId="7C166E1D" w14:textId="77777777" w:rsidTr="00C34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49BE7BF" w14:textId="77777777" w:rsidR="00372F30" w:rsidRDefault="00372F30" w:rsidP="00C34AA9">
            <w:pPr>
              <w:pStyle w:val="ListParagraph"/>
              <w:ind w:left="0"/>
              <w:rPr>
                <w:rFonts w:eastAsia="Times New Roman" w:cs="Arial"/>
                <w:color w:val="202020"/>
                <w:sz w:val="24"/>
                <w:szCs w:val="24"/>
                <w:lang w:eastAsia="en-GB"/>
              </w:rPr>
            </w:pPr>
          </w:p>
        </w:tc>
      </w:tr>
      <w:tr w:rsidR="00372F30" w14:paraId="10FCAA22"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38B45AD" w14:textId="77777777" w:rsidR="00372F30" w:rsidRDefault="00372F30" w:rsidP="00C34AA9">
            <w:pPr>
              <w:pStyle w:val="ListParagraph"/>
              <w:ind w:left="0"/>
              <w:rPr>
                <w:rFonts w:eastAsia="Times New Roman" w:cs="Arial"/>
                <w:color w:val="202020"/>
                <w:sz w:val="24"/>
                <w:szCs w:val="24"/>
                <w:lang w:eastAsia="en-GB"/>
              </w:rPr>
            </w:pPr>
          </w:p>
        </w:tc>
      </w:tr>
      <w:tr w:rsidR="00372F30" w14:paraId="4CAB588A"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48179B3D" w14:textId="77777777" w:rsidR="00372F30" w:rsidRDefault="00372F30" w:rsidP="00C34AA9">
            <w:pPr>
              <w:pStyle w:val="ListParagraph"/>
              <w:ind w:left="0"/>
              <w:rPr>
                <w:rFonts w:eastAsia="Times New Roman" w:cs="Arial"/>
                <w:color w:val="202020"/>
                <w:sz w:val="24"/>
                <w:szCs w:val="24"/>
                <w:lang w:eastAsia="en-GB"/>
              </w:rPr>
            </w:pPr>
          </w:p>
        </w:tc>
      </w:tr>
      <w:tr w:rsidR="00372F30" w14:paraId="4988B509"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47076C1" w14:textId="77777777" w:rsidR="00372F30" w:rsidRDefault="00372F30" w:rsidP="00C34AA9">
            <w:pPr>
              <w:pStyle w:val="ListParagraph"/>
              <w:ind w:left="0"/>
              <w:rPr>
                <w:rFonts w:eastAsia="Times New Roman" w:cs="Arial"/>
                <w:color w:val="202020"/>
                <w:sz w:val="24"/>
                <w:szCs w:val="24"/>
                <w:lang w:eastAsia="en-GB"/>
              </w:rPr>
            </w:pPr>
          </w:p>
        </w:tc>
      </w:tr>
      <w:tr w:rsidR="00372F30" w14:paraId="40EABA86"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1C95FBD4" w14:textId="77777777" w:rsidR="00372F30" w:rsidRDefault="00372F30" w:rsidP="00C34AA9">
            <w:pPr>
              <w:pStyle w:val="ListParagraph"/>
              <w:ind w:left="0"/>
              <w:rPr>
                <w:rFonts w:eastAsia="Times New Roman" w:cs="Arial"/>
                <w:color w:val="202020"/>
                <w:sz w:val="24"/>
                <w:szCs w:val="24"/>
                <w:lang w:eastAsia="en-GB"/>
              </w:rPr>
            </w:pPr>
          </w:p>
        </w:tc>
      </w:tr>
      <w:tr w:rsidR="00372F30" w14:paraId="62992508"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8027D9A" w14:textId="77777777" w:rsidR="00372F30" w:rsidRDefault="00372F30" w:rsidP="00C34AA9">
            <w:pPr>
              <w:pStyle w:val="ListParagraph"/>
              <w:ind w:left="0"/>
              <w:rPr>
                <w:rFonts w:eastAsia="Times New Roman" w:cs="Arial"/>
                <w:color w:val="202020"/>
                <w:sz w:val="24"/>
                <w:szCs w:val="24"/>
                <w:lang w:eastAsia="en-GB"/>
              </w:rPr>
            </w:pPr>
          </w:p>
        </w:tc>
      </w:tr>
      <w:tr w:rsidR="00372F30" w14:paraId="1BA06E4B"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282E8491" w14:textId="77777777" w:rsidR="00372F30" w:rsidRDefault="00372F30" w:rsidP="00C34AA9">
            <w:pPr>
              <w:pStyle w:val="ListParagraph"/>
              <w:ind w:left="0"/>
              <w:rPr>
                <w:rFonts w:eastAsia="Times New Roman" w:cs="Arial"/>
                <w:color w:val="202020"/>
                <w:sz w:val="24"/>
                <w:szCs w:val="24"/>
                <w:lang w:eastAsia="en-GB"/>
              </w:rPr>
            </w:pPr>
          </w:p>
        </w:tc>
      </w:tr>
    </w:tbl>
    <w:p w14:paraId="74B3EEE3" w14:textId="77777777" w:rsidR="00372F30" w:rsidRDefault="00372F30" w:rsidP="00372F30">
      <w:pPr>
        <w:pStyle w:val="ListParagraph"/>
        <w:shd w:val="clear" w:color="auto" w:fill="FFFFFF"/>
        <w:spacing w:after="0" w:line="240" w:lineRule="auto"/>
        <w:rPr>
          <w:rFonts w:eastAsia="Times New Roman" w:cs="Arial"/>
          <w:color w:val="202020"/>
          <w:sz w:val="24"/>
          <w:szCs w:val="24"/>
          <w:lang w:eastAsia="en-GB"/>
        </w:rPr>
      </w:pPr>
    </w:p>
    <w:p w14:paraId="35E06AC9" w14:textId="77777777" w:rsidR="00372F30" w:rsidRDefault="00372F30" w:rsidP="00372F30">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effect does peer pressure have on social development?</w:t>
      </w:r>
    </w:p>
    <w:tbl>
      <w:tblPr>
        <w:tblStyle w:val="PlainTable2"/>
        <w:tblW w:w="0" w:type="auto"/>
        <w:tblLook w:val="04A0" w:firstRow="1" w:lastRow="0" w:firstColumn="1" w:lastColumn="0" w:noHBand="0" w:noVBand="1"/>
      </w:tblPr>
      <w:tblGrid>
        <w:gridCol w:w="10456"/>
      </w:tblGrid>
      <w:tr w:rsidR="00372F30" w14:paraId="67ED4B2F" w14:textId="77777777" w:rsidTr="00C34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D6D5F48" w14:textId="77777777" w:rsidR="00372F30" w:rsidRDefault="00372F30" w:rsidP="00C34AA9">
            <w:pPr>
              <w:pStyle w:val="ListParagraph"/>
              <w:ind w:left="0"/>
              <w:rPr>
                <w:rFonts w:eastAsia="Times New Roman" w:cs="Arial"/>
                <w:color w:val="202020"/>
                <w:sz w:val="24"/>
                <w:szCs w:val="24"/>
                <w:lang w:eastAsia="en-GB"/>
              </w:rPr>
            </w:pPr>
          </w:p>
        </w:tc>
      </w:tr>
      <w:tr w:rsidR="00372F30" w14:paraId="26F2F706"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56A37FF" w14:textId="77777777" w:rsidR="00372F30" w:rsidRDefault="00372F30" w:rsidP="00C34AA9">
            <w:pPr>
              <w:pStyle w:val="ListParagraph"/>
              <w:ind w:left="0"/>
              <w:rPr>
                <w:rFonts w:eastAsia="Times New Roman" w:cs="Arial"/>
                <w:color w:val="202020"/>
                <w:sz w:val="24"/>
                <w:szCs w:val="24"/>
                <w:lang w:eastAsia="en-GB"/>
              </w:rPr>
            </w:pPr>
          </w:p>
        </w:tc>
      </w:tr>
      <w:tr w:rsidR="00372F30" w14:paraId="3310B583"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51FB5C4C" w14:textId="77777777" w:rsidR="00372F30" w:rsidRDefault="00372F30" w:rsidP="00C34AA9">
            <w:pPr>
              <w:pStyle w:val="ListParagraph"/>
              <w:ind w:left="0"/>
              <w:rPr>
                <w:rFonts w:eastAsia="Times New Roman" w:cs="Arial"/>
                <w:color w:val="202020"/>
                <w:sz w:val="24"/>
                <w:szCs w:val="24"/>
                <w:lang w:eastAsia="en-GB"/>
              </w:rPr>
            </w:pPr>
          </w:p>
        </w:tc>
      </w:tr>
      <w:tr w:rsidR="00372F30" w14:paraId="41191790"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3103DA1" w14:textId="77777777" w:rsidR="00372F30" w:rsidRDefault="00372F30" w:rsidP="00C34AA9">
            <w:pPr>
              <w:pStyle w:val="ListParagraph"/>
              <w:ind w:left="0"/>
              <w:rPr>
                <w:rFonts w:eastAsia="Times New Roman" w:cs="Arial"/>
                <w:color w:val="202020"/>
                <w:sz w:val="24"/>
                <w:szCs w:val="24"/>
                <w:lang w:eastAsia="en-GB"/>
              </w:rPr>
            </w:pPr>
          </w:p>
        </w:tc>
      </w:tr>
      <w:tr w:rsidR="00372F30" w14:paraId="60235CFE"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7AA9D37D" w14:textId="77777777" w:rsidR="00372F30" w:rsidRDefault="00372F30" w:rsidP="00C34AA9">
            <w:pPr>
              <w:pStyle w:val="ListParagraph"/>
              <w:ind w:left="0"/>
              <w:rPr>
                <w:rFonts w:eastAsia="Times New Roman" w:cs="Arial"/>
                <w:color w:val="202020"/>
                <w:sz w:val="24"/>
                <w:szCs w:val="24"/>
                <w:lang w:eastAsia="en-GB"/>
              </w:rPr>
            </w:pPr>
          </w:p>
        </w:tc>
      </w:tr>
      <w:tr w:rsidR="00372F30" w14:paraId="46ECDD58"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7B35C68" w14:textId="77777777" w:rsidR="00372F30" w:rsidRDefault="00372F30" w:rsidP="00C34AA9">
            <w:pPr>
              <w:pStyle w:val="ListParagraph"/>
              <w:ind w:left="0"/>
              <w:rPr>
                <w:rFonts w:eastAsia="Times New Roman" w:cs="Arial"/>
                <w:color w:val="202020"/>
                <w:sz w:val="24"/>
                <w:szCs w:val="24"/>
                <w:lang w:eastAsia="en-GB"/>
              </w:rPr>
            </w:pPr>
          </w:p>
        </w:tc>
      </w:tr>
      <w:tr w:rsidR="00372F30" w14:paraId="42E5E333"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07F45176" w14:textId="77777777" w:rsidR="00372F30" w:rsidRDefault="00372F30" w:rsidP="00C34AA9">
            <w:pPr>
              <w:pStyle w:val="ListParagraph"/>
              <w:ind w:left="0"/>
              <w:rPr>
                <w:rFonts w:eastAsia="Times New Roman" w:cs="Arial"/>
                <w:color w:val="202020"/>
                <w:sz w:val="24"/>
                <w:szCs w:val="24"/>
                <w:lang w:eastAsia="en-GB"/>
              </w:rPr>
            </w:pPr>
          </w:p>
        </w:tc>
      </w:tr>
    </w:tbl>
    <w:p w14:paraId="0849F25F" w14:textId="77777777" w:rsidR="00372F30" w:rsidRDefault="00372F30" w:rsidP="00372F30">
      <w:pPr>
        <w:pStyle w:val="ListParagraph"/>
        <w:shd w:val="clear" w:color="auto" w:fill="FFFFFF"/>
        <w:spacing w:after="0" w:line="240" w:lineRule="auto"/>
        <w:rPr>
          <w:rFonts w:eastAsia="Times New Roman" w:cs="Arial"/>
          <w:color w:val="202020"/>
          <w:sz w:val="24"/>
          <w:szCs w:val="24"/>
          <w:lang w:eastAsia="en-GB"/>
        </w:rPr>
      </w:pPr>
    </w:p>
    <w:p w14:paraId="17E3EDFF" w14:textId="77777777" w:rsidR="00372F30" w:rsidRDefault="00372F30" w:rsidP="00372F30">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is the difference between formal and informal relationships?</w:t>
      </w:r>
    </w:p>
    <w:tbl>
      <w:tblPr>
        <w:tblStyle w:val="PlainTable2"/>
        <w:tblW w:w="0" w:type="auto"/>
        <w:tblLook w:val="04A0" w:firstRow="1" w:lastRow="0" w:firstColumn="1" w:lastColumn="0" w:noHBand="0" w:noVBand="1"/>
      </w:tblPr>
      <w:tblGrid>
        <w:gridCol w:w="10456"/>
      </w:tblGrid>
      <w:tr w:rsidR="00372F30" w14:paraId="67DDEE53" w14:textId="77777777" w:rsidTr="00C34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E2E0E0E" w14:textId="77777777" w:rsidR="00372F30" w:rsidRDefault="00372F30" w:rsidP="00C34AA9">
            <w:pPr>
              <w:pStyle w:val="ListParagraph"/>
              <w:ind w:left="0"/>
              <w:rPr>
                <w:rFonts w:eastAsia="Times New Roman" w:cs="Arial"/>
                <w:color w:val="202020"/>
                <w:sz w:val="24"/>
                <w:szCs w:val="24"/>
                <w:lang w:eastAsia="en-GB"/>
              </w:rPr>
            </w:pPr>
          </w:p>
        </w:tc>
      </w:tr>
      <w:tr w:rsidR="00372F30" w14:paraId="2DEEB0C6"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80CCBAE" w14:textId="77777777" w:rsidR="00372F30" w:rsidRDefault="00372F30" w:rsidP="00C34AA9">
            <w:pPr>
              <w:pStyle w:val="ListParagraph"/>
              <w:ind w:left="0"/>
              <w:rPr>
                <w:rFonts w:eastAsia="Times New Roman" w:cs="Arial"/>
                <w:color w:val="202020"/>
                <w:sz w:val="24"/>
                <w:szCs w:val="24"/>
                <w:lang w:eastAsia="en-GB"/>
              </w:rPr>
            </w:pPr>
          </w:p>
        </w:tc>
      </w:tr>
      <w:tr w:rsidR="00372F30" w14:paraId="5D464B31"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3900583F" w14:textId="77777777" w:rsidR="00372F30" w:rsidRDefault="00372F30" w:rsidP="00C34AA9">
            <w:pPr>
              <w:pStyle w:val="ListParagraph"/>
              <w:ind w:left="0"/>
              <w:rPr>
                <w:rFonts w:eastAsia="Times New Roman" w:cs="Arial"/>
                <w:color w:val="202020"/>
                <w:sz w:val="24"/>
                <w:szCs w:val="24"/>
                <w:lang w:eastAsia="en-GB"/>
              </w:rPr>
            </w:pPr>
          </w:p>
        </w:tc>
      </w:tr>
      <w:tr w:rsidR="00372F30" w14:paraId="091D0090"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CBF7CA0" w14:textId="77777777" w:rsidR="00372F30" w:rsidRDefault="00372F30" w:rsidP="00C34AA9">
            <w:pPr>
              <w:pStyle w:val="ListParagraph"/>
              <w:ind w:left="0"/>
              <w:rPr>
                <w:rFonts w:eastAsia="Times New Roman" w:cs="Arial"/>
                <w:color w:val="202020"/>
                <w:sz w:val="24"/>
                <w:szCs w:val="24"/>
                <w:lang w:eastAsia="en-GB"/>
              </w:rPr>
            </w:pPr>
          </w:p>
        </w:tc>
      </w:tr>
      <w:tr w:rsidR="00372F30" w14:paraId="1CCE6EFD"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38AB404C" w14:textId="77777777" w:rsidR="00372F30" w:rsidRDefault="00372F30" w:rsidP="00C34AA9">
            <w:pPr>
              <w:pStyle w:val="ListParagraph"/>
              <w:ind w:left="0"/>
              <w:rPr>
                <w:rFonts w:eastAsia="Times New Roman" w:cs="Arial"/>
                <w:color w:val="202020"/>
                <w:sz w:val="24"/>
                <w:szCs w:val="24"/>
                <w:lang w:eastAsia="en-GB"/>
              </w:rPr>
            </w:pPr>
          </w:p>
        </w:tc>
      </w:tr>
      <w:tr w:rsidR="00372F30" w14:paraId="1B4A1E45"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684AF69" w14:textId="77777777" w:rsidR="00372F30" w:rsidRDefault="00372F30" w:rsidP="00C34AA9">
            <w:pPr>
              <w:pStyle w:val="ListParagraph"/>
              <w:ind w:left="0"/>
              <w:rPr>
                <w:rFonts w:eastAsia="Times New Roman" w:cs="Arial"/>
                <w:color w:val="202020"/>
                <w:sz w:val="24"/>
                <w:szCs w:val="24"/>
                <w:lang w:eastAsia="en-GB"/>
              </w:rPr>
            </w:pPr>
          </w:p>
        </w:tc>
      </w:tr>
      <w:tr w:rsidR="00372F30" w14:paraId="69FFA05E"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05780FB7" w14:textId="77777777" w:rsidR="00372F30" w:rsidRDefault="00372F30" w:rsidP="00C34AA9">
            <w:pPr>
              <w:pStyle w:val="ListParagraph"/>
              <w:ind w:left="0"/>
              <w:rPr>
                <w:rFonts w:eastAsia="Times New Roman" w:cs="Arial"/>
                <w:color w:val="202020"/>
                <w:sz w:val="24"/>
                <w:szCs w:val="24"/>
                <w:lang w:eastAsia="en-GB"/>
              </w:rPr>
            </w:pPr>
          </w:p>
        </w:tc>
      </w:tr>
    </w:tbl>
    <w:p w14:paraId="0EB81B88" w14:textId="77777777" w:rsidR="00372F30" w:rsidRDefault="00372F30" w:rsidP="00372F30">
      <w:pPr>
        <w:pStyle w:val="ListParagraph"/>
        <w:shd w:val="clear" w:color="auto" w:fill="FFFFFF"/>
        <w:spacing w:after="0" w:line="240" w:lineRule="auto"/>
        <w:rPr>
          <w:rFonts w:eastAsia="Times New Roman" w:cs="Arial"/>
          <w:color w:val="202020"/>
          <w:sz w:val="24"/>
          <w:szCs w:val="24"/>
          <w:lang w:eastAsia="en-GB"/>
        </w:rPr>
      </w:pPr>
    </w:p>
    <w:p w14:paraId="4804DAAA" w14:textId="77777777" w:rsidR="00372F30" w:rsidRDefault="00372F30" w:rsidP="00372F30">
      <w:pPr>
        <w:pStyle w:val="ListParagraph"/>
        <w:numPr>
          <w:ilvl w:val="0"/>
          <w:numId w:val="22"/>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do young children develop friendships?</w:t>
      </w:r>
    </w:p>
    <w:tbl>
      <w:tblPr>
        <w:tblStyle w:val="PlainTable2"/>
        <w:tblW w:w="0" w:type="auto"/>
        <w:tblLook w:val="04A0" w:firstRow="1" w:lastRow="0" w:firstColumn="1" w:lastColumn="0" w:noHBand="0" w:noVBand="1"/>
      </w:tblPr>
      <w:tblGrid>
        <w:gridCol w:w="10456"/>
      </w:tblGrid>
      <w:tr w:rsidR="00372F30" w14:paraId="71B272C4" w14:textId="77777777" w:rsidTr="00C34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D4596AD" w14:textId="77777777" w:rsidR="00372F30" w:rsidRDefault="00372F30" w:rsidP="00C34AA9">
            <w:pPr>
              <w:pStyle w:val="ListParagraph"/>
              <w:ind w:left="0"/>
              <w:rPr>
                <w:rFonts w:eastAsia="Times New Roman" w:cs="Arial"/>
                <w:color w:val="202020"/>
                <w:sz w:val="24"/>
                <w:szCs w:val="24"/>
                <w:lang w:eastAsia="en-GB"/>
              </w:rPr>
            </w:pPr>
          </w:p>
        </w:tc>
      </w:tr>
      <w:tr w:rsidR="00372F30" w14:paraId="52008DA2"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5E9B639" w14:textId="77777777" w:rsidR="00372F30" w:rsidRDefault="00372F30" w:rsidP="00C34AA9">
            <w:pPr>
              <w:pStyle w:val="ListParagraph"/>
              <w:ind w:left="0"/>
              <w:rPr>
                <w:rFonts w:eastAsia="Times New Roman" w:cs="Arial"/>
                <w:color w:val="202020"/>
                <w:sz w:val="24"/>
                <w:szCs w:val="24"/>
                <w:lang w:eastAsia="en-GB"/>
              </w:rPr>
            </w:pPr>
          </w:p>
        </w:tc>
      </w:tr>
      <w:tr w:rsidR="00372F30" w14:paraId="7BC5A09C"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7A467363" w14:textId="77777777" w:rsidR="00372F30" w:rsidRDefault="00372F30" w:rsidP="00C34AA9">
            <w:pPr>
              <w:pStyle w:val="ListParagraph"/>
              <w:ind w:left="0"/>
              <w:rPr>
                <w:rFonts w:eastAsia="Times New Roman" w:cs="Arial"/>
                <w:color w:val="202020"/>
                <w:sz w:val="24"/>
                <w:szCs w:val="24"/>
                <w:lang w:eastAsia="en-GB"/>
              </w:rPr>
            </w:pPr>
          </w:p>
        </w:tc>
      </w:tr>
      <w:tr w:rsidR="00372F30" w14:paraId="53C4998D"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7AF866B" w14:textId="77777777" w:rsidR="00372F30" w:rsidRDefault="00372F30" w:rsidP="00C34AA9">
            <w:pPr>
              <w:pStyle w:val="ListParagraph"/>
              <w:ind w:left="0"/>
              <w:rPr>
                <w:rFonts w:eastAsia="Times New Roman" w:cs="Arial"/>
                <w:color w:val="202020"/>
                <w:sz w:val="24"/>
                <w:szCs w:val="24"/>
                <w:lang w:eastAsia="en-GB"/>
              </w:rPr>
            </w:pPr>
          </w:p>
        </w:tc>
      </w:tr>
      <w:tr w:rsidR="00372F30" w14:paraId="143F58E0"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38439888" w14:textId="77777777" w:rsidR="00372F30" w:rsidRDefault="00372F30" w:rsidP="00C34AA9">
            <w:pPr>
              <w:pStyle w:val="ListParagraph"/>
              <w:ind w:left="0"/>
              <w:rPr>
                <w:rFonts w:eastAsia="Times New Roman" w:cs="Arial"/>
                <w:color w:val="202020"/>
                <w:sz w:val="24"/>
                <w:szCs w:val="24"/>
                <w:lang w:eastAsia="en-GB"/>
              </w:rPr>
            </w:pPr>
          </w:p>
        </w:tc>
      </w:tr>
      <w:tr w:rsidR="00372F30" w14:paraId="29EAF2D4"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D413714" w14:textId="77777777" w:rsidR="00372F30" w:rsidRDefault="00372F30" w:rsidP="00C34AA9">
            <w:pPr>
              <w:pStyle w:val="ListParagraph"/>
              <w:ind w:left="0"/>
              <w:rPr>
                <w:rFonts w:eastAsia="Times New Roman" w:cs="Arial"/>
                <w:color w:val="202020"/>
                <w:sz w:val="24"/>
                <w:szCs w:val="24"/>
                <w:lang w:eastAsia="en-GB"/>
              </w:rPr>
            </w:pPr>
          </w:p>
        </w:tc>
      </w:tr>
      <w:tr w:rsidR="00372F30" w14:paraId="01B79C40"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35726C75" w14:textId="77777777" w:rsidR="00372F30" w:rsidRDefault="00372F30" w:rsidP="00C34AA9">
            <w:pPr>
              <w:pStyle w:val="ListParagraph"/>
              <w:ind w:left="0"/>
              <w:rPr>
                <w:rFonts w:eastAsia="Times New Roman" w:cs="Arial"/>
                <w:color w:val="202020"/>
                <w:sz w:val="24"/>
                <w:szCs w:val="24"/>
                <w:lang w:eastAsia="en-GB"/>
              </w:rPr>
            </w:pPr>
          </w:p>
        </w:tc>
      </w:tr>
    </w:tbl>
    <w:p w14:paraId="7BF1EB42" w14:textId="77777777" w:rsidR="00372F30" w:rsidRDefault="00372F30" w:rsidP="00372F30">
      <w:pPr>
        <w:shd w:val="clear" w:color="auto" w:fill="FFFFFF"/>
        <w:spacing w:after="0" w:line="240" w:lineRule="auto"/>
        <w:rPr>
          <w:rFonts w:eastAsia="Times New Roman" w:cs="Arial"/>
          <w:color w:val="202020"/>
          <w:sz w:val="24"/>
          <w:szCs w:val="24"/>
          <w:lang w:eastAsia="en-GB"/>
        </w:rPr>
      </w:pPr>
    </w:p>
    <w:p w14:paraId="0ADB4309" w14:textId="77777777" w:rsidR="00372F30" w:rsidRDefault="00372F30" w:rsidP="00372F3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Challenge:</w:t>
      </w:r>
    </w:p>
    <w:p w14:paraId="18A764A6" w14:textId="77777777" w:rsidR="00372F30" w:rsidRDefault="00372F30" w:rsidP="00372F30">
      <w:pPr>
        <w:shd w:val="clear" w:color="auto" w:fill="FFFFFF"/>
        <w:spacing w:after="0" w:line="240" w:lineRule="auto"/>
        <w:rPr>
          <w:rFonts w:eastAsia="Times New Roman" w:cs="Arial"/>
          <w:color w:val="202020"/>
          <w:sz w:val="24"/>
          <w:szCs w:val="24"/>
          <w:lang w:eastAsia="en-GB"/>
        </w:rPr>
      </w:pPr>
    </w:p>
    <w:p w14:paraId="68CCE681" w14:textId="77777777" w:rsidR="00372F30" w:rsidRPr="00372F30" w:rsidRDefault="00372F30" w:rsidP="00372F30">
      <w:pPr>
        <w:shd w:val="clear" w:color="auto" w:fill="FFFFFF"/>
        <w:spacing w:after="0" w:line="240" w:lineRule="auto"/>
        <w:ind w:left="360"/>
        <w:rPr>
          <w:rFonts w:eastAsia="Times New Roman" w:cs="Arial"/>
          <w:color w:val="202020"/>
          <w:sz w:val="24"/>
          <w:szCs w:val="24"/>
          <w:lang w:eastAsia="en-GB"/>
        </w:rPr>
      </w:pPr>
      <w:r>
        <w:rPr>
          <w:rFonts w:eastAsia="Times New Roman" w:cs="Arial"/>
          <w:color w:val="202020"/>
          <w:sz w:val="24"/>
          <w:szCs w:val="24"/>
          <w:lang w:eastAsia="en-GB"/>
        </w:rPr>
        <w:t xml:space="preserve">6a. </w:t>
      </w:r>
      <w:r w:rsidRPr="00372F30">
        <w:rPr>
          <w:rFonts w:eastAsia="Times New Roman" w:cs="Arial"/>
          <w:color w:val="202020"/>
          <w:sz w:val="24"/>
          <w:szCs w:val="24"/>
          <w:lang w:eastAsia="en-GB"/>
        </w:rPr>
        <w:t>Mia is 15 years old. Her parents have recently divorced and now she must move to a new area and a new school. Why would it be beneficial for Mia to make friends at her new school?</w:t>
      </w:r>
    </w:p>
    <w:tbl>
      <w:tblPr>
        <w:tblStyle w:val="PlainTable2"/>
        <w:tblW w:w="0" w:type="auto"/>
        <w:tblLook w:val="04A0" w:firstRow="1" w:lastRow="0" w:firstColumn="1" w:lastColumn="0" w:noHBand="0" w:noVBand="1"/>
      </w:tblPr>
      <w:tblGrid>
        <w:gridCol w:w="10456"/>
      </w:tblGrid>
      <w:tr w:rsidR="00372F30" w14:paraId="696028C3" w14:textId="77777777" w:rsidTr="00C34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7B3D788" w14:textId="77777777" w:rsidR="00372F30" w:rsidRDefault="00372F30" w:rsidP="00C34AA9">
            <w:pPr>
              <w:pStyle w:val="ListParagraph"/>
              <w:ind w:left="0"/>
              <w:rPr>
                <w:rFonts w:eastAsia="Times New Roman" w:cs="Arial"/>
                <w:color w:val="202020"/>
                <w:sz w:val="24"/>
                <w:szCs w:val="24"/>
                <w:lang w:eastAsia="en-GB"/>
              </w:rPr>
            </w:pPr>
          </w:p>
        </w:tc>
      </w:tr>
      <w:tr w:rsidR="00372F30" w14:paraId="4D30B3B5"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908AF10" w14:textId="77777777" w:rsidR="00372F30" w:rsidRDefault="00372F30" w:rsidP="00C34AA9">
            <w:pPr>
              <w:pStyle w:val="ListParagraph"/>
              <w:ind w:left="0"/>
              <w:rPr>
                <w:rFonts w:eastAsia="Times New Roman" w:cs="Arial"/>
                <w:color w:val="202020"/>
                <w:sz w:val="24"/>
                <w:szCs w:val="24"/>
                <w:lang w:eastAsia="en-GB"/>
              </w:rPr>
            </w:pPr>
          </w:p>
        </w:tc>
      </w:tr>
      <w:tr w:rsidR="00372F30" w14:paraId="02AF6828"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606AF7C0" w14:textId="77777777" w:rsidR="00372F30" w:rsidRDefault="00372F30" w:rsidP="00C34AA9">
            <w:pPr>
              <w:pStyle w:val="ListParagraph"/>
              <w:ind w:left="0"/>
              <w:rPr>
                <w:rFonts w:eastAsia="Times New Roman" w:cs="Arial"/>
                <w:color w:val="202020"/>
                <w:sz w:val="24"/>
                <w:szCs w:val="24"/>
                <w:lang w:eastAsia="en-GB"/>
              </w:rPr>
            </w:pPr>
          </w:p>
        </w:tc>
      </w:tr>
      <w:tr w:rsidR="00372F30" w14:paraId="68D606A5"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E3B6D1F" w14:textId="77777777" w:rsidR="00372F30" w:rsidRDefault="00372F30" w:rsidP="00C34AA9">
            <w:pPr>
              <w:pStyle w:val="ListParagraph"/>
              <w:ind w:left="0"/>
              <w:rPr>
                <w:rFonts w:eastAsia="Times New Roman" w:cs="Arial"/>
                <w:color w:val="202020"/>
                <w:sz w:val="24"/>
                <w:szCs w:val="24"/>
                <w:lang w:eastAsia="en-GB"/>
              </w:rPr>
            </w:pPr>
          </w:p>
        </w:tc>
      </w:tr>
      <w:tr w:rsidR="00372F30" w14:paraId="587AC30F"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75C9C440" w14:textId="77777777" w:rsidR="00372F30" w:rsidRDefault="00372F30" w:rsidP="00C34AA9">
            <w:pPr>
              <w:pStyle w:val="ListParagraph"/>
              <w:ind w:left="0"/>
              <w:rPr>
                <w:rFonts w:eastAsia="Times New Roman" w:cs="Arial"/>
                <w:color w:val="202020"/>
                <w:sz w:val="24"/>
                <w:szCs w:val="24"/>
                <w:lang w:eastAsia="en-GB"/>
              </w:rPr>
            </w:pPr>
          </w:p>
        </w:tc>
      </w:tr>
      <w:tr w:rsidR="00372F30" w14:paraId="47337B11"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89A015E" w14:textId="77777777" w:rsidR="00372F30" w:rsidRDefault="00372F30" w:rsidP="00C34AA9">
            <w:pPr>
              <w:pStyle w:val="ListParagraph"/>
              <w:ind w:left="0"/>
              <w:rPr>
                <w:rFonts w:eastAsia="Times New Roman" w:cs="Arial"/>
                <w:color w:val="202020"/>
                <w:sz w:val="24"/>
                <w:szCs w:val="24"/>
                <w:lang w:eastAsia="en-GB"/>
              </w:rPr>
            </w:pPr>
          </w:p>
        </w:tc>
      </w:tr>
      <w:tr w:rsidR="00372F30" w14:paraId="69E3EB04"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1D052833" w14:textId="77777777" w:rsidR="00372F30" w:rsidRDefault="00372F30" w:rsidP="00C34AA9">
            <w:pPr>
              <w:pStyle w:val="ListParagraph"/>
              <w:ind w:left="0"/>
              <w:rPr>
                <w:rFonts w:eastAsia="Times New Roman" w:cs="Arial"/>
                <w:color w:val="202020"/>
                <w:sz w:val="24"/>
                <w:szCs w:val="24"/>
                <w:lang w:eastAsia="en-GB"/>
              </w:rPr>
            </w:pPr>
          </w:p>
        </w:tc>
      </w:tr>
    </w:tbl>
    <w:p w14:paraId="67BBE506" w14:textId="77777777" w:rsidR="00372F30" w:rsidRDefault="00372F30" w:rsidP="00372F30">
      <w:pPr>
        <w:shd w:val="clear" w:color="auto" w:fill="FFFFFF"/>
        <w:spacing w:after="0" w:line="240" w:lineRule="auto"/>
        <w:rPr>
          <w:rFonts w:eastAsia="Times New Roman" w:cs="Arial"/>
          <w:color w:val="202020"/>
          <w:sz w:val="24"/>
          <w:szCs w:val="24"/>
          <w:lang w:eastAsia="en-GB"/>
        </w:rPr>
      </w:pPr>
    </w:p>
    <w:p w14:paraId="2E4DF896" w14:textId="77777777" w:rsidR="00372F30" w:rsidRDefault="00372F30" w:rsidP="00372F3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6b. Mia’s new friends are pressuring her to smoke and involve herself in underage drinking. Why is Mia likely to conform to her friends’ behaviour?</w:t>
      </w:r>
    </w:p>
    <w:tbl>
      <w:tblPr>
        <w:tblStyle w:val="PlainTable2"/>
        <w:tblW w:w="0" w:type="auto"/>
        <w:tblLook w:val="04A0" w:firstRow="1" w:lastRow="0" w:firstColumn="1" w:lastColumn="0" w:noHBand="0" w:noVBand="1"/>
      </w:tblPr>
      <w:tblGrid>
        <w:gridCol w:w="10456"/>
      </w:tblGrid>
      <w:tr w:rsidR="00372F30" w14:paraId="297A41C2" w14:textId="77777777" w:rsidTr="00C34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046716E" w14:textId="77777777" w:rsidR="00372F30" w:rsidRDefault="00372F30" w:rsidP="00C34AA9">
            <w:pPr>
              <w:pStyle w:val="ListParagraph"/>
              <w:ind w:left="0"/>
              <w:rPr>
                <w:rFonts w:eastAsia="Times New Roman" w:cs="Arial"/>
                <w:color w:val="202020"/>
                <w:sz w:val="24"/>
                <w:szCs w:val="24"/>
                <w:lang w:eastAsia="en-GB"/>
              </w:rPr>
            </w:pPr>
          </w:p>
        </w:tc>
      </w:tr>
      <w:tr w:rsidR="00372F30" w14:paraId="02841D70"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2397D2E" w14:textId="77777777" w:rsidR="00372F30" w:rsidRDefault="00372F30" w:rsidP="00C34AA9">
            <w:pPr>
              <w:pStyle w:val="ListParagraph"/>
              <w:ind w:left="0"/>
              <w:rPr>
                <w:rFonts w:eastAsia="Times New Roman" w:cs="Arial"/>
                <w:color w:val="202020"/>
                <w:sz w:val="24"/>
                <w:szCs w:val="24"/>
                <w:lang w:eastAsia="en-GB"/>
              </w:rPr>
            </w:pPr>
          </w:p>
        </w:tc>
      </w:tr>
      <w:tr w:rsidR="00372F30" w14:paraId="7CDBDC57"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216A0F5B" w14:textId="77777777" w:rsidR="00372F30" w:rsidRDefault="00372F30" w:rsidP="00C34AA9">
            <w:pPr>
              <w:pStyle w:val="ListParagraph"/>
              <w:ind w:left="0"/>
              <w:rPr>
                <w:rFonts w:eastAsia="Times New Roman" w:cs="Arial"/>
                <w:color w:val="202020"/>
                <w:sz w:val="24"/>
                <w:szCs w:val="24"/>
                <w:lang w:eastAsia="en-GB"/>
              </w:rPr>
            </w:pPr>
          </w:p>
        </w:tc>
      </w:tr>
      <w:tr w:rsidR="00372F30" w14:paraId="4EE3394B"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9A0F4FC" w14:textId="77777777" w:rsidR="00372F30" w:rsidRDefault="00372F30" w:rsidP="00C34AA9">
            <w:pPr>
              <w:pStyle w:val="ListParagraph"/>
              <w:ind w:left="0"/>
              <w:rPr>
                <w:rFonts w:eastAsia="Times New Roman" w:cs="Arial"/>
                <w:color w:val="202020"/>
                <w:sz w:val="24"/>
                <w:szCs w:val="24"/>
                <w:lang w:eastAsia="en-GB"/>
              </w:rPr>
            </w:pPr>
          </w:p>
        </w:tc>
      </w:tr>
      <w:tr w:rsidR="00372F30" w14:paraId="3FB14E6A"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7E19D29A" w14:textId="77777777" w:rsidR="00372F30" w:rsidRDefault="00372F30" w:rsidP="00C34AA9">
            <w:pPr>
              <w:pStyle w:val="ListParagraph"/>
              <w:ind w:left="0"/>
              <w:rPr>
                <w:rFonts w:eastAsia="Times New Roman" w:cs="Arial"/>
                <w:color w:val="202020"/>
                <w:sz w:val="24"/>
                <w:szCs w:val="24"/>
                <w:lang w:eastAsia="en-GB"/>
              </w:rPr>
            </w:pPr>
          </w:p>
        </w:tc>
      </w:tr>
      <w:tr w:rsidR="00372F30" w14:paraId="5133898A" w14:textId="77777777" w:rsidTr="00C34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01A04B7" w14:textId="77777777" w:rsidR="00372F30" w:rsidRDefault="00372F30" w:rsidP="00C34AA9">
            <w:pPr>
              <w:pStyle w:val="ListParagraph"/>
              <w:ind w:left="0"/>
              <w:rPr>
                <w:rFonts w:eastAsia="Times New Roman" w:cs="Arial"/>
                <w:color w:val="202020"/>
                <w:sz w:val="24"/>
                <w:szCs w:val="24"/>
                <w:lang w:eastAsia="en-GB"/>
              </w:rPr>
            </w:pPr>
          </w:p>
        </w:tc>
      </w:tr>
      <w:tr w:rsidR="00372F30" w14:paraId="781F1A6F" w14:textId="77777777" w:rsidTr="00C34AA9">
        <w:tc>
          <w:tcPr>
            <w:cnfStyle w:val="001000000000" w:firstRow="0" w:lastRow="0" w:firstColumn="1" w:lastColumn="0" w:oddVBand="0" w:evenVBand="0" w:oddHBand="0" w:evenHBand="0" w:firstRowFirstColumn="0" w:firstRowLastColumn="0" w:lastRowFirstColumn="0" w:lastRowLastColumn="0"/>
            <w:tcW w:w="10456" w:type="dxa"/>
          </w:tcPr>
          <w:p w14:paraId="413061A7" w14:textId="77777777" w:rsidR="00372F30" w:rsidRDefault="00372F30" w:rsidP="00C34AA9">
            <w:pPr>
              <w:pStyle w:val="ListParagraph"/>
              <w:ind w:left="0"/>
              <w:rPr>
                <w:rFonts w:eastAsia="Times New Roman" w:cs="Arial"/>
                <w:color w:val="202020"/>
                <w:sz w:val="24"/>
                <w:szCs w:val="24"/>
                <w:lang w:eastAsia="en-GB"/>
              </w:rPr>
            </w:pPr>
          </w:p>
        </w:tc>
      </w:tr>
    </w:tbl>
    <w:p w14:paraId="5C45FB33" w14:textId="77777777" w:rsidR="00372F30" w:rsidRDefault="00372F30" w:rsidP="00372F30">
      <w:pPr>
        <w:shd w:val="clear" w:color="auto" w:fill="FFFFFF"/>
        <w:spacing w:after="0" w:line="240" w:lineRule="auto"/>
        <w:rPr>
          <w:rFonts w:eastAsia="Times New Roman" w:cs="Arial"/>
          <w:color w:val="202020"/>
          <w:sz w:val="24"/>
          <w:szCs w:val="24"/>
          <w:lang w:eastAsia="en-GB"/>
        </w:rPr>
      </w:pPr>
    </w:p>
    <w:p w14:paraId="03C2BC82" w14:textId="77777777" w:rsidR="00372F30" w:rsidRDefault="00372F30" w:rsidP="00372F3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Fill in the gaps</w:t>
      </w:r>
    </w:p>
    <w:p w14:paraId="60C666B2" w14:textId="77777777" w:rsidR="00372F30" w:rsidRDefault="00372F30" w:rsidP="00372F3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The Development of Social Relationships:</w:t>
      </w:r>
    </w:p>
    <w:p w14:paraId="365E9F98" w14:textId="77777777" w:rsidR="00372F30" w:rsidRDefault="00372F30" w:rsidP="00372F30">
      <w:pPr>
        <w:shd w:val="clear" w:color="auto" w:fill="FFFFFF"/>
        <w:spacing w:after="0" w:line="240" w:lineRule="auto"/>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1444"/>
        <w:gridCol w:w="9012"/>
      </w:tblGrid>
      <w:tr w:rsidR="00372F30" w14:paraId="247C4822" w14:textId="77777777" w:rsidTr="00372F30">
        <w:tc>
          <w:tcPr>
            <w:tcW w:w="1413" w:type="dxa"/>
          </w:tcPr>
          <w:p w14:paraId="671D5765"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Life Stage</w:t>
            </w:r>
          </w:p>
        </w:tc>
        <w:tc>
          <w:tcPr>
            <w:tcW w:w="9043" w:type="dxa"/>
          </w:tcPr>
          <w:p w14:paraId="6BAE9AFA"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Social Development</w:t>
            </w:r>
          </w:p>
        </w:tc>
      </w:tr>
      <w:tr w:rsidR="00372F30" w14:paraId="18D6A607" w14:textId="77777777" w:rsidTr="00372F30">
        <w:tc>
          <w:tcPr>
            <w:tcW w:w="1413" w:type="dxa"/>
          </w:tcPr>
          <w:p w14:paraId="4EE7F5A0"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 xml:space="preserve">Infancy </w:t>
            </w:r>
          </w:p>
          <w:p w14:paraId="33C6DA96"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0-2 Years</w:t>
            </w:r>
          </w:p>
        </w:tc>
        <w:tc>
          <w:tcPr>
            <w:tcW w:w="9043" w:type="dxa"/>
          </w:tcPr>
          <w:p w14:paraId="6EBC6FB3"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 xml:space="preserve">Interacting with Carers </w:t>
            </w:r>
          </w:p>
          <w:p w14:paraId="4E16239B"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Infants appear to have an in-built tendency to interact with carers. By 2 months they may start to smile at human faces. At 3 months, they will respond when adults talk. At 5 months, infants can distinguish between familiar and unfamiliar people. Infants, make their first relationships as they form an emotional _______________________ to carers. In the later stages of infancy, infants will _________ alongside other children (this is called _________________ play.)</w:t>
            </w:r>
          </w:p>
          <w:p w14:paraId="4260DBA2" w14:textId="77777777" w:rsidR="00372F30" w:rsidRDefault="00372F30" w:rsidP="00372F30">
            <w:pPr>
              <w:rPr>
                <w:rFonts w:eastAsia="Times New Roman" w:cs="Arial"/>
                <w:color w:val="202020"/>
                <w:sz w:val="24"/>
                <w:szCs w:val="24"/>
                <w:lang w:eastAsia="en-GB"/>
              </w:rPr>
            </w:pPr>
          </w:p>
        </w:tc>
      </w:tr>
      <w:tr w:rsidR="00372F30" w14:paraId="64E8E116" w14:textId="77777777" w:rsidTr="00372F30">
        <w:tc>
          <w:tcPr>
            <w:tcW w:w="1413" w:type="dxa"/>
          </w:tcPr>
          <w:p w14:paraId="7DAC1BA7"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Childhood</w:t>
            </w:r>
          </w:p>
          <w:p w14:paraId="4EADCFF3"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3-8 Years</w:t>
            </w:r>
          </w:p>
        </w:tc>
        <w:tc>
          <w:tcPr>
            <w:tcW w:w="9043" w:type="dxa"/>
          </w:tcPr>
          <w:p w14:paraId="7D0F87E6"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First Social Learning</w:t>
            </w:r>
          </w:p>
          <w:p w14:paraId="57DD6E9A"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 xml:space="preserve">Young children are emotionally attached and dependent on the adults that care for them. Children begin to learn social __________ and behaviour within their family context (first or primary socialisation). A family environment might provide a safe base from which to explore social relationships with other children through play. Children will learn to co-operate with each other (______________ play.) As children grow older they become increasingly _______________ and begin to form relationships based on a sense of mutual trust. Friendships become increasingly important as children grow towards adolescence. Children may form social networks or circles of friends who like and agree with each other. </w:t>
            </w:r>
          </w:p>
        </w:tc>
      </w:tr>
      <w:tr w:rsidR="00372F30" w14:paraId="7D7B0987" w14:textId="77777777" w:rsidTr="00372F30">
        <w:tc>
          <w:tcPr>
            <w:tcW w:w="1413" w:type="dxa"/>
          </w:tcPr>
          <w:p w14:paraId="550FEC59"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Adolescence</w:t>
            </w:r>
          </w:p>
          <w:p w14:paraId="5EEAE6A0"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9-18 Years</w:t>
            </w:r>
          </w:p>
        </w:tc>
        <w:tc>
          <w:tcPr>
            <w:tcW w:w="9043" w:type="dxa"/>
          </w:tcPr>
          <w:p w14:paraId="749E6F39"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Secondary Social Learning</w:t>
            </w:r>
          </w:p>
          <w:p w14:paraId="7D1DDB82"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 xml:space="preserve">During adolescence a person’s sense of _____________ may be more influenced by their peers than by their ______________. Adolescents copy the styles of dress, beliefs, cultural values and behaviours of their own network. Adolescence can by a time of stress and adolescents have to cope with the development of their own sexuality (the impact of sex ______________ at puberty) and the social transition to full independence from the family. Recent research suggests that this transition is likely to be smooth with little conflict with parents. </w:t>
            </w:r>
          </w:p>
        </w:tc>
      </w:tr>
      <w:tr w:rsidR="00372F30" w14:paraId="29327407" w14:textId="77777777" w:rsidTr="00372F30">
        <w:tc>
          <w:tcPr>
            <w:tcW w:w="1413" w:type="dxa"/>
          </w:tcPr>
          <w:p w14:paraId="74297142"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Adulthood</w:t>
            </w:r>
          </w:p>
          <w:p w14:paraId="74EADC7F"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19-65 Years</w:t>
            </w:r>
          </w:p>
        </w:tc>
        <w:tc>
          <w:tcPr>
            <w:tcW w:w="9043" w:type="dxa"/>
          </w:tcPr>
          <w:p w14:paraId="7119E726"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Maturity</w:t>
            </w:r>
          </w:p>
          <w:p w14:paraId="09C5961E"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 xml:space="preserve">During early adulthood, friendship networks continue to be very important. For most people, early adulthood is dominated by forming intimate partnerships and by the need to find employment/establish a career. For many people, ____________and ______________ represent major social development in their life. </w:t>
            </w:r>
          </w:p>
          <w:p w14:paraId="7C1CB35E"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 xml:space="preserve">In middle adulthood individuals experience time pressures that may limit their social activity. Mature adults may have to split their time between work, caring for parents, other family commitments and wider social activities. Some adults report a reduction in the amount of social activity due to these pressures. </w:t>
            </w:r>
          </w:p>
          <w:p w14:paraId="741A1F5F" w14:textId="77777777" w:rsidR="00372F30" w:rsidRDefault="00372F30" w:rsidP="00372F30">
            <w:pPr>
              <w:rPr>
                <w:rFonts w:eastAsia="Times New Roman" w:cs="Arial"/>
                <w:color w:val="202020"/>
                <w:sz w:val="24"/>
                <w:szCs w:val="24"/>
                <w:lang w:eastAsia="en-GB"/>
              </w:rPr>
            </w:pPr>
          </w:p>
        </w:tc>
      </w:tr>
      <w:tr w:rsidR="00372F30" w14:paraId="079A46BE" w14:textId="77777777" w:rsidTr="00372F30">
        <w:tc>
          <w:tcPr>
            <w:tcW w:w="1413" w:type="dxa"/>
          </w:tcPr>
          <w:p w14:paraId="0F99F568"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Older Adulthood</w:t>
            </w:r>
          </w:p>
          <w:p w14:paraId="2068477D" w14:textId="77777777" w:rsidR="00372F30" w:rsidRDefault="00372F30" w:rsidP="00372F30">
            <w:pPr>
              <w:jc w:val="center"/>
              <w:rPr>
                <w:rFonts w:eastAsia="Times New Roman" w:cs="Arial"/>
                <w:color w:val="202020"/>
                <w:sz w:val="24"/>
                <w:szCs w:val="24"/>
                <w:lang w:eastAsia="en-GB"/>
              </w:rPr>
            </w:pPr>
            <w:r>
              <w:rPr>
                <w:rFonts w:eastAsia="Times New Roman" w:cs="Arial"/>
                <w:color w:val="202020"/>
                <w:sz w:val="24"/>
                <w:szCs w:val="24"/>
                <w:lang w:eastAsia="en-GB"/>
              </w:rPr>
              <w:t>65+ Years</w:t>
            </w:r>
          </w:p>
        </w:tc>
        <w:tc>
          <w:tcPr>
            <w:tcW w:w="9043" w:type="dxa"/>
          </w:tcPr>
          <w:p w14:paraId="5B8B3C6F" w14:textId="77777777" w:rsidR="00372F30" w:rsidRDefault="00372F30" w:rsidP="00372F30">
            <w:pPr>
              <w:rPr>
                <w:rFonts w:eastAsia="Times New Roman" w:cs="Arial"/>
                <w:color w:val="202020"/>
                <w:sz w:val="24"/>
                <w:szCs w:val="24"/>
                <w:lang w:eastAsia="en-GB"/>
              </w:rPr>
            </w:pPr>
            <w:r>
              <w:rPr>
                <w:rFonts w:eastAsia="Times New Roman" w:cs="Arial"/>
                <w:color w:val="202020"/>
                <w:sz w:val="24"/>
                <w:szCs w:val="24"/>
                <w:lang w:eastAsia="en-GB"/>
              </w:rPr>
              <w:t xml:space="preserve">Following retirement, older adults have more free time to develop friendships through taking up new hobbies, pastimes and travel. Others may choose to increase their involvement with close friends and family rather than extend their network of social contacts. </w:t>
            </w:r>
          </w:p>
        </w:tc>
      </w:tr>
    </w:tbl>
    <w:p w14:paraId="4498A763" w14:textId="77777777" w:rsidR="00372F30" w:rsidRDefault="00372F30" w:rsidP="00372F30">
      <w:pPr>
        <w:shd w:val="clear" w:color="auto" w:fill="FFFFFF"/>
        <w:spacing w:after="0" w:line="240" w:lineRule="auto"/>
        <w:jc w:val="center"/>
        <w:rPr>
          <w:rFonts w:eastAsia="Times New Roman" w:cs="Arial"/>
          <w:color w:val="202020"/>
          <w:sz w:val="24"/>
          <w:szCs w:val="24"/>
          <w:lang w:eastAsia="en-GB"/>
        </w:rPr>
      </w:pPr>
    </w:p>
    <w:p w14:paraId="2F5A5BEE" w14:textId="77777777" w:rsidR="00724102" w:rsidRDefault="00724102" w:rsidP="00372F30">
      <w:pPr>
        <w:shd w:val="clear" w:color="auto" w:fill="FFFFFF"/>
        <w:spacing w:after="0" w:line="240" w:lineRule="auto"/>
        <w:jc w:val="center"/>
        <w:rPr>
          <w:rFonts w:eastAsia="Times New Roman" w:cs="Arial"/>
          <w:color w:val="202020"/>
          <w:sz w:val="24"/>
          <w:szCs w:val="24"/>
          <w:lang w:eastAsia="en-GB"/>
        </w:rPr>
      </w:pPr>
    </w:p>
    <w:p w14:paraId="38858092" w14:textId="77777777" w:rsidR="00724102" w:rsidRDefault="00724102" w:rsidP="00372F30">
      <w:pPr>
        <w:shd w:val="clear" w:color="auto" w:fill="FFFFFF"/>
        <w:spacing w:after="0" w:line="240" w:lineRule="auto"/>
        <w:jc w:val="center"/>
        <w:rPr>
          <w:rFonts w:eastAsia="Times New Roman" w:cs="Arial"/>
          <w:color w:val="202020"/>
          <w:sz w:val="24"/>
          <w:szCs w:val="24"/>
          <w:lang w:eastAsia="en-GB"/>
        </w:rPr>
      </w:pPr>
    </w:p>
    <w:p w14:paraId="74A222F9" w14:textId="77777777" w:rsidR="00724102" w:rsidRDefault="00724102" w:rsidP="00372F30">
      <w:pPr>
        <w:shd w:val="clear" w:color="auto" w:fill="FFFFFF"/>
        <w:spacing w:after="0" w:line="240" w:lineRule="auto"/>
        <w:jc w:val="center"/>
        <w:rPr>
          <w:rFonts w:eastAsia="Times New Roman" w:cs="Arial"/>
          <w:color w:val="202020"/>
          <w:sz w:val="24"/>
          <w:szCs w:val="24"/>
          <w:lang w:eastAsia="en-GB"/>
        </w:rPr>
      </w:pPr>
    </w:p>
    <w:p w14:paraId="0B24A4AB" w14:textId="77777777" w:rsidR="00724102" w:rsidRDefault="00724102" w:rsidP="00372F30">
      <w:pPr>
        <w:shd w:val="clear" w:color="auto" w:fill="FFFFFF"/>
        <w:spacing w:after="0" w:line="240" w:lineRule="auto"/>
        <w:jc w:val="center"/>
        <w:rPr>
          <w:rFonts w:eastAsia="Times New Roman" w:cs="Arial"/>
          <w:color w:val="202020"/>
          <w:sz w:val="24"/>
          <w:szCs w:val="24"/>
          <w:lang w:eastAsia="en-GB"/>
        </w:rPr>
      </w:pPr>
    </w:p>
    <w:p w14:paraId="17CDF17D" w14:textId="77777777" w:rsidR="008A12EB" w:rsidRPr="00177EEB" w:rsidRDefault="008A12EB" w:rsidP="00724102">
      <w:pPr>
        <w:shd w:val="clear" w:color="auto" w:fill="FFFFFF"/>
        <w:spacing w:after="0" w:line="240" w:lineRule="auto"/>
        <w:rPr>
          <w:rFonts w:eastAsia="Times New Roman" w:cs="Arial"/>
          <w:color w:val="202020"/>
          <w:sz w:val="24"/>
          <w:szCs w:val="24"/>
          <w:u w:val="single"/>
          <w:lang w:eastAsia="en-GB"/>
        </w:rPr>
      </w:pPr>
    </w:p>
    <w:p w14:paraId="52B6192F" w14:textId="77777777" w:rsidR="00724102" w:rsidRPr="00177EEB" w:rsidRDefault="00724102" w:rsidP="00724102">
      <w:pPr>
        <w:shd w:val="clear" w:color="auto" w:fill="FFFFFF"/>
        <w:spacing w:after="0" w:line="240" w:lineRule="auto"/>
        <w:rPr>
          <w:rFonts w:eastAsia="Times New Roman" w:cs="Arial"/>
          <w:color w:val="202020"/>
          <w:sz w:val="24"/>
          <w:szCs w:val="24"/>
          <w:u w:val="single"/>
          <w:lang w:eastAsia="en-GB"/>
        </w:rPr>
      </w:pPr>
      <w:r w:rsidRPr="00177EEB">
        <w:rPr>
          <w:rFonts w:eastAsia="Times New Roman" w:cs="Arial"/>
          <w:color w:val="202020"/>
          <w:sz w:val="24"/>
          <w:szCs w:val="24"/>
          <w:u w:val="single"/>
          <w:lang w:eastAsia="en-GB"/>
        </w:rPr>
        <w:t>The Development of Indep</w:t>
      </w:r>
      <w:r w:rsidR="008A12EB" w:rsidRPr="00177EEB">
        <w:rPr>
          <w:rFonts w:eastAsia="Times New Roman" w:cs="Arial"/>
          <w:color w:val="202020"/>
          <w:sz w:val="24"/>
          <w:szCs w:val="24"/>
          <w:u w:val="single"/>
          <w:lang w:eastAsia="en-GB"/>
        </w:rPr>
        <w:t>endence through the Life Stages</w:t>
      </w:r>
    </w:p>
    <w:tbl>
      <w:tblPr>
        <w:tblStyle w:val="TableGrid"/>
        <w:tblW w:w="11624" w:type="dxa"/>
        <w:tblInd w:w="-572" w:type="dxa"/>
        <w:tblLook w:val="04A0" w:firstRow="1" w:lastRow="0" w:firstColumn="1" w:lastColumn="0" w:noHBand="0" w:noVBand="1"/>
      </w:tblPr>
      <w:tblGrid>
        <w:gridCol w:w="1459"/>
        <w:gridCol w:w="10165"/>
      </w:tblGrid>
      <w:tr w:rsidR="007F2FB0" w:rsidRPr="00B52D0A" w14:paraId="6A2BFE50" w14:textId="77777777" w:rsidTr="008A12EB">
        <w:tc>
          <w:tcPr>
            <w:tcW w:w="1459" w:type="dxa"/>
          </w:tcPr>
          <w:p w14:paraId="2EF0F292" w14:textId="77777777" w:rsidR="007F2FB0"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Stage of Life</w:t>
            </w:r>
          </w:p>
        </w:tc>
        <w:tc>
          <w:tcPr>
            <w:tcW w:w="10165" w:type="dxa"/>
          </w:tcPr>
          <w:p w14:paraId="6C96A45A" w14:textId="77777777" w:rsidR="007F2FB0"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Independence</w:t>
            </w:r>
          </w:p>
        </w:tc>
      </w:tr>
      <w:tr w:rsidR="007F2FB0" w:rsidRPr="00B52D0A" w14:paraId="4827F7B2" w14:textId="77777777" w:rsidTr="008A12EB">
        <w:tc>
          <w:tcPr>
            <w:tcW w:w="1459" w:type="dxa"/>
          </w:tcPr>
          <w:p w14:paraId="34C83960" w14:textId="77777777" w:rsidR="007F2FB0"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Infancy and Childhood</w:t>
            </w:r>
          </w:p>
        </w:tc>
        <w:tc>
          <w:tcPr>
            <w:tcW w:w="10165" w:type="dxa"/>
          </w:tcPr>
          <w:p w14:paraId="004DEA73" w14:textId="77777777" w:rsidR="007F2FB0" w:rsidRPr="00B52D0A" w:rsidRDefault="00D772A6" w:rsidP="00D772A6">
            <w:pPr>
              <w:rPr>
                <w:rFonts w:eastAsia="Times New Roman" w:cs="Arial"/>
                <w:color w:val="202020"/>
                <w:sz w:val="24"/>
                <w:szCs w:val="24"/>
                <w:lang w:eastAsia="en-GB"/>
              </w:rPr>
            </w:pPr>
            <w:r w:rsidRPr="00B52D0A">
              <w:rPr>
                <w:rFonts w:eastAsia="Times New Roman" w:cs="Arial"/>
                <w:color w:val="202020"/>
                <w:sz w:val="24"/>
                <w:szCs w:val="24"/>
                <w:lang w:eastAsia="en-GB"/>
              </w:rPr>
              <w:t xml:space="preserve">In infancy, young children are totally dependent on others for their care but, towards the end of this life stage, they begin to assert their need to become independent and attempt to do more for themselves. This comes with increased skills and abilities in dressing and feeding themselves. In early childhood, although still very dependent on parents and carers, they are widening their experience- starting school and joining clubs and activities. Children gradually become less reliant on close family and start to make their own decisions. Initially, these may be limited to activities, food choices or which clothes to wear but, by the time they reach the end of this life stage, they will have developed clear likes and dislikes. </w:t>
            </w:r>
          </w:p>
        </w:tc>
      </w:tr>
      <w:tr w:rsidR="00D772A6" w:rsidRPr="00B52D0A" w14:paraId="75CD9279" w14:textId="77777777" w:rsidTr="008A12EB">
        <w:tc>
          <w:tcPr>
            <w:tcW w:w="1459" w:type="dxa"/>
          </w:tcPr>
          <w:p w14:paraId="4056512A" w14:textId="77777777" w:rsidR="00D772A6"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Peer Influence in Adolescence</w:t>
            </w:r>
          </w:p>
        </w:tc>
        <w:tc>
          <w:tcPr>
            <w:tcW w:w="10165" w:type="dxa"/>
          </w:tcPr>
          <w:p w14:paraId="4A7496E4" w14:textId="77777777" w:rsidR="00D772A6" w:rsidRPr="00B52D0A" w:rsidRDefault="00D772A6" w:rsidP="00D772A6">
            <w:pPr>
              <w:rPr>
                <w:rFonts w:eastAsia="Times New Roman" w:cs="Arial"/>
                <w:color w:val="202020"/>
                <w:sz w:val="24"/>
                <w:szCs w:val="24"/>
                <w:lang w:eastAsia="en-GB"/>
              </w:rPr>
            </w:pPr>
            <w:r w:rsidRPr="00B52D0A">
              <w:rPr>
                <w:rFonts w:eastAsia="Times New Roman" w:cs="Arial"/>
                <w:color w:val="202020"/>
                <w:sz w:val="24"/>
                <w:szCs w:val="24"/>
                <w:lang w:eastAsia="en-GB"/>
              </w:rPr>
              <w:t xml:space="preserve">In adolescence, young people begin to question their sense of identity and begin to see themselves as separate and independent from their family. Young people may begin to question their family’s values and become influenced by peer group norms and values. Peer influence can lead young people to question choices that have been made on their behalf. Young people can learn from real-life experiences about the consequences of making good or poor choices. </w:t>
            </w:r>
          </w:p>
        </w:tc>
      </w:tr>
      <w:tr w:rsidR="00D772A6" w:rsidRPr="00B52D0A" w14:paraId="20205B99" w14:textId="77777777" w:rsidTr="008A12EB">
        <w:tc>
          <w:tcPr>
            <w:tcW w:w="1459" w:type="dxa"/>
          </w:tcPr>
          <w:p w14:paraId="6A793081" w14:textId="77777777" w:rsidR="00D772A6"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Starting Employment</w:t>
            </w:r>
          </w:p>
        </w:tc>
        <w:tc>
          <w:tcPr>
            <w:tcW w:w="10165" w:type="dxa"/>
          </w:tcPr>
          <w:p w14:paraId="4646AB24" w14:textId="77777777" w:rsidR="00D772A6" w:rsidRPr="00B52D0A" w:rsidRDefault="005A0BB1" w:rsidP="00D772A6">
            <w:pPr>
              <w:rPr>
                <w:rFonts w:eastAsia="Times New Roman" w:cs="Arial"/>
                <w:color w:val="202020"/>
                <w:sz w:val="24"/>
                <w:szCs w:val="24"/>
                <w:lang w:eastAsia="en-GB"/>
              </w:rPr>
            </w:pPr>
            <w:r w:rsidRPr="00B52D0A">
              <w:rPr>
                <w:rFonts w:eastAsia="Times New Roman" w:cs="Arial"/>
                <w:color w:val="202020"/>
                <w:sz w:val="24"/>
                <w:szCs w:val="24"/>
                <w:lang w:eastAsia="en-GB"/>
              </w:rPr>
              <w:t>Between the ages of 16 and 18, young people begin to make important decisions about their career options. They need to be realistic and empowered to make informed choices about their future career prospects. Starting employment is an important transition and is effectively the first step into an adult world as their status changes from learner to employed worker. It is important to adapt from the rules and routines of a school/college/university day to the policies and procedures of the workplace. The financial independence associated with starting employment is also a step towards full independence. Managing finances, from reading a wag</w:t>
            </w:r>
            <w:r w:rsidR="008A12EB" w:rsidRPr="00B52D0A">
              <w:rPr>
                <w:rFonts w:eastAsia="Times New Roman" w:cs="Arial"/>
                <w:color w:val="202020"/>
                <w:sz w:val="24"/>
                <w:szCs w:val="24"/>
                <w:lang w:eastAsia="en-GB"/>
              </w:rPr>
              <w:t xml:space="preserve">e slip, opening a bank account to developing budgeting skills are all important aspects of becoming independent. </w:t>
            </w:r>
          </w:p>
        </w:tc>
      </w:tr>
      <w:tr w:rsidR="00D772A6" w:rsidRPr="00B52D0A" w14:paraId="46A1F2E7" w14:textId="77777777" w:rsidTr="008A12EB">
        <w:tc>
          <w:tcPr>
            <w:tcW w:w="1459" w:type="dxa"/>
          </w:tcPr>
          <w:p w14:paraId="1466B60E" w14:textId="77777777" w:rsidR="00D772A6"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Leaving Home</w:t>
            </w:r>
          </w:p>
        </w:tc>
        <w:tc>
          <w:tcPr>
            <w:tcW w:w="10165" w:type="dxa"/>
          </w:tcPr>
          <w:p w14:paraId="4362F6C6" w14:textId="77777777" w:rsidR="00D772A6" w:rsidRPr="00B52D0A" w:rsidRDefault="008A12EB" w:rsidP="00D772A6">
            <w:pPr>
              <w:rPr>
                <w:rFonts w:eastAsia="Times New Roman" w:cs="Arial"/>
                <w:color w:val="202020"/>
                <w:sz w:val="24"/>
                <w:szCs w:val="24"/>
                <w:lang w:eastAsia="en-GB"/>
              </w:rPr>
            </w:pPr>
            <w:r w:rsidRPr="00B52D0A">
              <w:rPr>
                <w:rFonts w:eastAsia="Times New Roman" w:cs="Arial"/>
                <w:color w:val="202020"/>
                <w:sz w:val="24"/>
                <w:szCs w:val="24"/>
                <w:lang w:eastAsia="en-GB"/>
              </w:rPr>
              <w:t xml:space="preserve">There is a clear relationship between leaving home, independence and adulthood. At some stage in their early 20s many young people decide to leave their family home. Although many now stay at home longer, because they are studying, unable to work or cannot afford to live independently. Leaving home could mean making certain sacrifices such as a lower standard of living. While this allows for a new level of independence and self-reliance, juggling household chores with work and managing household bills require young adults to develop a new set of skills. </w:t>
            </w:r>
          </w:p>
        </w:tc>
      </w:tr>
      <w:tr w:rsidR="00D772A6" w:rsidRPr="00B52D0A" w14:paraId="42DEDF68" w14:textId="77777777" w:rsidTr="008A12EB">
        <w:tc>
          <w:tcPr>
            <w:tcW w:w="1459" w:type="dxa"/>
          </w:tcPr>
          <w:p w14:paraId="4DF0741D" w14:textId="77777777" w:rsidR="00D772A6"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Starting a Family</w:t>
            </w:r>
          </w:p>
        </w:tc>
        <w:tc>
          <w:tcPr>
            <w:tcW w:w="10165" w:type="dxa"/>
          </w:tcPr>
          <w:p w14:paraId="1CA36177" w14:textId="77777777" w:rsidR="00D772A6" w:rsidRPr="00B52D0A" w:rsidRDefault="008A12EB" w:rsidP="00D772A6">
            <w:pPr>
              <w:rPr>
                <w:rFonts w:eastAsia="Times New Roman" w:cs="Arial"/>
                <w:color w:val="202020"/>
                <w:sz w:val="24"/>
                <w:szCs w:val="24"/>
                <w:lang w:eastAsia="en-GB"/>
              </w:rPr>
            </w:pPr>
            <w:r w:rsidRPr="00B52D0A">
              <w:rPr>
                <w:rFonts w:eastAsia="Times New Roman" w:cs="Arial"/>
                <w:color w:val="202020"/>
                <w:sz w:val="24"/>
                <w:szCs w:val="24"/>
                <w:lang w:eastAsia="en-GB"/>
              </w:rPr>
              <w:t xml:space="preserve">A new status and responsibilities associated with starting a family may be an important aspect of developing independence. Developing parenting skills and becoming part of a new family unit can provide a sense of identity and a feeling of achievement. </w:t>
            </w:r>
            <w:r w:rsidR="00B52D0A" w:rsidRPr="00B52D0A">
              <w:rPr>
                <w:rFonts w:eastAsia="Times New Roman" w:cs="Arial"/>
                <w:color w:val="202020"/>
                <w:sz w:val="24"/>
                <w:szCs w:val="24"/>
                <w:lang w:eastAsia="en-GB"/>
              </w:rPr>
              <w:t>Becoming a parent requires lifestyle changes and sometimes financial difficulties. New parents must put the needs of the new baby before their own, which can involve making sacrifices. For instance, a parent may choose to put their career on hold or change working patterns and this can impact on financial and emotional independence. Although family members may be able to offer support, the ultimate responsibility is with the new parents.</w:t>
            </w:r>
          </w:p>
        </w:tc>
      </w:tr>
      <w:tr w:rsidR="00D772A6" w:rsidRPr="00B52D0A" w14:paraId="0A6AF5B0" w14:textId="77777777" w:rsidTr="008A12EB">
        <w:tc>
          <w:tcPr>
            <w:tcW w:w="1459" w:type="dxa"/>
          </w:tcPr>
          <w:p w14:paraId="7B2D7610" w14:textId="77777777" w:rsidR="00D772A6"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Middle Adulthood</w:t>
            </w:r>
          </w:p>
        </w:tc>
        <w:tc>
          <w:tcPr>
            <w:tcW w:w="10165" w:type="dxa"/>
          </w:tcPr>
          <w:p w14:paraId="1A17497D" w14:textId="77777777" w:rsidR="00D772A6" w:rsidRPr="00B52D0A" w:rsidRDefault="00B52D0A" w:rsidP="00D772A6">
            <w:pPr>
              <w:rPr>
                <w:rFonts w:eastAsia="Times New Roman" w:cs="Arial"/>
                <w:color w:val="202020"/>
                <w:sz w:val="24"/>
                <w:szCs w:val="24"/>
                <w:lang w:eastAsia="en-GB"/>
              </w:rPr>
            </w:pPr>
            <w:r w:rsidRPr="00B52D0A">
              <w:rPr>
                <w:rFonts w:eastAsia="Times New Roman" w:cs="Arial"/>
                <w:color w:val="202020"/>
                <w:sz w:val="24"/>
                <w:szCs w:val="24"/>
                <w:lang w:eastAsia="en-GB"/>
              </w:rPr>
              <w:t xml:space="preserve">People often have fewer family responsibilities and they can more easily pursue their hobbies and interests. Individuals in this life stage are more likely to reach the peak of their career and they may have more disposable income that gives them more independence, choice and freedom; leading to more travel and establishing new social networks. However, changes to the pension system may result in individuals working longer or taking on part-time work when retired. Furthermore, many people act as carers for grandchildren or provide support for elderly parents. </w:t>
            </w:r>
          </w:p>
        </w:tc>
      </w:tr>
      <w:tr w:rsidR="00D772A6" w:rsidRPr="00B52D0A" w14:paraId="100DDBE7" w14:textId="77777777" w:rsidTr="008A12EB">
        <w:tc>
          <w:tcPr>
            <w:tcW w:w="1459" w:type="dxa"/>
          </w:tcPr>
          <w:p w14:paraId="44601A08" w14:textId="77777777" w:rsidR="00D772A6" w:rsidRPr="00B52D0A" w:rsidRDefault="00D772A6" w:rsidP="007F2FB0">
            <w:pPr>
              <w:jc w:val="center"/>
              <w:rPr>
                <w:rFonts w:eastAsia="Times New Roman" w:cs="Arial"/>
                <w:color w:val="202020"/>
                <w:sz w:val="24"/>
                <w:szCs w:val="24"/>
                <w:lang w:eastAsia="en-GB"/>
              </w:rPr>
            </w:pPr>
            <w:r w:rsidRPr="00B52D0A">
              <w:rPr>
                <w:rFonts w:eastAsia="Times New Roman" w:cs="Arial"/>
                <w:color w:val="202020"/>
                <w:sz w:val="24"/>
                <w:szCs w:val="24"/>
                <w:lang w:eastAsia="en-GB"/>
              </w:rPr>
              <w:t>Older Adulthood</w:t>
            </w:r>
          </w:p>
        </w:tc>
        <w:tc>
          <w:tcPr>
            <w:tcW w:w="10165" w:type="dxa"/>
          </w:tcPr>
          <w:p w14:paraId="35D38E7B" w14:textId="77777777" w:rsidR="00D772A6" w:rsidRPr="00B52D0A" w:rsidRDefault="00B52D0A" w:rsidP="00D772A6">
            <w:pPr>
              <w:rPr>
                <w:rFonts w:eastAsia="Times New Roman" w:cs="Arial"/>
                <w:color w:val="202020"/>
                <w:sz w:val="24"/>
                <w:szCs w:val="24"/>
                <w:lang w:eastAsia="en-GB"/>
              </w:rPr>
            </w:pPr>
            <w:r w:rsidRPr="00B52D0A">
              <w:rPr>
                <w:rFonts w:eastAsia="Times New Roman" w:cs="Arial"/>
                <w:color w:val="202020"/>
                <w:sz w:val="24"/>
                <w:szCs w:val="24"/>
                <w:lang w:eastAsia="en-GB"/>
              </w:rPr>
              <w:t>After retirement (between 65-75</w:t>
            </w:r>
            <w:r>
              <w:rPr>
                <w:rFonts w:eastAsia="Times New Roman" w:cs="Arial"/>
                <w:color w:val="202020"/>
                <w:sz w:val="24"/>
                <w:szCs w:val="24"/>
                <w:lang w:eastAsia="en-GB"/>
              </w:rPr>
              <w:t xml:space="preserve"> years old</w:t>
            </w:r>
            <w:r w:rsidRPr="00B52D0A">
              <w:rPr>
                <w:rFonts w:eastAsia="Times New Roman" w:cs="Arial"/>
                <w:color w:val="202020"/>
                <w:sz w:val="24"/>
                <w:szCs w:val="24"/>
                <w:lang w:eastAsia="en-GB"/>
              </w:rPr>
              <w:t>,) many older people enjoy a busy social life due to freedom from their career. Many older people take advantage of free bus passes and concessionary entrance costs; this means independence can be maintained in later life. The internet and social media makes it easier to explore new interests and relationships However, some older people begin to disengage from society, especially if spouses and friends have died. Furthermore, accidents and illness may lead to relying on others for care.</w:t>
            </w:r>
          </w:p>
        </w:tc>
      </w:tr>
    </w:tbl>
    <w:p w14:paraId="7EB9F0E0" w14:textId="77777777" w:rsidR="00724102" w:rsidRDefault="00724102" w:rsidP="007F2FB0">
      <w:pPr>
        <w:shd w:val="clear" w:color="auto" w:fill="FFFFFF"/>
        <w:spacing w:after="0" w:line="240" w:lineRule="auto"/>
        <w:jc w:val="center"/>
        <w:rPr>
          <w:rFonts w:eastAsia="Times New Roman" w:cs="Arial"/>
          <w:color w:val="202020"/>
          <w:szCs w:val="24"/>
          <w:lang w:eastAsia="en-GB"/>
        </w:rPr>
      </w:pPr>
    </w:p>
    <w:p w14:paraId="3E5AB7E9" w14:textId="77777777" w:rsidR="00B52D0A" w:rsidRDefault="00B52D0A" w:rsidP="00B52D0A">
      <w:pPr>
        <w:shd w:val="clear" w:color="auto" w:fill="FFFFFF"/>
        <w:spacing w:after="0" w:line="240" w:lineRule="auto"/>
        <w:rPr>
          <w:rFonts w:eastAsia="Times New Roman" w:cs="Arial"/>
          <w:color w:val="202020"/>
          <w:szCs w:val="24"/>
          <w:lang w:eastAsia="en-GB"/>
        </w:rPr>
      </w:pPr>
      <w:r>
        <w:rPr>
          <w:rFonts w:eastAsia="Times New Roman" w:cs="Arial"/>
          <w:color w:val="202020"/>
          <w:szCs w:val="24"/>
          <w:lang w:eastAsia="en-GB"/>
        </w:rPr>
        <w:t>Task:</w:t>
      </w:r>
    </w:p>
    <w:p w14:paraId="394E4D45" w14:textId="77777777" w:rsidR="00B52D0A" w:rsidRDefault="008C57A7" w:rsidP="00B52D0A">
      <w:pPr>
        <w:shd w:val="clear" w:color="auto" w:fill="FFFFFF"/>
        <w:spacing w:after="0" w:line="240" w:lineRule="auto"/>
        <w:rPr>
          <w:rFonts w:eastAsia="Times New Roman" w:cs="Arial"/>
          <w:color w:val="202020"/>
          <w:szCs w:val="24"/>
          <w:lang w:eastAsia="en-GB"/>
        </w:rPr>
      </w:pPr>
      <w:r>
        <w:rPr>
          <w:rFonts w:eastAsia="Times New Roman" w:cs="Arial"/>
          <w:color w:val="202020"/>
          <w:szCs w:val="24"/>
          <w:lang w:eastAsia="en-GB"/>
        </w:rPr>
        <w:t>Create a timeline of factors affecting independence to show how it changes over the life span</w:t>
      </w:r>
    </w:p>
    <w:p w14:paraId="0BF731ED" w14:textId="77777777" w:rsidR="008C57A7" w:rsidRDefault="008C57A7" w:rsidP="00B52D0A">
      <w:pPr>
        <w:shd w:val="clear" w:color="auto" w:fill="FFFFFF"/>
        <w:spacing w:after="0" w:line="240" w:lineRule="auto"/>
        <w:rPr>
          <w:rFonts w:eastAsia="Times New Roman" w:cs="Arial"/>
          <w:color w:val="202020"/>
          <w:szCs w:val="24"/>
          <w:lang w:eastAsia="en-GB"/>
        </w:rPr>
      </w:pPr>
      <w:r>
        <w:rPr>
          <w:rFonts w:eastAsia="Times New Roman" w:cs="Arial"/>
          <w:noProof/>
          <w:color w:val="202020"/>
          <w:szCs w:val="24"/>
          <w:lang w:eastAsia="en-GB"/>
        </w:rPr>
        <mc:AlternateContent>
          <mc:Choice Requires="wps">
            <w:drawing>
              <wp:anchor distT="0" distB="0" distL="114300" distR="114300" simplePos="0" relativeHeight="251691008" behindDoc="0" locked="0" layoutInCell="1" allowOverlap="1" wp14:anchorId="187557FF" wp14:editId="68BD83C3">
                <wp:simplePos x="0" y="0"/>
                <wp:positionH relativeFrom="column">
                  <wp:posOffset>-95250</wp:posOffset>
                </wp:positionH>
                <wp:positionV relativeFrom="paragraph">
                  <wp:posOffset>78104</wp:posOffset>
                </wp:positionV>
                <wp:extent cx="2686050" cy="22955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2686050" cy="2295525"/>
                        </a:xfrm>
                        <a:prstGeom prst="roundRect">
                          <a:avLst/>
                        </a:prstGeom>
                      </wps:spPr>
                      <wps:style>
                        <a:lnRef idx="2">
                          <a:schemeClr val="dk1"/>
                        </a:lnRef>
                        <a:fillRef idx="1">
                          <a:schemeClr val="lt1"/>
                        </a:fillRef>
                        <a:effectRef idx="0">
                          <a:schemeClr val="dk1"/>
                        </a:effectRef>
                        <a:fontRef idx="minor">
                          <a:schemeClr val="dk1"/>
                        </a:fontRef>
                      </wps:style>
                      <wps:txbx>
                        <w:txbxContent>
                          <w:p w14:paraId="746E28BA" w14:textId="77777777" w:rsidR="004D7AFA" w:rsidRDefault="004D7AFA" w:rsidP="008C5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35" style="position:absolute;margin-left:-7.5pt;margin-top:6.15pt;width:211.5pt;height:180.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" fillcolor="white [3201]" strokecolor="black [3200]" strokeweight="1pt">
                <v:stroke joinstyle="miter"/>
                <v:textbox>
                  <w:txbxContent>
                    <w:p w:rsidR="004D7AFA" w:rsidRDefault="004D7AFA" w:rsidP="008C57A7">
                      <w:pPr>
                        <w:jc w:val="center"/>
                      </w:pPr>
                    </w:p>
                  </w:txbxContent>
                </v:textbox>
              </v:roundrect>
            </w:pict>
          </mc:Fallback>
        </mc:AlternateContent>
      </w:r>
    </w:p>
    <w:p w14:paraId="25430D1E" w14:textId="77777777" w:rsidR="008C57A7" w:rsidRDefault="00C56269" w:rsidP="008C57A7">
      <w:pPr>
        <w:shd w:val="clear" w:color="auto" w:fill="FFFFFF"/>
        <w:spacing w:after="0" w:line="240" w:lineRule="auto"/>
        <w:jc w:val="center"/>
        <w:rPr>
          <w:rFonts w:eastAsia="Times New Roman" w:cs="Arial"/>
          <w:color w:val="202020"/>
          <w:szCs w:val="24"/>
          <w:lang w:eastAsia="en-GB"/>
        </w:rPr>
      </w:pPr>
      <w:r>
        <w:rPr>
          <w:rFonts w:eastAsia="Times New Roman" w:cs="Arial"/>
          <w:noProof/>
          <w:color w:val="202020"/>
          <w:szCs w:val="24"/>
          <w:lang w:eastAsia="en-GB"/>
        </w:rPr>
        <mc:AlternateContent>
          <mc:Choice Requires="wps">
            <w:drawing>
              <wp:anchor distT="0" distB="0" distL="114300" distR="114300" simplePos="0" relativeHeight="251700224" behindDoc="0" locked="0" layoutInCell="1" allowOverlap="1" wp14:anchorId="4974BD89" wp14:editId="1E98079D">
                <wp:simplePos x="0" y="0"/>
                <wp:positionH relativeFrom="margin">
                  <wp:align>center</wp:align>
                </wp:positionH>
                <wp:positionV relativeFrom="paragraph">
                  <wp:posOffset>21590</wp:posOffset>
                </wp:positionV>
                <wp:extent cx="257175" cy="8639175"/>
                <wp:effectExtent l="19050" t="0" r="47625" b="47625"/>
                <wp:wrapNone/>
                <wp:docPr id="26" name="Down Arrow 26"/>
                <wp:cNvGraphicFramePr/>
                <a:graphic xmlns:a="http://schemas.openxmlformats.org/drawingml/2006/main">
                  <a:graphicData uri="http://schemas.microsoft.com/office/word/2010/wordprocessingShape">
                    <wps:wsp>
                      <wps:cNvSpPr/>
                      <wps:spPr>
                        <a:xfrm>
                          <a:off x="0" y="0"/>
                          <a:ext cx="257175" cy="86391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32D8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0;margin-top:1.7pt;width:20.25pt;height:680.25pt;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" adj="21279" fillcolor="#555 [2160]" strokecolor="black [3200]" strokeweight=".5pt">
                <v:fill color2="#313131 [2608]" rotate="t" colors="0 #9b9b9b;.5 #8e8e8e;1 #797979" focus="100%" type="gradient">
                  <o:fill v:ext="view" type="gradientUnscaled"/>
                </v:fill>
                <w10:wrap anchorx="margin"/>
              </v:shape>
            </w:pict>
          </mc:Fallback>
        </mc:AlternateContent>
      </w:r>
      <w:r w:rsidR="008C57A7">
        <w:rPr>
          <w:rFonts w:eastAsia="Times New Roman" w:cs="Arial"/>
          <w:noProof/>
          <w:color w:val="202020"/>
          <w:szCs w:val="24"/>
          <w:lang w:eastAsia="en-GB"/>
        </w:rPr>
        <mc:AlternateContent>
          <mc:Choice Requires="wps">
            <w:drawing>
              <wp:anchor distT="0" distB="0" distL="114300" distR="114300" simplePos="0" relativeHeight="251701248" behindDoc="0" locked="0" layoutInCell="1" allowOverlap="1" wp14:anchorId="4968D984" wp14:editId="566D81BB">
                <wp:simplePos x="0" y="0"/>
                <wp:positionH relativeFrom="column">
                  <wp:posOffset>66675</wp:posOffset>
                </wp:positionH>
                <wp:positionV relativeFrom="paragraph">
                  <wp:posOffset>12065</wp:posOffset>
                </wp:positionV>
                <wp:extent cx="2114550" cy="2667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0176932" w14:textId="77777777" w:rsidR="004D7AFA" w:rsidRDefault="004D7AFA">
                            <w:r>
                              <w:t>Infancy and Early Childhood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5.25pt;margin-top:.95pt;width:166.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" fillcolor="white [3201]" strokecolor="white [3212]" strokeweight="1pt">
                <v:textbox>
                  <w:txbxContent>
                    <w:p w:rsidR="004D7AFA" w:rsidRDefault="004D7AFA">
                      <w:r>
                        <w:t>Infancy and Early Childhood</w:t>
                      </w:r>
                    </w:p>
                  </w:txbxContent>
                </v:textbox>
              </v:shape>
            </w:pict>
          </mc:Fallback>
        </mc:AlternateContent>
      </w:r>
    </w:p>
    <w:p w14:paraId="185AFE55" w14:textId="77777777" w:rsidR="00543144" w:rsidRDefault="00543144" w:rsidP="00B52D0A">
      <w:pPr>
        <w:shd w:val="clear" w:color="auto" w:fill="FFFFFF"/>
        <w:spacing w:after="0" w:line="240" w:lineRule="auto"/>
        <w:rPr>
          <w:rFonts w:eastAsia="Times New Roman" w:cs="Arial"/>
          <w:color w:val="202020"/>
          <w:szCs w:val="24"/>
          <w:lang w:eastAsia="en-GB"/>
        </w:rPr>
      </w:pPr>
    </w:p>
    <w:p w14:paraId="75DBD2D3" w14:textId="77777777" w:rsidR="00C56269" w:rsidRDefault="00C56269" w:rsidP="008B5098">
      <w:pPr>
        <w:pStyle w:val="ListParagraph"/>
        <w:shd w:val="clear" w:color="auto" w:fill="FFFFFF"/>
        <w:spacing w:after="0" w:line="240" w:lineRule="auto"/>
        <w:rPr>
          <w:rFonts w:eastAsia="Times New Roman" w:cs="Arial"/>
          <w:color w:val="202020"/>
          <w:szCs w:val="24"/>
          <w:lang w:eastAsia="en-GB"/>
        </w:rPr>
      </w:pPr>
      <w:r>
        <w:rPr>
          <w:rFonts w:eastAsia="Times New Roman" w:cs="Arial"/>
          <w:noProof/>
          <w:color w:val="202020"/>
          <w:szCs w:val="24"/>
          <w:lang w:eastAsia="en-GB"/>
        </w:rPr>
        <mc:AlternateContent>
          <mc:Choice Requires="wps">
            <w:drawing>
              <wp:anchor distT="0" distB="0" distL="114300" distR="114300" simplePos="0" relativeHeight="251711488" behindDoc="0" locked="0" layoutInCell="1" allowOverlap="1" wp14:anchorId="4216C889" wp14:editId="7F18154B">
                <wp:simplePos x="0" y="0"/>
                <wp:positionH relativeFrom="column">
                  <wp:posOffset>161925</wp:posOffset>
                </wp:positionH>
                <wp:positionV relativeFrom="paragraph">
                  <wp:posOffset>5852795</wp:posOffset>
                </wp:positionV>
                <wp:extent cx="2114550" cy="2667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61A1B8C" w14:textId="77777777" w:rsidR="004D7AFA" w:rsidRDefault="004D7AFA" w:rsidP="008C57A7">
                            <w:r>
                              <w:t>Later Adulthood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DAFD0" id="Text Box 37" o:spid="_x0000_s1037" type="#_x0000_t202" style="position:absolute;left:0;text-align:left;margin-left:12.75pt;margin-top:460.85pt;width:166.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" fillcolor="white [3201]" strokecolor="white [3212]" strokeweight="1pt">
                <v:textbox>
                  <w:txbxContent>
                    <w:p w:rsidR="004D7AFA" w:rsidRDefault="004D7AFA" w:rsidP="008C57A7">
                      <w:r>
                        <w:t>Later Adulthood</w:t>
                      </w:r>
                    </w:p>
                  </w:txbxContent>
                </v:textbox>
              </v:shape>
            </w:pict>
          </mc:Fallback>
        </mc:AlternateContent>
      </w:r>
      <w:r>
        <w:rPr>
          <w:rFonts w:eastAsia="Times New Roman" w:cs="Arial"/>
          <w:noProof/>
          <w:color w:val="202020"/>
          <w:szCs w:val="24"/>
          <w:lang w:eastAsia="en-GB"/>
        </w:rPr>
        <mc:AlternateContent>
          <mc:Choice Requires="wps">
            <w:drawing>
              <wp:anchor distT="0" distB="0" distL="114300" distR="114300" simplePos="0" relativeHeight="251709440" behindDoc="0" locked="0" layoutInCell="1" allowOverlap="1" wp14:anchorId="59F5E32B" wp14:editId="4918CB74">
                <wp:simplePos x="0" y="0"/>
                <wp:positionH relativeFrom="margin">
                  <wp:posOffset>-161926</wp:posOffset>
                </wp:positionH>
                <wp:positionV relativeFrom="paragraph">
                  <wp:posOffset>5728970</wp:posOffset>
                </wp:positionV>
                <wp:extent cx="3038475" cy="2200275"/>
                <wp:effectExtent l="0" t="0" r="28575" b="28575"/>
                <wp:wrapNone/>
                <wp:docPr id="36" name="Rounded Rectangle 36"/>
                <wp:cNvGraphicFramePr/>
                <a:graphic xmlns:a="http://schemas.openxmlformats.org/drawingml/2006/main">
                  <a:graphicData uri="http://schemas.microsoft.com/office/word/2010/wordprocessingShape">
                    <wps:wsp>
                      <wps:cNvSpPr/>
                      <wps:spPr>
                        <a:xfrm>
                          <a:off x="0" y="0"/>
                          <a:ext cx="3038475" cy="2200275"/>
                        </a:xfrm>
                        <a:prstGeom prst="roundRect">
                          <a:avLst/>
                        </a:prstGeom>
                      </wps:spPr>
                      <wps:style>
                        <a:lnRef idx="2">
                          <a:schemeClr val="dk1"/>
                        </a:lnRef>
                        <a:fillRef idx="1">
                          <a:schemeClr val="lt1"/>
                        </a:fillRef>
                        <a:effectRef idx="0">
                          <a:schemeClr val="dk1"/>
                        </a:effectRef>
                        <a:fontRef idx="minor">
                          <a:schemeClr val="dk1"/>
                        </a:fontRef>
                      </wps:style>
                      <wps:txbx>
                        <w:txbxContent>
                          <w:p w14:paraId="71663B0D" w14:textId="77777777" w:rsidR="004D7AFA" w:rsidRDefault="004D7AFA" w:rsidP="008C57A7">
                            <w:pPr>
                              <w:jc w:val="center"/>
                            </w:pPr>
                          </w:p>
                          <w:p w14:paraId="79F44CF1" w14:textId="77777777" w:rsidR="004D7AFA" w:rsidRDefault="004D7AFA" w:rsidP="008C57A7">
                            <w:pPr>
                              <w:jc w:val="center"/>
                            </w:pPr>
                          </w:p>
                          <w:p w14:paraId="2C38B70F" w14:textId="77777777" w:rsidR="004D7AFA" w:rsidRDefault="004D7AFA" w:rsidP="008C57A7">
                            <w:pPr>
                              <w:jc w:val="center"/>
                            </w:pPr>
                          </w:p>
                          <w:p w14:paraId="16D37785" w14:textId="77777777" w:rsidR="004D7AFA" w:rsidRDefault="004D7AFA" w:rsidP="008C57A7">
                            <w:pPr>
                              <w:jc w:val="center"/>
                            </w:pPr>
                          </w:p>
                          <w:p w14:paraId="499CDE37" w14:textId="77777777" w:rsidR="004D7AFA" w:rsidRDefault="004D7AFA" w:rsidP="008C57A7">
                            <w:pPr>
                              <w:jc w:val="center"/>
                            </w:pPr>
                          </w:p>
                          <w:p w14:paraId="2205C6F7" w14:textId="77777777" w:rsidR="004D7AFA" w:rsidRDefault="004D7AFA" w:rsidP="008C57A7">
                            <w:pPr>
                              <w:jc w:val="center"/>
                            </w:pPr>
                          </w:p>
                          <w:p w14:paraId="52AEA32F" w14:textId="77777777" w:rsidR="004D7AFA" w:rsidRDefault="004D7AFA" w:rsidP="008C57A7">
                            <w:pPr>
                              <w:jc w:val="center"/>
                            </w:pPr>
                          </w:p>
                          <w:p w14:paraId="10B7176C" w14:textId="77777777" w:rsidR="004D7AFA" w:rsidRDefault="004D7AFA" w:rsidP="008C57A7">
                            <w:pPr>
                              <w:jc w:val="center"/>
                            </w:pPr>
                          </w:p>
                          <w:p w14:paraId="5B0A3970" w14:textId="77777777" w:rsidR="004D7AFA" w:rsidRDefault="004D7AFA" w:rsidP="008C57A7">
                            <w:pPr>
                              <w:jc w:val="center"/>
                            </w:pPr>
                          </w:p>
                          <w:p w14:paraId="324A6829" w14:textId="77777777" w:rsidR="004D7AFA" w:rsidRDefault="004D7AFA" w:rsidP="008C57A7">
                            <w:pPr>
                              <w:jc w:val="center"/>
                            </w:pPr>
                          </w:p>
                          <w:p w14:paraId="6B8ACB01" w14:textId="77777777" w:rsidR="004D7AFA" w:rsidRDefault="004D7AFA" w:rsidP="008C57A7">
                            <w:pPr>
                              <w:jc w:val="center"/>
                            </w:pPr>
                          </w:p>
                          <w:p w14:paraId="469AC499" w14:textId="77777777" w:rsidR="004D7AFA" w:rsidRDefault="004D7AFA" w:rsidP="008C57A7">
                            <w:pPr>
                              <w:jc w:val="center"/>
                            </w:pPr>
                          </w:p>
                          <w:p w14:paraId="3A74F654" w14:textId="77777777" w:rsidR="004D7AFA" w:rsidRDefault="004D7AFA" w:rsidP="008C57A7">
                            <w:pPr>
                              <w:jc w:val="center"/>
                            </w:pPr>
                          </w:p>
                          <w:p w14:paraId="341AB8B4" w14:textId="77777777" w:rsidR="004D7AFA" w:rsidRDefault="004D7AFA" w:rsidP="008C57A7">
                            <w:pPr>
                              <w:jc w:val="center"/>
                            </w:pPr>
                          </w:p>
                          <w:p w14:paraId="002C901C" w14:textId="77777777" w:rsidR="004D7AFA" w:rsidRDefault="004D7AFA" w:rsidP="008C5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71EA0" id="Rounded Rectangle 36" o:spid="_x0000_s1038" style="position:absolute;left:0;text-align:left;margin-left:-12.75pt;margin-top:451.1pt;width:239.25pt;height:173.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" fillcolor="white [3201]" strokecolor="black [3200]" strokeweight="1pt">
                <v:stroke joinstyle="miter"/>
                <v:textbox>
                  <w:txbxContent>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txbxContent>
                </v:textbox>
                <w10:wrap anchorx="margin"/>
              </v:roundrect>
            </w:pict>
          </mc:Fallback>
        </mc:AlternateContent>
      </w:r>
      <w:r>
        <w:rPr>
          <w:rFonts w:eastAsia="Times New Roman" w:cs="Arial"/>
          <w:noProof/>
          <w:color w:val="202020"/>
          <w:szCs w:val="24"/>
          <w:lang w:eastAsia="en-GB"/>
        </w:rPr>
        <mc:AlternateContent>
          <mc:Choice Requires="wps">
            <w:drawing>
              <wp:anchor distT="0" distB="0" distL="114300" distR="114300" simplePos="0" relativeHeight="251707392" behindDoc="0" locked="0" layoutInCell="1" allowOverlap="1" wp14:anchorId="5741EB05" wp14:editId="16E1FC68">
                <wp:simplePos x="0" y="0"/>
                <wp:positionH relativeFrom="column">
                  <wp:posOffset>4467225</wp:posOffset>
                </wp:positionH>
                <wp:positionV relativeFrom="paragraph">
                  <wp:posOffset>2833370</wp:posOffset>
                </wp:positionV>
                <wp:extent cx="2114550" cy="2667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BC4D0C7" w14:textId="77777777" w:rsidR="004D7AFA" w:rsidRDefault="004D7AFA" w:rsidP="008C57A7">
                            <w:r>
                              <w:t>Middle Adulthood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38569" id="Text Box 35" o:spid="_x0000_s1039" type="#_x0000_t202" style="position:absolute;left:0;text-align:left;margin-left:351.75pt;margin-top:223.1pt;width:166.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" fillcolor="white [3201]" strokecolor="white [3212]" strokeweight="1pt">
                <v:textbox>
                  <w:txbxContent>
                    <w:p w:rsidR="004D7AFA" w:rsidRDefault="004D7AFA" w:rsidP="008C57A7">
                      <w:r>
                        <w:t>Middle Adulthood</w:t>
                      </w:r>
                    </w:p>
                  </w:txbxContent>
                </v:textbox>
              </v:shape>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99200" behindDoc="0" locked="0" layoutInCell="1" allowOverlap="1" wp14:anchorId="769CD03C" wp14:editId="78ED7F4F">
                <wp:simplePos x="0" y="0"/>
                <wp:positionH relativeFrom="margin">
                  <wp:posOffset>3943350</wp:posOffset>
                </wp:positionH>
                <wp:positionV relativeFrom="paragraph">
                  <wp:posOffset>2709545</wp:posOffset>
                </wp:positionV>
                <wp:extent cx="2971800" cy="26574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2971800" cy="2657475"/>
                        </a:xfrm>
                        <a:prstGeom prst="roundRect">
                          <a:avLst/>
                        </a:prstGeom>
                      </wps:spPr>
                      <wps:style>
                        <a:lnRef idx="2">
                          <a:schemeClr val="dk1"/>
                        </a:lnRef>
                        <a:fillRef idx="1">
                          <a:schemeClr val="lt1"/>
                        </a:fillRef>
                        <a:effectRef idx="0">
                          <a:schemeClr val="dk1"/>
                        </a:effectRef>
                        <a:fontRef idx="minor">
                          <a:schemeClr val="dk1"/>
                        </a:fontRef>
                      </wps:style>
                      <wps:txbx>
                        <w:txbxContent>
                          <w:p w14:paraId="6D48329B" w14:textId="77777777" w:rsidR="004D7AFA" w:rsidRDefault="004D7AFA" w:rsidP="008C57A7">
                            <w:pPr>
                              <w:jc w:val="center"/>
                            </w:pPr>
                          </w:p>
                          <w:p w14:paraId="05CA5D52" w14:textId="77777777" w:rsidR="004D7AFA" w:rsidRDefault="004D7AFA" w:rsidP="008C57A7">
                            <w:pPr>
                              <w:jc w:val="center"/>
                            </w:pPr>
                          </w:p>
                          <w:p w14:paraId="3F6AD3C1" w14:textId="77777777" w:rsidR="004D7AFA" w:rsidRDefault="004D7AFA" w:rsidP="008C57A7">
                            <w:pPr>
                              <w:jc w:val="center"/>
                            </w:pPr>
                          </w:p>
                          <w:p w14:paraId="004A591A" w14:textId="77777777" w:rsidR="004D7AFA" w:rsidRDefault="004D7AFA" w:rsidP="008C57A7">
                            <w:pPr>
                              <w:jc w:val="center"/>
                            </w:pPr>
                          </w:p>
                          <w:p w14:paraId="3F48E096" w14:textId="77777777" w:rsidR="004D7AFA" w:rsidRDefault="004D7AFA" w:rsidP="008C57A7">
                            <w:pPr>
                              <w:jc w:val="center"/>
                            </w:pPr>
                          </w:p>
                          <w:p w14:paraId="69DC9F6D" w14:textId="77777777" w:rsidR="004D7AFA" w:rsidRDefault="004D7AFA" w:rsidP="008C57A7">
                            <w:pPr>
                              <w:jc w:val="center"/>
                            </w:pPr>
                          </w:p>
                          <w:p w14:paraId="4FDD0505" w14:textId="77777777" w:rsidR="004D7AFA" w:rsidRDefault="004D7AFA" w:rsidP="008C57A7">
                            <w:pPr>
                              <w:jc w:val="center"/>
                            </w:pPr>
                          </w:p>
                          <w:p w14:paraId="6D166449" w14:textId="77777777" w:rsidR="004D7AFA" w:rsidRDefault="004D7AFA" w:rsidP="008C57A7">
                            <w:pPr>
                              <w:jc w:val="center"/>
                            </w:pPr>
                          </w:p>
                          <w:p w14:paraId="0F122BB3" w14:textId="77777777" w:rsidR="004D7AFA" w:rsidRDefault="004D7AFA" w:rsidP="008C57A7">
                            <w:pPr>
                              <w:jc w:val="center"/>
                            </w:pPr>
                          </w:p>
                          <w:p w14:paraId="47232A26" w14:textId="77777777" w:rsidR="004D7AFA" w:rsidRDefault="004D7AFA" w:rsidP="008C57A7">
                            <w:pPr>
                              <w:jc w:val="center"/>
                            </w:pPr>
                          </w:p>
                          <w:p w14:paraId="2B14CF85" w14:textId="77777777" w:rsidR="004D7AFA" w:rsidRDefault="004D7AFA" w:rsidP="008C57A7">
                            <w:pPr>
                              <w:jc w:val="center"/>
                            </w:pPr>
                          </w:p>
                          <w:p w14:paraId="5869E161" w14:textId="77777777" w:rsidR="004D7AFA" w:rsidRDefault="004D7AFA" w:rsidP="008C57A7">
                            <w:pPr>
                              <w:jc w:val="center"/>
                            </w:pPr>
                          </w:p>
                          <w:p w14:paraId="70F82BB0" w14:textId="77777777" w:rsidR="004D7AFA" w:rsidRDefault="004D7AFA" w:rsidP="008C57A7">
                            <w:pPr>
                              <w:jc w:val="center"/>
                            </w:pPr>
                          </w:p>
                          <w:p w14:paraId="7BB0FCE3" w14:textId="77777777" w:rsidR="004D7AFA" w:rsidRDefault="004D7AFA" w:rsidP="008C57A7">
                            <w:pPr>
                              <w:jc w:val="center"/>
                            </w:pPr>
                          </w:p>
                          <w:p w14:paraId="4FE29DB4" w14:textId="77777777" w:rsidR="004D7AFA" w:rsidRDefault="004D7AFA" w:rsidP="008C5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3E4EB" id="Rounded Rectangle 25" o:spid="_x0000_s1040" style="position:absolute;left:0;text-align:left;margin-left:310.5pt;margin-top:213.35pt;width:234pt;height:209.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" fillcolor="white [3201]" strokecolor="black [3200]" strokeweight="1pt">
                <v:stroke joinstyle="miter"/>
                <v:textbox>
                  <w:txbxContent>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txbxContent>
                </v:textbox>
                <w10:wrap anchorx="margin"/>
              </v:roundrect>
            </w:pict>
          </mc:Fallback>
        </mc:AlternateContent>
      </w:r>
      <w:r>
        <w:rPr>
          <w:rFonts w:eastAsia="Times New Roman" w:cs="Arial"/>
          <w:noProof/>
          <w:color w:val="202020"/>
          <w:szCs w:val="24"/>
          <w:lang w:eastAsia="en-GB"/>
        </w:rPr>
        <mc:AlternateContent>
          <mc:Choice Requires="wps">
            <w:drawing>
              <wp:anchor distT="0" distB="0" distL="114300" distR="114300" simplePos="0" relativeHeight="251705344" behindDoc="0" locked="0" layoutInCell="1" allowOverlap="1" wp14:anchorId="4A3A0118" wp14:editId="2E48D840">
                <wp:simplePos x="0" y="0"/>
                <wp:positionH relativeFrom="column">
                  <wp:posOffset>295275</wp:posOffset>
                </wp:positionH>
                <wp:positionV relativeFrom="paragraph">
                  <wp:posOffset>2214245</wp:posOffset>
                </wp:positionV>
                <wp:extent cx="2114550" cy="2667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DFA3AFC" w14:textId="77777777" w:rsidR="004D7AFA" w:rsidRDefault="004D7AFA" w:rsidP="008C57A7">
                            <w:r>
                              <w:t>Early Adulthood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38569" id="Text Box 34" o:spid="_x0000_s1041" type="#_x0000_t202" style="position:absolute;left:0;text-align:left;margin-left:23.25pt;margin-top:174.35pt;width:166.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" fillcolor="white [3201]" strokecolor="white [3212]" strokeweight="1pt">
                <v:textbox>
                  <w:txbxContent>
                    <w:p w:rsidR="004D7AFA" w:rsidRDefault="004D7AFA" w:rsidP="008C57A7">
                      <w:r>
                        <w:t>Early Adulthood</w:t>
                      </w:r>
                    </w:p>
                  </w:txbxContent>
                </v:textbox>
              </v:shape>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97152" behindDoc="0" locked="0" layoutInCell="1" allowOverlap="1" wp14:anchorId="3B9CE39F" wp14:editId="0CD51279">
                <wp:simplePos x="0" y="0"/>
                <wp:positionH relativeFrom="margin">
                  <wp:posOffset>-238125</wp:posOffset>
                </wp:positionH>
                <wp:positionV relativeFrom="paragraph">
                  <wp:posOffset>2109470</wp:posOffset>
                </wp:positionV>
                <wp:extent cx="3086100" cy="316230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3086100" cy="3162300"/>
                        </a:xfrm>
                        <a:prstGeom prst="roundRect">
                          <a:avLst/>
                        </a:prstGeom>
                      </wps:spPr>
                      <wps:style>
                        <a:lnRef idx="2">
                          <a:schemeClr val="dk1"/>
                        </a:lnRef>
                        <a:fillRef idx="1">
                          <a:schemeClr val="lt1"/>
                        </a:fillRef>
                        <a:effectRef idx="0">
                          <a:schemeClr val="dk1"/>
                        </a:effectRef>
                        <a:fontRef idx="minor">
                          <a:schemeClr val="dk1"/>
                        </a:fontRef>
                      </wps:style>
                      <wps:txbx>
                        <w:txbxContent>
                          <w:p w14:paraId="77FFE9B5" w14:textId="77777777" w:rsidR="004D7AFA" w:rsidRDefault="004D7AFA" w:rsidP="008C57A7">
                            <w:pPr>
                              <w:jc w:val="center"/>
                            </w:pPr>
                          </w:p>
                          <w:p w14:paraId="2FB5C867" w14:textId="77777777" w:rsidR="004D7AFA" w:rsidRDefault="004D7AFA" w:rsidP="008C57A7">
                            <w:pPr>
                              <w:jc w:val="center"/>
                            </w:pPr>
                          </w:p>
                          <w:p w14:paraId="6BD5F6CD" w14:textId="77777777" w:rsidR="004D7AFA" w:rsidRDefault="004D7AFA" w:rsidP="008C57A7">
                            <w:pPr>
                              <w:jc w:val="center"/>
                            </w:pPr>
                          </w:p>
                          <w:p w14:paraId="0A69F915" w14:textId="77777777" w:rsidR="004D7AFA" w:rsidRDefault="004D7AFA" w:rsidP="008C57A7">
                            <w:pPr>
                              <w:jc w:val="center"/>
                            </w:pPr>
                          </w:p>
                          <w:p w14:paraId="1E854F9B" w14:textId="77777777" w:rsidR="004D7AFA" w:rsidRDefault="004D7AFA" w:rsidP="008C57A7">
                            <w:pPr>
                              <w:jc w:val="center"/>
                            </w:pPr>
                          </w:p>
                          <w:p w14:paraId="7B4BB0E4" w14:textId="77777777" w:rsidR="004D7AFA" w:rsidRDefault="004D7AFA" w:rsidP="008C57A7">
                            <w:pPr>
                              <w:jc w:val="center"/>
                            </w:pPr>
                          </w:p>
                          <w:p w14:paraId="21CE14E3" w14:textId="77777777" w:rsidR="004D7AFA" w:rsidRDefault="004D7AFA" w:rsidP="008C57A7">
                            <w:pPr>
                              <w:jc w:val="center"/>
                            </w:pPr>
                          </w:p>
                          <w:p w14:paraId="7A041E41" w14:textId="77777777" w:rsidR="004D7AFA" w:rsidRDefault="004D7AFA" w:rsidP="008C57A7">
                            <w:pPr>
                              <w:jc w:val="center"/>
                            </w:pPr>
                          </w:p>
                          <w:p w14:paraId="0B09A2FF" w14:textId="77777777" w:rsidR="004D7AFA" w:rsidRDefault="004D7AFA" w:rsidP="008C5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C9145" id="Rounded Rectangle 24" o:spid="_x0000_s1042" style="position:absolute;left:0;text-align:left;margin-left:-18.75pt;margin-top:166.1pt;width:243pt;height:24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" fillcolor="white [3201]" strokecolor="black [3200]" strokeweight="1pt">
                <v:stroke joinstyle="miter"/>
                <v:textbox>
                  <w:txbxContent>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p w:rsidR="004D7AFA" w:rsidRDefault="004D7AFA" w:rsidP="008C57A7">
                      <w:pPr>
                        <w:jc w:val="center"/>
                      </w:pPr>
                    </w:p>
                  </w:txbxContent>
                </v:textbox>
                <w10:wrap anchorx="margin"/>
              </v:roundrect>
            </w:pict>
          </mc:Fallback>
        </mc:AlternateContent>
      </w:r>
      <w:r>
        <w:rPr>
          <w:rFonts w:eastAsia="Times New Roman" w:cs="Arial"/>
          <w:noProof/>
          <w:color w:val="202020"/>
          <w:szCs w:val="24"/>
          <w:lang w:eastAsia="en-GB"/>
        </w:rPr>
        <mc:AlternateContent>
          <mc:Choice Requires="wps">
            <w:drawing>
              <wp:anchor distT="0" distB="0" distL="114300" distR="114300" simplePos="0" relativeHeight="251703296" behindDoc="0" locked="0" layoutInCell="1" allowOverlap="1" wp14:anchorId="653258E9" wp14:editId="5789E23F">
                <wp:simplePos x="0" y="0"/>
                <wp:positionH relativeFrom="column">
                  <wp:posOffset>4305300</wp:posOffset>
                </wp:positionH>
                <wp:positionV relativeFrom="paragraph">
                  <wp:posOffset>137795</wp:posOffset>
                </wp:positionV>
                <wp:extent cx="2114550" cy="2667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114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F3FEC2D" w14:textId="77777777" w:rsidR="004D7AFA" w:rsidRDefault="004D7AFA" w:rsidP="008C57A7">
                            <w:r>
                              <w:t>Adolescence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38569" id="Text Box 31" o:spid="_x0000_s1043" type="#_x0000_t202" style="position:absolute;left:0;text-align:left;margin-left:339pt;margin-top:10.85pt;width:166.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" fillcolor="white [3201]" strokecolor="white [3212]" strokeweight="1pt">
                <v:textbox>
                  <w:txbxContent>
                    <w:p w:rsidR="004D7AFA" w:rsidRDefault="004D7AFA" w:rsidP="008C57A7">
                      <w:r>
                        <w:t>Adolescence</w:t>
                      </w:r>
                    </w:p>
                  </w:txbxContent>
                </v:textbox>
              </v:shape>
            </w:pict>
          </mc:Fallback>
        </mc:AlternateContent>
      </w:r>
      <w:r>
        <w:rPr>
          <w:rFonts w:eastAsia="Times New Roman" w:cs="Arial"/>
          <w:noProof/>
          <w:color w:val="202020"/>
          <w:szCs w:val="24"/>
          <w:lang w:eastAsia="en-GB"/>
        </w:rPr>
        <mc:AlternateContent>
          <mc:Choice Requires="wps">
            <w:drawing>
              <wp:anchor distT="0" distB="0" distL="114300" distR="114300" simplePos="0" relativeHeight="251693056" behindDoc="0" locked="0" layoutInCell="1" allowOverlap="1" wp14:anchorId="5FB97189" wp14:editId="68458F20">
                <wp:simplePos x="0" y="0"/>
                <wp:positionH relativeFrom="margin">
                  <wp:posOffset>3990975</wp:posOffset>
                </wp:positionH>
                <wp:positionV relativeFrom="paragraph">
                  <wp:posOffset>90171</wp:posOffset>
                </wp:positionV>
                <wp:extent cx="2952750" cy="20955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2952750" cy="2095500"/>
                        </a:xfrm>
                        <a:prstGeom prst="roundRect">
                          <a:avLst/>
                        </a:prstGeom>
                      </wps:spPr>
                      <wps:style>
                        <a:lnRef idx="2">
                          <a:schemeClr val="dk1"/>
                        </a:lnRef>
                        <a:fillRef idx="1">
                          <a:schemeClr val="lt1"/>
                        </a:fillRef>
                        <a:effectRef idx="0">
                          <a:schemeClr val="dk1"/>
                        </a:effectRef>
                        <a:fontRef idx="minor">
                          <a:schemeClr val="dk1"/>
                        </a:fontRef>
                      </wps:style>
                      <wps:txbx>
                        <w:txbxContent>
                          <w:p w14:paraId="35D2E245" w14:textId="77777777" w:rsidR="004D7AFA" w:rsidRDefault="004D7AFA" w:rsidP="008C5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C9145" id="Rounded Rectangle 8" o:spid="_x0000_s1044" style="position:absolute;left:0;text-align:left;margin-left:314.25pt;margin-top:7.1pt;width:232.5pt;height:1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" fillcolor="white [3201]" strokecolor="black [3200]" strokeweight="1pt">
                <v:stroke joinstyle="miter"/>
                <v:textbox>
                  <w:txbxContent>
                    <w:p w:rsidR="004D7AFA" w:rsidRDefault="004D7AFA" w:rsidP="008C57A7">
                      <w:pPr>
                        <w:jc w:val="center"/>
                      </w:pPr>
                    </w:p>
                  </w:txbxContent>
                </v:textbox>
                <w10:wrap anchorx="margin"/>
              </v:roundrect>
            </w:pict>
          </mc:Fallback>
        </mc:AlternateContent>
      </w:r>
    </w:p>
    <w:p w14:paraId="0D33E197" w14:textId="77777777" w:rsidR="00C56269" w:rsidRPr="00C56269" w:rsidRDefault="00C56269" w:rsidP="00C56269">
      <w:pPr>
        <w:rPr>
          <w:lang w:eastAsia="en-GB"/>
        </w:rPr>
      </w:pPr>
    </w:p>
    <w:p w14:paraId="1A6217ED" w14:textId="77777777" w:rsidR="00C56269" w:rsidRPr="00C56269" w:rsidRDefault="00C56269" w:rsidP="00C56269">
      <w:pPr>
        <w:rPr>
          <w:lang w:eastAsia="en-GB"/>
        </w:rPr>
      </w:pPr>
    </w:p>
    <w:p w14:paraId="403CB02C" w14:textId="77777777" w:rsidR="00C56269" w:rsidRPr="00C56269" w:rsidRDefault="00C56269" w:rsidP="00C56269">
      <w:pPr>
        <w:rPr>
          <w:lang w:eastAsia="en-GB"/>
        </w:rPr>
      </w:pPr>
    </w:p>
    <w:p w14:paraId="733F4FFD" w14:textId="77777777" w:rsidR="00C56269" w:rsidRPr="00C56269" w:rsidRDefault="00C56269" w:rsidP="00C56269">
      <w:pPr>
        <w:rPr>
          <w:lang w:eastAsia="en-GB"/>
        </w:rPr>
      </w:pPr>
    </w:p>
    <w:p w14:paraId="5EEC8C1A" w14:textId="77777777" w:rsidR="00C56269" w:rsidRPr="00C56269" w:rsidRDefault="00C56269" w:rsidP="00C56269">
      <w:pPr>
        <w:rPr>
          <w:lang w:eastAsia="en-GB"/>
        </w:rPr>
      </w:pPr>
    </w:p>
    <w:p w14:paraId="33C7B091" w14:textId="77777777" w:rsidR="00C56269" w:rsidRPr="00C56269" w:rsidRDefault="00C56269" w:rsidP="00C56269">
      <w:pPr>
        <w:rPr>
          <w:lang w:eastAsia="en-GB"/>
        </w:rPr>
      </w:pPr>
    </w:p>
    <w:p w14:paraId="0ECD6C77" w14:textId="77777777" w:rsidR="00C56269" w:rsidRPr="00C56269" w:rsidRDefault="00C56269" w:rsidP="00C56269">
      <w:pPr>
        <w:rPr>
          <w:lang w:eastAsia="en-GB"/>
        </w:rPr>
      </w:pPr>
    </w:p>
    <w:p w14:paraId="79C6D723" w14:textId="77777777" w:rsidR="00C56269" w:rsidRDefault="00C56269" w:rsidP="00C56269">
      <w:pPr>
        <w:rPr>
          <w:lang w:eastAsia="en-GB"/>
        </w:rPr>
      </w:pPr>
    </w:p>
    <w:p w14:paraId="5C38459C" w14:textId="77777777" w:rsidR="008B5098" w:rsidRDefault="00C56269" w:rsidP="00C56269">
      <w:pPr>
        <w:tabs>
          <w:tab w:val="left" w:pos="6720"/>
        </w:tabs>
        <w:rPr>
          <w:lang w:eastAsia="en-GB"/>
        </w:rPr>
      </w:pPr>
      <w:r>
        <w:rPr>
          <w:lang w:eastAsia="en-GB"/>
        </w:rPr>
        <w:tab/>
      </w:r>
    </w:p>
    <w:p w14:paraId="75D36116" w14:textId="77777777" w:rsidR="00C56269" w:rsidRDefault="00C56269" w:rsidP="00C56269">
      <w:pPr>
        <w:tabs>
          <w:tab w:val="left" w:pos="6720"/>
        </w:tabs>
        <w:rPr>
          <w:lang w:eastAsia="en-GB"/>
        </w:rPr>
      </w:pPr>
    </w:p>
    <w:p w14:paraId="49408D04" w14:textId="77777777" w:rsidR="00C56269" w:rsidRDefault="00C56269" w:rsidP="00C56269">
      <w:pPr>
        <w:tabs>
          <w:tab w:val="left" w:pos="6720"/>
        </w:tabs>
        <w:rPr>
          <w:lang w:eastAsia="en-GB"/>
        </w:rPr>
      </w:pPr>
    </w:p>
    <w:p w14:paraId="4C6EAE64" w14:textId="77777777" w:rsidR="00C56269" w:rsidRDefault="00C56269" w:rsidP="00C56269">
      <w:pPr>
        <w:tabs>
          <w:tab w:val="left" w:pos="6720"/>
        </w:tabs>
        <w:rPr>
          <w:lang w:eastAsia="en-GB"/>
        </w:rPr>
      </w:pPr>
    </w:p>
    <w:p w14:paraId="4D25074C" w14:textId="77777777" w:rsidR="00C56269" w:rsidRDefault="00C56269" w:rsidP="00C56269">
      <w:pPr>
        <w:tabs>
          <w:tab w:val="left" w:pos="6720"/>
        </w:tabs>
        <w:rPr>
          <w:lang w:eastAsia="en-GB"/>
        </w:rPr>
      </w:pPr>
    </w:p>
    <w:p w14:paraId="2095C7B4" w14:textId="77777777" w:rsidR="00C56269" w:rsidRDefault="00C56269" w:rsidP="00C56269">
      <w:pPr>
        <w:tabs>
          <w:tab w:val="left" w:pos="6720"/>
        </w:tabs>
        <w:rPr>
          <w:lang w:eastAsia="en-GB"/>
        </w:rPr>
      </w:pPr>
    </w:p>
    <w:p w14:paraId="2D1AF6BE" w14:textId="77777777" w:rsidR="00C56269" w:rsidRDefault="00C56269" w:rsidP="00C56269">
      <w:pPr>
        <w:tabs>
          <w:tab w:val="left" w:pos="6720"/>
        </w:tabs>
        <w:rPr>
          <w:lang w:eastAsia="en-GB"/>
        </w:rPr>
      </w:pPr>
    </w:p>
    <w:p w14:paraId="7E78B342" w14:textId="77777777" w:rsidR="00C56269" w:rsidRDefault="00C56269" w:rsidP="00C56269">
      <w:pPr>
        <w:tabs>
          <w:tab w:val="left" w:pos="6720"/>
        </w:tabs>
        <w:rPr>
          <w:lang w:eastAsia="en-GB"/>
        </w:rPr>
      </w:pPr>
    </w:p>
    <w:p w14:paraId="7781DBD1" w14:textId="77777777" w:rsidR="00C56269" w:rsidRDefault="00C56269" w:rsidP="00C56269">
      <w:pPr>
        <w:tabs>
          <w:tab w:val="left" w:pos="6720"/>
        </w:tabs>
        <w:rPr>
          <w:lang w:eastAsia="en-GB"/>
        </w:rPr>
      </w:pPr>
    </w:p>
    <w:p w14:paraId="4BDAD00B" w14:textId="77777777" w:rsidR="00C56269" w:rsidRDefault="00C56269" w:rsidP="00C56269">
      <w:pPr>
        <w:tabs>
          <w:tab w:val="left" w:pos="6720"/>
        </w:tabs>
        <w:rPr>
          <w:lang w:eastAsia="en-GB"/>
        </w:rPr>
      </w:pPr>
    </w:p>
    <w:p w14:paraId="246C1E39" w14:textId="77777777" w:rsidR="00C56269" w:rsidRDefault="00C56269" w:rsidP="00C56269">
      <w:pPr>
        <w:tabs>
          <w:tab w:val="left" w:pos="6720"/>
        </w:tabs>
        <w:rPr>
          <w:lang w:eastAsia="en-GB"/>
        </w:rPr>
      </w:pPr>
    </w:p>
    <w:p w14:paraId="62D03D95" w14:textId="77777777" w:rsidR="00C56269" w:rsidRDefault="00C56269" w:rsidP="00C56269">
      <w:pPr>
        <w:tabs>
          <w:tab w:val="left" w:pos="6720"/>
        </w:tabs>
        <w:rPr>
          <w:lang w:eastAsia="en-GB"/>
        </w:rPr>
      </w:pPr>
    </w:p>
    <w:p w14:paraId="69D764E7" w14:textId="77777777" w:rsidR="00C56269" w:rsidRDefault="00C56269" w:rsidP="00C56269">
      <w:pPr>
        <w:tabs>
          <w:tab w:val="left" w:pos="6720"/>
        </w:tabs>
        <w:rPr>
          <w:lang w:eastAsia="en-GB"/>
        </w:rPr>
      </w:pPr>
    </w:p>
    <w:p w14:paraId="0746E1B7" w14:textId="77777777" w:rsidR="00C56269" w:rsidRDefault="00C56269" w:rsidP="00C56269">
      <w:pPr>
        <w:tabs>
          <w:tab w:val="left" w:pos="6720"/>
        </w:tabs>
        <w:rPr>
          <w:lang w:eastAsia="en-GB"/>
        </w:rPr>
      </w:pPr>
    </w:p>
    <w:p w14:paraId="454DDD42" w14:textId="77777777" w:rsidR="00C56269" w:rsidRDefault="00C56269" w:rsidP="00C56269">
      <w:pPr>
        <w:tabs>
          <w:tab w:val="left" w:pos="6720"/>
        </w:tabs>
        <w:rPr>
          <w:lang w:eastAsia="en-GB"/>
        </w:rPr>
      </w:pPr>
    </w:p>
    <w:p w14:paraId="572DF428" w14:textId="77777777" w:rsidR="00C56269" w:rsidRDefault="00C56269" w:rsidP="00C56269">
      <w:pPr>
        <w:tabs>
          <w:tab w:val="left" w:pos="6720"/>
        </w:tabs>
        <w:rPr>
          <w:lang w:eastAsia="en-GB"/>
        </w:rPr>
      </w:pPr>
    </w:p>
    <w:p w14:paraId="18FC91CD" w14:textId="77777777" w:rsidR="00C56269" w:rsidRDefault="00C56269" w:rsidP="00C56269">
      <w:pPr>
        <w:tabs>
          <w:tab w:val="left" w:pos="6720"/>
        </w:tabs>
        <w:rPr>
          <w:lang w:eastAsia="en-GB"/>
        </w:rPr>
      </w:pPr>
    </w:p>
    <w:p w14:paraId="2C723533" w14:textId="77777777" w:rsidR="00C56269" w:rsidRDefault="00C56269" w:rsidP="00C56269">
      <w:pPr>
        <w:tabs>
          <w:tab w:val="left" w:pos="6720"/>
        </w:tabs>
        <w:rPr>
          <w:lang w:eastAsia="en-GB"/>
        </w:rPr>
      </w:pPr>
    </w:p>
    <w:p w14:paraId="346FA332" w14:textId="77777777" w:rsidR="00C56269" w:rsidRDefault="00C56269" w:rsidP="00C56269">
      <w:pPr>
        <w:tabs>
          <w:tab w:val="left" w:pos="6720"/>
        </w:tabs>
        <w:rPr>
          <w:lang w:eastAsia="en-GB"/>
        </w:rPr>
      </w:pPr>
    </w:p>
    <w:p w14:paraId="39D47B73" w14:textId="77777777" w:rsidR="00C56269" w:rsidRDefault="00C56269" w:rsidP="00C56269">
      <w:pPr>
        <w:tabs>
          <w:tab w:val="left" w:pos="6720"/>
        </w:tabs>
        <w:rPr>
          <w:lang w:eastAsia="en-GB"/>
        </w:rPr>
      </w:pPr>
    </w:p>
    <w:p w14:paraId="2790ACCA" w14:textId="77777777" w:rsidR="00C56269" w:rsidRDefault="00C56269" w:rsidP="00C56269">
      <w:pPr>
        <w:tabs>
          <w:tab w:val="left" w:pos="6720"/>
        </w:tabs>
        <w:rPr>
          <w:lang w:eastAsia="en-GB"/>
        </w:rPr>
      </w:pPr>
    </w:p>
    <w:p w14:paraId="74419C31" w14:textId="77777777" w:rsidR="00C56269" w:rsidRDefault="00C56269" w:rsidP="00C56269">
      <w:pPr>
        <w:tabs>
          <w:tab w:val="left" w:pos="6720"/>
        </w:tabs>
        <w:rPr>
          <w:lang w:eastAsia="en-GB"/>
        </w:rPr>
      </w:pPr>
    </w:p>
    <w:p w14:paraId="141209B3" w14:textId="77777777" w:rsidR="00C56269" w:rsidRDefault="00C56269" w:rsidP="00C56269">
      <w:pPr>
        <w:tabs>
          <w:tab w:val="left" w:pos="6720"/>
        </w:tabs>
        <w:rPr>
          <w:lang w:eastAsia="en-GB"/>
        </w:rPr>
      </w:pPr>
      <w:r>
        <w:rPr>
          <w:lang w:eastAsia="en-GB"/>
        </w:rPr>
        <w:t>Case Studies:</w:t>
      </w:r>
    </w:p>
    <w:p w14:paraId="130AE249" w14:textId="77777777" w:rsidR="00C56269" w:rsidRDefault="00BD6359" w:rsidP="00C56269">
      <w:pPr>
        <w:tabs>
          <w:tab w:val="left" w:pos="6720"/>
        </w:tabs>
        <w:rPr>
          <w:lang w:eastAsia="en-GB"/>
        </w:rPr>
      </w:pPr>
      <w:r>
        <w:rPr>
          <w:lang w:eastAsia="en-GB"/>
        </w:rPr>
        <w:t>Are these people independent? What factors affect independence?</w:t>
      </w:r>
    </w:p>
    <w:p w14:paraId="2397BE39" w14:textId="77777777" w:rsidR="00C56269" w:rsidRDefault="00C56269" w:rsidP="00C56269">
      <w:pPr>
        <w:tabs>
          <w:tab w:val="left" w:pos="6720"/>
        </w:tabs>
        <w:rPr>
          <w:lang w:eastAsia="en-GB"/>
        </w:rPr>
      </w:pPr>
      <w:r>
        <w:rPr>
          <w:noProof/>
          <w:lang w:eastAsia="en-GB"/>
        </w:rPr>
        <mc:AlternateContent>
          <mc:Choice Requires="wps">
            <w:drawing>
              <wp:anchor distT="0" distB="0" distL="114300" distR="114300" simplePos="0" relativeHeight="251712512" behindDoc="0" locked="0" layoutInCell="1" allowOverlap="1" wp14:anchorId="4F90B037" wp14:editId="7CC515E7">
                <wp:simplePos x="0" y="0"/>
                <wp:positionH relativeFrom="column">
                  <wp:posOffset>-9525</wp:posOffset>
                </wp:positionH>
                <wp:positionV relativeFrom="paragraph">
                  <wp:posOffset>37465</wp:posOffset>
                </wp:positionV>
                <wp:extent cx="2324100" cy="104775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324100" cy="1047750"/>
                        </a:xfrm>
                        <a:prstGeom prst="rect">
                          <a:avLst/>
                        </a:prstGeom>
                        <a:ln/>
                      </wps:spPr>
                      <wps:style>
                        <a:lnRef idx="2">
                          <a:schemeClr val="dk1"/>
                        </a:lnRef>
                        <a:fillRef idx="1">
                          <a:schemeClr val="lt1"/>
                        </a:fillRef>
                        <a:effectRef idx="0">
                          <a:schemeClr val="dk1"/>
                        </a:effectRef>
                        <a:fontRef idx="minor">
                          <a:schemeClr val="dk1"/>
                        </a:fontRef>
                      </wps:style>
                      <wps:txbx>
                        <w:txbxContent>
                          <w:p w14:paraId="728E95F4" w14:textId="77777777" w:rsidR="004D7AFA" w:rsidRDefault="004D7AFA">
                            <w:r>
                              <w:t>Isabelle is 4 months old. Her parents care for her needs by feeding, bathing and changing her nappies. Her mother takes her to baby play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5" type="#_x0000_t202" style="position:absolute;margin-left:-.75pt;margin-top:2.95pt;width:183pt;height:8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" fillcolor="white [3201]" strokecolor="black [3200]" strokeweight="1pt">
                <v:textbox>
                  <w:txbxContent>
                    <w:p w:rsidR="004D7AFA" w:rsidRDefault="004D7AFA">
                      <w:r>
                        <w:t>Isabelle is 4 months old. Her parents care for her needs by feeding, bathing and changing her nappies. Her mother takes her to baby play group.</w:t>
                      </w:r>
                    </w:p>
                  </w:txbxContent>
                </v:textbox>
              </v:shape>
            </w:pict>
          </mc:Fallback>
        </mc:AlternateContent>
      </w:r>
    </w:p>
    <w:p w14:paraId="0F6950ED" w14:textId="77777777" w:rsidR="00C56269" w:rsidRDefault="00BD6359" w:rsidP="00C56269">
      <w:pPr>
        <w:tabs>
          <w:tab w:val="left" w:pos="6720"/>
        </w:tabs>
        <w:rPr>
          <w:lang w:eastAsia="en-GB"/>
        </w:rPr>
      </w:pPr>
      <w:r>
        <w:rPr>
          <w:noProof/>
          <w:lang w:eastAsia="en-GB"/>
        </w:rPr>
        <mc:AlternateContent>
          <mc:Choice Requires="wps">
            <w:drawing>
              <wp:anchor distT="0" distB="0" distL="114300" distR="114300" simplePos="0" relativeHeight="251714560" behindDoc="0" locked="0" layoutInCell="1" allowOverlap="1" wp14:anchorId="2FE63CA6" wp14:editId="2EB17E5A">
                <wp:simplePos x="0" y="0"/>
                <wp:positionH relativeFrom="column">
                  <wp:posOffset>3810000</wp:posOffset>
                </wp:positionH>
                <wp:positionV relativeFrom="paragraph">
                  <wp:posOffset>8890</wp:posOffset>
                </wp:positionV>
                <wp:extent cx="3114675" cy="13335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3114675" cy="1333500"/>
                        </a:xfrm>
                        <a:prstGeom prst="rect">
                          <a:avLst/>
                        </a:prstGeom>
                        <a:ln/>
                      </wps:spPr>
                      <wps:style>
                        <a:lnRef idx="2">
                          <a:schemeClr val="dk1"/>
                        </a:lnRef>
                        <a:fillRef idx="1">
                          <a:schemeClr val="lt1"/>
                        </a:fillRef>
                        <a:effectRef idx="0">
                          <a:schemeClr val="dk1"/>
                        </a:effectRef>
                        <a:fontRef idx="minor">
                          <a:schemeClr val="dk1"/>
                        </a:fontRef>
                      </wps:style>
                      <wps:txbx>
                        <w:txbxContent>
                          <w:p w14:paraId="380402E8" w14:textId="77777777" w:rsidR="004D7AFA" w:rsidRDefault="004D7AFA" w:rsidP="00C56269">
                            <w:r>
                              <w:t xml:space="preserve">Marley is 5 years old. He puts his uniform on without help each morning and chooses his own pyjamas at night. He has free school meals and chooses what he wants from the canteen. Marley does not like vegetables, he doesn’t eat them when he is at school but his parents make him eat them at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5471" id="Text Box 40" o:spid="_x0000_s1046" type="#_x0000_t202" style="position:absolute;margin-left:300pt;margin-top:.7pt;width:245.25pt;height: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" fillcolor="white [3201]" strokecolor="black [3200]" strokeweight="1pt">
                <v:textbox>
                  <w:txbxContent>
                    <w:p w:rsidR="004D7AFA" w:rsidRDefault="004D7AFA" w:rsidP="00C56269">
                      <w:r>
                        <w:t xml:space="preserve">Marley is 5 years old. He puts his uniform on without help each morning and chooses his own pyjamas at night. He has free school meals and chooses what he wants from the canteen. Marley does not like vegetables, he doesn’t eat them when he is at school but his parents make him eat them at home. </w:t>
                      </w:r>
                    </w:p>
                  </w:txbxContent>
                </v:textbox>
              </v:shape>
            </w:pict>
          </mc:Fallback>
        </mc:AlternateContent>
      </w:r>
    </w:p>
    <w:p w14:paraId="56523AC2" w14:textId="77777777" w:rsidR="00C56269" w:rsidRDefault="00C56269" w:rsidP="00C56269">
      <w:pPr>
        <w:tabs>
          <w:tab w:val="left" w:pos="6720"/>
        </w:tabs>
        <w:rPr>
          <w:lang w:eastAsia="en-GB"/>
        </w:rPr>
      </w:pPr>
    </w:p>
    <w:p w14:paraId="2BA51A31" w14:textId="77777777" w:rsidR="00C56269" w:rsidRDefault="00C56269" w:rsidP="00C56269">
      <w:pPr>
        <w:tabs>
          <w:tab w:val="left" w:pos="6720"/>
        </w:tabs>
        <w:rPr>
          <w:lang w:eastAsia="en-GB"/>
        </w:rPr>
      </w:pPr>
    </w:p>
    <w:p w14:paraId="77EA8AFC" w14:textId="77777777" w:rsidR="00C56269" w:rsidRDefault="00C56269" w:rsidP="00C56269">
      <w:pPr>
        <w:tabs>
          <w:tab w:val="left" w:pos="6720"/>
        </w:tabs>
        <w:rPr>
          <w:lang w:eastAsia="en-GB"/>
        </w:rPr>
      </w:pPr>
    </w:p>
    <w:p w14:paraId="7BE2E6CB" w14:textId="77777777" w:rsidR="00C56269" w:rsidRDefault="00C56269" w:rsidP="00C56269">
      <w:pPr>
        <w:tabs>
          <w:tab w:val="left" w:pos="6720"/>
        </w:tabs>
        <w:rPr>
          <w:lang w:eastAsia="en-GB"/>
        </w:rPr>
      </w:pPr>
      <w:r>
        <w:rPr>
          <w:noProof/>
          <w:lang w:eastAsia="en-GB"/>
        </w:rPr>
        <mc:AlternateContent>
          <mc:Choice Requires="wps">
            <w:drawing>
              <wp:anchor distT="0" distB="0" distL="114300" distR="114300" simplePos="0" relativeHeight="251716608" behindDoc="0" locked="0" layoutInCell="1" allowOverlap="1" wp14:anchorId="6A491890" wp14:editId="11402C4C">
                <wp:simplePos x="0" y="0"/>
                <wp:positionH relativeFrom="margin">
                  <wp:align>left</wp:align>
                </wp:positionH>
                <wp:positionV relativeFrom="paragraph">
                  <wp:posOffset>9525</wp:posOffset>
                </wp:positionV>
                <wp:extent cx="3114675" cy="13335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3114675" cy="1333500"/>
                        </a:xfrm>
                        <a:prstGeom prst="rect">
                          <a:avLst/>
                        </a:prstGeom>
                        <a:ln/>
                      </wps:spPr>
                      <wps:style>
                        <a:lnRef idx="2">
                          <a:schemeClr val="dk1"/>
                        </a:lnRef>
                        <a:fillRef idx="1">
                          <a:schemeClr val="lt1"/>
                        </a:fillRef>
                        <a:effectRef idx="0">
                          <a:schemeClr val="dk1"/>
                        </a:effectRef>
                        <a:fontRef idx="minor">
                          <a:schemeClr val="dk1"/>
                        </a:fontRef>
                      </wps:style>
                      <wps:txbx>
                        <w:txbxContent>
                          <w:p w14:paraId="7AD915C9" w14:textId="77777777" w:rsidR="004D7AFA" w:rsidRDefault="004D7AFA" w:rsidP="00C56269">
                            <w:r>
                              <w:t xml:space="preserve">Debbie is 31 years old and she has recently given birth to a daughter. Before giving birth, Debbie regularly went to the gym and took part in an amateur dramatics group on weekends. Debbie has been to the gym once since her daughter was born as she struggles to get a babysitter.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A910" id="Text Box 41" o:spid="_x0000_s1047" type="#_x0000_t202" style="position:absolute;margin-left:0;margin-top:.75pt;width:245.25pt;height:10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" fillcolor="white [3201]" strokecolor="black [3200]" strokeweight="1pt">
                <v:textbox>
                  <w:txbxContent>
                    <w:p w:rsidR="004D7AFA" w:rsidRDefault="004D7AFA" w:rsidP="00C56269">
                      <w:r>
                        <w:t xml:space="preserve">Debbie is 31 years old and she has recently given birth to a daughter. Before giving birth, Debbie regularly went to the gym and took part in an amateur dramatics group on weekends. Debbie has been to the gym once since her daughter was born as she struggles to get a babysitter. </w:t>
                      </w:r>
                    </w:p>
                  </w:txbxContent>
                </v:textbox>
                <w10:wrap anchorx="margin"/>
              </v:shape>
            </w:pict>
          </mc:Fallback>
        </mc:AlternateContent>
      </w:r>
    </w:p>
    <w:p w14:paraId="4ABD06B0" w14:textId="77777777" w:rsidR="00C56269" w:rsidRDefault="00C56269" w:rsidP="00C56269">
      <w:pPr>
        <w:tabs>
          <w:tab w:val="left" w:pos="6720"/>
        </w:tabs>
        <w:rPr>
          <w:lang w:eastAsia="en-GB"/>
        </w:rPr>
      </w:pPr>
    </w:p>
    <w:p w14:paraId="50B65B0A" w14:textId="77777777" w:rsidR="00C56269" w:rsidRDefault="00BD6359" w:rsidP="00C56269">
      <w:pPr>
        <w:tabs>
          <w:tab w:val="left" w:pos="6720"/>
        </w:tabs>
        <w:rPr>
          <w:lang w:eastAsia="en-GB"/>
        </w:rPr>
      </w:pPr>
      <w:r>
        <w:rPr>
          <w:noProof/>
          <w:lang w:eastAsia="en-GB"/>
        </w:rPr>
        <mc:AlternateContent>
          <mc:Choice Requires="wps">
            <w:drawing>
              <wp:anchor distT="0" distB="0" distL="114300" distR="114300" simplePos="0" relativeHeight="251718656" behindDoc="0" locked="0" layoutInCell="1" allowOverlap="1" wp14:anchorId="65F02D3C" wp14:editId="4A043787">
                <wp:simplePos x="0" y="0"/>
                <wp:positionH relativeFrom="margin">
                  <wp:posOffset>3645535</wp:posOffset>
                </wp:positionH>
                <wp:positionV relativeFrom="paragraph">
                  <wp:posOffset>9525</wp:posOffset>
                </wp:positionV>
                <wp:extent cx="3114675" cy="13525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3114675" cy="1352550"/>
                        </a:xfrm>
                        <a:prstGeom prst="rect">
                          <a:avLst/>
                        </a:prstGeom>
                        <a:ln/>
                      </wps:spPr>
                      <wps:style>
                        <a:lnRef idx="2">
                          <a:schemeClr val="dk1"/>
                        </a:lnRef>
                        <a:fillRef idx="1">
                          <a:schemeClr val="lt1"/>
                        </a:fillRef>
                        <a:effectRef idx="0">
                          <a:schemeClr val="dk1"/>
                        </a:effectRef>
                        <a:fontRef idx="minor">
                          <a:schemeClr val="dk1"/>
                        </a:fontRef>
                      </wps:style>
                      <wps:txbx>
                        <w:txbxContent>
                          <w:p w14:paraId="42779176" w14:textId="77777777" w:rsidR="004D7AFA" w:rsidRDefault="004D7AFA" w:rsidP="00BD6359">
                            <w:r>
                              <w:t xml:space="preserve">Louisa has recently had a baby. Louisa describes being a mother as ‘an important part of her identity’ and believes that becoming a parent has taught her a lot about herself. Louisa has given up work and the household has had to make many financial sacrifices as a result of the reduced income.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16EE" id="Text Box 42" o:spid="_x0000_s1048" type="#_x0000_t202" style="position:absolute;margin-left:287.05pt;margin-top:.75pt;width:245.25pt;height:10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" fillcolor="white [3201]" strokecolor="black [3200]" strokeweight="1pt">
                <v:textbox>
                  <w:txbxContent>
                    <w:p w:rsidR="004D7AFA" w:rsidRDefault="004D7AFA" w:rsidP="00BD6359">
                      <w:r>
                        <w:t xml:space="preserve">Louisa has recently had a baby. Louisa describes being a mother as ‘an important part of her identity’ and believes that becoming a parent has taught her a lot about herself. Louisa has given up work and the household has had to make many financial sacrifices as a result of the reduced income. </w:t>
                      </w:r>
                    </w:p>
                  </w:txbxContent>
                </v:textbox>
                <w10:wrap anchorx="margin"/>
              </v:shape>
            </w:pict>
          </mc:Fallback>
        </mc:AlternateContent>
      </w:r>
    </w:p>
    <w:p w14:paraId="7ECF64F2" w14:textId="77777777" w:rsidR="00C56269" w:rsidRDefault="00C56269" w:rsidP="00C56269">
      <w:pPr>
        <w:tabs>
          <w:tab w:val="left" w:pos="6720"/>
        </w:tabs>
        <w:rPr>
          <w:lang w:eastAsia="en-GB"/>
        </w:rPr>
      </w:pPr>
    </w:p>
    <w:p w14:paraId="7560A1B4" w14:textId="77777777" w:rsidR="00C56269" w:rsidRDefault="00C56269" w:rsidP="00C56269">
      <w:pPr>
        <w:tabs>
          <w:tab w:val="left" w:pos="6720"/>
        </w:tabs>
        <w:rPr>
          <w:lang w:eastAsia="en-GB"/>
        </w:rPr>
      </w:pPr>
    </w:p>
    <w:p w14:paraId="17287818" w14:textId="77777777" w:rsidR="00C56269" w:rsidRDefault="00BD6359" w:rsidP="00C56269">
      <w:pPr>
        <w:tabs>
          <w:tab w:val="left" w:pos="6720"/>
        </w:tabs>
        <w:rPr>
          <w:lang w:eastAsia="en-GB"/>
        </w:rPr>
      </w:pPr>
      <w:r>
        <w:rPr>
          <w:noProof/>
          <w:lang w:eastAsia="en-GB"/>
        </w:rPr>
        <mc:AlternateContent>
          <mc:Choice Requires="wps">
            <w:drawing>
              <wp:anchor distT="0" distB="0" distL="114300" distR="114300" simplePos="0" relativeHeight="251720704" behindDoc="0" locked="0" layoutInCell="1" allowOverlap="1" wp14:anchorId="1ED322FE" wp14:editId="24F221CC">
                <wp:simplePos x="0" y="0"/>
                <wp:positionH relativeFrom="margin">
                  <wp:posOffset>-180975</wp:posOffset>
                </wp:positionH>
                <wp:positionV relativeFrom="paragraph">
                  <wp:posOffset>162560</wp:posOffset>
                </wp:positionV>
                <wp:extent cx="3114675" cy="13335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3114675" cy="1333500"/>
                        </a:xfrm>
                        <a:prstGeom prst="rect">
                          <a:avLst/>
                        </a:prstGeom>
                        <a:ln/>
                      </wps:spPr>
                      <wps:style>
                        <a:lnRef idx="2">
                          <a:schemeClr val="dk1"/>
                        </a:lnRef>
                        <a:fillRef idx="1">
                          <a:schemeClr val="lt1"/>
                        </a:fillRef>
                        <a:effectRef idx="0">
                          <a:schemeClr val="dk1"/>
                        </a:effectRef>
                        <a:fontRef idx="minor">
                          <a:schemeClr val="dk1"/>
                        </a:fontRef>
                      </wps:style>
                      <wps:txbx>
                        <w:txbxContent>
                          <w:p w14:paraId="1F7D5389" w14:textId="77777777" w:rsidR="004D7AFA" w:rsidRDefault="004D7AFA" w:rsidP="00BD6359">
                            <w:r>
                              <w:t xml:space="preserve">Mark is 16 years old. He will be leaving school in 5 weeks and will be beginning an apprenticeship in September. The apprenticeship will mean that Mark earns a small wage however, he must attend his work placement from 8-5 every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B3CF" id="Text Box 43" o:spid="_x0000_s1049" type="#_x0000_t202" style="position:absolute;margin-left:-14.25pt;margin-top:12.8pt;width:245.25pt;height:10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" fillcolor="white [3201]" strokecolor="black [3200]" strokeweight="1pt">
                <v:textbox>
                  <w:txbxContent>
                    <w:p w:rsidR="004D7AFA" w:rsidRDefault="004D7AFA" w:rsidP="00BD6359">
                      <w:r>
                        <w:t xml:space="preserve">Mark is 16 years old. He will be leaving school in 5 weeks and will be beginning an apprenticeship in September. The apprenticeship will mean that Mark earns a small wage however, he must attend his work placement from 8-5 every day.   </w:t>
                      </w:r>
                    </w:p>
                  </w:txbxContent>
                </v:textbox>
                <w10:wrap anchorx="margin"/>
              </v:shape>
            </w:pict>
          </mc:Fallback>
        </mc:AlternateContent>
      </w:r>
    </w:p>
    <w:p w14:paraId="0693F462" w14:textId="77777777" w:rsidR="00C56269" w:rsidRDefault="00C56269" w:rsidP="00C56269">
      <w:pPr>
        <w:tabs>
          <w:tab w:val="left" w:pos="6720"/>
        </w:tabs>
        <w:rPr>
          <w:lang w:eastAsia="en-GB"/>
        </w:rPr>
      </w:pPr>
    </w:p>
    <w:p w14:paraId="751307E6" w14:textId="77777777" w:rsidR="00C56269" w:rsidRDefault="00C56269" w:rsidP="00C56269">
      <w:pPr>
        <w:tabs>
          <w:tab w:val="left" w:pos="6720"/>
        </w:tabs>
        <w:rPr>
          <w:lang w:eastAsia="en-GB"/>
        </w:rPr>
      </w:pPr>
    </w:p>
    <w:p w14:paraId="7622FA83" w14:textId="77777777" w:rsidR="00C56269" w:rsidRDefault="00C56269" w:rsidP="00C56269">
      <w:pPr>
        <w:tabs>
          <w:tab w:val="left" w:pos="6720"/>
        </w:tabs>
        <w:rPr>
          <w:lang w:eastAsia="en-GB"/>
        </w:rPr>
      </w:pPr>
    </w:p>
    <w:p w14:paraId="36F16C73" w14:textId="77777777" w:rsidR="00C56269" w:rsidRDefault="00BD6359" w:rsidP="00C56269">
      <w:pPr>
        <w:tabs>
          <w:tab w:val="left" w:pos="6720"/>
        </w:tabs>
        <w:rPr>
          <w:lang w:eastAsia="en-GB"/>
        </w:rPr>
      </w:pPr>
      <w:r>
        <w:rPr>
          <w:noProof/>
          <w:lang w:eastAsia="en-GB"/>
        </w:rPr>
        <mc:AlternateContent>
          <mc:Choice Requires="wps">
            <w:drawing>
              <wp:anchor distT="0" distB="0" distL="114300" distR="114300" simplePos="0" relativeHeight="251722752" behindDoc="0" locked="0" layoutInCell="1" allowOverlap="1" wp14:anchorId="7807596F" wp14:editId="4CFEFEB8">
                <wp:simplePos x="0" y="0"/>
                <wp:positionH relativeFrom="margin">
                  <wp:posOffset>3648075</wp:posOffset>
                </wp:positionH>
                <wp:positionV relativeFrom="paragraph">
                  <wp:posOffset>10795</wp:posOffset>
                </wp:positionV>
                <wp:extent cx="3114675" cy="13906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3114675" cy="1390650"/>
                        </a:xfrm>
                        <a:prstGeom prst="rect">
                          <a:avLst/>
                        </a:prstGeom>
                        <a:ln/>
                      </wps:spPr>
                      <wps:style>
                        <a:lnRef idx="2">
                          <a:schemeClr val="dk1"/>
                        </a:lnRef>
                        <a:fillRef idx="1">
                          <a:schemeClr val="lt1"/>
                        </a:fillRef>
                        <a:effectRef idx="0">
                          <a:schemeClr val="dk1"/>
                        </a:effectRef>
                        <a:fontRef idx="minor">
                          <a:schemeClr val="dk1"/>
                        </a:fontRef>
                      </wps:style>
                      <wps:txbx>
                        <w:txbxContent>
                          <w:p w14:paraId="146689DE" w14:textId="77777777" w:rsidR="004D7AFA" w:rsidRDefault="004D7AFA" w:rsidP="00BD6359">
                            <w:r>
                              <w:t>Phil is 48 years old. He works from 8-5 everyday however, he is well paid and enjoys several holidays a year. When Paul’s teenage son moved out of the family home Paul has turned his son’s old bedroom into a hobby room for his model trains. However, he keeps a spare bed so that his grandson can come and stay at the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E595" id="Text Box 44" o:spid="_x0000_s1050" type="#_x0000_t202" style="position:absolute;margin-left:287.25pt;margin-top:.85pt;width:245.25pt;height:10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" fillcolor="white [3201]" strokecolor="black [3200]" strokeweight="1pt">
                <v:textbox>
                  <w:txbxContent>
                    <w:p w:rsidR="004D7AFA" w:rsidRDefault="004D7AFA" w:rsidP="00BD6359">
                      <w:r>
                        <w:t>Phil is 48 years old. He works from 8-5 everyday however, he is well paid and enjoys several holidays a year. When Paul’s teenage son moved out of the family home Paul has turned his son’s old bedroom into a hobby room for his model trains. However, he keeps a spare bed so that his grandson can come and stay at the weekend.</w:t>
                      </w:r>
                    </w:p>
                  </w:txbxContent>
                </v:textbox>
                <w10:wrap anchorx="margin"/>
              </v:shape>
            </w:pict>
          </mc:Fallback>
        </mc:AlternateContent>
      </w:r>
    </w:p>
    <w:p w14:paraId="66DA512A" w14:textId="77777777" w:rsidR="00C56269" w:rsidRDefault="00C56269" w:rsidP="00C56269">
      <w:pPr>
        <w:tabs>
          <w:tab w:val="left" w:pos="6720"/>
        </w:tabs>
        <w:rPr>
          <w:lang w:eastAsia="en-GB"/>
        </w:rPr>
      </w:pPr>
    </w:p>
    <w:p w14:paraId="6068ACD8" w14:textId="77777777" w:rsidR="00C56269" w:rsidRDefault="00B048F9" w:rsidP="00C56269">
      <w:pPr>
        <w:tabs>
          <w:tab w:val="left" w:pos="6720"/>
        </w:tabs>
        <w:rPr>
          <w:lang w:eastAsia="en-GB"/>
        </w:rPr>
      </w:pPr>
      <w:r>
        <w:rPr>
          <w:noProof/>
          <w:lang w:eastAsia="en-GB"/>
        </w:rPr>
        <mc:AlternateContent>
          <mc:Choice Requires="wps">
            <w:drawing>
              <wp:anchor distT="0" distB="0" distL="114300" distR="114300" simplePos="0" relativeHeight="251724800" behindDoc="0" locked="0" layoutInCell="1" allowOverlap="1" wp14:anchorId="6D7EBB5F" wp14:editId="31E7263F">
                <wp:simplePos x="0" y="0"/>
                <wp:positionH relativeFrom="margin">
                  <wp:posOffset>57150</wp:posOffset>
                </wp:positionH>
                <wp:positionV relativeFrom="paragraph">
                  <wp:posOffset>172085</wp:posOffset>
                </wp:positionV>
                <wp:extent cx="3114675" cy="14001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3114675" cy="1400175"/>
                        </a:xfrm>
                        <a:prstGeom prst="rect">
                          <a:avLst/>
                        </a:prstGeom>
                        <a:ln/>
                      </wps:spPr>
                      <wps:style>
                        <a:lnRef idx="2">
                          <a:schemeClr val="dk1"/>
                        </a:lnRef>
                        <a:fillRef idx="1">
                          <a:schemeClr val="lt1"/>
                        </a:fillRef>
                        <a:effectRef idx="0">
                          <a:schemeClr val="dk1"/>
                        </a:effectRef>
                        <a:fontRef idx="minor">
                          <a:schemeClr val="dk1"/>
                        </a:fontRef>
                      </wps:style>
                      <wps:txbx>
                        <w:txbxContent>
                          <w:p w14:paraId="3D54F9A0" w14:textId="77777777" w:rsidR="004D7AFA" w:rsidRDefault="004D7AFA" w:rsidP="00BD6359">
                            <w:r>
                              <w:t xml:space="preserve">Millie is 55 years old. She works as a shop assistant and would like to retire; however, the Conservative changes to the pension system mean that Millie cannot retire for another 10 years. Millie’s mother is disabled and so Millie goes to her house each evening to make her dinner and leave breakfast and lunch in the fridge for the morning.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E595" id="Text Box 45" o:spid="_x0000_s1051" type="#_x0000_t202" style="position:absolute;margin-left:4.5pt;margin-top:13.55pt;width:245.25pt;height:110.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" fillcolor="white [3201]" strokecolor="black [3200]" strokeweight="1pt">
                <v:textbox>
                  <w:txbxContent>
                    <w:p w:rsidR="004D7AFA" w:rsidRDefault="004D7AFA" w:rsidP="00BD6359">
                      <w:r>
                        <w:t xml:space="preserve">Millie is 55 years old. She works as a shop assistant and would like to retire; however, the Conservative changes to the pension system mean that Millie cannot retire for another 10 years. Millie’s mother is disabled and so Millie goes to her house each evening to make her dinner and leave breakfast and lunch in the fridge for the morning. </w:t>
                      </w:r>
                    </w:p>
                  </w:txbxContent>
                </v:textbox>
                <w10:wrap anchorx="margin"/>
              </v:shape>
            </w:pict>
          </mc:Fallback>
        </mc:AlternateContent>
      </w:r>
    </w:p>
    <w:p w14:paraId="2ABBCC96" w14:textId="77777777" w:rsidR="00C56269" w:rsidRDefault="00C56269" w:rsidP="00C56269">
      <w:pPr>
        <w:tabs>
          <w:tab w:val="left" w:pos="6720"/>
        </w:tabs>
        <w:rPr>
          <w:lang w:eastAsia="en-GB"/>
        </w:rPr>
      </w:pPr>
    </w:p>
    <w:p w14:paraId="01A46279" w14:textId="77777777" w:rsidR="00C56269" w:rsidRDefault="00C56269" w:rsidP="00C56269">
      <w:pPr>
        <w:tabs>
          <w:tab w:val="left" w:pos="6720"/>
        </w:tabs>
        <w:rPr>
          <w:lang w:eastAsia="en-GB"/>
        </w:rPr>
      </w:pPr>
    </w:p>
    <w:p w14:paraId="1A62767B" w14:textId="77777777" w:rsidR="00C56269" w:rsidRDefault="00C56269" w:rsidP="00C56269">
      <w:pPr>
        <w:tabs>
          <w:tab w:val="left" w:pos="6720"/>
        </w:tabs>
        <w:rPr>
          <w:lang w:eastAsia="en-GB"/>
        </w:rPr>
      </w:pPr>
    </w:p>
    <w:p w14:paraId="4E67FAD7" w14:textId="77777777" w:rsidR="00C56269" w:rsidRDefault="00B048F9" w:rsidP="00C56269">
      <w:pPr>
        <w:tabs>
          <w:tab w:val="left" w:pos="6720"/>
        </w:tabs>
        <w:rPr>
          <w:lang w:eastAsia="en-GB"/>
        </w:rPr>
      </w:pPr>
      <w:r>
        <w:rPr>
          <w:noProof/>
          <w:lang w:eastAsia="en-GB"/>
        </w:rPr>
        <mc:AlternateContent>
          <mc:Choice Requires="wps">
            <w:drawing>
              <wp:anchor distT="0" distB="0" distL="114300" distR="114300" simplePos="0" relativeHeight="251726848" behindDoc="0" locked="0" layoutInCell="1" allowOverlap="1" wp14:anchorId="0BB306BF" wp14:editId="6E168847">
                <wp:simplePos x="0" y="0"/>
                <wp:positionH relativeFrom="margin">
                  <wp:posOffset>3886200</wp:posOffset>
                </wp:positionH>
                <wp:positionV relativeFrom="paragraph">
                  <wp:posOffset>11431</wp:posOffset>
                </wp:positionV>
                <wp:extent cx="3114675" cy="7620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3114675" cy="762000"/>
                        </a:xfrm>
                        <a:prstGeom prst="rect">
                          <a:avLst/>
                        </a:prstGeom>
                        <a:ln/>
                      </wps:spPr>
                      <wps:style>
                        <a:lnRef idx="2">
                          <a:schemeClr val="dk1"/>
                        </a:lnRef>
                        <a:fillRef idx="1">
                          <a:schemeClr val="lt1"/>
                        </a:fillRef>
                        <a:effectRef idx="0">
                          <a:schemeClr val="dk1"/>
                        </a:effectRef>
                        <a:fontRef idx="minor">
                          <a:schemeClr val="dk1"/>
                        </a:fontRef>
                      </wps:style>
                      <wps:txbx>
                        <w:txbxContent>
                          <w:p w14:paraId="1657A119" w14:textId="77777777" w:rsidR="004D7AFA" w:rsidRDefault="004D7AFA" w:rsidP="00B048F9">
                            <w:r>
                              <w:t xml:space="preserve">Steven is 15 years old. He does not like school and regularly truants. Steven’s friends drink alcohol and pressure Steven to do the same.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DB57" id="Text Box 46" o:spid="_x0000_s1052" type="#_x0000_t202" style="position:absolute;margin-left:306pt;margin-top:.9pt;width:245.25pt;height:60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" fillcolor="white [3201]" strokecolor="black [3200]" strokeweight="1pt">
                <v:textbox>
                  <w:txbxContent>
                    <w:p w:rsidR="004D7AFA" w:rsidRDefault="004D7AFA" w:rsidP="00B048F9">
                      <w:r>
                        <w:t xml:space="preserve">Steven is 15 years old. He does not like school and regularly truants. Steven’s friends drink alcohol and pressure Steven to do the same. </w:t>
                      </w:r>
                    </w:p>
                  </w:txbxContent>
                </v:textbox>
                <w10:wrap anchorx="margin"/>
              </v:shape>
            </w:pict>
          </mc:Fallback>
        </mc:AlternateContent>
      </w:r>
    </w:p>
    <w:p w14:paraId="060EEB41" w14:textId="77777777" w:rsidR="00C56269" w:rsidRDefault="00C56269" w:rsidP="00C56269">
      <w:pPr>
        <w:tabs>
          <w:tab w:val="left" w:pos="6720"/>
        </w:tabs>
        <w:rPr>
          <w:lang w:eastAsia="en-GB"/>
        </w:rPr>
      </w:pPr>
    </w:p>
    <w:p w14:paraId="0563D005" w14:textId="77777777" w:rsidR="00C56269" w:rsidRDefault="00B048F9" w:rsidP="00C56269">
      <w:pPr>
        <w:tabs>
          <w:tab w:val="left" w:pos="6720"/>
        </w:tabs>
        <w:rPr>
          <w:lang w:eastAsia="en-GB"/>
        </w:rPr>
      </w:pPr>
      <w:r>
        <w:rPr>
          <w:noProof/>
          <w:lang w:eastAsia="en-GB"/>
        </w:rPr>
        <mc:AlternateContent>
          <mc:Choice Requires="wps">
            <w:drawing>
              <wp:anchor distT="0" distB="0" distL="114300" distR="114300" simplePos="0" relativeHeight="251728896" behindDoc="0" locked="0" layoutInCell="1" allowOverlap="1" wp14:anchorId="71770327" wp14:editId="7DC0D6A4">
                <wp:simplePos x="0" y="0"/>
                <wp:positionH relativeFrom="margin">
                  <wp:posOffset>-209550</wp:posOffset>
                </wp:positionH>
                <wp:positionV relativeFrom="paragraph">
                  <wp:posOffset>201930</wp:posOffset>
                </wp:positionV>
                <wp:extent cx="3114675" cy="16764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3114675" cy="1676400"/>
                        </a:xfrm>
                        <a:prstGeom prst="rect">
                          <a:avLst/>
                        </a:prstGeom>
                        <a:ln/>
                      </wps:spPr>
                      <wps:style>
                        <a:lnRef idx="2">
                          <a:schemeClr val="dk1"/>
                        </a:lnRef>
                        <a:fillRef idx="1">
                          <a:schemeClr val="lt1"/>
                        </a:fillRef>
                        <a:effectRef idx="0">
                          <a:schemeClr val="dk1"/>
                        </a:effectRef>
                        <a:fontRef idx="minor">
                          <a:schemeClr val="dk1"/>
                        </a:fontRef>
                      </wps:style>
                      <wps:txbx>
                        <w:txbxContent>
                          <w:p w14:paraId="4060E834" w14:textId="77777777" w:rsidR="004D7AFA" w:rsidRDefault="004D7AFA" w:rsidP="00B048F9">
                            <w:r>
                              <w:t>Mabel is 70 years old. She is physically well and able to get around easily due to her free bus pass. Mabel enjoys visiting museums and is pleased that she only pays concessionary fare and can visit during the week when it is quieter. Mabel has a Facebook account and uses the chat function to speak to her children and see pictures of her grandchildren.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9CC26" id="Text Box 47" o:spid="_x0000_s1053" type="#_x0000_t202" style="position:absolute;margin-left:-16.5pt;margin-top:15.9pt;width:245.25pt;height:13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" fillcolor="white [3201]" strokecolor="black [3200]" strokeweight="1pt">
                <v:textbox>
                  <w:txbxContent>
                    <w:p w:rsidR="004D7AFA" w:rsidRDefault="004D7AFA" w:rsidP="00B048F9">
                      <w:r>
                        <w:t>Mabel is 70 years old. She is physically well and able to get around easily due to her free bus pass. Mabel enjoys visiting museums and is pleased that she only pays concessionary fare and can visit during the week when it is quieter. Mabel has a Facebook account and uses the chat function to speak to her children and see pictures of her grandchildren.</w:t>
                      </w:r>
                    </w:p>
                  </w:txbxContent>
                </v:textbox>
                <w10:wrap anchorx="margin"/>
              </v:shape>
            </w:pict>
          </mc:Fallback>
        </mc:AlternateContent>
      </w:r>
    </w:p>
    <w:p w14:paraId="612FF428" w14:textId="77777777" w:rsidR="00C56269" w:rsidRDefault="00C56269" w:rsidP="00C56269">
      <w:pPr>
        <w:tabs>
          <w:tab w:val="left" w:pos="6720"/>
        </w:tabs>
        <w:rPr>
          <w:lang w:eastAsia="en-GB"/>
        </w:rPr>
      </w:pPr>
    </w:p>
    <w:p w14:paraId="07B6800C" w14:textId="77777777" w:rsidR="00C56269" w:rsidRDefault="004D2CFD" w:rsidP="00C56269">
      <w:pPr>
        <w:tabs>
          <w:tab w:val="left" w:pos="6720"/>
        </w:tabs>
        <w:rPr>
          <w:lang w:eastAsia="en-GB"/>
        </w:rPr>
      </w:pPr>
      <w:r>
        <w:rPr>
          <w:noProof/>
          <w:lang w:eastAsia="en-GB"/>
        </w:rPr>
        <mc:AlternateContent>
          <mc:Choice Requires="wps">
            <w:drawing>
              <wp:anchor distT="0" distB="0" distL="114300" distR="114300" simplePos="0" relativeHeight="251730944" behindDoc="0" locked="0" layoutInCell="1" allowOverlap="1" wp14:anchorId="69F74BEF" wp14:editId="4F29017D">
                <wp:simplePos x="0" y="0"/>
                <wp:positionH relativeFrom="margin">
                  <wp:align>right</wp:align>
                </wp:positionH>
                <wp:positionV relativeFrom="paragraph">
                  <wp:posOffset>11430</wp:posOffset>
                </wp:positionV>
                <wp:extent cx="3438525" cy="18002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3438525" cy="1800225"/>
                        </a:xfrm>
                        <a:prstGeom prst="rect">
                          <a:avLst/>
                        </a:prstGeom>
                        <a:ln/>
                      </wps:spPr>
                      <wps:style>
                        <a:lnRef idx="2">
                          <a:schemeClr val="dk1"/>
                        </a:lnRef>
                        <a:fillRef idx="1">
                          <a:schemeClr val="lt1"/>
                        </a:fillRef>
                        <a:effectRef idx="0">
                          <a:schemeClr val="dk1"/>
                        </a:effectRef>
                        <a:fontRef idx="minor">
                          <a:schemeClr val="dk1"/>
                        </a:fontRef>
                      </wps:style>
                      <wps:txbx>
                        <w:txbxContent>
                          <w:p w14:paraId="2FF463E7" w14:textId="77777777" w:rsidR="004D7AFA" w:rsidRDefault="004D7AFA" w:rsidP="004D2CFD">
                            <w:r>
                              <w:t xml:space="preserve">Terry is 82 years old. He is physically disabled and requires a wheelchair to get around. Terry’s council house is no longer suitable for his needs as he cannot get upstairs and there is no tracking for his hoist. The council has no disabled access flats available in Terry’s area therefore he must move 40 miles away to live in a house suitable for his needs. Terry’s son has offered to pay for a place in a care home so that Terry can live close to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5D92" id="Text Box 48" o:spid="_x0000_s1054" type="#_x0000_t202" style="position:absolute;margin-left:219.55pt;margin-top:.9pt;width:270.75pt;height:141.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" fillcolor="white [3201]" strokecolor="black [3200]" strokeweight="1pt">
                <v:textbox>
                  <w:txbxContent>
                    <w:p w:rsidR="004D7AFA" w:rsidRDefault="004D7AFA" w:rsidP="004D2CFD">
                      <w:r>
                        <w:t xml:space="preserve">Terry is 82 years old. He is physically disabled and requires a wheelchair to get around. Terry’s council house is no longer suitable for his needs as he cannot get upstairs and there is no tracking for his hoist. The council has no disabled access flats available in Terry’s area therefore he must move 40 miles away to live in a house suitable for his needs. Terry’s son has offered to pay for a place in a care home so that Terry can live close to family. </w:t>
                      </w:r>
                    </w:p>
                  </w:txbxContent>
                </v:textbox>
                <w10:wrap anchorx="margin"/>
              </v:shape>
            </w:pict>
          </mc:Fallback>
        </mc:AlternateContent>
      </w:r>
    </w:p>
    <w:p w14:paraId="7F5AF3D8" w14:textId="77777777" w:rsidR="00C56269" w:rsidRDefault="00C56269" w:rsidP="00C56269">
      <w:pPr>
        <w:tabs>
          <w:tab w:val="left" w:pos="6720"/>
        </w:tabs>
        <w:rPr>
          <w:lang w:eastAsia="en-GB"/>
        </w:rPr>
      </w:pPr>
    </w:p>
    <w:p w14:paraId="5F499B1B" w14:textId="77777777" w:rsidR="00C56269" w:rsidRDefault="00C56269" w:rsidP="00C56269">
      <w:pPr>
        <w:tabs>
          <w:tab w:val="left" w:pos="6720"/>
        </w:tabs>
        <w:rPr>
          <w:lang w:eastAsia="en-GB"/>
        </w:rPr>
      </w:pPr>
    </w:p>
    <w:p w14:paraId="25D03B8B" w14:textId="77777777" w:rsidR="00C56269" w:rsidRDefault="00C56269" w:rsidP="00C56269">
      <w:pPr>
        <w:tabs>
          <w:tab w:val="left" w:pos="6720"/>
        </w:tabs>
        <w:rPr>
          <w:lang w:eastAsia="en-GB"/>
        </w:rPr>
      </w:pPr>
    </w:p>
    <w:p w14:paraId="40890A14" w14:textId="77777777" w:rsidR="00C56269" w:rsidRDefault="00C56269" w:rsidP="00C56269">
      <w:pPr>
        <w:tabs>
          <w:tab w:val="left" w:pos="6720"/>
        </w:tabs>
        <w:rPr>
          <w:lang w:eastAsia="en-GB"/>
        </w:rPr>
      </w:pPr>
    </w:p>
    <w:p w14:paraId="64547F26" w14:textId="77777777" w:rsidR="00C56269" w:rsidRDefault="00C56269" w:rsidP="00C56269">
      <w:pPr>
        <w:tabs>
          <w:tab w:val="left" w:pos="6720"/>
        </w:tabs>
        <w:rPr>
          <w:lang w:eastAsia="en-GB"/>
        </w:rPr>
      </w:pPr>
    </w:p>
    <w:p w14:paraId="189EC580" w14:textId="77777777" w:rsidR="00C56269" w:rsidRDefault="00C56269" w:rsidP="00C56269">
      <w:pPr>
        <w:tabs>
          <w:tab w:val="left" w:pos="6720"/>
        </w:tabs>
        <w:rPr>
          <w:lang w:eastAsia="en-GB"/>
        </w:rPr>
      </w:pPr>
    </w:p>
    <w:p w14:paraId="1E0B7A2C" w14:textId="77777777" w:rsidR="00C56269" w:rsidRPr="00177EEB" w:rsidRDefault="004D2CFD" w:rsidP="00C56269">
      <w:pPr>
        <w:tabs>
          <w:tab w:val="left" w:pos="6720"/>
        </w:tabs>
        <w:rPr>
          <w:sz w:val="24"/>
          <w:lang w:eastAsia="en-GB"/>
        </w:rPr>
      </w:pPr>
      <w:r w:rsidRPr="00177EEB">
        <w:rPr>
          <w:sz w:val="24"/>
          <w:lang w:eastAsia="en-GB"/>
        </w:rPr>
        <w:t>Extension:</w:t>
      </w:r>
    </w:p>
    <w:p w14:paraId="395AA614" w14:textId="77777777" w:rsidR="004D2CFD" w:rsidRPr="00177EEB" w:rsidRDefault="006941E9" w:rsidP="00C56269">
      <w:pPr>
        <w:tabs>
          <w:tab w:val="left" w:pos="6720"/>
        </w:tabs>
        <w:rPr>
          <w:sz w:val="24"/>
          <w:lang w:eastAsia="en-GB"/>
        </w:rPr>
      </w:pPr>
      <w:r w:rsidRPr="00177EEB">
        <w:rPr>
          <w:sz w:val="24"/>
          <w:lang w:eastAsia="en-GB"/>
        </w:rPr>
        <w:t>What aids and adaptations are available for older people and how can they be accessed?</w:t>
      </w:r>
    </w:p>
    <w:p w14:paraId="65A21AAA" w14:textId="77777777" w:rsidR="006941E9" w:rsidRPr="00177EEB" w:rsidRDefault="006941E9" w:rsidP="00C56269">
      <w:pPr>
        <w:tabs>
          <w:tab w:val="left" w:pos="6720"/>
        </w:tabs>
        <w:rPr>
          <w:sz w:val="24"/>
          <w:lang w:eastAsia="en-GB"/>
        </w:rPr>
      </w:pPr>
      <w:r w:rsidRPr="00177EEB">
        <w:rPr>
          <w:sz w:val="24"/>
          <w:lang w:eastAsia="en-GB"/>
        </w:rPr>
        <w:t>Explain 3 examples you find on the internet and explain the different ways of accessing them.</w:t>
      </w:r>
    </w:p>
    <w:tbl>
      <w:tblPr>
        <w:tblStyle w:val="PlainTable2"/>
        <w:tblW w:w="0" w:type="auto"/>
        <w:tblLook w:val="04A0" w:firstRow="1" w:lastRow="0" w:firstColumn="1" w:lastColumn="0" w:noHBand="0" w:noVBand="1"/>
      </w:tblPr>
      <w:tblGrid>
        <w:gridCol w:w="10456"/>
      </w:tblGrid>
      <w:tr w:rsidR="006941E9" w:rsidRPr="00177EEB" w14:paraId="0B80863A" w14:textId="77777777" w:rsidTr="00694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6E5DDF4" w14:textId="77777777" w:rsidR="006941E9" w:rsidRPr="00177EEB" w:rsidRDefault="006941E9" w:rsidP="00C56269">
            <w:pPr>
              <w:tabs>
                <w:tab w:val="left" w:pos="6720"/>
              </w:tabs>
              <w:rPr>
                <w:sz w:val="24"/>
                <w:lang w:eastAsia="en-GB"/>
              </w:rPr>
            </w:pPr>
          </w:p>
        </w:tc>
      </w:tr>
      <w:tr w:rsidR="006941E9" w:rsidRPr="00177EEB" w14:paraId="0406717E" w14:textId="77777777" w:rsidTr="0069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CAA1578" w14:textId="77777777" w:rsidR="006941E9" w:rsidRPr="00177EEB" w:rsidRDefault="006941E9" w:rsidP="00C56269">
            <w:pPr>
              <w:tabs>
                <w:tab w:val="left" w:pos="6720"/>
              </w:tabs>
              <w:rPr>
                <w:sz w:val="24"/>
                <w:lang w:eastAsia="en-GB"/>
              </w:rPr>
            </w:pPr>
          </w:p>
        </w:tc>
      </w:tr>
      <w:tr w:rsidR="006941E9" w:rsidRPr="00177EEB" w14:paraId="5E01303E" w14:textId="77777777" w:rsidTr="006941E9">
        <w:tc>
          <w:tcPr>
            <w:cnfStyle w:val="001000000000" w:firstRow="0" w:lastRow="0" w:firstColumn="1" w:lastColumn="0" w:oddVBand="0" w:evenVBand="0" w:oddHBand="0" w:evenHBand="0" w:firstRowFirstColumn="0" w:firstRowLastColumn="0" w:lastRowFirstColumn="0" w:lastRowLastColumn="0"/>
            <w:tcW w:w="10456" w:type="dxa"/>
          </w:tcPr>
          <w:p w14:paraId="063C9A89" w14:textId="77777777" w:rsidR="006941E9" w:rsidRPr="00177EEB" w:rsidRDefault="006941E9" w:rsidP="00C56269">
            <w:pPr>
              <w:tabs>
                <w:tab w:val="left" w:pos="6720"/>
              </w:tabs>
              <w:rPr>
                <w:sz w:val="24"/>
                <w:lang w:eastAsia="en-GB"/>
              </w:rPr>
            </w:pPr>
          </w:p>
        </w:tc>
      </w:tr>
      <w:tr w:rsidR="006941E9" w:rsidRPr="00177EEB" w14:paraId="3B2A21F7" w14:textId="77777777" w:rsidTr="0069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EA49662" w14:textId="77777777" w:rsidR="006941E9" w:rsidRPr="00177EEB" w:rsidRDefault="006941E9" w:rsidP="00C56269">
            <w:pPr>
              <w:tabs>
                <w:tab w:val="left" w:pos="6720"/>
              </w:tabs>
              <w:rPr>
                <w:sz w:val="24"/>
                <w:lang w:eastAsia="en-GB"/>
              </w:rPr>
            </w:pPr>
          </w:p>
        </w:tc>
      </w:tr>
      <w:tr w:rsidR="006941E9" w:rsidRPr="00177EEB" w14:paraId="11031EC4" w14:textId="77777777" w:rsidTr="006941E9">
        <w:tc>
          <w:tcPr>
            <w:cnfStyle w:val="001000000000" w:firstRow="0" w:lastRow="0" w:firstColumn="1" w:lastColumn="0" w:oddVBand="0" w:evenVBand="0" w:oddHBand="0" w:evenHBand="0" w:firstRowFirstColumn="0" w:firstRowLastColumn="0" w:lastRowFirstColumn="0" w:lastRowLastColumn="0"/>
            <w:tcW w:w="10456" w:type="dxa"/>
          </w:tcPr>
          <w:p w14:paraId="5A65DE04" w14:textId="77777777" w:rsidR="006941E9" w:rsidRPr="00177EEB" w:rsidRDefault="006941E9" w:rsidP="00C56269">
            <w:pPr>
              <w:tabs>
                <w:tab w:val="left" w:pos="6720"/>
              </w:tabs>
              <w:rPr>
                <w:sz w:val="24"/>
                <w:lang w:eastAsia="en-GB"/>
              </w:rPr>
            </w:pPr>
          </w:p>
        </w:tc>
      </w:tr>
      <w:tr w:rsidR="006941E9" w:rsidRPr="00177EEB" w14:paraId="42F8F9C7" w14:textId="77777777" w:rsidTr="0069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FBFFA7A" w14:textId="77777777" w:rsidR="006941E9" w:rsidRPr="00177EEB" w:rsidRDefault="006941E9" w:rsidP="00C56269">
            <w:pPr>
              <w:tabs>
                <w:tab w:val="left" w:pos="6720"/>
              </w:tabs>
              <w:rPr>
                <w:sz w:val="24"/>
                <w:lang w:eastAsia="en-GB"/>
              </w:rPr>
            </w:pPr>
          </w:p>
        </w:tc>
      </w:tr>
      <w:tr w:rsidR="006941E9" w:rsidRPr="00177EEB" w14:paraId="7DC68BDD" w14:textId="77777777" w:rsidTr="006941E9">
        <w:tc>
          <w:tcPr>
            <w:cnfStyle w:val="001000000000" w:firstRow="0" w:lastRow="0" w:firstColumn="1" w:lastColumn="0" w:oddVBand="0" w:evenVBand="0" w:oddHBand="0" w:evenHBand="0" w:firstRowFirstColumn="0" w:firstRowLastColumn="0" w:lastRowFirstColumn="0" w:lastRowLastColumn="0"/>
            <w:tcW w:w="10456" w:type="dxa"/>
          </w:tcPr>
          <w:p w14:paraId="649330DD" w14:textId="77777777" w:rsidR="006941E9" w:rsidRPr="00177EEB" w:rsidRDefault="006941E9" w:rsidP="00C56269">
            <w:pPr>
              <w:tabs>
                <w:tab w:val="left" w:pos="6720"/>
              </w:tabs>
              <w:rPr>
                <w:sz w:val="24"/>
                <w:lang w:eastAsia="en-GB"/>
              </w:rPr>
            </w:pPr>
          </w:p>
        </w:tc>
      </w:tr>
      <w:tr w:rsidR="006941E9" w:rsidRPr="00177EEB" w14:paraId="5A8F3BEB" w14:textId="77777777" w:rsidTr="0069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4F0879C" w14:textId="77777777" w:rsidR="006941E9" w:rsidRPr="00177EEB" w:rsidRDefault="006941E9" w:rsidP="00C56269">
            <w:pPr>
              <w:tabs>
                <w:tab w:val="left" w:pos="6720"/>
              </w:tabs>
              <w:rPr>
                <w:sz w:val="24"/>
                <w:lang w:eastAsia="en-GB"/>
              </w:rPr>
            </w:pPr>
          </w:p>
        </w:tc>
      </w:tr>
      <w:tr w:rsidR="006941E9" w:rsidRPr="00177EEB" w14:paraId="7F2BE5B9" w14:textId="77777777" w:rsidTr="006941E9">
        <w:tc>
          <w:tcPr>
            <w:cnfStyle w:val="001000000000" w:firstRow="0" w:lastRow="0" w:firstColumn="1" w:lastColumn="0" w:oddVBand="0" w:evenVBand="0" w:oddHBand="0" w:evenHBand="0" w:firstRowFirstColumn="0" w:firstRowLastColumn="0" w:lastRowFirstColumn="0" w:lastRowLastColumn="0"/>
            <w:tcW w:w="10456" w:type="dxa"/>
          </w:tcPr>
          <w:p w14:paraId="43FA94D1" w14:textId="77777777" w:rsidR="006941E9" w:rsidRPr="00177EEB" w:rsidRDefault="006941E9" w:rsidP="00C56269">
            <w:pPr>
              <w:tabs>
                <w:tab w:val="left" w:pos="6720"/>
              </w:tabs>
              <w:rPr>
                <w:sz w:val="24"/>
                <w:lang w:eastAsia="en-GB"/>
              </w:rPr>
            </w:pPr>
          </w:p>
        </w:tc>
      </w:tr>
      <w:tr w:rsidR="006941E9" w:rsidRPr="00177EEB" w14:paraId="1DB8146B" w14:textId="77777777" w:rsidTr="0069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218D534" w14:textId="77777777" w:rsidR="006941E9" w:rsidRPr="00177EEB" w:rsidRDefault="006941E9" w:rsidP="00C56269">
            <w:pPr>
              <w:tabs>
                <w:tab w:val="left" w:pos="6720"/>
              </w:tabs>
              <w:rPr>
                <w:sz w:val="24"/>
                <w:lang w:eastAsia="en-GB"/>
              </w:rPr>
            </w:pPr>
          </w:p>
        </w:tc>
      </w:tr>
      <w:tr w:rsidR="006941E9" w:rsidRPr="00177EEB" w14:paraId="62FA2E44" w14:textId="77777777" w:rsidTr="006941E9">
        <w:tc>
          <w:tcPr>
            <w:cnfStyle w:val="001000000000" w:firstRow="0" w:lastRow="0" w:firstColumn="1" w:lastColumn="0" w:oddVBand="0" w:evenVBand="0" w:oddHBand="0" w:evenHBand="0" w:firstRowFirstColumn="0" w:firstRowLastColumn="0" w:lastRowFirstColumn="0" w:lastRowLastColumn="0"/>
            <w:tcW w:w="10456" w:type="dxa"/>
          </w:tcPr>
          <w:p w14:paraId="39F40F42" w14:textId="77777777" w:rsidR="006941E9" w:rsidRPr="00177EEB" w:rsidRDefault="006941E9" w:rsidP="00C56269">
            <w:pPr>
              <w:tabs>
                <w:tab w:val="left" w:pos="6720"/>
              </w:tabs>
              <w:rPr>
                <w:sz w:val="24"/>
                <w:lang w:eastAsia="en-GB"/>
              </w:rPr>
            </w:pPr>
          </w:p>
        </w:tc>
      </w:tr>
      <w:tr w:rsidR="006941E9" w:rsidRPr="00177EEB" w14:paraId="1DE41DB1" w14:textId="77777777" w:rsidTr="0069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2CDD7FF" w14:textId="77777777" w:rsidR="006941E9" w:rsidRPr="00177EEB" w:rsidRDefault="006941E9" w:rsidP="00C56269">
            <w:pPr>
              <w:tabs>
                <w:tab w:val="left" w:pos="6720"/>
              </w:tabs>
              <w:rPr>
                <w:sz w:val="24"/>
                <w:lang w:eastAsia="en-GB"/>
              </w:rPr>
            </w:pPr>
          </w:p>
        </w:tc>
      </w:tr>
      <w:tr w:rsidR="006941E9" w:rsidRPr="00177EEB" w14:paraId="517DA5C8" w14:textId="77777777" w:rsidTr="006941E9">
        <w:tc>
          <w:tcPr>
            <w:cnfStyle w:val="001000000000" w:firstRow="0" w:lastRow="0" w:firstColumn="1" w:lastColumn="0" w:oddVBand="0" w:evenVBand="0" w:oddHBand="0" w:evenHBand="0" w:firstRowFirstColumn="0" w:firstRowLastColumn="0" w:lastRowFirstColumn="0" w:lastRowLastColumn="0"/>
            <w:tcW w:w="10456" w:type="dxa"/>
          </w:tcPr>
          <w:p w14:paraId="5353D0CA" w14:textId="77777777" w:rsidR="006941E9" w:rsidRPr="00177EEB" w:rsidRDefault="006941E9" w:rsidP="00C56269">
            <w:pPr>
              <w:tabs>
                <w:tab w:val="left" w:pos="6720"/>
              </w:tabs>
              <w:rPr>
                <w:sz w:val="24"/>
                <w:lang w:eastAsia="en-GB"/>
              </w:rPr>
            </w:pPr>
          </w:p>
        </w:tc>
      </w:tr>
      <w:tr w:rsidR="006941E9" w:rsidRPr="00177EEB" w14:paraId="2DBF1768" w14:textId="77777777" w:rsidTr="0069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C4DBFAC" w14:textId="77777777" w:rsidR="006941E9" w:rsidRPr="00177EEB" w:rsidRDefault="006941E9" w:rsidP="00C56269">
            <w:pPr>
              <w:tabs>
                <w:tab w:val="left" w:pos="6720"/>
              </w:tabs>
              <w:rPr>
                <w:sz w:val="24"/>
                <w:lang w:eastAsia="en-GB"/>
              </w:rPr>
            </w:pPr>
          </w:p>
        </w:tc>
      </w:tr>
      <w:tr w:rsidR="006941E9" w:rsidRPr="00177EEB" w14:paraId="51E64ABD" w14:textId="77777777" w:rsidTr="006941E9">
        <w:tc>
          <w:tcPr>
            <w:cnfStyle w:val="001000000000" w:firstRow="0" w:lastRow="0" w:firstColumn="1" w:lastColumn="0" w:oddVBand="0" w:evenVBand="0" w:oddHBand="0" w:evenHBand="0" w:firstRowFirstColumn="0" w:firstRowLastColumn="0" w:lastRowFirstColumn="0" w:lastRowLastColumn="0"/>
            <w:tcW w:w="10456" w:type="dxa"/>
          </w:tcPr>
          <w:p w14:paraId="16F1B62B" w14:textId="77777777" w:rsidR="006941E9" w:rsidRPr="00177EEB" w:rsidRDefault="006941E9" w:rsidP="00C56269">
            <w:pPr>
              <w:tabs>
                <w:tab w:val="left" w:pos="6720"/>
              </w:tabs>
              <w:rPr>
                <w:sz w:val="24"/>
                <w:lang w:eastAsia="en-GB"/>
              </w:rPr>
            </w:pPr>
          </w:p>
        </w:tc>
      </w:tr>
      <w:tr w:rsidR="006941E9" w:rsidRPr="00177EEB" w14:paraId="1FDDE15A" w14:textId="77777777" w:rsidTr="0069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ACE1A91" w14:textId="77777777" w:rsidR="006941E9" w:rsidRPr="00177EEB" w:rsidRDefault="006941E9" w:rsidP="00C56269">
            <w:pPr>
              <w:tabs>
                <w:tab w:val="left" w:pos="6720"/>
              </w:tabs>
              <w:rPr>
                <w:sz w:val="24"/>
                <w:lang w:eastAsia="en-GB"/>
              </w:rPr>
            </w:pPr>
          </w:p>
        </w:tc>
      </w:tr>
    </w:tbl>
    <w:p w14:paraId="1E1B07C6" w14:textId="77777777" w:rsidR="006941E9" w:rsidRPr="00177EEB" w:rsidRDefault="006941E9" w:rsidP="00C56269">
      <w:pPr>
        <w:tabs>
          <w:tab w:val="left" w:pos="6720"/>
        </w:tabs>
        <w:rPr>
          <w:sz w:val="24"/>
          <w:lang w:eastAsia="en-GB"/>
        </w:rPr>
      </w:pPr>
    </w:p>
    <w:p w14:paraId="0E05F4C0" w14:textId="77777777" w:rsidR="0040399E" w:rsidRDefault="00177EEB" w:rsidP="0040399E">
      <w:pPr>
        <w:tabs>
          <w:tab w:val="left" w:pos="6720"/>
        </w:tabs>
        <w:jc w:val="center"/>
        <w:rPr>
          <w:b/>
          <w:sz w:val="24"/>
          <w:lang w:eastAsia="en-GB"/>
        </w:rPr>
      </w:pPr>
      <w:r w:rsidRPr="00177EEB">
        <w:rPr>
          <w:b/>
          <w:sz w:val="24"/>
          <w:lang w:eastAsia="en-GB"/>
        </w:rPr>
        <w:t>Essential Content A Complete</w:t>
      </w:r>
    </w:p>
    <w:p w14:paraId="158B179C" w14:textId="77777777" w:rsidR="0040399E" w:rsidRPr="0040399E" w:rsidRDefault="0040399E" w:rsidP="0040399E">
      <w:pPr>
        <w:tabs>
          <w:tab w:val="left" w:pos="6720"/>
        </w:tabs>
        <w:rPr>
          <w:b/>
          <w:sz w:val="24"/>
          <w:lang w:eastAsia="en-GB"/>
        </w:rPr>
      </w:pPr>
      <w:r>
        <w:rPr>
          <w:sz w:val="24"/>
          <w:lang w:eastAsia="en-GB"/>
        </w:rPr>
        <w:t>Reflection Point:</w:t>
      </w:r>
    </w:p>
    <w:tbl>
      <w:tblPr>
        <w:tblStyle w:val="TableGrid"/>
        <w:tblW w:w="0" w:type="auto"/>
        <w:tblLook w:val="04A0" w:firstRow="1" w:lastRow="0" w:firstColumn="1" w:lastColumn="0" w:noHBand="0" w:noVBand="1"/>
      </w:tblPr>
      <w:tblGrid>
        <w:gridCol w:w="2972"/>
        <w:gridCol w:w="7484"/>
      </w:tblGrid>
      <w:tr w:rsidR="0040399E" w14:paraId="482C9E86" w14:textId="77777777" w:rsidTr="0040399E">
        <w:tc>
          <w:tcPr>
            <w:tcW w:w="2972" w:type="dxa"/>
          </w:tcPr>
          <w:p w14:paraId="14157572" w14:textId="77777777" w:rsidR="0040399E" w:rsidRDefault="0040399E" w:rsidP="00C56269">
            <w:pPr>
              <w:tabs>
                <w:tab w:val="left" w:pos="6720"/>
              </w:tabs>
              <w:rPr>
                <w:sz w:val="24"/>
                <w:lang w:eastAsia="en-GB"/>
              </w:rPr>
            </w:pPr>
            <w:r>
              <w:rPr>
                <w:sz w:val="24"/>
                <w:lang w:eastAsia="en-GB"/>
              </w:rPr>
              <w:t>Where am I?</w:t>
            </w:r>
          </w:p>
        </w:tc>
        <w:tc>
          <w:tcPr>
            <w:tcW w:w="7484" w:type="dxa"/>
          </w:tcPr>
          <w:p w14:paraId="16474B9E" w14:textId="77777777" w:rsidR="0040399E" w:rsidRDefault="0040399E" w:rsidP="00C56269">
            <w:pPr>
              <w:tabs>
                <w:tab w:val="left" w:pos="6720"/>
              </w:tabs>
              <w:rPr>
                <w:sz w:val="24"/>
                <w:lang w:eastAsia="en-GB"/>
              </w:rPr>
            </w:pPr>
            <w:r>
              <w:rPr>
                <w:sz w:val="24"/>
                <w:lang w:eastAsia="en-GB"/>
              </w:rPr>
              <w:t>Student Comment:</w:t>
            </w:r>
          </w:p>
        </w:tc>
      </w:tr>
      <w:tr w:rsidR="0040399E" w14:paraId="556A2CF4" w14:textId="77777777" w:rsidTr="0040399E">
        <w:tc>
          <w:tcPr>
            <w:tcW w:w="2972" w:type="dxa"/>
          </w:tcPr>
          <w:p w14:paraId="72CA685F" w14:textId="77777777" w:rsidR="0040399E" w:rsidRDefault="0040399E" w:rsidP="00C56269">
            <w:pPr>
              <w:tabs>
                <w:tab w:val="left" w:pos="6720"/>
              </w:tabs>
              <w:rPr>
                <w:sz w:val="24"/>
                <w:lang w:eastAsia="en-GB"/>
              </w:rPr>
            </w:pPr>
          </w:p>
          <w:p w14:paraId="5A1301B7" w14:textId="77777777" w:rsidR="0040399E" w:rsidRDefault="0040399E" w:rsidP="00C56269">
            <w:pPr>
              <w:tabs>
                <w:tab w:val="left" w:pos="6720"/>
              </w:tabs>
              <w:rPr>
                <w:sz w:val="24"/>
                <w:lang w:eastAsia="en-GB"/>
              </w:rPr>
            </w:pPr>
            <w:r>
              <w:rPr>
                <w:sz w:val="24"/>
                <w:lang w:eastAsia="en-GB"/>
              </w:rPr>
              <w:t>I am up to date with my work booklet- no gaps</w:t>
            </w:r>
          </w:p>
          <w:p w14:paraId="2635B767" w14:textId="77777777" w:rsidR="0040399E" w:rsidRDefault="0040399E" w:rsidP="00C56269">
            <w:pPr>
              <w:tabs>
                <w:tab w:val="left" w:pos="6720"/>
              </w:tabs>
              <w:rPr>
                <w:sz w:val="24"/>
                <w:lang w:eastAsia="en-GB"/>
              </w:rPr>
            </w:pPr>
          </w:p>
        </w:tc>
        <w:tc>
          <w:tcPr>
            <w:tcW w:w="7484" w:type="dxa"/>
          </w:tcPr>
          <w:p w14:paraId="75C9AFCC" w14:textId="77777777" w:rsidR="0040399E" w:rsidRDefault="0040399E" w:rsidP="00C56269">
            <w:pPr>
              <w:tabs>
                <w:tab w:val="left" w:pos="6720"/>
              </w:tabs>
              <w:rPr>
                <w:sz w:val="24"/>
                <w:lang w:eastAsia="en-GB"/>
              </w:rPr>
            </w:pPr>
          </w:p>
        </w:tc>
      </w:tr>
      <w:tr w:rsidR="0040399E" w14:paraId="6FC6BFE4" w14:textId="77777777" w:rsidTr="0040399E">
        <w:tc>
          <w:tcPr>
            <w:tcW w:w="2972" w:type="dxa"/>
          </w:tcPr>
          <w:p w14:paraId="654B729E" w14:textId="77777777" w:rsidR="0040399E" w:rsidRDefault="0040399E" w:rsidP="00C56269">
            <w:pPr>
              <w:tabs>
                <w:tab w:val="left" w:pos="6720"/>
              </w:tabs>
              <w:rPr>
                <w:sz w:val="24"/>
                <w:lang w:eastAsia="en-GB"/>
              </w:rPr>
            </w:pPr>
          </w:p>
          <w:p w14:paraId="1A78F968" w14:textId="77777777" w:rsidR="0040399E" w:rsidRDefault="0040399E" w:rsidP="00C56269">
            <w:pPr>
              <w:tabs>
                <w:tab w:val="left" w:pos="6720"/>
              </w:tabs>
              <w:rPr>
                <w:sz w:val="24"/>
                <w:lang w:eastAsia="en-GB"/>
              </w:rPr>
            </w:pPr>
            <w:r>
              <w:rPr>
                <w:sz w:val="24"/>
                <w:lang w:eastAsia="en-GB"/>
              </w:rPr>
              <w:t>I have identified any areas which require clarification.</w:t>
            </w:r>
          </w:p>
          <w:p w14:paraId="2E04D4BD" w14:textId="77777777" w:rsidR="0040399E" w:rsidRDefault="0040399E" w:rsidP="00C56269">
            <w:pPr>
              <w:tabs>
                <w:tab w:val="left" w:pos="6720"/>
              </w:tabs>
              <w:rPr>
                <w:sz w:val="24"/>
                <w:lang w:eastAsia="en-GB"/>
              </w:rPr>
            </w:pPr>
          </w:p>
        </w:tc>
        <w:tc>
          <w:tcPr>
            <w:tcW w:w="7484" w:type="dxa"/>
          </w:tcPr>
          <w:p w14:paraId="0A6214DB" w14:textId="77777777" w:rsidR="0040399E" w:rsidRDefault="0040399E" w:rsidP="00C56269">
            <w:pPr>
              <w:tabs>
                <w:tab w:val="left" w:pos="6720"/>
              </w:tabs>
              <w:rPr>
                <w:sz w:val="24"/>
                <w:lang w:eastAsia="en-GB"/>
              </w:rPr>
            </w:pPr>
          </w:p>
        </w:tc>
      </w:tr>
      <w:tr w:rsidR="0040399E" w14:paraId="406E8B7E" w14:textId="77777777" w:rsidTr="0040399E">
        <w:tc>
          <w:tcPr>
            <w:tcW w:w="2972" w:type="dxa"/>
          </w:tcPr>
          <w:p w14:paraId="36BC7FB8" w14:textId="77777777" w:rsidR="0040399E" w:rsidRDefault="0040399E" w:rsidP="00C56269">
            <w:pPr>
              <w:tabs>
                <w:tab w:val="left" w:pos="6720"/>
              </w:tabs>
              <w:rPr>
                <w:sz w:val="24"/>
                <w:lang w:eastAsia="en-GB"/>
              </w:rPr>
            </w:pPr>
          </w:p>
          <w:p w14:paraId="787C9347" w14:textId="77777777" w:rsidR="0040399E" w:rsidRDefault="0040399E" w:rsidP="00C56269">
            <w:pPr>
              <w:tabs>
                <w:tab w:val="left" w:pos="6720"/>
              </w:tabs>
              <w:rPr>
                <w:sz w:val="24"/>
                <w:lang w:eastAsia="en-GB"/>
              </w:rPr>
            </w:pPr>
            <w:r>
              <w:rPr>
                <w:sz w:val="24"/>
                <w:lang w:eastAsia="en-GB"/>
              </w:rPr>
              <w:t>I have attended lunchtime intervention (if needed) for extra help</w:t>
            </w:r>
          </w:p>
          <w:p w14:paraId="5E2AF809" w14:textId="77777777" w:rsidR="0040399E" w:rsidRDefault="0040399E" w:rsidP="00C56269">
            <w:pPr>
              <w:tabs>
                <w:tab w:val="left" w:pos="6720"/>
              </w:tabs>
              <w:rPr>
                <w:sz w:val="24"/>
                <w:lang w:eastAsia="en-GB"/>
              </w:rPr>
            </w:pPr>
          </w:p>
        </w:tc>
        <w:tc>
          <w:tcPr>
            <w:tcW w:w="7484" w:type="dxa"/>
          </w:tcPr>
          <w:p w14:paraId="317A6B2E" w14:textId="77777777" w:rsidR="0040399E" w:rsidRDefault="0040399E" w:rsidP="00C56269">
            <w:pPr>
              <w:tabs>
                <w:tab w:val="left" w:pos="6720"/>
              </w:tabs>
              <w:rPr>
                <w:sz w:val="24"/>
                <w:lang w:eastAsia="en-GB"/>
              </w:rPr>
            </w:pPr>
          </w:p>
        </w:tc>
      </w:tr>
    </w:tbl>
    <w:p w14:paraId="6BEA3B0F" w14:textId="77777777" w:rsidR="006941E9" w:rsidRPr="00177EEB" w:rsidRDefault="00775DA3" w:rsidP="00C56269">
      <w:pPr>
        <w:tabs>
          <w:tab w:val="left" w:pos="6720"/>
        </w:tabs>
        <w:rPr>
          <w:sz w:val="24"/>
          <w:lang w:eastAsia="en-GB"/>
        </w:rPr>
      </w:pPr>
      <w:r>
        <w:rPr>
          <w:sz w:val="24"/>
          <w:lang w:eastAsia="en-GB"/>
        </w:rPr>
        <w:t xml:space="preserve">Revision Questions: </w:t>
      </w:r>
    </w:p>
    <w:p w14:paraId="13E8A9EF" w14:textId="77777777" w:rsidR="006941E9" w:rsidRPr="00177EEB" w:rsidRDefault="006941E9" w:rsidP="006941E9">
      <w:pPr>
        <w:pStyle w:val="ListParagraph"/>
        <w:numPr>
          <w:ilvl w:val="0"/>
          <w:numId w:val="25"/>
        </w:numPr>
        <w:tabs>
          <w:tab w:val="left" w:pos="6720"/>
        </w:tabs>
        <w:rPr>
          <w:sz w:val="24"/>
          <w:lang w:eastAsia="en-GB"/>
        </w:rPr>
      </w:pPr>
      <w:r w:rsidRPr="00177EEB">
        <w:rPr>
          <w:sz w:val="24"/>
          <w:lang w:eastAsia="en-GB"/>
        </w:rPr>
        <w:t>Daisy and Alfred are 70 years old. What life stage are they in? What changes may occur in their life stage?</w:t>
      </w:r>
    </w:p>
    <w:p w14:paraId="5FCBF67C" w14:textId="77777777" w:rsidR="006941E9" w:rsidRPr="00177EEB" w:rsidRDefault="006941E9" w:rsidP="006941E9">
      <w:pPr>
        <w:pStyle w:val="ListParagraph"/>
        <w:numPr>
          <w:ilvl w:val="0"/>
          <w:numId w:val="25"/>
        </w:numPr>
        <w:tabs>
          <w:tab w:val="left" w:pos="6720"/>
        </w:tabs>
        <w:rPr>
          <w:sz w:val="24"/>
          <w:lang w:eastAsia="en-GB"/>
        </w:rPr>
      </w:pPr>
      <w:r w:rsidRPr="00177EEB">
        <w:rPr>
          <w:sz w:val="24"/>
          <w:lang w:eastAsia="en-GB"/>
        </w:rPr>
        <w:t>Aaron is 3 years old. What life stage is he in? What type of play might he engage in and what are the benefits?</w:t>
      </w:r>
    </w:p>
    <w:p w14:paraId="2EBBE9E2" w14:textId="77777777" w:rsidR="006941E9" w:rsidRPr="00177EEB" w:rsidRDefault="006941E9" w:rsidP="006941E9">
      <w:pPr>
        <w:pStyle w:val="ListParagraph"/>
        <w:numPr>
          <w:ilvl w:val="0"/>
          <w:numId w:val="25"/>
        </w:numPr>
        <w:tabs>
          <w:tab w:val="left" w:pos="6720"/>
        </w:tabs>
        <w:rPr>
          <w:sz w:val="24"/>
          <w:lang w:eastAsia="en-GB"/>
        </w:rPr>
      </w:pPr>
      <w:r w:rsidRPr="00177EEB">
        <w:rPr>
          <w:sz w:val="24"/>
          <w:lang w:eastAsia="en-GB"/>
        </w:rPr>
        <w:t>Bhavisa is 14 years old. What changes will occur to her in her life stage?</w:t>
      </w:r>
    </w:p>
    <w:p w14:paraId="7A086016" w14:textId="77777777" w:rsidR="005006DA" w:rsidRDefault="006941E9" w:rsidP="005006DA">
      <w:pPr>
        <w:pStyle w:val="ListParagraph"/>
        <w:numPr>
          <w:ilvl w:val="0"/>
          <w:numId w:val="25"/>
        </w:numPr>
        <w:tabs>
          <w:tab w:val="left" w:pos="6720"/>
        </w:tabs>
        <w:rPr>
          <w:sz w:val="24"/>
          <w:lang w:eastAsia="en-GB"/>
        </w:rPr>
      </w:pPr>
      <w:r w:rsidRPr="00177EEB">
        <w:rPr>
          <w:sz w:val="24"/>
          <w:lang w:eastAsia="en-GB"/>
        </w:rPr>
        <w:t>Define ‘self-concept’ and outline two factors that can affect it</w:t>
      </w:r>
      <w:r w:rsidR="0040399E">
        <w:rPr>
          <w:sz w:val="24"/>
          <w:lang w:eastAsia="en-GB"/>
        </w:rPr>
        <w:t xml:space="preserve">. </w:t>
      </w:r>
    </w:p>
    <w:p w14:paraId="2E5B15CB" w14:textId="77777777" w:rsidR="005006DA" w:rsidRDefault="005006DA" w:rsidP="005006DA">
      <w:pPr>
        <w:tabs>
          <w:tab w:val="left" w:pos="6720"/>
        </w:tabs>
        <w:ind w:left="360"/>
        <w:rPr>
          <w:sz w:val="24"/>
          <w:lang w:eastAsia="en-GB"/>
        </w:rPr>
      </w:pPr>
    </w:p>
    <w:p w14:paraId="775FD280" w14:textId="77777777" w:rsidR="005006DA" w:rsidRPr="00775DA3" w:rsidRDefault="00775DA3" w:rsidP="00775DA3">
      <w:pPr>
        <w:tabs>
          <w:tab w:val="left" w:pos="1605"/>
          <w:tab w:val="center" w:pos="5413"/>
          <w:tab w:val="left" w:pos="6720"/>
        </w:tabs>
        <w:ind w:left="360"/>
        <w:rPr>
          <w:b/>
          <w:sz w:val="24"/>
          <w:lang w:eastAsia="en-GB"/>
        </w:rPr>
      </w:pPr>
      <w:r>
        <w:rPr>
          <w:sz w:val="24"/>
          <w:lang w:eastAsia="en-GB"/>
        </w:rPr>
        <w:tab/>
      </w:r>
      <w:r>
        <w:rPr>
          <w:sz w:val="24"/>
          <w:lang w:eastAsia="en-GB"/>
        </w:rPr>
        <w:tab/>
      </w:r>
      <w:r w:rsidRPr="00775DA3">
        <w:rPr>
          <w:b/>
          <w:sz w:val="24"/>
          <w:lang w:eastAsia="en-GB"/>
        </w:rPr>
        <w:t>Essential Content B: Factors Affecting Human Growth and Development</w:t>
      </w:r>
    </w:p>
    <w:p w14:paraId="321B7CD3" w14:textId="77777777" w:rsidR="00775DA3" w:rsidRDefault="00775DA3" w:rsidP="00775DA3">
      <w:pPr>
        <w:tabs>
          <w:tab w:val="left" w:pos="6720"/>
        </w:tabs>
        <w:ind w:left="360"/>
        <w:rPr>
          <w:b/>
          <w:sz w:val="24"/>
          <w:lang w:eastAsia="en-GB"/>
        </w:rPr>
      </w:pPr>
      <w:r>
        <w:rPr>
          <w:noProof/>
          <w:sz w:val="24"/>
          <w:lang w:eastAsia="en-GB"/>
        </w:rPr>
        <mc:AlternateContent>
          <mc:Choice Requires="wps">
            <w:drawing>
              <wp:anchor distT="0" distB="0" distL="114300" distR="114300" simplePos="0" relativeHeight="251731968" behindDoc="0" locked="0" layoutInCell="1" allowOverlap="1" wp14:anchorId="732B074D" wp14:editId="54C40E95">
                <wp:simplePos x="0" y="0"/>
                <wp:positionH relativeFrom="column">
                  <wp:posOffset>-276225</wp:posOffset>
                </wp:positionH>
                <wp:positionV relativeFrom="paragraph">
                  <wp:posOffset>327660</wp:posOffset>
                </wp:positionV>
                <wp:extent cx="7191375" cy="38957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7191375"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4D79B3" w14:textId="77777777" w:rsidR="004D7AFA" w:rsidRDefault="004D7AFA">
                            <w:r>
                              <w:t>Revision Point:</w:t>
                            </w:r>
                          </w:p>
                          <w:p w14:paraId="3842CFE0" w14:textId="77777777" w:rsidR="004D7AFA" w:rsidRDefault="004D7AFA">
                            <w:r>
                              <w:t>You have already covered several theories of human development. Did these theories believe development/behaviour was influenced mainly by nature or nurture?</w:t>
                            </w:r>
                          </w:p>
                          <w:tbl>
                            <w:tblPr>
                              <w:tblStyle w:val="TableGrid"/>
                              <w:tblW w:w="0" w:type="auto"/>
                              <w:jc w:val="center"/>
                              <w:tblLook w:val="04A0" w:firstRow="1" w:lastRow="0" w:firstColumn="1" w:lastColumn="0" w:noHBand="0" w:noVBand="1"/>
                            </w:tblPr>
                            <w:tblGrid>
                              <w:gridCol w:w="5655"/>
                              <w:gridCol w:w="4736"/>
                            </w:tblGrid>
                            <w:tr w:rsidR="004D7AFA" w14:paraId="27389B54" w14:textId="77777777" w:rsidTr="00775DA3">
                              <w:trPr>
                                <w:jc w:val="center"/>
                              </w:trPr>
                              <w:tc>
                                <w:tcPr>
                                  <w:tcW w:w="5655" w:type="dxa"/>
                                </w:tcPr>
                                <w:p w14:paraId="762D83FC" w14:textId="77777777" w:rsidR="004D7AFA" w:rsidRDefault="004D7AFA">
                                  <w:r>
                                    <w:t>Theory:</w:t>
                                  </w:r>
                                </w:p>
                              </w:tc>
                              <w:tc>
                                <w:tcPr>
                                  <w:tcW w:w="4736" w:type="dxa"/>
                                </w:tcPr>
                                <w:p w14:paraId="4B2D62EA" w14:textId="77777777" w:rsidR="004D7AFA" w:rsidRDefault="004D7AFA">
                                  <w:r>
                                    <w:t>Nature or Nurture? Why?</w:t>
                                  </w:r>
                                </w:p>
                              </w:tc>
                            </w:tr>
                            <w:tr w:rsidR="004D7AFA" w14:paraId="19567FC7" w14:textId="77777777" w:rsidTr="00775DA3">
                              <w:trPr>
                                <w:jc w:val="center"/>
                              </w:trPr>
                              <w:tc>
                                <w:tcPr>
                                  <w:tcW w:w="5655" w:type="dxa"/>
                                </w:tcPr>
                                <w:p w14:paraId="41ABA3B5" w14:textId="77777777" w:rsidR="004D7AFA" w:rsidRDefault="004D7AFA">
                                  <w:r>
                                    <w:t>Piaget’s theory of cognitive/intellectual development</w:t>
                                  </w:r>
                                </w:p>
                                <w:p w14:paraId="70B42773" w14:textId="77777777" w:rsidR="004D7AFA" w:rsidRDefault="004D7AFA"/>
                                <w:p w14:paraId="4A5A58AB" w14:textId="77777777" w:rsidR="004D7AFA" w:rsidRDefault="004D7AFA"/>
                                <w:p w14:paraId="0708758F" w14:textId="77777777" w:rsidR="004D7AFA" w:rsidRDefault="004D7AFA"/>
                              </w:tc>
                              <w:tc>
                                <w:tcPr>
                                  <w:tcW w:w="4736" w:type="dxa"/>
                                </w:tcPr>
                                <w:p w14:paraId="6A92B5D4" w14:textId="77777777" w:rsidR="004D7AFA" w:rsidRDefault="004D7AFA"/>
                              </w:tc>
                            </w:tr>
                            <w:tr w:rsidR="004D7AFA" w14:paraId="7473166E" w14:textId="77777777" w:rsidTr="00775DA3">
                              <w:trPr>
                                <w:jc w:val="center"/>
                              </w:trPr>
                              <w:tc>
                                <w:tcPr>
                                  <w:tcW w:w="5655" w:type="dxa"/>
                                </w:tcPr>
                                <w:p w14:paraId="2670AF24" w14:textId="77777777" w:rsidR="004D7AFA" w:rsidRDefault="004D7AFA">
                                  <w:r>
                                    <w:t>Chomsky’s language acquisition hypothesis</w:t>
                                  </w:r>
                                </w:p>
                                <w:p w14:paraId="4BFBB43F" w14:textId="77777777" w:rsidR="004D7AFA" w:rsidRDefault="004D7AFA"/>
                                <w:p w14:paraId="123EA942" w14:textId="77777777" w:rsidR="004D7AFA" w:rsidRDefault="004D7AFA"/>
                                <w:p w14:paraId="08F010B0" w14:textId="77777777" w:rsidR="004D7AFA" w:rsidRDefault="004D7AFA"/>
                              </w:tc>
                              <w:tc>
                                <w:tcPr>
                                  <w:tcW w:w="4736" w:type="dxa"/>
                                </w:tcPr>
                                <w:p w14:paraId="7CBCDCE4" w14:textId="77777777" w:rsidR="004D7AFA" w:rsidRDefault="004D7AFA"/>
                              </w:tc>
                            </w:tr>
                            <w:tr w:rsidR="004D7AFA" w14:paraId="5E9C3145" w14:textId="77777777" w:rsidTr="00775DA3">
                              <w:trPr>
                                <w:jc w:val="center"/>
                              </w:trPr>
                              <w:tc>
                                <w:tcPr>
                                  <w:tcW w:w="5655" w:type="dxa"/>
                                </w:tcPr>
                                <w:p w14:paraId="7E3060AF" w14:textId="77777777" w:rsidR="004D7AFA" w:rsidRDefault="004D7AFA">
                                  <w:r>
                                    <w:t>Bowlby’s theory of attachment</w:t>
                                  </w:r>
                                </w:p>
                                <w:p w14:paraId="20FA1AFA" w14:textId="77777777" w:rsidR="004D7AFA" w:rsidRDefault="004D7AFA"/>
                                <w:p w14:paraId="35E9B6F9" w14:textId="77777777" w:rsidR="004D7AFA" w:rsidRDefault="004D7AFA"/>
                                <w:p w14:paraId="621D333D" w14:textId="77777777" w:rsidR="004D7AFA" w:rsidRDefault="004D7AFA"/>
                              </w:tc>
                              <w:tc>
                                <w:tcPr>
                                  <w:tcW w:w="4736" w:type="dxa"/>
                                </w:tcPr>
                                <w:p w14:paraId="1543A1A0" w14:textId="77777777" w:rsidR="004D7AFA" w:rsidRDefault="004D7AFA"/>
                              </w:tc>
                            </w:tr>
                            <w:tr w:rsidR="004D7AFA" w14:paraId="6FE91F07" w14:textId="77777777" w:rsidTr="00775DA3">
                              <w:trPr>
                                <w:jc w:val="center"/>
                              </w:trPr>
                              <w:tc>
                                <w:tcPr>
                                  <w:tcW w:w="5655" w:type="dxa"/>
                                </w:tcPr>
                                <w:p w14:paraId="291AFC1C" w14:textId="77777777" w:rsidR="004D7AFA" w:rsidRDefault="004D7AFA">
                                  <w:r>
                                    <w:t>Shaffer and Emerson’s stages of attachment</w:t>
                                  </w:r>
                                </w:p>
                                <w:p w14:paraId="0B46820F" w14:textId="77777777" w:rsidR="004D7AFA" w:rsidRDefault="004D7AFA"/>
                                <w:p w14:paraId="2AF842A8" w14:textId="77777777" w:rsidR="004D7AFA" w:rsidRDefault="004D7AFA"/>
                                <w:p w14:paraId="1121EC45" w14:textId="77777777" w:rsidR="004D7AFA" w:rsidRDefault="004D7AFA"/>
                              </w:tc>
                              <w:tc>
                                <w:tcPr>
                                  <w:tcW w:w="4736" w:type="dxa"/>
                                </w:tcPr>
                                <w:p w14:paraId="5D71C03F" w14:textId="77777777" w:rsidR="004D7AFA" w:rsidRDefault="004D7AFA"/>
                              </w:tc>
                            </w:tr>
                          </w:tbl>
                          <w:p w14:paraId="5D585032" w14:textId="77777777" w:rsidR="004D7AFA" w:rsidRDefault="004D7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074D" id="Text Box 49" o:spid="_x0000_s1055" type="#_x0000_t202" style="position:absolute;left:0;text-align:left;margin-left:-21.75pt;margin-top:25.8pt;width:566.25pt;height:30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" fillcolor="white [3201]" strokeweight=".5pt">
                <v:textbox>
                  <w:txbxContent>
                    <w:p w14:paraId="754D79B3" w14:textId="77777777" w:rsidR="004D7AFA" w:rsidRDefault="004D7AFA">
                      <w:r>
                        <w:t>Revision Point:</w:t>
                      </w:r>
                    </w:p>
                    <w:p w14:paraId="3842CFE0" w14:textId="77777777" w:rsidR="004D7AFA" w:rsidRDefault="004D7AFA">
                      <w:r>
                        <w:t>You have already covered several theories of human development. Did these theories believe development/behaviour was influenced mainly by nature or nurture?</w:t>
                      </w:r>
                    </w:p>
                    <w:tbl>
                      <w:tblPr>
                        <w:tblStyle w:val="TableGrid"/>
                        <w:tblW w:w="0" w:type="auto"/>
                        <w:jc w:val="center"/>
                        <w:tblLook w:val="04A0" w:firstRow="1" w:lastRow="0" w:firstColumn="1" w:lastColumn="0" w:noHBand="0" w:noVBand="1"/>
                      </w:tblPr>
                      <w:tblGrid>
                        <w:gridCol w:w="5655"/>
                        <w:gridCol w:w="4736"/>
                      </w:tblGrid>
                      <w:tr w:rsidR="004D7AFA" w14:paraId="27389B54" w14:textId="77777777" w:rsidTr="00775DA3">
                        <w:trPr>
                          <w:jc w:val="center"/>
                        </w:trPr>
                        <w:tc>
                          <w:tcPr>
                            <w:tcW w:w="5655" w:type="dxa"/>
                          </w:tcPr>
                          <w:p w14:paraId="762D83FC" w14:textId="77777777" w:rsidR="004D7AFA" w:rsidRDefault="004D7AFA">
                            <w:r>
                              <w:t>Theory:</w:t>
                            </w:r>
                          </w:p>
                        </w:tc>
                        <w:tc>
                          <w:tcPr>
                            <w:tcW w:w="4736" w:type="dxa"/>
                          </w:tcPr>
                          <w:p w14:paraId="4B2D62EA" w14:textId="77777777" w:rsidR="004D7AFA" w:rsidRDefault="004D7AFA">
                            <w:r>
                              <w:t>Nature or Nurture? Why?</w:t>
                            </w:r>
                          </w:p>
                        </w:tc>
                      </w:tr>
                      <w:tr w:rsidR="004D7AFA" w14:paraId="19567FC7" w14:textId="77777777" w:rsidTr="00775DA3">
                        <w:trPr>
                          <w:jc w:val="center"/>
                        </w:trPr>
                        <w:tc>
                          <w:tcPr>
                            <w:tcW w:w="5655" w:type="dxa"/>
                          </w:tcPr>
                          <w:p w14:paraId="41ABA3B5" w14:textId="77777777" w:rsidR="004D7AFA" w:rsidRDefault="004D7AFA">
                            <w:r>
                              <w:t>Piaget’s theory of cognitive/intellectual development</w:t>
                            </w:r>
                          </w:p>
                          <w:p w14:paraId="70B42773" w14:textId="77777777" w:rsidR="004D7AFA" w:rsidRDefault="004D7AFA"/>
                          <w:p w14:paraId="4A5A58AB" w14:textId="77777777" w:rsidR="004D7AFA" w:rsidRDefault="004D7AFA"/>
                          <w:p w14:paraId="0708758F" w14:textId="77777777" w:rsidR="004D7AFA" w:rsidRDefault="004D7AFA"/>
                        </w:tc>
                        <w:tc>
                          <w:tcPr>
                            <w:tcW w:w="4736" w:type="dxa"/>
                          </w:tcPr>
                          <w:p w14:paraId="6A92B5D4" w14:textId="77777777" w:rsidR="004D7AFA" w:rsidRDefault="004D7AFA"/>
                        </w:tc>
                      </w:tr>
                      <w:tr w:rsidR="004D7AFA" w14:paraId="7473166E" w14:textId="77777777" w:rsidTr="00775DA3">
                        <w:trPr>
                          <w:jc w:val="center"/>
                        </w:trPr>
                        <w:tc>
                          <w:tcPr>
                            <w:tcW w:w="5655" w:type="dxa"/>
                          </w:tcPr>
                          <w:p w14:paraId="2670AF24" w14:textId="77777777" w:rsidR="004D7AFA" w:rsidRDefault="004D7AFA">
                            <w:r>
                              <w:t>Chomsky’s language acquisition hypothesis</w:t>
                            </w:r>
                          </w:p>
                          <w:p w14:paraId="4BFBB43F" w14:textId="77777777" w:rsidR="004D7AFA" w:rsidRDefault="004D7AFA"/>
                          <w:p w14:paraId="123EA942" w14:textId="77777777" w:rsidR="004D7AFA" w:rsidRDefault="004D7AFA"/>
                          <w:p w14:paraId="08F010B0" w14:textId="77777777" w:rsidR="004D7AFA" w:rsidRDefault="004D7AFA"/>
                        </w:tc>
                        <w:tc>
                          <w:tcPr>
                            <w:tcW w:w="4736" w:type="dxa"/>
                          </w:tcPr>
                          <w:p w14:paraId="7CBCDCE4" w14:textId="77777777" w:rsidR="004D7AFA" w:rsidRDefault="004D7AFA"/>
                        </w:tc>
                      </w:tr>
                      <w:tr w:rsidR="004D7AFA" w14:paraId="5E9C3145" w14:textId="77777777" w:rsidTr="00775DA3">
                        <w:trPr>
                          <w:jc w:val="center"/>
                        </w:trPr>
                        <w:tc>
                          <w:tcPr>
                            <w:tcW w:w="5655" w:type="dxa"/>
                          </w:tcPr>
                          <w:p w14:paraId="7E3060AF" w14:textId="77777777" w:rsidR="004D7AFA" w:rsidRDefault="004D7AFA">
                            <w:r>
                              <w:t>Bowlby’s theory of attachment</w:t>
                            </w:r>
                          </w:p>
                          <w:p w14:paraId="20FA1AFA" w14:textId="77777777" w:rsidR="004D7AFA" w:rsidRDefault="004D7AFA"/>
                          <w:p w14:paraId="35E9B6F9" w14:textId="77777777" w:rsidR="004D7AFA" w:rsidRDefault="004D7AFA"/>
                          <w:p w14:paraId="621D333D" w14:textId="77777777" w:rsidR="004D7AFA" w:rsidRDefault="004D7AFA"/>
                        </w:tc>
                        <w:tc>
                          <w:tcPr>
                            <w:tcW w:w="4736" w:type="dxa"/>
                          </w:tcPr>
                          <w:p w14:paraId="1543A1A0" w14:textId="77777777" w:rsidR="004D7AFA" w:rsidRDefault="004D7AFA"/>
                        </w:tc>
                      </w:tr>
                      <w:tr w:rsidR="004D7AFA" w14:paraId="6FE91F07" w14:textId="77777777" w:rsidTr="00775DA3">
                        <w:trPr>
                          <w:jc w:val="center"/>
                        </w:trPr>
                        <w:tc>
                          <w:tcPr>
                            <w:tcW w:w="5655" w:type="dxa"/>
                          </w:tcPr>
                          <w:p w14:paraId="291AFC1C" w14:textId="77777777" w:rsidR="004D7AFA" w:rsidRDefault="004D7AFA">
                            <w:r>
                              <w:t>Shaffer and Emerson’s stages of attachment</w:t>
                            </w:r>
                          </w:p>
                          <w:p w14:paraId="0B46820F" w14:textId="77777777" w:rsidR="004D7AFA" w:rsidRDefault="004D7AFA"/>
                          <w:p w14:paraId="2AF842A8" w14:textId="77777777" w:rsidR="004D7AFA" w:rsidRDefault="004D7AFA"/>
                          <w:p w14:paraId="1121EC45" w14:textId="77777777" w:rsidR="004D7AFA" w:rsidRDefault="004D7AFA"/>
                        </w:tc>
                        <w:tc>
                          <w:tcPr>
                            <w:tcW w:w="4736" w:type="dxa"/>
                          </w:tcPr>
                          <w:p w14:paraId="5D71C03F" w14:textId="77777777" w:rsidR="004D7AFA" w:rsidRDefault="004D7AFA"/>
                        </w:tc>
                      </w:tr>
                    </w:tbl>
                    <w:p w14:paraId="5D585032" w14:textId="77777777" w:rsidR="004D7AFA" w:rsidRDefault="004D7AFA"/>
                  </w:txbxContent>
                </v:textbox>
              </v:shape>
            </w:pict>
          </mc:Fallback>
        </mc:AlternateContent>
      </w:r>
      <w:r w:rsidRPr="00775DA3">
        <w:rPr>
          <w:b/>
          <w:sz w:val="24"/>
          <w:lang w:eastAsia="en-GB"/>
        </w:rPr>
        <w:t>B1: The Nature/Nurture Debate</w:t>
      </w:r>
    </w:p>
    <w:p w14:paraId="63907C19" w14:textId="77777777" w:rsidR="00775DA3" w:rsidRDefault="00775DA3" w:rsidP="00775DA3">
      <w:pPr>
        <w:tabs>
          <w:tab w:val="left" w:pos="6720"/>
        </w:tabs>
        <w:ind w:left="360"/>
        <w:rPr>
          <w:sz w:val="24"/>
          <w:lang w:eastAsia="en-GB"/>
        </w:rPr>
      </w:pPr>
    </w:p>
    <w:p w14:paraId="38F5B5EE" w14:textId="77777777" w:rsidR="00775DA3" w:rsidRDefault="00775DA3" w:rsidP="00775DA3">
      <w:pPr>
        <w:tabs>
          <w:tab w:val="left" w:pos="6720"/>
        </w:tabs>
        <w:ind w:left="360"/>
        <w:rPr>
          <w:sz w:val="24"/>
          <w:lang w:eastAsia="en-GB"/>
        </w:rPr>
      </w:pPr>
    </w:p>
    <w:p w14:paraId="4551460D" w14:textId="77777777" w:rsidR="00775DA3" w:rsidRDefault="00775DA3" w:rsidP="00775DA3">
      <w:pPr>
        <w:tabs>
          <w:tab w:val="left" w:pos="6720"/>
        </w:tabs>
        <w:ind w:left="360"/>
        <w:rPr>
          <w:sz w:val="24"/>
          <w:lang w:eastAsia="en-GB"/>
        </w:rPr>
      </w:pPr>
    </w:p>
    <w:p w14:paraId="59F92B5A" w14:textId="77777777" w:rsidR="00775DA3" w:rsidRDefault="00775DA3" w:rsidP="00775DA3">
      <w:pPr>
        <w:tabs>
          <w:tab w:val="left" w:pos="6720"/>
        </w:tabs>
        <w:ind w:left="360"/>
        <w:rPr>
          <w:sz w:val="24"/>
          <w:lang w:eastAsia="en-GB"/>
        </w:rPr>
      </w:pPr>
    </w:p>
    <w:p w14:paraId="4700F23D" w14:textId="77777777" w:rsidR="00775DA3" w:rsidRDefault="00775DA3" w:rsidP="00775DA3">
      <w:pPr>
        <w:tabs>
          <w:tab w:val="left" w:pos="6720"/>
        </w:tabs>
        <w:ind w:left="360"/>
        <w:rPr>
          <w:sz w:val="24"/>
          <w:lang w:eastAsia="en-GB"/>
        </w:rPr>
      </w:pPr>
    </w:p>
    <w:p w14:paraId="0A59E023" w14:textId="77777777" w:rsidR="00775DA3" w:rsidRDefault="00775DA3" w:rsidP="00775DA3">
      <w:pPr>
        <w:tabs>
          <w:tab w:val="left" w:pos="6720"/>
        </w:tabs>
        <w:ind w:left="360"/>
        <w:rPr>
          <w:sz w:val="24"/>
          <w:lang w:eastAsia="en-GB"/>
        </w:rPr>
      </w:pPr>
    </w:p>
    <w:p w14:paraId="34F84741" w14:textId="77777777" w:rsidR="00775DA3" w:rsidRDefault="00775DA3" w:rsidP="00775DA3">
      <w:pPr>
        <w:tabs>
          <w:tab w:val="left" w:pos="6720"/>
        </w:tabs>
        <w:ind w:left="360"/>
        <w:rPr>
          <w:sz w:val="24"/>
          <w:lang w:eastAsia="en-GB"/>
        </w:rPr>
      </w:pPr>
    </w:p>
    <w:p w14:paraId="33D2465B" w14:textId="77777777" w:rsidR="00775DA3" w:rsidRDefault="00775DA3" w:rsidP="00775DA3">
      <w:pPr>
        <w:tabs>
          <w:tab w:val="left" w:pos="6720"/>
        </w:tabs>
        <w:ind w:left="360"/>
        <w:rPr>
          <w:sz w:val="24"/>
          <w:lang w:eastAsia="en-GB"/>
        </w:rPr>
      </w:pPr>
    </w:p>
    <w:p w14:paraId="24E1DE50" w14:textId="77777777" w:rsidR="00775DA3" w:rsidRDefault="00775DA3" w:rsidP="00775DA3">
      <w:pPr>
        <w:tabs>
          <w:tab w:val="left" w:pos="6720"/>
        </w:tabs>
        <w:ind w:left="360"/>
        <w:rPr>
          <w:sz w:val="24"/>
          <w:lang w:eastAsia="en-GB"/>
        </w:rPr>
      </w:pPr>
    </w:p>
    <w:p w14:paraId="081A60F5" w14:textId="77777777" w:rsidR="00775DA3" w:rsidRDefault="00775DA3" w:rsidP="00775DA3">
      <w:pPr>
        <w:tabs>
          <w:tab w:val="left" w:pos="6720"/>
        </w:tabs>
        <w:ind w:left="360"/>
        <w:rPr>
          <w:sz w:val="24"/>
          <w:lang w:eastAsia="en-GB"/>
        </w:rPr>
      </w:pPr>
    </w:p>
    <w:p w14:paraId="77064BD3" w14:textId="77777777" w:rsidR="00775DA3" w:rsidRDefault="00775DA3" w:rsidP="00775DA3">
      <w:pPr>
        <w:tabs>
          <w:tab w:val="left" w:pos="6720"/>
        </w:tabs>
        <w:ind w:left="360"/>
        <w:rPr>
          <w:sz w:val="24"/>
          <w:lang w:eastAsia="en-GB"/>
        </w:rPr>
      </w:pPr>
    </w:p>
    <w:p w14:paraId="4797E007" w14:textId="77777777" w:rsidR="00775DA3" w:rsidRDefault="00775DA3" w:rsidP="00775DA3">
      <w:pPr>
        <w:tabs>
          <w:tab w:val="left" w:pos="6720"/>
        </w:tabs>
        <w:ind w:left="360"/>
        <w:rPr>
          <w:sz w:val="24"/>
          <w:lang w:eastAsia="en-GB"/>
        </w:rPr>
      </w:pPr>
    </w:p>
    <w:p w14:paraId="287A487B" w14:textId="77777777" w:rsidR="00775DA3" w:rsidRDefault="00775DA3" w:rsidP="00775DA3">
      <w:pPr>
        <w:tabs>
          <w:tab w:val="left" w:pos="6720"/>
        </w:tabs>
        <w:ind w:left="360"/>
        <w:rPr>
          <w:sz w:val="24"/>
          <w:lang w:eastAsia="en-GB"/>
        </w:rPr>
      </w:pPr>
    </w:p>
    <w:p w14:paraId="763B6BA6" w14:textId="77777777" w:rsidR="00775DA3" w:rsidRPr="00EC723D" w:rsidRDefault="00775DA3" w:rsidP="00775DA3">
      <w:pPr>
        <w:tabs>
          <w:tab w:val="left" w:pos="6720"/>
        </w:tabs>
        <w:ind w:left="360"/>
        <w:rPr>
          <w:sz w:val="24"/>
          <w:u w:val="single"/>
          <w:lang w:eastAsia="en-GB"/>
        </w:rPr>
      </w:pPr>
    </w:p>
    <w:p w14:paraId="609DBEC2" w14:textId="77777777" w:rsidR="00775DA3" w:rsidRPr="00EC723D" w:rsidRDefault="00EC723D" w:rsidP="00EC723D">
      <w:pPr>
        <w:tabs>
          <w:tab w:val="left" w:pos="6720"/>
        </w:tabs>
        <w:rPr>
          <w:sz w:val="24"/>
          <w:u w:val="single"/>
          <w:lang w:eastAsia="en-GB"/>
        </w:rPr>
      </w:pPr>
      <w:r w:rsidRPr="00EC723D">
        <w:rPr>
          <w:sz w:val="24"/>
          <w:u w:val="single"/>
          <w:lang w:eastAsia="en-GB"/>
        </w:rPr>
        <w:t>What is the nature/nurture debate?</w:t>
      </w:r>
    </w:p>
    <w:p w14:paraId="1EABF145" w14:textId="77777777" w:rsidR="00EC723D" w:rsidRDefault="00EC723D" w:rsidP="00EC723D">
      <w:pPr>
        <w:tabs>
          <w:tab w:val="left" w:pos="6720"/>
        </w:tabs>
        <w:rPr>
          <w:sz w:val="24"/>
          <w:lang w:eastAsia="en-GB"/>
        </w:rPr>
      </w:pPr>
      <w:r w:rsidRPr="00EC723D">
        <w:rPr>
          <w:b/>
          <w:sz w:val="24"/>
          <w:lang w:eastAsia="en-GB"/>
        </w:rPr>
        <w:t>Nature</w:t>
      </w:r>
      <w:r>
        <w:rPr>
          <w:sz w:val="24"/>
          <w:lang w:eastAsia="en-GB"/>
        </w:rPr>
        <w:t xml:space="preserve"> refers to genetic inheritance and other biological factors, whereas </w:t>
      </w:r>
      <w:r w:rsidRPr="00EC723D">
        <w:rPr>
          <w:b/>
          <w:sz w:val="24"/>
          <w:lang w:eastAsia="en-GB"/>
        </w:rPr>
        <w:t>nurture</w:t>
      </w:r>
      <w:r>
        <w:rPr>
          <w:sz w:val="24"/>
          <w:lang w:eastAsia="en-GB"/>
        </w:rPr>
        <w:t xml:space="preserve"> refers to external influences on development such as the environment you grow up in, social influences and economic factors. There is great debate about which of these influences has more impact on human development and behaviour. </w:t>
      </w:r>
    </w:p>
    <w:p w14:paraId="4553A0E8" w14:textId="77777777" w:rsidR="00EC723D" w:rsidRDefault="00EC723D" w:rsidP="00EC723D">
      <w:pPr>
        <w:tabs>
          <w:tab w:val="left" w:pos="6720"/>
        </w:tabs>
        <w:rPr>
          <w:sz w:val="24"/>
          <w:lang w:eastAsia="en-GB"/>
        </w:rPr>
      </w:pPr>
      <w:r>
        <w:rPr>
          <w:sz w:val="24"/>
          <w:lang w:eastAsia="en-GB"/>
        </w:rPr>
        <w:t xml:space="preserve">Characteristics and differences not observed at birth but which emerge later in life, are referred to as </w:t>
      </w:r>
      <w:r w:rsidRPr="00EC723D">
        <w:rPr>
          <w:b/>
          <w:sz w:val="24"/>
          <w:lang w:eastAsia="en-GB"/>
        </w:rPr>
        <w:t>maturation</w:t>
      </w:r>
      <w:r>
        <w:rPr>
          <w:sz w:val="24"/>
          <w:lang w:eastAsia="en-GB"/>
        </w:rPr>
        <w:t xml:space="preserve">. The ‘nature’ perspective is based on an assumption that all individuals have an inner biological clock that determines when and at what rate physical development will progress. </w:t>
      </w:r>
    </w:p>
    <w:p w14:paraId="3450D101" w14:textId="77777777" w:rsidR="003B55CD" w:rsidRDefault="003B55CD" w:rsidP="00EC723D">
      <w:pPr>
        <w:tabs>
          <w:tab w:val="left" w:pos="6720"/>
        </w:tabs>
        <w:rPr>
          <w:sz w:val="24"/>
          <w:u w:val="single"/>
          <w:lang w:eastAsia="en-GB"/>
        </w:rPr>
      </w:pPr>
    </w:p>
    <w:p w14:paraId="1B6EDC59" w14:textId="77777777" w:rsidR="003B55CD" w:rsidRDefault="003B55CD" w:rsidP="00EC723D">
      <w:pPr>
        <w:tabs>
          <w:tab w:val="left" w:pos="6720"/>
        </w:tabs>
        <w:rPr>
          <w:sz w:val="24"/>
          <w:u w:val="single"/>
          <w:lang w:eastAsia="en-GB"/>
        </w:rPr>
      </w:pPr>
    </w:p>
    <w:p w14:paraId="0707F2AA" w14:textId="77777777" w:rsidR="003B55CD" w:rsidRDefault="003B55CD" w:rsidP="00EC723D">
      <w:pPr>
        <w:tabs>
          <w:tab w:val="left" w:pos="6720"/>
        </w:tabs>
        <w:rPr>
          <w:sz w:val="24"/>
          <w:u w:val="single"/>
          <w:lang w:eastAsia="en-GB"/>
        </w:rPr>
      </w:pPr>
    </w:p>
    <w:p w14:paraId="56F51D4D" w14:textId="77777777" w:rsidR="003B55CD" w:rsidRDefault="003B55CD" w:rsidP="00EC723D">
      <w:pPr>
        <w:tabs>
          <w:tab w:val="left" w:pos="6720"/>
        </w:tabs>
        <w:rPr>
          <w:sz w:val="24"/>
          <w:u w:val="single"/>
          <w:lang w:eastAsia="en-GB"/>
        </w:rPr>
      </w:pPr>
    </w:p>
    <w:p w14:paraId="1471FFFF" w14:textId="77777777" w:rsidR="003B55CD" w:rsidRDefault="003B55CD" w:rsidP="00EC723D">
      <w:pPr>
        <w:tabs>
          <w:tab w:val="left" w:pos="6720"/>
        </w:tabs>
        <w:rPr>
          <w:sz w:val="24"/>
          <w:u w:val="single"/>
          <w:lang w:eastAsia="en-GB"/>
        </w:rPr>
      </w:pPr>
    </w:p>
    <w:p w14:paraId="74769820" w14:textId="77777777" w:rsidR="003B55CD" w:rsidRDefault="003B55CD" w:rsidP="00EC723D">
      <w:pPr>
        <w:tabs>
          <w:tab w:val="left" w:pos="6720"/>
        </w:tabs>
        <w:rPr>
          <w:sz w:val="24"/>
          <w:u w:val="single"/>
          <w:lang w:eastAsia="en-GB"/>
        </w:rPr>
      </w:pPr>
    </w:p>
    <w:p w14:paraId="04B6F033" w14:textId="77777777" w:rsidR="003B55CD" w:rsidRDefault="003B55CD" w:rsidP="00EC723D">
      <w:pPr>
        <w:tabs>
          <w:tab w:val="left" w:pos="6720"/>
        </w:tabs>
        <w:rPr>
          <w:sz w:val="24"/>
          <w:u w:val="single"/>
          <w:lang w:eastAsia="en-GB"/>
        </w:rPr>
      </w:pPr>
    </w:p>
    <w:p w14:paraId="79298FA5" w14:textId="77777777" w:rsidR="003B55CD" w:rsidRDefault="003B55CD" w:rsidP="00EC723D">
      <w:pPr>
        <w:tabs>
          <w:tab w:val="left" w:pos="6720"/>
        </w:tabs>
        <w:rPr>
          <w:sz w:val="24"/>
          <w:u w:val="single"/>
          <w:lang w:eastAsia="en-GB"/>
        </w:rPr>
      </w:pPr>
    </w:p>
    <w:p w14:paraId="4A7892D8" w14:textId="77777777" w:rsidR="003B55CD" w:rsidRDefault="003B55CD" w:rsidP="00EC723D">
      <w:pPr>
        <w:tabs>
          <w:tab w:val="left" w:pos="6720"/>
        </w:tabs>
        <w:rPr>
          <w:sz w:val="24"/>
          <w:u w:val="single"/>
          <w:lang w:eastAsia="en-GB"/>
        </w:rPr>
      </w:pPr>
    </w:p>
    <w:p w14:paraId="0EA64383" w14:textId="77777777" w:rsidR="003B55CD" w:rsidRDefault="003B55CD" w:rsidP="00EC723D">
      <w:pPr>
        <w:tabs>
          <w:tab w:val="left" w:pos="6720"/>
        </w:tabs>
        <w:rPr>
          <w:sz w:val="24"/>
          <w:u w:val="single"/>
          <w:lang w:eastAsia="en-GB"/>
        </w:rPr>
      </w:pPr>
      <w:r>
        <w:rPr>
          <w:sz w:val="24"/>
          <w:u w:val="single"/>
          <w:lang w:eastAsia="en-GB"/>
        </w:rPr>
        <w:t>Development as a Result of Genetic or Inherited Factors</w:t>
      </w:r>
    </w:p>
    <w:p w14:paraId="1B78A04E" w14:textId="77777777" w:rsidR="003B55CD" w:rsidRDefault="003B55CD" w:rsidP="00EC723D">
      <w:pPr>
        <w:tabs>
          <w:tab w:val="left" w:pos="6720"/>
        </w:tabs>
        <w:rPr>
          <w:sz w:val="24"/>
          <w:u w:val="single"/>
          <w:lang w:eastAsia="en-GB"/>
        </w:rPr>
      </w:pPr>
    </w:p>
    <w:p w14:paraId="7DAA8E26" w14:textId="77777777" w:rsidR="00EC723D" w:rsidRPr="003B55CD" w:rsidRDefault="003B55CD" w:rsidP="00EC723D">
      <w:pPr>
        <w:tabs>
          <w:tab w:val="left" w:pos="6720"/>
        </w:tabs>
        <w:rPr>
          <w:sz w:val="24"/>
          <w:u w:val="single"/>
          <w:lang w:eastAsia="en-GB"/>
        </w:rPr>
      </w:pPr>
      <w:r w:rsidRPr="003B55CD">
        <w:rPr>
          <w:sz w:val="24"/>
          <w:u w:val="single"/>
          <w:lang w:eastAsia="en-GB"/>
        </w:rPr>
        <w:t>Gesell’s Maturation Theory</w:t>
      </w:r>
    </w:p>
    <w:p w14:paraId="131C4264" w14:textId="77777777" w:rsidR="003B55CD" w:rsidRPr="003B55CD" w:rsidRDefault="003B55CD" w:rsidP="003B55CD">
      <w:pPr>
        <w:tabs>
          <w:tab w:val="left" w:pos="6720"/>
        </w:tabs>
        <w:rPr>
          <w:sz w:val="24"/>
          <w:lang w:eastAsia="en-GB"/>
        </w:rPr>
      </w:pPr>
      <w:r w:rsidRPr="003B55CD">
        <w:rPr>
          <w:sz w:val="24"/>
          <w:lang w:eastAsia="en-GB"/>
        </w:rPr>
        <w:t xml:space="preserve">Gesell developed a new way of studying child development- called the normative approach. He observed large numbers of children to find the skills and abilities that most children had in each age group. </w:t>
      </w:r>
    </w:p>
    <w:p w14:paraId="3E2BB019" w14:textId="77777777" w:rsidR="003B55CD" w:rsidRPr="003B55CD" w:rsidRDefault="003B55CD" w:rsidP="003B55CD">
      <w:pPr>
        <w:tabs>
          <w:tab w:val="left" w:pos="6720"/>
        </w:tabs>
        <w:rPr>
          <w:sz w:val="24"/>
          <w:lang w:eastAsia="en-GB"/>
        </w:rPr>
      </w:pPr>
      <w:r w:rsidRPr="003B55CD">
        <w:rPr>
          <w:sz w:val="24"/>
          <w:lang w:eastAsia="en-GB"/>
        </w:rPr>
        <w:t xml:space="preserve">His findings were used to establish ‘norms’ or milestones for each developmental aspect. </w:t>
      </w:r>
    </w:p>
    <w:p w14:paraId="2D0F8AA5" w14:textId="77777777" w:rsidR="003B55CD" w:rsidRPr="003B55CD" w:rsidRDefault="003B55CD" w:rsidP="003B55CD">
      <w:pPr>
        <w:tabs>
          <w:tab w:val="left" w:pos="6720"/>
        </w:tabs>
        <w:rPr>
          <w:sz w:val="24"/>
          <w:lang w:eastAsia="en-GB"/>
        </w:rPr>
      </w:pPr>
      <w:r w:rsidRPr="003B55CD">
        <w:rPr>
          <w:sz w:val="24"/>
          <w:lang w:eastAsia="en-GB"/>
        </w:rPr>
        <w:t xml:space="preserve">Gesell came to the conclusion that each child moves through the sequence at their own pace but that development was predetermined with little influence from the environment. </w:t>
      </w:r>
    </w:p>
    <w:p w14:paraId="4846B46E" w14:textId="77777777" w:rsidR="003B55CD" w:rsidRDefault="003B55CD" w:rsidP="00EC723D">
      <w:pPr>
        <w:tabs>
          <w:tab w:val="left" w:pos="6720"/>
        </w:tabs>
        <w:rPr>
          <w:sz w:val="24"/>
          <w:lang w:eastAsia="en-GB"/>
        </w:rPr>
      </w:pPr>
      <w:r>
        <w:rPr>
          <w:sz w:val="24"/>
          <w:lang w:eastAsia="en-GB"/>
        </w:rPr>
        <w:t xml:space="preserve">If a child experiences delayed development, then the problem is hereditary rather than the result of the child’s environment and circumstances. </w:t>
      </w:r>
    </w:p>
    <w:p w14:paraId="5B84CDA8" w14:textId="77777777" w:rsidR="003B55CD" w:rsidRDefault="003B55CD" w:rsidP="00EC723D">
      <w:pPr>
        <w:tabs>
          <w:tab w:val="left" w:pos="6720"/>
        </w:tabs>
        <w:rPr>
          <w:sz w:val="24"/>
          <w:lang w:eastAsia="en-GB"/>
        </w:rPr>
      </w:pPr>
    </w:p>
    <w:p w14:paraId="10D27CE0" w14:textId="77777777" w:rsidR="003B55CD" w:rsidRDefault="0005078E" w:rsidP="00EC723D">
      <w:pPr>
        <w:tabs>
          <w:tab w:val="left" w:pos="6720"/>
        </w:tabs>
        <w:rPr>
          <w:sz w:val="24"/>
          <w:lang w:eastAsia="en-GB"/>
        </w:rPr>
      </w:pPr>
      <w:r>
        <w:rPr>
          <w:sz w:val="24"/>
          <w:lang w:eastAsia="en-GB"/>
        </w:rPr>
        <w:t>Exam Link:</w:t>
      </w:r>
    </w:p>
    <w:p w14:paraId="760D64DB" w14:textId="77777777" w:rsidR="0005078E" w:rsidRPr="0005078E" w:rsidRDefault="0005078E" w:rsidP="0005078E">
      <w:pPr>
        <w:tabs>
          <w:tab w:val="left" w:pos="6720"/>
        </w:tabs>
        <w:rPr>
          <w:sz w:val="24"/>
          <w:lang w:eastAsia="en-GB"/>
        </w:rPr>
      </w:pPr>
      <w:r w:rsidRPr="0005078E">
        <w:rPr>
          <w:sz w:val="24"/>
          <w:lang w:eastAsia="en-GB"/>
        </w:rPr>
        <w:t xml:space="preserve">Anna is 18 months old. Anna’s growth and development are being monitored by a health visitor. </w:t>
      </w:r>
    </w:p>
    <w:p w14:paraId="7AE30A55" w14:textId="77777777" w:rsidR="0005078E" w:rsidRPr="0005078E" w:rsidRDefault="0005078E" w:rsidP="0005078E">
      <w:pPr>
        <w:tabs>
          <w:tab w:val="left" w:pos="6720"/>
        </w:tabs>
        <w:rPr>
          <w:sz w:val="24"/>
          <w:lang w:eastAsia="en-GB"/>
        </w:rPr>
      </w:pPr>
      <w:r w:rsidRPr="0005078E">
        <w:rPr>
          <w:sz w:val="24"/>
          <w:lang w:eastAsia="en-GB"/>
        </w:rPr>
        <w:t>Discuss the importance of monitoring Anna’s growth and development, with reference to centiles and maturation theory. (10 marks)</w:t>
      </w:r>
    </w:p>
    <w:p w14:paraId="73106AEB" w14:textId="77777777" w:rsidR="0005078E" w:rsidRPr="0005078E" w:rsidRDefault="0005078E" w:rsidP="0005078E">
      <w:pPr>
        <w:tabs>
          <w:tab w:val="left" w:pos="6720"/>
        </w:tabs>
        <w:spacing w:line="276" w:lineRule="auto"/>
        <w:rPr>
          <w:i/>
          <w:sz w:val="24"/>
          <w:lang w:eastAsia="en-GB"/>
        </w:rPr>
      </w:pPr>
      <w:r w:rsidRPr="0005078E">
        <w:rPr>
          <w:i/>
          <w:sz w:val="24"/>
          <w:lang w:eastAsia="en-GB"/>
        </w:rPr>
        <w:t>The health visitor will measure Anna’s height and weight and check these against centiles that show the average for girls of Anna’s age. He or she will plot this on a ____________________________. If Anna is growing more slowly or quickly than expected, the health visitor will____________________________________________________________________________________.</w:t>
      </w:r>
    </w:p>
    <w:p w14:paraId="57E2A5F1" w14:textId="77777777" w:rsidR="0005078E" w:rsidRPr="0005078E" w:rsidRDefault="0005078E" w:rsidP="0005078E">
      <w:pPr>
        <w:tabs>
          <w:tab w:val="left" w:pos="6720"/>
        </w:tabs>
        <w:spacing w:line="276" w:lineRule="auto"/>
        <w:rPr>
          <w:i/>
          <w:sz w:val="24"/>
          <w:lang w:eastAsia="en-GB"/>
        </w:rPr>
      </w:pPr>
      <w:r w:rsidRPr="0005078E">
        <w:rPr>
          <w:i/>
          <w:sz w:val="24"/>
          <w:lang w:eastAsia="en-GB"/>
        </w:rPr>
        <w:t>Maturation theory was developed by observing the abilities and skills of large numbers of children at different ages. The information was used to determine norms called _______________________ that children reach at a given age. The health visitor can apply them when she or he</w:t>
      </w:r>
      <w:r w:rsidR="00177743">
        <w:rPr>
          <w:i/>
          <w:sz w:val="24"/>
          <w:lang w:eastAsia="en-GB"/>
        </w:rPr>
        <w:t>_______________ and ______________ development.</w:t>
      </w:r>
    </w:p>
    <w:p w14:paraId="2D04F009" w14:textId="77777777" w:rsidR="0005078E" w:rsidRDefault="0005078E" w:rsidP="00177743">
      <w:pPr>
        <w:tabs>
          <w:tab w:val="left" w:pos="6720"/>
        </w:tabs>
        <w:spacing w:line="276" w:lineRule="auto"/>
        <w:rPr>
          <w:i/>
          <w:sz w:val="24"/>
          <w:lang w:eastAsia="en-GB"/>
        </w:rPr>
      </w:pPr>
      <w:r w:rsidRPr="0005078E">
        <w:rPr>
          <w:i/>
          <w:sz w:val="24"/>
          <w:lang w:eastAsia="en-GB"/>
        </w:rPr>
        <w:t xml:space="preserve">The health visitor can use the information from the assessments to </w:t>
      </w:r>
      <w:r w:rsidR="00177743">
        <w:rPr>
          <w:i/>
          <w:sz w:val="24"/>
          <w:lang w:eastAsia="en-GB"/>
        </w:rPr>
        <w:t>identify ______________________</w:t>
      </w:r>
      <w:r w:rsidR="00FA6381">
        <w:rPr>
          <w:i/>
          <w:sz w:val="24"/>
          <w:lang w:eastAsia="en-GB"/>
        </w:rPr>
        <w:t>___</w:t>
      </w:r>
    </w:p>
    <w:p w14:paraId="317948CF" w14:textId="77777777" w:rsidR="00FA6381" w:rsidRPr="0005078E" w:rsidRDefault="00FA6381" w:rsidP="00177743">
      <w:pPr>
        <w:tabs>
          <w:tab w:val="left" w:pos="6720"/>
        </w:tabs>
        <w:spacing w:line="276" w:lineRule="auto"/>
        <w:rPr>
          <w:i/>
          <w:sz w:val="24"/>
          <w:lang w:eastAsia="en-GB"/>
        </w:rPr>
      </w:pPr>
      <w:r>
        <w:rPr>
          <w:i/>
          <w:sz w:val="24"/>
          <w:lang w:eastAsia="en-GB"/>
        </w:rPr>
        <w:t>________________________________.</w:t>
      </w:r>
    </w:p>
    <w:p w14:paraId="14EB083D" w14:textId="77777777" w:rsidR="003B55CD" w:rsidRPr="0005078E" w:rsidRDefault="0005078E" w:rsidP="0005078E">
      <w:pPr>
        <w:tabs>
          <w:tab w:val="left" w:pos="6720"/>
        </w:tabs>
        <w:spacing w:line="276" w:lineRule="auto"/>
        <w:rPr>
          <w:i/>
          <w:sz w:val="24"/>
          <w:lang w:eastAsia="en-GB"/>
        </w:rPr>
      </w:pPr>
      <w:r w:rsidRPr="0005078E">
        <w:rPr>
          <w:i/>
          <w:sz w:val="24"/>
          <w:lang w:eastAsia="en-GB"/>
        </w:rPr>
        <w:t>Using information that shows the expected norms for children is important because it will enable to health visitor to________________________________________________________________________________</w:t>
      </w:r>
    </w:p>
    <w:p w14:paraId="17A7DA3D" w14:textId="77777777" w:rsidR="003B55CD" w:rsidRPr="00FA6381" w:rsidRDefault="0005078E" w:rsidP="00FA6381">
      <w:pPr>
        <w:tabs>
          <w:tab w:val="left" w:pos="6720"/>
        </w:tabs>
        <w:spacing w:line="276" w:lineRule="auto"/>
        <w:rPr>
          <w:i/>
          <w:sz w:val="24"/>
          <w:lang w:eastAsia="en-GB"/>
        </w:rPr>
      </w:pPr>
      <w:r w:rsidRPr="0005078E">
        <w:rPr>
          <w:i/>
          <w:sz w:val="24"/>
          <w:lang w:eastAsia="en-GB"/>
        </w:rPr>
        <w:t>________________________________________________________</w:t>
      </w:r>
      <w:r w:rsidR="00FA6381">
        <w:rPr>
          <w:i/>
          <w:sz w:val="24"/>
          <w:lang w:eastAsia="en-GB"/>
        </w:rPr>
        <w:t>_______________________________.</w:t>
      </w:r>
    </w:p>
    <w:p w14:paraId="1D6C13FA" w14:textId="77777777" w:rsidR="00FA6381" w:rsidRDefault="00FA6381" w:rsidP="00EC723D">
      <w:pPr>
        <w:tabs>
          <w:tab w:val="left" w:pos="6720"/>
        </w:tabs>
        <w:rPr>
          <w:sz w:val="24"/>
          <w:lang w:eastAsia="en-GB"/>
        </w:rPr>
      </w:pPr>
    </w:p>
    <w:p w14:paraId="5647320A" w14:textId="77777777" w:rsidR="00FA6381" w:rsidRDefault="00FA6381" w:rsidP="00EC723D">
      <w:pPr>
        <w:tabs>
          <w:tab w:val="left" w:pos="6720"/>
        </w:tabs>
        <w:rPr>
          <w:sz w:val="24"/>
          <w:lang w:eastAsia="en-GB"/>
        </w:rPr>
      </w:pPr>
    </w:p>
    <w:p w14:paraId="045789C5" w14:textId="77777777" w:rsidR="003B55CD" w:rsidRDefault="0005078E" w:rsidP="00EC723D">
      <w:pPr>
        <w:tabs>
          <w:tab w:val="left" w:pos="6720"/>
        </w:tabs>
        <w:rPr>
          <w:sz w:val="24"/>
          <w:lang w:eastAsia="en-GB"/>
        </w:rPr>
      </w:pPr>
      <w:r>
        <w:rPr>
          <w:sz w:val="24"/>
          <w:lang w:eastAsia="en-GB"/>
        </w:rPr>
        <w:t>Can you complete the essay?</w:t>
      </w:r>
    </w:p>
    <w:p w14:paraId="2D4CFFC4" w14:textId="77777777" w:rsidR="00FA6381" w:rsidRDefault="00FA6381" w:rsidP="00EC723D">
      <w:pPr>
        <w:tabs>
          <w:tab w:val="left" w:pos="6720"/>
        </w:tabs>
        <w:rPr>
          <w:sz w:val="24"/>
          <w:lang w:eastAsia="en-GB"/>
        </w:rPr>
      </w:pPr>
    </w:p>
    <w:p w14:paraId="7DFCDAB1" w14:textId="77777777" w:rsidR="00FA6381" w:rsidRDefault="00FA6381" w:rsidP="00EC723D">
      <w:pPr>
        <w:tabs>
          <w:tab w:val="left" w:pos="6720"/>
        </w:tabs>
        <w:rPr>
          <w:sz w:val="24"/>
          <w:lang w:eastAsia="en-GB"/>
        </w:rPr>
      </w:pPr>
    </w:p>
    <w:p w14:paraId="685EA5FE" w14:textId="77777777" w:rsidR="00FA6381" w:rsidRDefault="00FA6381" w:rsidP="00EC723D">
      <w:pPr>
        <w:tabs>
          <w:tab w:val="left" w:pos="6720"/>
        </w:tabs>
        <w:rPr>
          <w:sz w:val="24"/>
          <w:lang w:eastAsia="en-GB"/>
        </w:rPr>
      </w:pPr>
    </w:p>
    <w:p w14:paraId="1212FE7B" w14:textId="77777777" w:rsidR="00135DED" w:rsidRDefault="00135DED" w:rsidP="00EC723D">
      <w:pPr>
        <w:tabs>
          <w:tab w:val="left" w:pos="6720"/>
        </w:tabs>
        <w:rPr>
          <w:sz w:val="24"/>
          <w:lang w:eastAsia="en-GB"/>
        </w:rPr>
      </w:pPr>
      <w:r>
        <w:rPr>
          <w:sz w:val="24"/>
          <w:lang w:eastAsia="en-GB"/>
        </w:rPr>
        <w:t>Extension and Challenge:</w:t>
      </w:r>
    </w:p>
    <w:p w14:paraId="7DB97C29" w14:textId="77777777" w:rsidR="00135DED" w:rsidRDefault="00135DED" w:rsidP="00EC723D">
      <w:pPr>
        <w:tabs>
          <w:tab w:val="left" w:pos="6720"/>
        </w:tabs>
        <w:rPr>
          <w:sz w:val="24"/>
          <w:lang w:eastAsia="en-GB"/>
        </w:rPr>
      </w:pPr>
      <w:r>
        <w:rPr>
          <w:sz w:val="24"/>
          <w:lang w:eastAsia="en-GB"/>
        </w:rPr>
        <w:t>Critics of Gesell suggest that maturation theory is not helpful in explaining individual or cultural differences or for children with learning difficulties.</w:t>
      </w:r>
    </w:p>
    <w:p w14:paraId="4FDD3C09" w14:textId="77777777" w:rsidR="00135DED" w:rsidRDefault="00135DED" w:rsidP="00EC723D">
      <w:pPr>
        <w:tabs>
          <w:tab w:val="left" w:pos="6720"/>
        </w:tabs>
        <w:rPr>
          <w:sz w:val="24"/>
          <w:lang w:eastAsia="en-GB"/>
        </w:rPr>
      </w:pPr>
      <w:r>
        <w:rPr>
          <w:sz w:val="24"/>
          <w:lang w:eastAsia="en-GB"/>
        </w:rPr>
        <w:t>Research how cultural differences or learning difficulties affect milestone development and summarise your findings below:</w:t>
      </w:r>
    </w:p>
    <w:tbl>
      <w:tblPr>
        <w:tblStyle w:val="PlainTable2"/>
        <w:tblW w:w="0" w:type="auto"/>
        <w:tblLook w:val="04A0" w:firstRow="1" w:lastRow="0" w:firstColumn="1" w:lastColumn="0" w:noHBand="0" w:noVBand="1"/>
      </w:tblPr>
      <w:tblGrid>
        <w:gridCol w:w="10456"/>
      </w:tblGrid>
      <w:tr w:rsidR="00135DED" w14:paraId="5A91D269" w14:textId="77777777" w:rsidTr="00135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5550AF2" w14:textId="77777777" w:rsidR="00135DED" w:rsidRDefault="00135DED" w:rsidP="00EC723D">
            <w:pPr>
              <w:tabs>
                <w:tab w:val="left" w:pos="6720"/>
              </w:tabs>
              <w:rPr>
                <w:sz w:val="24"/>
                <w:lang w:eastAsia="en-GB"/>
              </w:rPr>
            </w:pPr>
          </w:p>
        </w:tc>
      </w:tr>
      <w:tr w:rsidR="00135DED" w14:paraId="25519730"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741E096" w14:textId="77777777" w:rsidR="00135DED" w:rsidRDefault="00135DED" w:rsidP="00EC723D">
            <w:pPr>
              <w:tabs>
                <w:tab w:val="left" w:pos="6720"/>
              </w:tabs>
              <w:rPr>
                <w:sz w:val="24"/>
                <w:lang w:eastAsia="en-GB"/>
              </w:rPr>
            </w:pPr>
          </w:p>
        </w:tc>
      </w:tr>
      <w:tr w:rsidR="00135DED" w14:paraId="1889FD26"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4621C4DC" w14:textId="77777777" w:rsidR="00135DED" w:rsidRDefault="00135DED" w:rsidP="00EC723D">
            <w:pPr>
              <w:tabs>
                <w:tab w:val="left" w:pos="6720"/>
              </w:tabs>
              <w:rPr>
                <w:sz w:val="24"/>
                <w:lang w:eastAsia="en-GB"/>
              </w:rPr>
            </w:pPr>
          </w:p>
        </w:tc>
      </w:tr>
      <w:tr w:rsidR="00135DED" w14:paraId="124F788E"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0C14A63" w14:textId="77777777" w:rsidR="00135DED" w:rsidRDefault="00135DED" w:rsidP="00EC723D">
            <w:pPr>
              <w:tabs>
                <w:tab w:val="left" w:pos="6720"/>
              </w:tabs>
              <w:rPr>
                <w:sz w:val="24"/>
                <w:lang w:eastAsia="en-GB"/>
              </w:rPr>
            </w:pPr>
          </w:p>
        </w:tc>
      </w:tr>
      <w:tr w:rsidR="00135DED" w14:paraId="18F3C3F7"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0DD0A918" w14:textId="77777777" w:rsidR="00135DED" w:rsidRDefault="00135DED" w:rsidP="00EC723D">
            <w:pPr>
              <w:tabs>
                <w:tab w:val="left" w:pos="6720"/>
              </w:tabs>
              <w:rPr>
                <w:sz w:val="24"/>
                <w:lang w:eastAsia="en-GB"/>
              </w:rPr>
            </w:pPr>
          </w:p>
        </w:tc>
      </w:tr>
      <w:tr w:rsidR="00135DED" w14:paraId="6D3134BE"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AB1AC70" w14:textId="77777777" w:rsidR="00135DED" w:rsidRDefault="00135DED" w:rsidP="00EC723D">
            <w:pPr>
              <w:tabs>
                <w:tab w:val="left" w:pos="6720"/>
              </w:tabs>
              <w:rPr>
                <w:sz w:val="24"/>
                <w:lang w:eastAsia="en-GB"/>
              </w:rPr>
            </w:pPr>
          </w:p>
        </w:tc>
      </w:tr>
      <w:tr w:rsidR="00135DED" w14:paraId="77346483"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13C13C56" w14:textId="77777777" w:rsidR="00135DED" w:rsidRDefault="00135DED" w:rsidP="00EC723D">
            <w:pPr>
              <w:tabs>
                <w:tab w:val="left" w:pos="6720"/>
              </w:tabs>
              <w:rPr>
                <w:sz w:val="24"/>
                <w:lang w:eastAsia="en-GB"/>
              </w:rPr>
            </w:pPr>
          </w:p>
        </w:tc>
      </w:tr>
      <w:tr w:rsidR="00135DED" w14:paraId="30B9D4DF"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000FB6A" w14:textId="77777777" w:rsidR="00135DED" w:rsidRDefault="00135DED" w:rsidP="00EC723D">
            <w:pPr>
              <w:tabs>
                <w:tab w:val="left" w:pos="6720"/>
              </w:tabs>
              <w:rPr>
                <w:sz w:val="24"/>
                <w:lang w:eastAsia="en-GB"/>
              </w:rPr>
            </w:pPr>
          </w:p>
        </w:tc>
      </w:tr>
      <w:tr w:rsidR="00135DED" w14:paraId="7471F38D"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64282DCD" w14:textId="77777777" w:rsidR="00135DED" w:rsidRDefault="00135DED" w:rsidP="00EC723D">
            <w:pPr>
              <w:tabs>
                <w:tab w:val="left" w:pos="6720"/>
              </w:tabs>
              <w:rPr>
                <w:sz w:val="24"/>
                <w:lang w:eastAsia="en-GB"/>
              </w:rPr>
            </w:pPr>
          </w:p>
        </w:tc>
      </w:tr>
      <w:tr w:rsidR="00135DED" w14:paraId="60F1DEA8"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2995F82" w14:textId="77777777" w:rsidR="00135DED" w:rsidRDefault="00135DED" w:rsidP="00EC723D">
            <w:pPr>
              <w:tabs>
                <w:tab w:val="left" w:pos="6720"/>
              </w:tabs>
              <w:rPr>
                <w:sz w:val="24"/>
                <w:lang w:eastAsia="en-GB"/>
              </w:rPr>
            </w:pPr>
          </w:p>
        </w:tc>
      </w:tr>
      <w:tr w:rsidR="00135DED" w14:paraId="721F2599"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39F7CA78" w14:textId="77777777" w:rsidR="00135DED" w:rsidRDefault="00135DED" w:rsidP="00EC723D">
            <w:pPr>
              <w:tabs>
                <w:tab w:val="left" w:pos="6720"/>
              </w:tabs>
              <w:rPr>
                <w:sz w:val="24"/>
                <w:lang w:eastAsia="en-GB"/>
              </w:rPr>
            </w:pPr>
          </w:p>
        </w:tc>
      </w:tr>
      <w:tr w:rsidR="00135DED" w14:paraId="7D9E940B"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FF24DC7" w14:textId="77777777" w:rsidR="00135DED" w:rsidRDefault="00135DED" w:rsidP="00EC723D">
            <w:pPr>
              <w:tabs>
                <w:tab w:val="left" w:pos="6720"/>
              </w:tabs>
              <w:rPr>
                <w:sz w:val="24"/>
                <w:lang w:eastAsia="en-GB"/>
              </w:rPr>
            </w:pPr>
          </w:p>
        </w:tc>
      </w:tr>
      <w:tr w:rsidR="00135DED" w14:paraId="3EF5FFA6"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47A27882" w14:textId="77777777" w:rsidR="00135DED" w:rsidRDefault="00135DED" w:rsidP="00EC723D">
            <w:pPr>
              <w:tabs>
                <w:tab w:val="left" w:pos="6720"/>
              </w:tabs>
              <w:rPr>
                <w:sz w:val="24"/>
                <w:lang w:eastAsia="en-GB"/>
              </w:rPr>
            </w:pPr>
          </w:p>
        </w:tc>
      </w:tr>
      <w:tr w:rsidR="00135DED" w14:paraId="5DD6D11B"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E5D56C5" w14:textId="77777777" w:rsidR="00135DED" w:rsidRDefault="00135DED" w:rsidP="00EC723D">
            <w:pPr>
              <w:tabs>
                <w:tab w:val="left" w:pos="6720"/>
              </w:tabs>
              <w:rPr>
                <w:sz w:val="24"/>
                <w:lang w:eastAsia="en-GB"/>
              </w:rPr>
            </w:pPr>
          </w:p>
        </w:tc>
      </w:tr>
      <w:tr w:rsidR="009A60FF" w14:paraId="27F033F6"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1520D74C" w14:textId="77777777" w:rsidR="009A60FF" w:rsidRDefault="009A60FF" w:rsidP="00EC723D">
            <w:pPr>
              <w:tabs>
                <w:tab w:val="left" w:pos="6720"/>
              </w:tabs>
              <w:rPr>
                <w:sz w:val="24"/>
                <w:lang w:eastAsia="en-GB"/>
              </w:rPr>
            </w:pPr>
          </w:p>
        </w:tc>
      </w:tr>
      <w:tr w:rsidR="009A60FF" w14:paraId="17B0756B"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506246E" w14:textId="77777777" w:rsidR="009A60FF" w:rsidRDefault="009A60FF" w:rsidP="00EC723D">
            <w:pPr>
              <w:tabs>
                <w:tab w:val="left" w:pos="6720"/>
              </w:tabs>
              <w:rPr>
                <w:sz w:val="24"/>
                <w:lang w:eastAsia="en-GB"/>
              </w:rPr>
            </w:pPr>
          </w:p>
        </w:tc>
      </w:tr>
      <w:tr w:rsidR="009A60FF" w14:paraId="630914E2"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67953B19" w14:textId="77777777" w:rsidR="009A60FF" w:rsidRDefault="009A60FF" w:rsidP="00EC723D">
            <w:pPr>
              <w:tabs>
                <w:tab w:val="left" w:pos="6720"/>
              </w:tabs>
              <w:rPr>
                <w:sz w:val="24"/>
                <w:lang w:eastAsia="en-GB"/>
              </w:rPr>
            </w:pPr>
          </w:p>
        </w:tc>
      </w:tr>
      <w:tr w:rsidR="009A60FF" w14:paraId="4D6E9041"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E730408" w14:textId="77777777" w:rsidR="009A60FF" w:rsidRDefault="009A60FF" w:rsidP="00EC723D">
            <w:pPr>
              <w:tabs>
                <w:tab w:val="left" w:pos="6720"/>
              </w:tabs>
              <w:rPr>
                <w:sz w:val="24"/>
                <w:lang w:eastAsia="en-GB"/>
              </w:rPr>
            </w:pPr>
          </w:p>
        </w:tc>
      </w:tr>
      <w:tr w:rsidR="009A60FF" w14:paraId="2B1B04F3"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25A0F671" w14:textId="77777777" w:rsidR="009A60FF" w:rsidRDefault="009A60FF" w:rsidP="00EC723D">
            <w:pPr>
              <w:tabs>
                <w:tab w:val="left" w:pos="6720"/>
              </w:tabs>
              <w:rPr>
                <w:sz w:val="24"/>
                <w:lang w:eastAsia="en-GB"/>
              </w:rPr>
            </w:pPr>
          </w:p>
        </w:tc>
      </w:tr>
      <w:tr w:rsidR="009A60FF" w14:paraId="0F5F096C"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699A516" w14:textId="77777777" w:rsidR="009A60FF" w:rsidRDefault="009A60FF" w:rsidP="00EC723D">
            <w:pPr>
              <w:tabs>
                <w:tab w:val="left" w:pos="6720"/>
              </w:tabs>
              <w:rPr>
                <w:sz w:val="24"/>
                <w:lang w:eastAsia="en-GB"/>
              </w:rPr>
            </w:pPr>
          </w:p>
        </w:tc>
      </w:tr>
      <w:tr w:rsidR="009A60FF" w14:paraId="3207B0AF"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4BF93233" w14:textId="77777777" w:rsidR="009A60FF" w:rsidRDefault="009A60FF" w:rsidP="00EC723D">
            <w:pPr>
              <w:tabs>
                <w:tab w:val="left" w:pos="6720"/>
              </w:tabs>
              <w:rPr>
                <w:sz w:val="24"/>
                <w:lang w:eastAsia="en-GB"/>
              </w:rPr>
            </w:pPr>
          </w:p>
        </w:tc>
      </w:tr>
      <w:tr w:rsidR="009A60FF" w14:paraId="09CF0E8C"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C120176" w14:textId="77777777" w:rsidR="009A60FF" w:rsidRDefault="009A60FF" w:rsidP="00EC723D">
            <w:pPr>
              <w:tabs>
                <w:tab w:val="left" w:pos="6720"/>
              </w:tabs>
              <w:rPr>
                <w:sz w:val="24"/>
                <w:lang w:eastAsia="en-GB"/>
              </w:rPr>
            </w:pPr>
          </w:p>
        </w:tc>
      </w:tr>
      <w:tr w:rsidR="009A60FF" w14:paraId="77CFF765"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676DBBF1" w14:textId="77777777" w:rsidR="009A60FF" w:rsidRDefault="009A60FF" w:rsidP="00EC723D">
            <w:pPr>
              <w:tabs>
                <w:tab w:val="left" w:pos="6720"/>
              </w:tabs>
              <w:rPr>
                <w:sz w:val="24"/>
                <w:lang w:eastAsia="en-GB"/>
              </w:rPr>
            </w:pPr>
          </w:p>
        </w:tc>
      </w:tr>
      <w:tr w:rsidR="009A60FF" w14:paraId="06342AA6"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052DEA6" w14:textId="77777777" w:rsidR="009A60FF" w:rsidRDefault="009A60FF" w:rsidP="00EC723D">
            <w:pPr>
              <w:tabs>
                <w:tab w:val="left" w:pos="6720"/>
              </w:tabs>
              <w:rPr>
                <w:sz w:val="24"/>
                <w:lang w:eastAsia="en-GB"/>
              </w:rPr>
            </w:pPr>
          </w:p>
        </w:tc>
      </w:tr>
      <w:tr w:rsidR="009A60FF" w14:paraId="4427135D"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1A54D975" w14:textId="77777777" w:rsidR="009A60FF" w:rsidRDefault="009A60FF" w:rsidP="00EC723D">
            <w:pPr>
              <w:tabs>
                <w:tab w:val="left" w:pos="6720"/>
              </w:tabs>
              <w:rPr>
                <w:sz w:val="24"/>
                <w:lang w:eastAsia="en-GB"/>
              </w:rPr>
            </w:pPr>
          </w:p>
        </w:tc>
      </w:tr>
      <w:tr w:rsidR="009A60FF" w14:paraId="766F0BA3"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A1EB0BD" w14:textId="77777777" w:rsidR="009A60FF" w:rsidRDefault="009A60FF" w:rsidP="00EC723D">
            <w:pPr>
              <w:tabs>
                <w:tab w:val="left" w:pos="6720"/>
              </w:tabs>
              <w:rPr>
                <w:sz w:val="24"/>
                <w:lang w:eastAsia="en-GB"/>
              </w:rPr>
            </w:pPr>
          </w:p>
        </w:tc>
      </w:tr>
      <w:tr w:rsidR="009A60FF" w14:paraId="32B95C0D"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1D1E6946" w14:textId="77777777" w:rsidR="009A60FF" w:rsidRDefault="009A60FF" w:rsidP="00EC723D">
            <w:pPr>
              <w:tabs>
                <w:tab w:val="left" w:pos="6720"/>
              </w:tabs>
              <w:rPr>
                <w:sz w:val="24"/>
                <w:lang w:eastAsia="en-GB"/>
              </w:rPr>
            </w:pPr>
          </w:p>
        </w:tc>
      </w:tr>
      <w:tr w:rsidR="009A60FF" w14:paraId="706B3310"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C0D2C5A" w14:textId="77777777" w:rsidR="009A60FF" w:rsidRDefault="009A60FF" w:rsidP="00EC723D">
            <w:pPr>
              <w:tabs>
                <w:tab w:val="left" w:pos="6720"/>
              </w:tabs>
              <w:rPr>
                <w:sz w:val="24"/>
                <w:lang w:eastAsia="en-GB"/>
              </w:rPr>
            </w:pPr>
          </w:p>
        </w:tc>
      </w:tr>
      <w:tr w:rsidR="009A60FF" w14:paraId="2BB8C583"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5B92D9C2" w14:textId="77777777" w:rsidR="009A60FF" w:rsidRDefault="009A60FF" w:rsidP="00EC723D">
            <w:pPr>
              <w:tabs>
                <w:tab w:val="left" w:pos="6720"/>
              </w:tabs>
              <w:rPr>
                <w:sz w:val="24"/>
                <w:lang w:eastAsia="en-GB"/>
              </w:rPr>
            </w:pPr>
          </w:p>
        </w:tc>
      </w:tr>
      <w:tr w:rsidR="009A60FF" w14:paraId="00734C5A"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A7E0ADA" w14:textId="77777777" w:rsidR="009A60FF" w:rsidRDefault="009A60FF" w:rsidP="00EC723D">
            <w:pPr>
              <w:tabs>
                <w:tab w:val="left" w:pos="6720"/>
              </w:tabs>
              <w:rPr>
                <w:sz w:val="24"/>
                <w:lang w:eastAsia="en-GB"/>
              </w:rPr>
            </w:pPr>
          </w:p>
        </w:tc>
      </w:tr>
      <w:tr w:rsidR="009A60FF" w14:paraId="05C0D57F"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6244D589" w14:textId="77777777" w:rsidR="009A60FF" w:rsidRDefault="009A60FF" w:rsidP="00EC723D">
            <w:pPr>
              <w:tabs>
                <w:tab w:val="left" w:pos="6720"/>
              </w:tabs>
              <w:rPr>
                <w:sz w:val="24"/>
                <w:lang w:eastAsia="en-GB"/>
              </w:rPr>
            </w:pPr>
          </w:p>
        </w:tc>
      </w:tr>
      <w:tr w:rsidR="009A60FF" w14:paraId="77468E04"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1CB1738" w14:textId="77777777" w:rsidR="009A60FF" w:rsidRDefault="009A60FF" w:rsidP="00EC723D">
            <w:pPr>
              <w:tabs>
                <w:tab w:val="left" w:pos="6720"/>
              </w:tabs>
              <w:rPr>
                <w:sz w:val="24"/>
                <w:lang w:eastAsia="en-GB"/>
              </w:rPr>
            </w:pPr>
          </w:p>
        </w:tc>
      </w:tr>
      <w:tr w:rsidR="009A60FF" w14:paraId="216FE425"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68C32503" w14:textId="77777777" w:rsidR="009A60FF" w:rsidRDefault="009A60FF" w:rsidP="00EC723D">
            <w:pPr>
              <w:tabs>
                <w:tab w:val="left" w:pos="6720"/>
              </w:tabs>
              <w:rPr>
                <w:sz w:val="24"/>
                <w:lang w:eastAsia="en-GB"/>
              </w:rPr>
            </w:pPr>
          </w:p>
        </w:tc>
      </w:tr>
      <w:tr w:rsidR="009A60FF" w14:paraId="20A256FB"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C90232D" w14:textId="77777777" w:rsidR="009A60FF" w:rsidRDefault="009A60FF" w:rsidP="00EC723D">
            <w:pPr>
              <w:tabs>
                <w:tab w:val="left" w:pos="6720"/>
              </w:tabs>
              <w:rPr>
                <w:sz w:val="24"/>
                <w:lang w:eastAsia="en-GB"/>
              </w:rPr>
            </w:pPr>
          </w:p>
        </w:tc>
      </w:tr>
      <w:tr w:rsidR="009A60FF" w14:paraId="1B262E31"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0EEFA8AA" w14:textId="77777777" w:rsidR="009A60FF" w:rsidRDefault="009A60FF" w:rsidP="00EC723D">
            <w:pPr>
              <w:tabs>
                <w:tab w:val="left" w:pos="6720"/>
              </w:tabs>
              <w:rPr>
                <w:sz w:val="24"/>
                <w:lang w:eastAsia="en-GB"/>
              </w:rPr>
            </w:pPr>
          </w:p>
        </w:tc>
      </w:tr>
      <w:tr w:rsidR="009A60FF" w14:paraId="420AC343"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2C6DCA1" w14:textId="77777777" w:rsidR="009A60FF" w:rsidRDefault="009A60FF" w:rsidP="00EC723D">
            <w:pPr>
              <w:tabs>
                <w:tab w:val="left" w:pos="6720"/>
              </w:tabs>
              <w:rPr>
                <w:sz w:val="24"/>
                <w:lang w:eastAsia="en-GB"/>
              </w:rPr>
            </w:pPr>
          </w:p>
        </w:tc>
      </w:tr>
      <w:tr w:rsidR="009A60FF" w14:paraId="2061D400"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31F1B2B7" w14:textId="77777777" w:rsidR="009A60FF" w:rsidRDefault="009A60FF" w:rsidP="00EC723D">
            <w:pPr>
              <w:tabs>
                <w:tab w:val="left" w:pos="6720"/>
              </w:tabs>
              <w:rPr>
                <w:sz w:val="24"/>
                <w:lang w:eastAsia="en-GB"/>
              </w:rPr>
            </w:pPr>
          </w:p>
        </w:tc>
      </w:tr>
      <w:tr w:rsidR="009A60FF" w14:paraId="245C6C97"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40EBC58" w14:textId="77777777" w:rsidR="009A60FF" w:rsidRDefault="009A60FF" w:rsidP="00EC723D">
            <w:pPr>
              <w:tabs>
                <w:tab w:val="left" w:pos="6720"/>
              </w:tabs>
              <w:rPr>
                <w:sz w:val="24"/>
                <w:lang w:eastAsia="en-GB"/>
              </w:rPr>
            </w:pPr>
          </w:p>
        </w:tc>
      </w:tr>
      <w:tr w:rsidR="009A60FF" w14:paraId="11BC7E2A" w14:textId="77777777" w:rsidTr="00135DED">
        <w:tc>
          <w:tcPr>
            <w:cnfStyle w:val="001000000000" w:firstRow="0" w:lastRow="0" w:firstColumn="1" w:lastColumn="0" w:oddVBand="0" w:evenVBand="0" w:oddHBand="0" w:evenHBand="0" w:firstRowFirstColumn="0" w:firstRowLastColumn="0" w:lastRowFirstColumn="0" w:lastRowLastColumn="0"/>
            <w:tcW w:w="10456" w:type="dxa"/>
          </w:tcPr>
          <w:p w14:paraId="08BE908F" w14:textId="77777777" w:rsidR="009A60FF" w:rsidRDefault="009A60FF" w:rsidP="00EC723D">
            <w:pPr>
              <w:tabs>
                <w:tab w:val="left" w:pos="6720"/>
              </w:tabs>
              <w:rPr>
                <w:sz w:val="24"/>
                <w:lang w:eastAsia="en-GB"/>
              </w:rPr>
            </w:pPr>
          </w:p>
        </w:tc>
      </w:tr>
      <w:tr w:rsidR="009A60FF" w14:paraId="5E9C65DE" w14:textId="77777777" w:rsidTr="001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740DE4A" w14:textId="77777777" w:rsidR="009A60FF" w:rsidRDefault="009A60FF" w:rsidP="00EC723D">
            <w:pPr>
              <w:tabs>
                <w:tab w:val="left" w:pos="6720"/>
              </w:tabs>
              <w:rPr>
                <w:sz w:val="24"/>
                <w:lang w:eastAsia="en-GB"/>
              </w:rPr>
            </w:pPr>
          </w:p>
        </w:tc>
      </w:tr>
    </w:tbl>
    <w:p w14:paraId="30FCDD33" w14:textId="77777777" w:rsidR="00FA6381" w:rsidRPr="000B0CAD" w:rsidRDefault="009A60FF" w:rsidP="008A6080">
      <w:pPr>
        <w:tabs>
          <w:tab w:val="left" w:pos="6720"/>
        </w:tabs>
        <w:spacing w:line="240" w:lineRule="auto"/>
        <w:rPr>
          <w:sz w:val="24"/>
          <w:u w:val="single"/>
          <w:lang w:eastAsia="en-GB"/>
        </w:rPr>
      </w:pPr>
      <w:r w:rsidRPr="000B0CAD">
        <w:rPr>
          <w:sz w:val="24"/>
          <w:u w:val="single"/>
          <w:lang w:eastAsia="en-GB"/>
        </w:rPr>
        <w:t>Development as a Result of Environmental Factors</w:t>
      </w:r>
    </w:p>
    <w:p w14:paraId="6FBEC86A" w14:textId="77777777" w:rsidR="009A60FF" w:rsidRPr="009A60FF" w:rsidRDefault="009A60FF" w:rsidP="008A6080">
      <w:pPr>
        <w:tabs>
          <w:tab w:val="left" w:pos="6720"/>
        </w:tabs>
        <w:spacing w:line="240" w:lineRule="auto"/>
        <w:rPr>
          <w:sz w:val="24"/>
          <w:u w:val="single"/>
          <w:lang w:eastAsia="en-GB"/>
        </w:rPr>
      </w:pPr>
      <w:r w:rsidRPr="009A60FF">
        <w:rPr>
          <w:sz w:val="24"/>
          <w:u w:val="single"/>
          <w:lang w:eastAsia="en-GB"/>
        </w:rPr>
        <w:t>Bandura’s Social Learning Theory</w:t>
      </w:r>
    </w:p>
    <w:p w14:paraId="051B7103" w14:textId="77777777" w:rsidR="00C34AA9" w:rsidRPr="00C34AA9" w:rsidRDefault="00C34AA9" w:rsidP="008A6080">
      <w:pPr>
        <w:tabs>
          <w:tab w:val="left" w:pos="6720"/>
        </w:tabs>
        <w:spacing w:line="240" w:lineRule="auto"/>
        <w:rPr>
          <w:sz w:val="24"/>
          <w:lang w:eastAsia="en-GB"/>
        </w:rPr>
      </w:pPr>
      <w:r w:rsidRPr="00C34AA9">
        <w:rPr>
          <w:sz w:val="24"/>
          <w:lang w:eastAsia="en-GB"/>
        </w:rPr>
        <w:t xml:space="preserve">Bandura theorised that we don’t need to be directly reinforced; he thought that humans learn through the observation and imitation of others. </w:t>
      </w:r>
    </w:p>
    <w:p w14:paraId="08CB4627" w14:textId="77777777" w:rsidR="00C34AA9" w:rsidRPr="00C34AA9" w:rsidRDefault="00C34AA9" w:rsidP="008A6080">
      <w:pPr>
        <w:tabs>
          <w:tab w:val="left" w:pos="6720"/>
        </w:tabs>
        <w:spacing w:line="240" w:lineRule="auto"/>
        <w:rPr>
          <w:sz w:val="24"/>
          <w:lang w:eastAsia="en-GB"/>
        </w:rPr>
      </w:pPr>
      <w:r w:rsidRPr="00C34AA9">
        <w:rPr>
          <w:sz w:val="24"/>
          <w:lang w:eastAsia="en-GB"/>
        </w:rPr>
        <w:t>This makes sense as young children often model behaviours they have seen (e.g. pretending to be on the phone, dance moves or aggression.)</w:t>
      </w:r>
    </w:p>
    <w:p w14:paraId="794EF346" w14:textId="77777777" w:rsidR="009A60FF" w:rsidRDefault="00C34AA9" w:rsidP="008A6080">
      <w:pPr>
        <w:tabs>
          <w:tab w:val="left" w:pos="6720"/>
        </w:tabs>
        <w:spacing w:line="240" w:lineRule="auto"/>
        <w:rPr>
          <w:sz w:val="24"/>
          <w:lang w:eastAsia="en-GB"/>
        </w:rPr>
      </w:pPr>
      <w:r w:rsidRPr="00C34AA9">
        <w:rPr>
          <w:sz w:val="24"/>
          <w:lang w:eastAsia="en-GB"/>
        </w:rPr>
        <w:t>Bandura’s theory is based on</w:t>
      </w:r>
      <w:r>
        <w:rPr>
          <w:sz w:val="24"/>
          <w:lang w:eastAsia="en-GB"/>
        </w:rPr>
        <w:t xml:space="preserve"> his famous ‘bobo doll’ studies:</w:t>
      </w:r>
    </w:p>
    <w:p w14:paraId="64D7AB9B" w14:textId="77777777" w:rsidR="00C34AA9" w:rsidRDefault="00C34AA9" w:rsidP="008A6080">
      <w:pPr>
        <w:tabs>
          <w:tab w:val="left" w:pos="6720"/>
        </w:tabs>
        <w:spacing w:line="240" w:lineRule="auto"/>
        <w:rPr>
          <w:sz w:val="24"/>
          <w:lang w:eastAsia="en-GB"/>
        </w:rPr>
      </w:pPr>
      <w:r>
        <w:rPr>
          <w:sz w:val="24"/>
          <w:lang w:eastAsia="en-GB"/>
        </w:rPr>
        <w:t>Task:</w:t>
      </w:r>
    </w:p>
    <w:p w14:paraId="40DF37CB" w14:textId="77777777" w:rsidR="00C34AA9" w:rsidRDefault="00C34AA9" w:rsidP="008A6080">
      <w:pPr>
        <w:tabs>
          <w:tab w:val="left" w:pos="6720"/>
        </w:tabs>
        <w:spacing w:line="240" w:lineRule="auto"/>
        <w:rPr>
          <w:sz w:val="24"/>
          <w:lang w:eastAsia="en-GB"/>
        </w:rPr>
      </w:pPr>
      <w:r>
        <w:rPr>
          <w:noProof/>
          <w:sz w:val="24"/>
          <w:lang w:eastAsia="en-GB"/>
        </w:rPr>
        <mc:AlternateContent>
          <mc:Choice Requires="wps">
            <w:drawing>
              <wp:anchor distT="0" distB="0" distL="114300" distR="114300" simplePos="0" relativeHeight="251732992" behindDoc="0" locked="0" layoutInCell="1" allowOverlap="1" wp14:anchorId="00703C7B" wp14:editId="6CCCDFB2">
                <wp:simplePos x="0" y="0"/>
                <wp:positionH relativeFrom="column">
                  <wp:posOffset>-114300</wp:posOffset>
                </wp:positionH>
                <wp:positionV relativeFrom="paragraph">
                  <wp:posOffset>288290</wp:posOffset>
                </wp:positionV>
                <wp:extent cx="7086600" cy="18859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7086600" cy="1885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93008" id="Rectangle 50" o:spid="_x0000_s1026" style="position:absolute;margin-left:-9pt;margin-top:22.7pt;width:558pt;height:14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" fillcolor="white [3201]" strokecolor="black [3200]" strokeweight="1pt"/>
            </w:pict>
          </mc:Fallback>
        </mc:AlternateContent>
      </w:r>
      <w:r>
        <w:rPr>
          <w:sz w:val="24"/>
          <w:lang w:eastAsia="en-GB"/>
        </w:rPr>
        <w:t>Create an annotated picture of what happened in the Bobo doll studies…</w:t>
      </w:r>
    </w:p>
    <w:p w14:paraId="4E6C4275" w14:textId="77777777" w:rsidR="00C34AA9" w:rsidRDefault="00C34AA9" w:rsidP="008A6080">
      <w:pPr>
        <w:tabs>
          <w:tab w:val="left" w:pos="6720"/>
        </w:tabs>
        <w:spacing w:line="240" w:lineRule="auto"/>
        <w:jc w:val="center"/>
        <w:rPr>
          <w:sz w:val="24"/>
          <w:lang w:eastAsia="en-GB"/>
        </w:rPr>
      </w:pPr>
    </w:p>
    <w:p w14:paraId="2A3E68EF" w14:textId="77777777" w:rsidR="00C34AA9" w:rsidRDefault="00C34AA9" w:rsidP="008A6080">
      <w:pPr>
        <w:tabs>
          <w:tab w:val="left" w:pos="6720"/>
        </w:tabs>
        <w:spacing w:line="240" w:lineRule="auto"/>
        <w:rPr>
          <w:sz w:val="24"/>
          <w:lang w:eastAsia="en-GB"/>
        </w:rPr>
      </w:pPr>
    </w:p>
    <w:p w14:paraId="374C57EA" w14:textId="77777777" w:rsidR="00C34AA9" w:rsidRDefault="00C34AA9" w:rsidP="008A6080">
      <w:pPr>
        <w:tabs>
          <w:tab w:val="left" w:pos="6720"/>
        </w:tabs>
        <w:spacing w:line="240" w:lineRule="auto"/>
        <w:rPr>
          <w:sz w:val="24"/>
          <w:lang w:eastAsia="en-GB"/>
        </w:rPr>
      </w:pPr>
    </w:p>
    <w:p w14:paraId="06D5839A" w14:textId="77777777" w:rsidR="00C34AA9" w:rsidRDefault="00C34AA9" w:rsidP="008A6080">
      <w:pPr>
        <w:tabs>
          <w:tab w:val="left" w:pos="6720"/>
        </w:tabs>
        <w:spacing w:line="240" w:lineRule="auto"/>
        <w:rPr>
          <w:sz w:val="24"/>
          <w:lang w:eastAsia="en-GB"/>
        </w:rPr>
      </w:pPr>
    </w:p>
    <w:p w14:paraId="48266B62" w14:textId="77777777" w:rsidR="00C34AA9" w:rsidRDefault="00C34AA9" w:rsidP="008A6080">
      <w:pPr>
        <w:tabs>
          <w:tab w:val="left" w:pos="6720"/>
        </w:tabs>
        <w:spacing w:line="240" w:lineRule="auto"/>
        <w:rPr>
          <w:sz w:val="24"/>
          <w:lang w:eastAsia="en-GB"/>
        </w:rPr>
      </w:pPr>
    </w:p>
    <w:p w14:paraId="04F27089" w14:textId="77777777" w:rsidR="00C34AA9" w:rsidRDefault="00C34AA9" w:rsidP="008A6080">
      <w:pPr>
        <w:tabs>
          <w:tab w:val="left" w:pos="6720"/>
        </w:tabs>
        <w:spacing w:line="240" w:lineRule="auto"/>
        <w:rPr>
          <w:sz w:val="24"/>
          <w:lang w:eastAsia="en-GB"/>
        </w:rPr>
      </w:pPr>
    </w:p>
    <w:p w14:paraId="63D3FAC1" w14:textId="77777777" w:rsidR="00C34AA9" w:rsidRDefault="00C34AA9" w:rsidP="008A6080">
      <w:pPr>
        <w:tabs>
          <w:tab w:val="left" w:pos="6720"/>
        </w:tabs>
        <w:spacing w:line="240" w:lineRule="auto"/>
        <w:rPr>
          <w:sz w:val="24"/>
          <w:lang w:eastAsia="en-GB"/>
        </w:rPr>
      </w:pPr>
    </w:p>
    <w:p w14:paraId="5647A6C9" w14:textId="77777777" w:rsidR="00C34AA9" w:rsidRPr="00C34AA9" w:rsidRDefault="00C34AA9" w:rsidP="008A6080">
      <w:pPr>
        <w:tabs>
          <w:tab w:val="left" w:pos="6720"/>
        </w:tabs>
        <w:spacing w:line="240" w:lineRule="auto"/>
        <w:rPr>
          <w:sz w:val="24"/>
          <w:lang w:eastAsia="en-GB"/>
        </w:rPr>
      </w:pPr>
      <w:r w:rsidRPr="00C34AA9">
        <w:rPr>
          <w:sz w:val="24"/>
          <w:lang w:eastAsia="en-GB"/>
        </w:rPr>
        <w:t>Bandura suggested that there are 4 stages of behavioural learning:</w:t>
      </w:r>
    </w:p>
    <w:p w14:paraId="15D663B5" w14:textId="77777777" w:rsidR="00C34AA9" w:rsidRPr="00C34AA9" w:rsidRDefault="00C34AA9" w:rsidP="008A6080">
      <w:pPr>
        <w:numPr>
          <w:ilvl w:val="0"/>
          <w:numId w:val="27"/>
        </w:numPr>
        <w:tabs>
          <w:tab w:val="left" w:pos="6720"/>
        </w:tabs>
        <w:spacing w:line="240" w:lineRule="auto"/>
        <w:rPr>
          <w:sz w:val="24"/>
          <w:lang w:eastAsia="en-GB"/>
        </w:rPr>
      </w:pPr>
      <w:r w:rsidRPr="00C34AA9">
        <w:rPr>
          <w:sz w:val="24"/>
          <w:lang w:eastAsia="en-GB"/>
        </w:rPr>
        <w:t>The child notices the behaviour of another person (usually someone close to them or that they admire.)</w:t>
      </w:r>
    </w:p>
    <w:p w14:paraId="5CBBE5CD" w14:textId="77777777" w:rsidR="00C34AA9" w:rsidRPr="00C34AA9" w:rsidRDefault="00C34AA9" w:rsidP="008A6080">
      <w:pPr>
        <w:numPr>
          <w:ilvl w:val="0"/>
          <w:numId w:val="27"/>
        </w:numPr>
        <w:tabs>
          <w:tab w:val="left" w:pos="6720"/>
        </w:tabs>
        <w:spacing w:line="240" w:lineRule="auto"/>
        <w:rPr>
          <w:sz w:val="24"/>
          <w:lang w:eastAsia="en-GB"/>
        </w:rPr>
      </w:pPr>
      <w:r w:rsidRPr="00C34AA9">
        <w:rPr>
          <w:sz w:val="24"/>
          <w:lang w:eastAsia="en-GB"/>
        </w:rPr>
        <w:t>The child internalises the action by remembering what they have observed.</w:t>
      </w:r>
    </w:p>
    <w:p w14:paraId="2F6BDB84" w14:textId="77777777" w:rsidR="00C34AA9" w:rsidRPr="00C34AA9" w:rsidRDefault="00C34AA9" w:rsidP="008A6080">
      <w:pPr>
        <w:numPr>
          <w:ilvl w:val="0"/>
          <w:numId w:val="27"/>
        </w:numPr>
        <w:tabs>
          <w:tab w:val="left" w:pos="6720"/>
        </w:tabs>
        <w:spacing w:line="240" w:lineRule="auto"/>
        <w:rPr>
          <w:sz w:val="24"/>
          <w:lang w:eastAsia="en-GB"/>
        </w:rPr>
      </w:pPr>
      <w:r w:rsidRPr="00C34AA9">
        <w:rPr>
          <w:sz w:val="24"/>
          <w:lang w:eastAsia="en-GB"/>
        </w:rPr>
        <w:t xml:space="preserve">Although they may not copy the behaviour straight away, they will copy it when the opportunity occurs. </w:t>
      </w:r>
    </w:p>
    <w:p w14:paraId="57D11BF6" w14:textId="77777777" w:rsidR="00C34AA9" w:rsidRDefault="00C34AA9" w:rsidP="008A6080">
      <w:pPr>
        <w:numPr>
          <w:ilvl w:val="0"/>
          <w:numId w:val="27"/>
        </w:numPr>
        <w:tabs>
          <w:tab w:val="left" w:pos="6720"/>
        </w:tabs>
        <w:spacing w:line="240" w:lineRule="auto"/>
        <w:rPr>
          <w:sz w:val="24"/>
          <w:lang w:eastAsia="en-GB"/>
        </w:rPr>
      </w:pPr>
      <w:r w:rsidRPr="00C34AA9">
        <w:rPr>
          <w:sz w:val="24"/>
          <w:lang w:eastAsia="en-GB"/>
        </w:rPr>
        <w:t>Finally, depending on the outcome</w:t>
      </w:r>
      <w:r w:rsidR="008A6080">
        <w:rPr>
          <w:sz w:val="24"/>
          <w:lang w:eastAsia="en-GB"/>
        </w:rPr>
        <w:t xml:space="preserve"> (punishment or reinforcement</w:t>
      </w:r>
      <w:r w:rsidRPr="00C34AA9">
        <w:rPr>
          <w:sz w:val="24"/>
          <w:lang w:eastAsia="en-GB"/>
        </w:rPr>
        <w:t>,</w:t>
      </w:r>
      <w:r w:rsidR="008A6080">
        <w:rPr>
          <w:sz w:val="24"/>
          <w:lang w:eastAsia="en-GB"/>
        </w:rPr>
        <w:t>)</w:t>
      </w:r>
      <w:r w:rsidRPr="00C34AA9">
        <w:rPr>
          <w:sz w:val="24"/>
          <w:lang w:eastAsia="en-GB"/>
        </w:rPr>
        <w:t xml:space="preserve"> children will either repeat the behaviour again or stop.  </w:t>
      </w:r>
    </w:p>
    <w:p w14:paraId="0C2A9160" w14:textId="77777777" w:rsidR="00C34AA9" w:rsidRDefault="00C34AA9" w:rsidP="00C34AA9">
      <w:pPr>
        <w:tabs>
          <w:tab w:val="left" w:pos="6720"/>
        </w:tabs>
        <w:rPr>
          <w:sz w:val="24"/>
          <w:lang w:eastAsia="en-GB"/>
        </w:rPr>
      </w:pPr>
    </w:p>
    <w:p w14:paraId="5817BDA8" w14:textId="77777777" w:rsidR="008A6080" w:rsidRDefault="008A6080" w:rsidP="00C34AA9">
      <w:pPr>
        <w:tabs>
          <w:tab w:val="left" w:pos="6720"/>
        </w:tabs>
        <w:rPr>
          <w:sz w:val="24"/>
          <w:lang w:eastAsia="en-GB"/>
        </w:rPr>
      </w:pPr>
      <w:r>
        <w:rPr>
          <w:sz w:val="24"/>
          <w:lang w:eastAsia="en-GB"/>
        </w:rPr>
        <w:t>Task</w:t>
      </w:r>
      <w:r w:rsidR="002864C6">
        <w:rPr>
          <w:sz w:val="24"/>
          <w:lang w:eastAsia="en-GB"/>
        </w:rPr>
        <w:t>: Read through the</w:t>
      </w:r>
      <w:r w:rsidR="00B250BD">
        <w:rPr>
          <w:sz w:val="24"/>
          <w:lang w:eastAsia="en-GB"/>
        </w:rPr>
        <w:t xml:space="preserve"> case study below.</w:t>
      </w:r>
    </w:p>
    <w:tbl>
      <w:tblPr>
        <w:tblStyle w:val="TableGrid"/>
        <w:tblW w:w="0" w:type="auto"/>
        <w:tblLook w:val="04A0" w:firstRow="1" w:lastRow="0" w:firstColumn="1" w:lastColumn="0" w:noHBand="0" w:noVBand="1"/>
      </w:tblPr>
      <w:tblGrid>
        <w:gridCol w:w="5219"/>
        <w:gridCol w:w="5237"/>
      </w:tblGrid>
      <w:tr w:rsidR="008A6080" w14:paraId="039E495B" w14:textId="77777777" w:rsidTr="008A6080">
        <w:tc>
          <w:tcPr>
            <w:tcW w:w="5228" w:type="dxa"/>
          </w:tcPr>
          <w:p w14:paraId="21D3AF33" w14:textId="77777777" w:rsidR="008A6080" w:rsidRDefault="00B250BD" w:rsidP="002864C6">
            <w:pPr>
              <w:tabs>
                <w:tab w:val="left" w:pos="6720"/>
              </w:tabs>
              <w:rPr>
                <w:sz w:val="24"/>
                <w:lang w:eastAsia="en-GB"/>
              </w:rPr>
            </w:pPr>
            <w:r>
              <w:rPr>
                <w:sz w:val="24"/>
                <w:lang w:eastAsia="en-GB"/>
              </w:rPr>
              <w:t xml:space="preserve">Tilly is 4 years old and her brother Stephen is 8 years old. </w:t>
            </w:r>
          </w:p>
          <w:p w14:paraId="50F4F0D9" w14:textId="77777777" w:rsidR="00B250BD" w:rsidRDefault="00B250BD" w:rsidP="002864C6">
            <w:pPr>
              <w:tabs>
                <w:tab w:val="left" w:pos="6720"/>
              </w:tabs>
              <w:rPr>
                <w:sz w:val="24"/>
                <w:lang w:eastAsia="en-GB"/>
              </w:rPr>
            </w:pPr>
            <w:r>
              <w:rPr>
                <w:sz w:val="24"/>
                <w:lang w:eastAsia="en-GB"/>
              </w:rPr>
              <w:t xml:space="preserve">Stephen has a pet rabbit and, when he cleans it out, his mum gives him a star on his rewards chart. Tilly doesn’t have to clean out the rabbit but she sees Stephen getting ready to do it and decides to help him. Tilly then gets a star on her reward chart as well. </w:t>
            </w:r>
          </w:p>
          <w:p w14:paraId="5FC88CF2" w14:textId="77777777" w:rsidR="00B250BD" w:rsidRDefault="00B250BD" w:rsidP="002864C6">
            <w:pPr>
              <w:tabs>
                <w:tab w:val="left" w:pos="6720"/>
              </w:tabs>
              <w:rPr>
                <w:sz w:val="24"/>
                <w:lang w:eastAsia="en-GB"/>
              </w:rPr>
            </w:pPr>
            <w:r>
              <w:rPr>
                <w:sz w:val="24"/>
                <w:lang w:eastAsia="en-GB"/>
              </w:rPr>
              <w:t xml:space="preserve">Stephen doesn’t like peas, he refuses to eat them at dinner time and throws his plate on the floor. </w:t>
            </w:r>
          </w:p>
          <w:p w14:paraId="2BD41122" w14:textId="77777777" w:rsidR="002864C6" w:rsidRDefault="002864C6" w:rsidP="002864C6">
            <w:pPr>
              <w:tabs>
                <w:tab w:val="left" w:pos="6720"/>
              </w:tabs>
              <w:rPr>
                <w:sz w:val="24"/>
                <w:lang w:eastAsia="en-GB"/>
              </w:rPr>
            </w:pPr>
          </w:p>
          <w:p w14:paraId="01A20A71" w14:textId="77777777" w:rsidR="00B250BD" w:rsidRDefault="00B250BD" w:rsidP="002864C6">
            <w:pPr>
              <w:tabs>
                <w:tab w:val="left" w:pos="6720"/>
              </w:tabs>
              <w:rPr>
                <w:sz w:val="24"/>
                <w:lang w:eastAsia="en-GB"/>
              </w:rPr>
            </w:pPr>
          </w:p>
          <w:p w14:paraId="4077304C" w14:textId="77777777" w:rsidR="002864C6" w:rsidRDefault="002864C6" w:rsidP="002864C6">
            <w:pPr>
              <w:tabs>
                <w:tab w:val="left" w:pos="6720"/>
              </w:tabs>
              <w:rPr>
                <w:sz w:val="24"/>
                <w:lang w:eastAsia="en-GB"/>
              </w:rPr>
            </w:pPr>
          </w:p>
        </w:tc>
        <w:tc>
          <w:tcPr>
            <w:tcW w:w="5228" w:type="dxa"/>
          </w:tcPr>
          <w:p w14:paraId="3784A3A3" w14:textId="77777777" w:rsidR="008A6080" w:rsidRDefault="00B250BD" w:rsidP="002864C6">
            <w:pPr>
              <w:tabs>
                <w:tab w:val="left" w:pos="6720"/>
              </w:tabs>
              <w:rPr>
                <w:sz w:val="24"/>
                <w:lang w:eastAsia="en-GB"/>
              </w:rPr>
            </w:pPr>
            <w:r>
              <w:rPr>
                <w:sz w:val="24"/>
                <w:lang w:eastAsia="en-GB"/>
              </w:rPr>
              <w:t>Why is it important that Stephen models good behaviour for Tilly?</w:t>
            </w:r>
          </w:p>
          <w:p w14:paraId="768662DA" w14:textId="77777777" w:rsidR="00B250BD" w:rsidRDefault="00B250BD" w:rsidP="002864C6">
            <w:pPr>
              <w:tabs>
                <w:tab w:val="left" w:pos="6720"/>
              </w:tabs>
              <w:rPr>
                <w:sz w:val="24"/>
                <w:lang w:eastAsia="en-GB"/>
              </w:rPr>
            </w:pPr>
            <w:r>
              <w:rPr>
                <w:sz w:val="24"/>
                <w:lang w:eastAsia="en-GB"/>
              </w:rPr>
              <w:t>__________________________________________</w:t>
            </w:r>
          </w:p>
          <w:p w14:paraId="1C8B3FB5" w14:textId="77777777" w:rsidR="00B250BD" w:rsidRDefault="00B250BD" w:rsidP="002864C6">
            <w:pPr>
              <w:tabs>
                <w:tab w:val="left" w:pos="6720"/>
              </w:tabs>
              <w:rPr>
                <w:sz w:val="24"/>
                <w:lang w:eastAsia="en-GB"/>
              </w:rPr>
            </w:pPr>
            <w:r>
              <w:rPr>
                <w:sz w:val="24"/>
                <w:lang w:eastAsia="en-GB"/>
              </w:rPr>
              <w:t>__________________________________________</w:t>
            </w:r>
          </w:p>
          <w:p w14:paraId="2517B5A2" w14:textId="77777777" w:rsidR="00B250BD" w:rsidRDefault="00B250BD" w:rsidP="002864C6">
            <w:pPr>
              <w:tabs>
                <w:tab w:val="left" w:pos="6720"/>
              </w:tabs>
              <w:rPr>
                <w:sz w:val="24"/>
                <w:lang w:eastAsia="en-GB"/>
              </w:rPr>
            </w:pPr>
            <w:r>
              <w:rPr>
                <w:sz w:val="24"/>
                <w:lang w:eastAsia="en-GB"/>
              </w:rPr>
              <w:t>__________________________________________</w:t>
            </w:r>
          </w:p>
          <w:p w14:paraId="199FC825" w14:textId="77777777" w:rsidR="00B250BD" w:rsidRDefault="00B250BD" w:rsidP="002864C6">
            <w:pPr>
              <w:tabs>
                <w:tab w:val="left" w:pos="6720"/>
              </w:tabs>
              <w:rPr>
                <w:sz w:val="24"/>
                <w:lang w:eastAsia="en-GB"/>
              </w:rPr>
            </w:pPr>
            <w:r>
              <w:rPr>
                <w:sz w:val="24"/>
                <w:lang w:eastAsia="en-GB"/>
              </w:rPr>
              <w:t>__________________________________________</w:t>
            </w:r>
          </w:p>
          <w:p w14:paraId="21CDE113" w14:textId="77777777" w:rsidR="00B250BD" w:rsidRDefault="00B250BD" w:rsidP="002864C6">
            <w:pPr>
              <w:tabs>
                <w:tab w:val="left" w:pos="6720"/>
              </w:tabs>
              <w:rPr>
                <w:sz w:val="24"/>
                <w:lang w:eastAsia="en-GB"/>
              </w:rPr>
            </w:pPr>
            <w:r>
              <w:rPr>
                <w:sz w:val="24"/>
                <w:lang w:eastAsia="en-GB"/>
              </w:rPr>
              <w:t>__________________________________________</w:t>
            </w:r>
          </w:p>
          <w:p w14:paraId="72406121" w14:textId="77777777" w:rsidR="00B250BD" w:rsidRDefault="00B250BD" w:rsidP="002864C6">
            <w:pPr>
              <w:tabs>
                <w:tab w:val="left" w:pos="6720"/>
              </w:tabs>
              <w:rPr>
                <w:sz w:val="24"/>
                <w:lang w:eastAsia="en-GB"/>
              </w:rPr>
            </w:pPr>
            <w:r>
              <w:rPr>
                <w:sz w:val="24"/>
                <w:lang w:eastAsia="en-GB"/>
              </w:rPr>
              <w:t>__________________________________________</w:t>
            </w:r>
          </w:p>
          <w:p w14:paraId="2ADB16EA" w14:textId="77777777" w:rsidR="00B250BD" w:rsidRDefault="00B250BD" w:rsidP="002864C6">
            <w:pPr>
              <w:tabs>
                <w:tab w:val="left" w:pos="6720"/>
              </w:tabs>
              <w:rPr>
                <w:sz w:val="24"/>
                <w:lang w:eastAsia="en-GB"/>
              </w:rPr>
            </w:pPr>
            <w:r>
              <w:rPr>
                <w:sz w:val="24"/>
                <w:lang w:eastAsia="en-GB"/>
              </w:rPr>
              <w:t>__________________________________________</w:t>
            </w:r>
          </w:p>
          <w:p w14:paraId="320AE673" w14:textId="77777777" w:rsidR="00B250BD" w:rsidRDefault="00B250BD" w:rsidP="002864C6">
            <w:pPr>
              <w:tabs>
                <w:tab w:val="left" w:pos="6720"/>
              </w:tabs>
              <w:rPr>
                <w:sz w:val="24"/>
                <w:lang w:eastAsia="en-GB"/>
              </w:rPr>
            </w:pPr>
            <w:r>
              <w:rPr>
                <w:sz w:val="24"/>
                <w:lang w:eastAsia="en-GB"/>
              </w:rPr>
              <w:t>__________________________________________</w:t>
            </w:r>
          </w:p>
          <w:p w14:paraId="6737A2A4" w14:textId="77777777" w:rsidR="00B250BD" w:rsidRDefault="00B250BD" w:rsidP="002864C6">
            <w:pPr>
              <w:tabs>
                <w:tab w:val="left" w:pos="6720"/>
              </w:tabs>
              <w:rPr>
                <w:sz w:val="24"/>
                <w:lang w:eastAsia="en-GB"/>
              </w:rPr>
            </w:pPr>
            <w:r>
              <w:rPr>
                <w:sz w:val="24"/>
                <w:lang w:eastAsia="en-GB"/>
              </w:rPr>
              <w:t>__________________________________________</w:t>
            </w:r>
          </w:p>
          <w:p w14:paraId="5C6757C0" w14:textId="77777777" w:rsidR="00B250BD" w:rsidRDefault="00B250BD" w:rsidP="002864C6">
            <w:pPr>
              <w:tabs>
                <w:tab w:val="left" w:pos="6720"/>
              </w:tabs>
              <w:rPr>
                <w:sz w:val="24"/>
                <w:lang w:eastAsia="en-GB"/>
              </w:rPr>
            </w:pPr>
            <w:r>
              <w:rPr>
                <w:sz w:val="24"/>
                <w:lang w:eastAsia="en-GB"/>
              </w:rPr>
              <w:t>__________________________________________</w:t>
            </w:r>
          </w:p>
        </w:tc>
      </w:tr>
    </w:tbl>
    <w:p w14:paraId="6A70CB0C" w14:textId="77777777" w:rsidR="008A6080" w:rsidRPr="000B0CAD" w:rsidRDefault="008A6080" w:rsidP="008A6080">
      <w:pPr>
        <w:tabs>
          <w:tab w:val="left" w:pos="6720"/>
        </w:tabs>
        <w:jc w:val="right"/>
        <w:rPr>
          <w:sz w:val="24"/>
          <w:u w:val="single"/>
          <w:lang w:eastAsia="en-GB"/>
        </w:rPr>
      </w:pPr>
    </w:p>
    <w:p w14:paraId="042A84E6" w14:textId="77777777" w:rsidR="00C34AA9" w:rsidRPr="000B0CAD" w:rsidRDefault="000B0CAD" w:rsidP="00C34AA9">
      <w:pPr>
        <w:tabs>
          <w:tab w:val="left" w:pos="6720"/>
        </w:tabs>
        <w:rPr>
          <w:sz w:val="24"/>
          <w:u w:val="single"/>
          <w:lang w:eastAsia="en-GB"/>
        </w:rPr>
      </w:pPr>
      <w:r w:rsidRPr="000B0CAD">
        <w:rPr>
          <w:sz w:val="24"/>
          <w:u w:val="single"/>
          <w:lang w:eastAsia="en-GB"/>
        </w:rPr>
        <w:t>Development as a Result of Both Nature and Nurture</w:t>
      </w:r>
    </w:p>
    <w:p w14:paraId="6E39107E" w14:textId="77777777" w:rsidR="000B0CAD" w:rsidRPr="000B0CAD" w:rsidRDefault="000B0CAD" w:rsidP="00C34AA9">
      <w:pPr>
        <w:tabs>
          <w:tab w:val="left" w:pos="6720"/>
        </w:tabs>
        <w:rPr>
          <w:sz w:val="24"/>
          <w:u w:val="single"/>
          <w:lang w:eastAsia="en-GB"/>
        </w:rPr>
      </w:pPr>
      <w:r w:rsidRPr="000B0CAD">
        <w:rPr>
          <w:sz w:val="24"/>
          <w:u w:val="single"/>
          <w:lang w:eastAsia="en-GB"/>
        </w:rPr>
        <w:t>Stress-Diathesis Model</w:t>
      </w:r>
    </w:p>
    <w:p w14:paraId="1E3AA0AB" w14:textId="77777777" w:rsidR="00061436" w:rsidRPr="000B0CAD" w:rsidRDefault="00061436" w:rsidP="000B0CAD">
      <w:pPr>
        <w:tabs>
          <w:tab w:val="left" w:pos="6720"/>
        </w:tabs>
        <w:rPr>
          <w:sz w:val="24"/>
          <w:lang w:eastAsia="en-GB"/>
        </w:rPr>
      </w:pPr>
      <w:r w:rsidRPr="000B0CAD">
        <w:rPr>
          <w:sz w:val="24"/>
          <w:lang w:eastAsia="en-GB"/>
        </w:rPr>
        <w:t xml:space="preserve">It is extremely unlikely that personality traits and behaviour are solely due to genetic inheritance or social learning. </w:t>
      </w:r>
    </w:p>
    <w:p w14:paraId="4A32935E" w14:textId="77777777" w:rsidR="00061436" w:rsidRPr="000B0CAD" w:rsidRDefault="00061436" w:rsidP="000B0CAD">
      <w:pPr>
        <w:tabs>
          <w:tab w:val="left" w:pos="6720"/>
        </w:tabs>
        <w:rPr>
          <w:sz w:val="24"/>
          <w:lang w:eastAsia="en-GB"/>
        </w:rPr>
      </w:pPr>
      <w:r w:rsidRPr="000B0CAD">
        <w:rPr>
          <w:sz w:val="24"/>
          <w:lang w:eastAsia="en-GB"/>
        </w:rPr>
        <w:t xml:space="preserve">The stress-diathesis model explains how stress caused by life events (nurture) can interact with an individual’s genetic vulnerability (nature) to impact on their wellbeing. </w:t>
      </w:r>
    </w:p>
    <w:p w14:paraId="114C4F6C" w14:textId="77777777" w:rsidR="00061436" w:rsidRPr="000B0CAD" w:rsidRDefault="00061436" w:rsidP="000B0CAD">
      <w:pPr>
        <w:tabs>
          <w:tab w:val="left" w:pos="6720"/>
        </w:tabs>
        <w:rPr>
          <w:sz w:val="24"/>
          <w:lang w:eastAsia="en-GB"/>
        </w:rPr>
      </w:pPr>
      <w:r w:rsidRPr="000B0CAD">
        <w:rPr>
          <w:sz w:val="24"/>
          <w:lang w:eastAsia="en-GB"/>
        </w:rPr>
        <w:t xml:space="preserve">According to this theory, individuals are born with certain biological or genetic pre-dispositions towards mental illness (this is called </w:t>
      </w:r>
      <w:r w:rsidRPr="000B0CAD">
        <w:rPr>
          <w:b/>
          <w:bCs/>
          <w:sz w:val="24"/>
          <w:lang w:eastAsia="en-GB"/>
        </w:rPr>
        <w:t>diathesis</w:t>
      </w:r>
      <w:r w:rsidRPr="000B0CAD">
        <w:rPr>
          <w:sz w:val="24"/>
          <w:lang w:eastAsia="en-GB"/>
        </w:rPr>
        <w:t xml:space="preserve">.) However, a person with a genetic pre-disposition towards a disorder may never develop the disorder if they do not experience stress in their life (e.g. abuse, family conflict or problems at school.) </w:t>
      </w:r>
    </w:p>
    <w:p w14:paraId="378FA6A5" w14:textId="77777777" w:rsidR="00061436" w:rsidRPr="000B0CAD" w:rsidRDefault="00061436" w:rsidP="000B0CAD">
      <w:pPr>
        <w:tabs>
          <w:tab w:val="left" w:pos="6720"/>
        </w:tabs>
        <w:rPr>
          <w:sz w:val="24"/>
          <w:lang w:eastAsia="en-GB"/>
        </w:rPr>
      </w:pPr>
      <w:r w:rsidRPr="000B0CAD">
        <w:rPr>
          <w:sz w:val="24"/>
          <w:lang w:eastAsia="en-GB"/>
        </w:rPr>
        <w:t>High levels of stress could trigger the onset of a disorder for those with a predisposition.</w:t>
      </w:r>
    </w:p>
    <w:p w14:paraId="1CF8DB90" w14:textId="77777777" w:rsidR="000B0CAD" w:rsidRDefault="000B0CAD" w:rsidP="00C34AA9">
      <w:pPr>
        <w:tabs>
          <w:tab w:val="left" w:pos="6720"/>
        </w:tabs>
        <w:rPr>
          <w:sz w:val="24"/>
          <w:lang w:eastAsia="en-GB"/>
        </w:rPr>
      </w:pPr>
    </w:p>
    <w:p w14:paraId="120BF211" w14:textId="77777777" w:rsidR="00C34AA9" w:rsidRDefault="00613FDF" w:rsidP="00C34AA9">
      <w:pPr>
        <w:tabs>
          <w:tab w:val="left" w:pos="6720"/>
        </w:tabs>
        <w:rPr>
          <w:sz w:val="24"/>
          <w:lang w:eastAsia="en-GB"/>
        </w:rPr>
      </w:pPr>
      <w:r>
        <w:rPr>
          <w:sz w:val="24"/>
          <w:lang w:eastAsia="en-GB"/>
        </w:rPr>
        <w:t>Task:</w:t>
      </w:r>
    </w:p>
    <w:p w14:paraId="6F5225FA" w14:textId="77777777" w:rsidR="00613FDF" w:rsidRPr="00613FDF" w:rsidRDefault="00613FDF" w:rsidP="00613FDF">
      <w:pPr>
        <w:tabs>
          <w:tab w:val="left" w:pos="6720"/>
        </w:tabs>
        <w:rPr>
          <w:sz w:val="24"/>
          <w:lang w:eastAsia="en-GB"/>
        </w:rPr>
      </w:pPr>
      <w:r w:rsidRPr="00613FDF">
        <w:rPr>
          <w:sz w:val="24"/>
          <w:lang w:eastAsia="en-GB"/>
        </w:rPr>
        <w:t>Frank is 38 years old and works as a police officer. His job is very difficult and Frank is often tired due to working different shifts. Frank has been married for 6 years; he enjoys jogging with his wife and she is supportive in talking and listening to him.</w:t>
      </w:r>
    </w:p>
    <w:p w14:paraId="3D87E3AD" w14:textId="77777777" w:rsidR="00613FDF" w:rsidRPr="00613FDF" w:rsidRDefault="00613FDF" w:rsidP="00613FDF">
      <w:pPr>
        <w:tabs>
          <w:tab w:val="left" w:pos="6720"/>
        </w:tabs>
        <w:rPr>
          <w:sz w:val="24"/>
          <w:lang w:eastAsia="en-GB"/>
        </w:rPr>
      </w:pPr>
      <w:r w:rsidRPr="00613FDF">
        <w:rPr>
          <w:sz w:val="24"/>
          <w:lang w:eastAsia="en-GB"/>
        </w:rPr>
        <w:t>Frank’s wife is concerned about his mental health; Frank’s father died of prostate cancer last year and Frank has been missing meals and using sleeping tablets. Frank eventually saw the GP and was diagnosed with depression; the GP prescribed medication which Frank is taking as directed.</w:t>
      </w:r>
    </w:p>
    <w:p w14:paraId="2136476E" w14:textId="77777777" w:rsidR="00613FDF" w:rsidRPr="00613FDF" w:rsidRDefault="00613FDF" w:rsidP="00613FDF">
      <w:pPr>
        <w:tabs>
          <w:tab w:val="left" w:pos="6720"/>
        </w:tabs>
        <w:rPr>
          <w:sz w:val="24"/>
          <w:lang w:eastAsia="en-GB"/>
        </w:rPr>
      </w:pPr>
      <w:r w:rsidRPr="00613FDF">
        <w:rPr>
          <w:sz w:val="24"/>
          <w:lang w:eastAsia="en-GB"/>
        </w:rPr>
        <w:t>How might the nature versus nurture debate help to explain Frank’s health and development?</w:t>
      </w:r>
    </w:p>
    <w:tbl>
      <w:tblPr>
        <w:tblStyle w:val="PlainTable2"/>
        <w:tblW w:w="0" w:type="auto"/>
        <w:tblLook w:val="04A0" w:firstRow="1" w:lastRow="0" w:firstColumn="1" w:lastColumn="0" w:noHBand="0" w:noVBand="1"/>
      </w:tblPr>
      <w:tblGrid>
        <w:gridCol w:w="10456"/>
      </w:tblGrid>
      <w:tr w:rsidR="00613FDF" w14:paraId="6B07B1D8" w14:textId="77777777" w:rsidTr="00613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A5F09CC" w14:textId="77777777" w:rsidR="00613FDF" w:rsidRDefault="00613FDF" w:rsidP="00613FDF">
            <w:pPr>
              <w:tabs>
                <w:tab w:val="left" w:pos="6720"/>
              </w:tabs>
              <w:jc w:val="center"/>
              <w:rPr>
                <w:sz w:val="24"/>
                <w:lang w:eastAsia="en-GB"/>
              </w:rPr>
            </w:pPr>
          </w:p>
        </w:tc>
      </w:tr>
      <w:tr w:rsidR="00613FDF" w14:paraId="7C1BD980"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13EAA66" w14:textId="77777777" w:rsidR="00613FDF" w:rsidRDefault="00613FDF" w:rsidP="00613FDF">
            <w:pPr>
              <w:tabs>
                <w:tab w:val="left" w:pos="6720"/>
              </w:tabs>
              <w:jc w:val="center"/>
              <w:rPr>
                <w:sz w:val="24"/>
                <w:lang w:eastAsia="en-GB"/>
              </w:rPr>
            </w:pPr>
          </w:p>
        </w:tc>
      </w:tr>
      <w:tr w:rsidR="00613FDF" w14:paraId="25C47672"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53740A85" w14:textId="77777777" w:rsidR="00613FDF" w:rsidRDefault="00613FDF" w:rsidP="00613FDF">
            <w:pPr>
              <w:tabs>
                <w:tab w:val="left" w:pos="6720"/>
              </w:tabs>
              <w:jc w:val="center"/>
              <w:rPr>
                <w:sz w:val="24"/>
                <w:lang w:eastAsia="en-GB"/>
              </w:rPr>
            </w:pPr>
          </w:p>
        </w:tc>
      </w:tr>
      <w:tr w:rsidR="00613FDF" w14:paraId="205F445A"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D00BCFE" w14:textId="77777777" w:rsidR="00613FDF" w:rsidRDefault="00613FDF" w:rsidP="00613FDF">
            <w:pPr>
              <w:tabs>
                <w:tab w:val="left" w:pos="6720"/>
              </w:tabs>
              <w:jc w:val="center"/>
              <w:rPr>
                <w:sz w:val="24"/>
                <w:lang w:eastAsia="en-GB"/>
              </w:rPr>
            </w:pPr>
          </w:p>
        </w:tc>
      </w:tr>
      <w:tr w:rsidR="00613FDF" w14:paraId="5471E9BD"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01CDEFB7" w14:textId="77777777" w:rsidR="00613FDF" w:rsidRDefault="00613FDF" w:rsidP="00613FDF">
            <w:pPr>
              <w:tabs>
                <w:tab w:val="left" w:pos="6720"/>
              </w:tabs>
              <w:jc w:val="center"/>
              <w:rPr>
                <w:sz w:val="24"/>
                <w:lang w:eastAsia="en-GB"/>
              </w:rPr>
            </w:pPr>
          </w:p>
        </w:tc>
      </w:tr>
      <w:tr w:rsidR="00613FDF" w14:paraId="55A166B0"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120E296" w14:textId="77777777" w:rsidR="00613FDF" w:rsidRDefault="00613FDF" w:rsidP="00613FDF">
            <w:pPr>
              <w:tabs>
                <w:tab w:val="left" w:pos="6720"/>
              </w:tabs>
              <w:jc w:val="center"/>
              <w:rPr>
                <w:sz w:val="24"/>
                <w:lang w:eastAsia="en-GB"/>
              </w:rPr>
            </w:pPr>
          </w:p>
        </w:tc>
      </w:tr>
      <w:tr w:rsidR="00613FDF" w14:paraId="4A65BDC4"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2BED51BE" w14:textId="77777777" w:rsidR="00613FDF" w:rsidRDefault="00613FDF" w:rsidP="00613FDF">
            <w:pPr>
              <w:tabs>
                <w:tab w:val="left" w:pos="6720"/>
              </w:tabs>
              <w:jc w:val="center"/>
              <w:rPr>
                <w:sz w:val="24"/>
                <w:lang w:eastAsia="en-GB"/>
              </w:rPr>
            </w:pPr>
          </w:p>
        </w:tc>
      </w:tr>
      <w:tr w:rsidR="00613FDF" w14:paraId="458DC574"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C2DD694" w14:textId="77777777" w:rsidR="00613FDF" w:rsidRDefault="00613FDF" w:rsidP="00613FDF">
            <w:pPr>
              <w:tabs>
                <w:tab w:val="left" w:pos="6720"/>
              </w:tabs>
              <w:jc w:val="center"/>
              <w:rPr>
                <w:sz w:val="24"/>
                <w:lang w:eastAsia="en-GB"/>
              </w:rPr>
            </w:pPr>
          </w:p>
        </w:tc>
      </w:tr>
      <w:tr w:rsidR="00613FDF" w14:paraId="36204ECB"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6ADCDD3D" w14:textId="77777777" w:rsidR="00613FDF" w:rsidRDefault="00613FDF" w:rsidP="00613FDF">
            <w:pPr>
              <w:tabs>
                <w:tab w:val="left" w:pos="6720"/>
              </w:tabs>
              <w:jc w:val="center"/>
              <w:rPr>
                <w:sz w:val="24"/>
                <w:lang w:eastAsia="en-GB"/>
              </w:rPr>
            </w:pPr>
          </w:p>
        </w:tc>
      </w:tr>
      <w:tr w:rsidR="00613FDF" w14:paraId="6F35305F"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07B8F4D" w14:textId="77777777" w:rsidR="00613FDF" w:rsidRDefault="00613FDF" w:rsidP="00613FDF">
            <w:pPr>
              <w:tabs>
                <w:tab w:val="left" w:pos="6720"/>
              </w:tabs>
              <w:jc w:val="center"/>
              <w:rPr>
                <w:sz w:val="24"/>
                <w:lang w:eastAsia="en-GB"/>
              </w:rPr>
            </w:pPr>
          </w:p>
        </w:tc>
      </w:tr>
      <w:tr w:rsidR="00613FDF" w14:paraId="61E31459"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668D9D94" w14:textId="77777777" w:rsidR="00613FDF" w:rsidRDefault="00613FDF" w:rsidP="00613FDF">
            <w:pPr>
              <w:tabs>
                <w:tab w:val="left" w:pos="6720"/>
              </w:tabs>
              <w:jc w:val="center"/>
              <w:rPr>
                <w:sz w:val="24"/>
                <w:lang w:eastAsia="en-GB"/>
              </w:rPr>
            </w:pPr>
          </w:p>
        </w:tc>
      </w:tr>
      <w:tr w:rsidR="00613FDF" w14:paraId="48C4B41B"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F909583" w14:textId="77777777" w:rsidR="00613FDF" w:rsidRDefault="00613FDF" w:rsidP="00613FDF">
            <w:pPr>
              <w:tabs>
                <w:tab w:val="left" w:pos="6720"/>
              </w:tabs>
              <w:jc w:val="center"/>
              <w:rPr>
                <w:sz w:val="24"/>
                <w:lang w:eastAsia="en-GB"/>
              </w:rPr>
            </w:pPr>
          </w:p>
        </w:tc>
      </w:tr>
      <w:tr w:rsidR="00613FDF" w14:paraId="1AAD4AB1"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3D3E50C4" w14:textId="77777777" w:rsidR="00613FDF" w:rsidRDefault="00613FDF" w:rsidP="00613FDF">
            <w:pPr>
              <w:tabs>
                <w:tab w:val="left" w:pos="6720"/>
              </w:tabs>
              <w:jc w:val="center"/>
              <w:rPr>
                <w:sz w:val="24"/>
                <w:lang w:eastAsia="en-GB"/>
              </w:rPr>
            </w:pPr>
          </w:p>
        </w:tc>
      </w:tr>
      <w:tr w:rsidR="00613FDF" w14:paraId="67121F1A"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51739D4" w14:textId="77777777" w:rsidR="00613FDF" w:rsidRDefault="00613FDF" w:rsidP="00613FDF">
            <w:pPr>
              <w:tabs>
                <w:tab w:val="left" w:pos="6720"/>
              </w:tabs>
              <w:jc w:val="center"/>
              <w:rPr>
                <w:sz w:val="24"/>
                <w:lang w:eastAsia="en-GB"/>
              </w:rPr>
            </w:pPr>
          </w:p>
        </w:tc>
      </w:tr>
      <w:tr w:rsidR="00613FDF" w14:paraId="60E2DFCB"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3D402547" w14:textId="77777777" w:rsidR="00613FDF" w:rsidRDefault="00613FDF" w:rsidP="00613FDF">
            <w:pPr>
              <w:tabs>
                <w:tab w:val="left" w:pos="6720"/>
              </w:tabs>
              <w:jc w:val="center"/>
              <w:rPr>
                <w:sz w:val="24"/>
                <w:lang w:eastAsia="en-GB"/>
              </w:rPr>
            </w:pPr>
          </w:p>
        </w:tc>
      </w:tr>
      <w:tr w:rsidR="00613FDF" w14:paraId="5C979DB7"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AB06820" w14:textId="77777777" w:rsidR="00613FDF" w:rsidRDefault="00613FDF" w:rsidP="00613FDF">
            <w:pPr>
              <w:tabs>
                <w:tab w:val="left" w:pos="6720"/>
              </w:tabs>
              <w:jc w:val="center"/>
              <w:rPr>
                <w:sz w:val="24"/>
                <w:lang w:eastAsia="en-GB"/>
              </w:rPr>
            </w:pPr>
          </w:p>
        </w:tc>
      </w:tr>
      <w:tr w:rsidR="00613FDF" w14:paraId="3C789BC4"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3F8A6CB1" w14:textId="77777777" w:rsidR="00613FDF" w:rsidRDefault="00613FDF" w:rsidP="00613FDF">
            <w:pPr>
              <w:tabs>
                <w:tab w:val="left" w:pos="6720"/>
              </w:tabs>
              <w:jc w:val="center"/>
              <w:rPr>
                <w:sz w:val="24"/>
                <w:lang w:eastAsia="en-GB"/>
              </w:rPr>
            </w:pPr>
          </w:p>
        </w:tc>
      </w:tr>
      <w:tr w:rsidR="00613FDF" w14:paraId="6749A7AF" w14:textId="77777777" w:rsidTr="0061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9FC8365" w14:textId="77777777" w:rsidR="00613FDF" w:rsidRDefault="00613FDF" w:rsidP="00613FDF">
            <w:pPr>
              <w:tabs>
                <w:tab w:val="left" w:pos="6720"/>
              </w:tabs>
              <w:jc w:val="center"/>
              <w:rPr>
                <w:sz w:val="24"/>
                <w:lang w:eastAsia="en-GB"/>
              </w:rPr>
            </w:pPr>
          </w:p>
        </w:tc>
      </w:tr>
      <w:tr w:rsidR="00613FDF" w14:paraId="5AFA0F3E" w14:textId="77777777" w:rsidTr="00613FDF">
        <w:tc>
          <w:tcPr>
            <w:cnfStyle w:val="001000000000" w:firstRow="0" w:lastRow="0" w:firstColumn="1" w:lastColumn="0" w:oddVBand="0" w:evenVBand="0" w:oddHBand="0" w:evenHBand="0" w:firstRowFirstColumn="0" w:firstRowLastColumn="0" w:lastRowFirstColumn="0" w:lastRowLastColumn="0"/>
            <w:tcW w:w="10456" w:type="dxa"/>
          </w:tcPr>
          <w:p w14:paraId="0FB2D74B" w14:textId="77777777" w:rsidR="00613FDF" w:rsidRDefault="00613FDF" w:rsidP="00613FDF">
            <w:pPr>
              <w:tabs>
                <w:tab w:val="left" w:pos="6720"/>
              </w:tabs>
              <w:jc w:val="center"/>
              <w:rPr>
                <w:sz w:val="24"/>
                <w:lang w:eastAsia="en-GB"/>
              </w:rPr>
            </w:pPr>
          </w:p>
        </w:tc>
      </w:tr>
    </w:tbl>
    <w:p w14:paraId="4627A3CD" w14:textId="77777777" w:rsidR="00613FDF" w:rsidRDefault="00613FDF" w:rsidP="00613FDF">
      <w:pPr>
        <w:tabs>
          <w:tab w:val="left" w:pos="6720"/>
        </w:tabs>
        <w:jc w:val="center"/>
        <w:rPr>
          <w:sz w:val="24"/>
          <w:lang w:eastAsia="en-GB"/>
        </w:rPr>
      </w:pPr>
    </w:p>
    <w:p w14:paraId="79C3C6FC" w14:textId="77777777" w:rsidR="003B55CD" w:rsidRDefault="003B55CD" w:rsidP="00EC723D">
      <w:pPr>
        <w:tabs>
          <w:tab w:val="left" w:pos="6720"/>
        </w:tabs>
        <w:rPr>
          <w:sz w:val="24"/>
          <w:lang w:eastAsia="en-GB"/>
        </w:rPr>
      </w:pPr>
    </w:p>
    <w:p w14:paraId="66B5B7BE" w14:textId="77777777" w:rsidR="00137E39" w:rsidRDefault="00137E39" w:rsidP="00EC723D">
      <w:pPr>
        <w:tabs>
          <w:tab w:val="left" w:pos="6720"/>
        </w:tabs>
        <w:rPr>
          <w:b/>
          <w:sz w:val="24"/>
          <w:lang w:eastAsia="en-GB"/>
        </w:rPr>
      </w:pPr>
      <w:r w:rsidRPr="00137E39">
        <w:rPr>
          <w:b/>
          <w:sz w:val="24"/>
          <w:lang w:eastAsia="en-GB"/>
        </w:rPr>
        <w:t>B2: Genetic Factors that Affect Development</w:t>
      </w:r>
    </w:p>
    <w:p w14:paraId="6456DA26" w14:textId="77777777" w:rsidR="00137E39" w:rsidRDefault="00137E39" w:rsidP="00EC723D">
      <w:pPr>
        <w:tabs>
          <w:tab w:val="left" w:pos="6720"/>
        </w:tabs>
        <w:rPr>
          <w:sz w:val="24"/>
          <w:lang w:eastAsia="en-GB"/>
        </w:rPr>
      </w:pPr>
      <w:r>
        <w:rPr>
          <w:sz w:val="24"/>
          <w:lang w:eastAsia="en-GB"/>
        </w:rPr>
        <w:t>What does it mean to have genetic predisposition towards a certain condition?</w:t>
      </w:r>
    </w:p>
    <w:p w14:paraId="72FBD3BF" w14:textId="77777777" w:rsidR="00061436" w:rsidRPr="00137E39" w:rsidRDefault="00061436" w:rsidP="00137E39">
      <w:pPr>
        <w:tabs>
          <w:tab w:val="left" w:pos="6720"/>
        </w:tabs>
        <w:rPr>
          <w:sz w:val="24"/>
          <w:lang w:eastAsia="en-GB"/>
        </w:rPr>
      </w:pPr>
      <w:r w:rsidRPr="00137E39">
        <w:rPr>
          <w:sz w:val="24"/>
          <w:lang w:eastAsia="en-GB"/>
        </w:rPr>
        <w:t xml:space="preserve">A predisposition is the possibility that you will develop a certain condition. A genetic predisposition means that you inherit that possibility from one or both of your parents. </w:t>
      </w:r>
    </w:p>
    <w:p w14:paraId="41F72E76" w14:textId="77777777" w:rsidR="00061436" w:rsidRPr="00137E39" w:rsidRDefault="00061436" w:rsidP="00137E39">
      <w:pPr>
        <w:tabs>
          <w:tab w:val="left" w:pos="6720"/>
        </w:tabs>
        <w:rPr>
          <w:sz w:val="24"/>
          <w:lang w:eastAsia="en-GB"/>
        </w:rPr>
      </w:pPr>
      <w:r w:rsidRPr="00137E39">
        <w:rPr>
          <w:sz w:val="24"/>
          <w:lang w:eastAsia="en-GB"/>
        </w:rPr>
        <w:t>There is no way of changing the genetic make-up that pre-disposes these conditions, however, that doesn’t mean it is a certainty that the condition will develop.</w:t>
      </w:r>
    </w:p>
    <w:p w14:paraId="42BE4A3F" w14:textId="77777777" w:rsidR="00061436" w:rsidRPr="00137E39" w:rsidRDefault="00061436" w:rsidP="00137E39">
      <w:pPr>
        <w:tabs>
          <w:tab w:val="left" w:pos="6720"/>
        </w:tabs>
        <w:rPr>
          <w:sz w:val="24"/>
          <w:lang w:eastAsia="en-GB"/>
        </w:rPr>
      </w:pPr>
      <w:r w:rsidRPr="00137E39">
        <w:rPr>
          <w:sz w:val="24"/>
          <w:lang w:eastAsia="en-GB"/>
        </w:rPr>
        <w:t xml:space="preserve">Altering environmental factors and receiving support and treatment can allow individuals to develop and lead life as healthily as possible. </w:t>
      </w:r>
    </w:p>
    <w:p w14:paraId="19332383" w14:textId="77777777" w:rsidR="00061436" w:rsidRPr="00137E39" w:rsidRDefault="00061436" w:rsidP="00137E39">
      <w:pPr>
        <w:tabs>
          <w:tab w:val="left" w:pos="6720"/>
        </w:tabs>
        <w:rPr>
          <w:sz w:val="24"/>
          <w:lang w:eastAsia="en-GB"/>
        </w:rPr>
      </w:pPr>
      <w:r w:rsidRPr="00137E39">
        <w:rPr>
          <w:sz w:val="24"/>
          <w:lang w:eastAsia="en-GB"/>
        </w:rPr>
        <w:t>There are some inherited conditions, some rarer than others, that have serious consequences for a child’s growth and development- you need knowledge of these for the exam.</w:t>
      </w:r>
    </w:p>
    <w:tbl>
      <w:tblPr>
        <w:tblStyle w:val="TableGrid"/>
        <w:tblW w:w="11199" w:type="dxa"/>
        <w:tblInd w:w="-431" w:type="dxa"/>
        <w:tblLook w:val="04A0" w:firstRow="1" w:lastRow="0" w:firstColumn="1" w:lastColumn="0" w:noHBand="0" w:noVBand="1"/>
      </w:tblPr>
      <w:tblGrid>
        <w:gridCol w:w="2411"/>
        <w:gridCol w:w="2977"/>
        <w:gridCol w:w="2885"/>
        <w:gridCol w:w="2926"/>
      </w:tblGrid>
      <w:tr w:rsidR="00061436" w14:paraId="1DE1AF95" w14:textId="77777777" w:rsidTr="00061436">
        <w:tc>
          <w:tcPr>
            <w:tcW w:w="2411" w:type="dxa"/>
          </w:tcPr>
          <w:p w14:paraId="59E61D26" w14:textId="77777777" w:rsidR="00061436" w:rsidRDefault="00061436" w:rsidP="00137E39">
            <w:pPr>
              <w:tabs>
                <w:tab w:val="left" w:pos="6720"/>
              </w:tabs>
              <w:jc w:val="center"/>
              <w:rPr>
                <w:sz w:val="24"/>
                <w:lang w:eastAsia="en-GB"/>
              </w:rPr>
            </w:pPr>
            <w:r>
              <w:rPr>
                <w:sz w:val="24"/>
                <w:lang w:eastAsia="en-GB"/>
              </w:rPr>
              <w:t>Condition</w:t>
            </w:r>
          </w:p>
        </w:tc>
        <w:tc>
          <w:tcPr>
            <w:tcW w:w="2977" w:type="dxa"/>
          </w:tcPr>
          <w:p w14:paraId="6BF91C5C" w14:textId="77777777" w:rsidR="00061436" w:rsidRDefault="00061436" w:rsidP="00137E39">
            <w:pPr>
              <w:tabs>
                <w:tab w:val="left" w:pos="6720"/>
              </w:tabs>
              <w:jc w:val="center"/>
              <w:rPr>
                <w:sz w:val="24"/>
                <w:lang w:eastAsia="en-GB"/>
              </w:rPr>
            </w:pPr>
            <w:r>
              <w:rPr>
                <w:sz w:val="24"/>
                <w:lang w:eastAsia="en-GB"/>
              </w:rPr>
              <w:t>Description</w:t>
            </w:r>
          </w:p>
        </w:tc>
        <w:tc>
          <w:tcPr>
            <w:tcW w:w="2885" w:type="dxa"/>
          </w:tcPr>
          <w:p w14:paraId="4EC1E24B" w14:textId="77777777" w:rsidR="00061436" w:rsidRDefault="00061436" w:rsidP="00137E39">
            <w:pPr>
              <w:tabs>
                <w:tab w:val="left" w:pos="6720"/>
              </w:tabs>
              <w:jc w:val="center"/>
              <w:rPr>
                <w:sz w:val="24"/>
                <w:lang w:eastAsia="en-GB"/>
              </w:rPr>
            </w:pPr>
            <w:r>
              <w:rPr>
                <w:sz w:val="24"/>
                <w:lang w:eastAsia="en-GB"/>
              </w:rPr>
              <w:t>Effects on Health and Development</w:t>
            </w:r>
          </w:p>
        </w:tc>
        <w:tc>
          <w:tcPr>
            <w:tcW w:w="2926" w:type="dxa"/>
          </w:tcPr>
          <w:p w14:paraId="7F132E3C" w14:textId="77777777" w:rsidR="00061436" w:rsidRDefault="00061436" w:rsidP="00137E39">
            <w:pPr>
              <w:tabs>
                <w:tab w:val="left" w:pos="6720"/>
              </w:tabs>
              <w:jc w:val="center"/>
              <w:rPr>
                <w:sz w:val="24"/>
                <w:lang w:eastAsia="en-GB"/>
              </w:rPr>
            </w:pPr>
            <w:r>
              <w:rPr>
                <w:sz w:val="24"/>
                <w:lang w:eastAsia="en-GB"/>
              </w:rPr>
              <w:t>Treatment?</w:t>
            </w:r>
          </w:p>
        </w:tc>
      </w:tr>
      <w:tr w:rsidR="00061436" w14:paraId="76A4051F" w14:textId="77777777" w:rsidTr="00061436">
        <w:tc>
          <w:tcPr>
            <w:tcW w:w="2411" w:type="dxa"/>
          </w:tcPr>
          <w:p w14:paraId="76199D4D" w14:textId="77777777" w:rsidR="00061436" w:rsidRDefault="00061436" w:rsidP="00137E39">
            <w:pPr>
              <w:tabs>
                <w:tab w:val="left" w:pos="6720"/>
              </w:tabs>
              <w:jc w:val="center"/>
              <w:rPr>
                <w:sz w:val="24"/>
                <w:lang w:eastAsia="en-GB"/>
              </w:rPr>
            </w:pPr>
          </w:p>
          <w:p w14:paraId="4FB47953" w14:textId="77777777" w:rsidR="00061436" w:rsidRDefault="00061436" w:rsidP="00137E39">
            <w:pPr>
              <w:tabs>
                <w:tab w:val="left" w:pos="6720"/>
              </w:tabs>
              <w:jc w:val="center"/>
              <w:rPr>
                <w:sz w:val="24"/>
                <w:lang w:eastAsia="en-GB"/>
              </w:rPr>
            </w:pPr>
          </w:p>
          <w:p w14:paraId="599F43C9" w14:textId="77777777" w:rsidR="00061436" w:rsidRDefault="00061436" w:rsidP="00137E39">
            <w:pPr>
              <w:tabs>
                <w:tab w:val="left" w:pos="6720"/>
              </w:tabs>
              <w:jc w:val="center"/>
              <w:rPr>
                <w:sz w:val="24"/>
                <w:lang w:eastAsia="en-GB"/>
              </w:rPr>
            </w:pPr>
            <w:r>
              <w:rPr>
                <w:sz w:val="24"/>
                <w:lang w:eastAsia="en-GB"/>
              </w:rPr>
              <w:t>Cystic Fibrosis</w:t>
            </w:r>
          </w:p>
          <w:p w14:paraId="4DF85FAB" w14:textId="77777777" w:rsidR="00061436" w:rsidRDefault="00061436" w:rsidP="00137E39">
            <w:pPr>
              <w:tabs>
                <w:tab w:val="left" w:pos="6720"/>
              </w:tabs>
              <w:jc w:val="center"/>
              <w:rPr>
                <w:sz w:val="24"/>
                <w:lang w:eastAsia="en-GB"/>
              </w:rPr>
            </w:pPr>
          </w:p>
          <w:p w14:paraId="4C7B014E" w14:textId="77777777" w:rsidR="00061436" w:rsidRDefault="00061436" w:rsidP="00137E39">
            <w:pPr>
              <w:tabs>
                <w:tab w:val="left" w:pos="6720"/>
              </w:tabs>
              <w:jc w:val="center"/>
              <w:rPr>
                <w:sz w:val="24"/>
                <w:lang w:eastAsia="en-GB"/>
              </w:rPr>
            </w:pPr>
          </w:p>
          <w:p w14:paraId="25EDF38A" w14:textId="77777777" w:rsidR="00061436" w:rsidRDefault="00061436" w:rsidP="00137E39">
            <w:pPr>
              <w:tabs>
                <w:tab w:val="left" w:pos="6720"/>
              </w:tabs>
              <w:jc w:val="center"/>
              <w:rPr>
                <w:sz w:val="24"/>
                <w:lang w:eastAsia="en-GB"/>
              </w:rPr>
            </w:pPr>
          </w:p>
          <w:p w14:paraId="34A4C5AF" w14:textId="77777777" w:rsidR="00061436" w:rsidRDefault="00061436" w:rsidP="00137E39">
            <w:pPr>
              <w:tabs>
                <w:tab w:val="left" w:pos="6720"/>
              </w:tabs>
              <w:jc w:val="center"/>
              <w:rPr>
                <w:sz w:val="24"/>
                <w:lang w:eastAsia="en-GB"/>
              </w:rPr>
            </w:pPr>
          </w:p>
          <w:p w14:paraId="3040882B" w14:textId="77777777" w:rsidR="00061436" w:rsidRDefault="00061436" w:rsidP="00137E39">
            <w:pPr>
              <w:tabs>
                <w:tab w:val="left" w:pos="6720"/>
              </w:tabs>
              <w:jc w:val="center"/>
              <w:rPr>
                <w:sz w:val="24"/>
                <w:lang w:eastAsia="en-GB"/>
              </w:rPr>
            </w:pPr>
          </w:p>
        </w:tc>
        <w:tc>
          <w:tcPr>
            <w:tcW w:w="2977" w:type="dxa"/>
          </w:tcPr>
          <w:p w14:paraId="36B498F0" w14:textId="77777777" w:rsidR="00061436" w:rsidRDefault="00061436" w:rsidP="00137E39">
            <w:pPr>
              <w:tabs>
                <w:tab w:val="left" w:pos="6720"/>
              </w:tabs>
              <w:jc w:val="center"/>
              <w:rPr>
                <w:sz w:val="24"/>
                <w:lang w:eastAsia="en-GB"/>
              </w:rPr>
            </w:pPr>
          </w:p>
        </w:tc>
        <w:tc>
          <w:tcPr>
            <w:tcW w:w="2885" w:type="dxa"/>
          </w:tcPr>
          <w:p w14:paraId="495BF552" w14:textId="77777777" w:rsidR="00061436" w:rsidRDefault="00061436" w:rsidP="00137E39">
            <w:pPr>
              <w:tabs>
                <w:tab w:val="left" w:pos="6720"/>
              </w:tabs>
              <w:jc w:val="center"/>
              <w:rPr>
                <w:sz w:val="24"/>
                <w:lang w:eastAsia="en-GB"/>
              </w:rPr>
            </w:pPr>
          </w:p>
        </w:tc>
        <w:tc>
          <w:tcPr>
            <w:tcW w:w="2926" w:type="dxa"/>
          </w:tcPr>
          <w:p w14:paraId="67DF253A" w14:textId="77777777" w:rsidR="00061436" w:rsidRDefault="00061436" w:rsidP="00137E39">
            <w:pPr>
              <w:tabs>
                <w:tab w:val="left" w:pos="6720"/>
              </w:tabs>
              <w:jc w:val="center"/>
              <w:rPr>
                <w:sz w:val="24"/>
                <w:lang w:eastAsia="en-GB"/>
              </w:rPr>
            </w:pPr>
          </w:p>
        </w:tc>
      </w:tr>
      <w:tr w:rsidR="00061436" w14:paraId="0E8D099B" w14:textId="77777777" w:rsidTr="00061436">
        <w:tc>
          <w:tcPr>
            <w:tcW w:w="2411" w:type="dxa"/>
          </w:tcPr>
          <w:p w14:paraId="0D657B6A" w14:textId="77777777" w:rsidR="00061436" w:rsidRDefault="00061436" w:rsidP="00137E39">
            <w:pPr>
              <w:tabs>
                <w:tab w:val="left" w:pos="6720"/>
              </w:tabs>
              <w:jc w:val="center"/>
              <w:rPr>
                <w:sz w:val="24"/>
                <w:lang w:eastAsia="en-GB"/>
              </w:rPr>
            </w:pPr>
          </w:p>
          <w:p w14:paraId="093C3C72" w14:textId="77777777" w:rsidR="00061436" w:rsidRDefault="00061436" w:rsidP="00137E39">
            <w:pPr>
              <w:tabs>
                <w:tab w:val="left" w:pos="6720"/>
              </w:tabs>
              <w:jc w:val="center"/>
              <w:rPr>
                <w:sz w:val="24"/>
                <w:lang w:eastAsia="en-GB"/>
              </w:rPr>
            </w:pPr>
          </w:p>
          <w:p w14:paraId="66E797F6" w14:textId="77777777" w:rsidR="00061436" w:rsidRDefault="00061436" w:rsidP="00137E39">
            <w:pPr>
              <w:tabs>
                <w:tab w:val="left" w:pos="6720"/>
              </w:tabs>
              <w:jc w:val="center"/>
              <w:rPr>
                <w:sz w:val="24"/>
                <w:lang w:eastAsia="en-GB"/>
              </w:rPr>
            </w:pPr>
            <w:r>
              <w:rPr>
                <w:sz w:val="24"/>
                <w:lang w:eastAsia="en-GB"/>
              </w:rPr>
              <w:t>Brittle Bone Disease</w:t>
            </w:r>
          </w:p>
          <w:p w14:paraId="5DBD9B32" w14:textId="77777777" w:rsidR="00061436" w:rsidRDefault="00061436" w:rsidP="00137E39">
            <w:pPr>
              <w:tabs>
                <w:tab w:val="left" w:pos="6720"/>
              </w:tabs>
              <w:jc w:val="center"/>
              <w:rPr>
                <w:sz w:val="24"/>
                <w:lang w:eastAsia="en-GB"/>
              </w:rPr>
            </w:pPr>
          </w:p>
          <w:p w14:paraId="4DF7BD68" w14:textId="77777777" w:rsidR="00061436" w:rsidRDefault="00061436" w:rsidP="00137E39">
            <w:pPr>
              <w:tabs>
                <w:tab w:val="left" w:pos="6720"/>
              </w:tabs>
              <w:jc w:val="center"/>
              <w:rPr>
                <w:sz w:val="24"/>
                <w:lang w:eastAsia="en-GB"/>
              </w:rPr>
            </w:pPr>
          </w:p>
          <w:p w14:paraId="342A1C5E" w14:textId="77777777" w:rsidR="00061436" w:rsidRDefault="00061436" w:rsidP="00137E39">
            <w:pPr>
              <w:tabs>
                <w:tab w:val="left" w:pos="6720"/>
              </w:tabs>
              <w:jc w:val="center"/>
              <w:rPr>
                <w:sz w:val="24"/>
                <w:lang w:eastAsia="en-GB"/>
              </w:rPr>
            </w:pPr>
          </w:p>
          <w:p w14:paraId="4E8F16F7" w14:textId="77777777" w:rsidR="00061436" w:rsidRDefault="00061436" w:rsidP="00137E39">
            <w:pPr>
              <w:tabs>
                <w:tab w:val="left" w:pos="6720"/>
              </w:tabs>
              <w:jc w:val="center"/>
              <w:rPr>
                <w:sz w:val="24"/>
                <w:lang w:eastAsia="en-GB"/>
              </w:rPr>
            </w:pPr>
          </w:p>
          <w:p w14:paraId="6270F33F" w14:textId="77777777" w:rsidR="00061436" w:rsidRDefault="00061436" w:rsidP="00137E39">
            <w:pPr>
              <w:tabs>
                <w:tab w:val="left" w:pos="6720"/>
              </w:tabs>
              <w:jc w:val="center"/>
              <w:rPr>
                <w:sz w:val="24"/>
                <w:lang w:eastAsia="en-GB"/>
              </w:rPr>
            </w:pPr>
          </w:p>
          <w:p w14:paraId="223098D9" w14:textId="77777777" w:rsidR="00061436" w:rsidRDefault="00061436" w:rsidP="00137E39">
            <w:pPr>
              <w:tabs>
                <w:tab w:val="left" w:pos="6720"/>
              </w:tabs>
              <w:jc w:val="center"/>
              <w:rPr>
                <w:sz w:val="24"/>
                <w:lang w:eastAsia="en-GB"/>
              </w:rPr>
            </w:pPr>
          </w:p>
        </w:tc>
        <w:tc>
          <w:tcPr>
            <w:tcW w:w="2977" w:type="dxa"/>
          </w:tcPr>
          <w:p w14:paraId="3D6471F5" w14:textId="77777777" w:rsidR="00061436" w:rsidRDefault="00061436" w:rsidP="00137E39">
            <w:pPr>
              <w:tabs>
                <w:tab w:val="left" w:pos="6720"/>
              </w:tabs>
              <w:jc w:val="center"/>
              <w:rPr>
                <w:sz w:val="24"/>
                <w:lang w:eastAsia="en-GB"/>
              </w:rPr>
            </w:pPr>
          </w:p>
        </w:tc>
        <w:tc>
          <w:tcPr>
            <w:tcW w:w="2885" w:type="dxa"/>
          </w:tcPr>
          <w:p w14:paraId="51749586" w14:textId="77777777" w:rsidR="00061436" w:rsidRDefault="00061436" w:rsidP="00137E39">
            <w:pPr>
              <w:tabs>
                <w:tab w:val="left" w:pos="6720"/>
              </w:tabs>
              <w:jc w:val="center"/>
              <w:rPr>
                <w:sz w:val="24"/>
                <w:lang w:eastAsia="en-GB"/>
              </w:rPr>
            </w:pPr>
          </w:p>
        </w:tc>
        <w:tc>
          <w:tcPr>
            <w:tcW w:w="2926" w:type="dxa"/>
          </w:tcPr>
          <w:p w14:paraId="00992780" w14:textId="77777777" w:rsidR="00061436" w:rsidRDefault="00061436" w:rsidP="00137E39">
            <w:pPr>
              <w:tabs>
                <w:tab w:val="left" w:pos="6720"/>
              </w:tabs>
              <w:jc w:val="center"/>
              <w:rPr>
                <w:sz w:val="24"/>
                <w:lang w:eastAsia="en-GB"/>
              </w:rPr>
            </w:pPr>
          </w:p>
        </w:tc>
      </w:tr>
      <w:tr w:rsidR="00061436" w14:paraId="3C9EAD4F" w14:textId="77777777" w:rsidTr="00061436">
        <w:tc>
          <w:tcPr>
            <w:tcW w:w="2411" w:type="dxa"/>
          </w:tcPr>
          <w:p w14:paraId="53B64A50" w14:textId="77777777" w:rsidR="00061436" w:rsidRDefault="00061436" w:rsidP="00137E39">
            <w:pPr>
              <w:tabs>
                <w:tab w:val="left" w:pos="6720"/>
              </w:tabs>
              <w:jc w:val="center"/>
              <w:rPr>
                <w:sz w:val="24"/>
                <w:lang w:eastAsia="en-GB"/>
              </w:rPr>
            </w:pPr>
          </w:p>
          <w:p w14:paraId="134DBD96" w14:textId="77777777" w:rsidR="00061436" w:rsidRDefault="00061436" w:rsidP="00137E39">
            <w:pPr>
              <w:tabs>
                <w:tab w:val="left" w:pos="6720"/>
              </w:tabs>
              <w:jc w:val="center"/>
              <w:rPr>
                <w:sz w:val="24"/>
                <w:lang w:eastAsia="en-GB"/>
              </w:rPr>
            </w:pPr>
          </w:p>
          <w:p w14:paraId="286EEF79" w14:textId="77777777" w:rsidR="00061436" w:rsidRDefault="00061436" w:rsidP="00137E39">
            <w:pPr>
              <w:tabs>
                <w:tab w:val="left" w:pos="6720"/>
              </w:tabs>
              <w:jc w:val="center"/>
              <w:rPr>
                <w:sz w:val="24"/>
                <w:lang w:eastAsia="en-GB"/>
              </w:rPr>
            </w:pPr>
            <w:r>
              <w:rPr>
                <w:sz w:val="24"/>
                <w:lang w:eastAsia="en-GB"/>
              </w:rPr>
              <w:t>Phenylkentonuria (PKU)</w:t>
            </w:r>
          </w:p>
          <w:p w14:paraId="42E5AF7A" w14:textId="77777777" w:rsidR="00061436" w:rsidRDefault="00061436" w:rsidP="00137E39">
            <w:pPr>
              <w:tabs>
                <w:tab w:val="left" w:pos="6720"/>
              </w:tabs>
              <w:jc w:val="center"/>
              <w:rPr>
                <w:sz w:val="24"/>
                <w:lang w:eastAsia="en-GB"/>
              </w:rPr>
            </w:pPr>
          </w:p>
          <w:p w14:paraId="0089AFD8" w14:textId="77777777" w:rsidR="00061436" w:rsidRDefault="00061436" w:rsidP="00137E39">
            <w:pPr>
              <w:tabs>
                <w:tab w:val="left" w:pos="6720"/>
              </w:tabs>
              <w:jc w:val="center"/>
              <w:rPr>
                <w:sz w:val="24"/>
                <w:lang w:eastAsia="en-GB"/>
              </w:rPr>
            </w:pPr>
          </w:p>
          <w:p w14:paraId="3D2BA0C0" w14:textId="77777777" w:rsidR="00061436" w:rsidRDefault="00061436" w:rsidP="00137E39">
            <w:pPr>
              <w:tabs>
                <w:tab w:val="left" w:pos="6720"/>
              </w:tabs>
              <w:jc w:val="center"/>
              <w:rPr>
                <w:sz w:val="24"/>
                <w:lang w:eastAsia="en-GB"/>
              </w:rPr>
            </w:pPr>
          </w:p>
          <w:p w14:paraId="4DC2B0D4" w14:textId="77777777" w:rsidR="00061436" w:rsidRDefault="00061436" w:rsidP="00137E39">
            <w:pPr>
              <w:tabs>
                <w:tab w:val="left" w:pos="6720"/>
              </w:tabs>
              <w:jc w:val="center"/>
              <w:rPr>
                <w:sz w:val="24"/>
                <w:lang w:eastAsia="en-GB"/>
              </w:rPr>
            </w:pPr>
          </w:p>
        </w:tc>
        <w:tc>
          <w:tcPr>
            <w:tcW w:w="2977" w:type="dxa"/>
          </w:tcPr>
          <w:p w14:paraId="41069A78" w14:textId="77777777" w:rsidR="00061436" w:rsidRDefault="00061436" w:rsidP="00137E39">
            <w:pPr>
              <w:tabs>
                <w:tab w:val="left" w:pos="6720"/>
              </w:tabs>
              <w:jc w:val="center"/>
              <w:rPr>
                <w:sz w:val="24"/>
                <w:lang w:eastAsia="en-GB"/>
              </w:rPr>
            </w:pPr>
          </w:p>
        </w:tc>
        <w:tc>
          <w:tcPr>
            <w:tcW w:w="2885" w:type="dxa"/>
          </w:tcPr>
          <w:p w14:paraId="3560C530" w14:textId="77777777" w:rsidR="00061436" w:rsidRDefault="00061436" w:rsidP="00137E39">
            <w:pPr>
              <w:tabs>
                <w:tab w:val="left" w:pos="6720"/>
              </w:tabs>
              <w:jc w:val="center"/>
              <w:rPr>
                <w:sz w:val="24"/>
                <w:lang w:eastAsia="en-GB"/>
              </w:rPr>
            </w:pPr>
          </w:p>
        </w:tc>
        <w:tc>
          <w:tcPr>
            <w:tcW w:w="2926" w:type="dxa"/>
          </w:tcPr>
          <w:p w14:paraId="5C7982E0" w14:textId="77777777" w:rsidR="00061436" w:rsidRDefault="00061436" w:rsidP="00137E39">
            <w:pPr>
              <w:tabs>
                <w:tab w:val="left" w:pos="6720"/>
              </w:tabs>
              <w:jc w:val="center"/>
              <w:rPr>
                <w:sz w:val="24"/>
                <w:lang w:eastAsia="en-GB"/>
              </w:rPr>
            </w:pPr>
          </w:p>
        </w:tc>
      </w:tr>
      <w:tr w:rsidR="00061436" w14:paraId="160FA791" w14:textId="77777777" w:rsidTr="00061436">
        <w:tc>
          <w:tcPr>
            <w:tcW w:w="2411" w:type="dxa"/>
          </w:tcPr>
          <w:p w14:paraId="2E6B72B0" w14:textId="77777777" w:rsidR="00061436" w:rsidRDefault="00061436" w:rsidP="00137E39">
            <w:pPr>
              <w:tabs>
                <w:tab w:val="left" w:pos="6720"/>
              </w:tabs>
              <w:jc w:val="center"/>
              <w:rPr>
                <w:sz w:val="24"/>
                <w:lang w:eastAsia="en-GB"/>
              </w:rPr>
            </w:pPr>
          </w:p>
          <w:p w14:paraId="6B1B8C3F" w14:textId="77777777" w:rsidR="00061436" w:rsidRDefault="00061436" w:rsidP="00137E39">
            <w:pPr>
              <w:tabs>
                <w:tab w:val="left" w:pos="6720"/>
              </w:tabs>
              <w:jc w:val="center"/>
              <w:rPr>
                <w:sz w:val="24"/>
                <w:lang w:eastAsia="en-GB"/>
              </w:rPr>
            </w:pPr>
          </w:p>
          <w:p w14:paraId="1AE04393" w14:textId="77777777" w:rsidR="00061436" w:rsidRDefault="00061436" w:rsidP="00137E39">
            <w:pPr>
              <w:tabs>
                <w:tab w:val="left" w:pos="6720"/>
              </w:tabs>
              <w:jc w:val="center"/>
              <w:rPr>
                <w:sz w:val="24"/>
                <w:lang w:eastAsia="en-GB"/>
              </w:rPr>
            </w:pPr>
            <w:r>
              <w:rPr>
                <w:sz w:val="24"/>
                <w:lang w:eastAsia="en-GB"/>
              </w:rPr>
              <w:t>Huntington’s Disease</w:t>
            </w:r>
          </w:p>
          <w:p w14:paraId="288D2D74" w14:textId="77777777" w:rsidR="00061436" w:rsidRDefault="00061436" w:rsidP="00137E39">
            <w:pPr>
              <w:tabs>
                <w:tab w:val="left" w:pos="6720"/>
              </w:tabs>
              <w:jc w:val="center"/>
              <w:rPr>
                <w:sz w:val="24"/>
                <w:lang w:eastAsia="en-GB"/>
              </w:rPr>
            </w:pPr>
          </w:p>
          <w:p w14:paraId="4B1586D1" w14:textId="77777777" w:rsidR="00061436" w:rsidRDefault="00061436" w:rsidP="00137E39">
            <w:pPr>
              <w:tabs>
                <w:tab w:val="left" w:pos="6720"/>
              </w:tabs>
              <w:jc w:val="center"/>
              <w:rPr>
                <w:sz w:val="24"/>
                <w:lang w:eastAsia="en-GB"/>
              </w:rPr>
            </w:pPr>
          </w:p>
          <w:p w14:paraId="13E1EB4D" w14:textId="77777777" w:rsidR="00061436" w:rsidRDefault="00061436" w:rsidP="00137E39">
            <w:pPr>
              <w:tabs>
                <w:tab w:val="left" w:pos="6720"/>
              </w:tabs>
              <w:jc w:val="center"/>
              <w:rPr>
                <w:sz w:val="24"/>
                <w:lang w:eastAsia="en-GB"/>
              </w:rPr>
            </w:pPr>
          </w:p>
          <w:p w14:paraId="5D0CA79C" w14:textId="77777777" w:rsidR="00061436" w:rsidRDefault="00061436" w:rsidP="00137E39">
            <w:pPr>
              <w:tabs>
                <w:tab w:val="left" w:pos="6720"/>
              </w:tabs>
              <w:jc w:val="center"/>
              <w:rPr>
                <w:sz w:val="24"/>
                <w:lang w:eastAsia="en-GB"/>
              </w:rPr>
            </w:pPr>
          </w:p>
        </w:tc>
        <w:tc>
          <w:tcPr>
            <w:tcW w:w="2977" w:type="dxa"/>
          </w:tcPr>
          <w:p w14:paraId="4987062E" w14:textId="77777777" w:rsidR="00061436" w:rsidRDefault="00061436" w:rsidP="00137E39">
            <w:pPr>
              <w:tabs>
                <w:tab w:val="left" w:pos="6720"/>
              </w:tabs>
              <w:jc w:val="center"/>
              <w:rPr>
                <w:sz w:val="24"/>
                <w:lang w:eastAsia="en-GB"/>
              </w:rPr>
            </w:pPr>
          </w:p>
        </w:tc>
        <w:tc>
          <w:tcPr>
            <w:tcW w:w="2885" w:type="dxa"/>
          </w:tcPr>
          <w:p w14:paraId="5C04EBE0" w14:textId="77777777" w:rsidR="00061436" w:rsidRDefault="00061436" w:rsidP="00137E39">
            <w:pPr>
              <w:tabs>
                <w:tab w:val="left" w:pos="6720"/>
              </w:tabs>
              <w:jc w:val="center"/>
              <w:rPr>
                <w:sz w:val="24"/>
                <w:lang w:eastAsia="en-GB"/>
              </w:rPr>
            </w:pPr>
          </w:p>
        </w:tc>
        <w:tc>
          <w:tcPr>
            <w:tcW w:w="2926" w:type="dxa"/>
          </w:tcPr>
          <w:p w14:paraId="43D9D00F" w14:textId="77777777" w:rsidR="00061436" w:rsidRDefault="00061436" w:rsidP="00137E39">
            <w:pPr>
              <w:tabs>
                <w:tab w:val="left" w:pos="6720"/>
              </w:tabs>
              <w:jc w:val="center"/>
              <w:rPr>
                <w:sz w:val="24"/>
                <w:lang w:eastAsia="en-GB"/>
              </w:rPr>
            </w:pPr>
          </w:p>
        </w:tc>
      </w:tr>
      <w:tr w:rsidR="00061436" w14:paraId="12280892" w14:textId="77777777" w:rsidTr="00061436">
        <w:tc>
          <w:tcPr>
            <w:tcW w:w="2411" w:type="dxa"/>
          </w:tcPr>
          <w:p w14:paraId="719C3087" w14:textId="77777777" w:rsidR="00061436" w:rsidRDefault="00061436" w:rsidP="00137E39">
            <w:pPr>
              <w:tabs>
                <w:tab w:val="left" w:pos="6720"/>
              </w:tabs>
              <w:jc w:val="center"/>
              <w:rPr>
                <w:sz w:val="24"/>
                <w:lang w:eastAsia="en-GB"/>
              </w:rPr>
            </w:pPr>
          </w:p>
          <w:p w14:paraId="0FFE967E" w14:textId="77777777" w:rsidR="00061436" w:rsidRDefault="00061436" w:rsidP="00137E39">
            <w:pPr>
              <w:tabs>
                <w:tab w:val="left" w:pos="6720"/>
              </w:tabs>
              <w:jc w:val="center"/>
              <w:rPr>
                <w:sz w:val="24"/>
                <w:lang w:eastAsia="en-GB"/>
              </w:rPr>
            </w:pPr>
          </w:p>
          <w:p w14:paraId="34E02588" w14:textId="77777777" w:rsidR="00061436" w:rsidRDefault="00061436" w:rsidP="00137E39">
            <w:pPr>
              <w:tabs>
                <w:tab w:val="left" w:pos="6720"/>
              </w:tabs>
              <w:jc w:val="center"/>
              <w:rPr>
                <w:sz w:val="24"/>
                <w:lang w:eastAsia="en-GB"/>
              </w:rPr>
            </w:pPr>
            <w:r>
              <w:rPr>
                <w:sz w:val="24"/>
                <w:lang w:eastAsia="en-GB"/>
              </w:rPr>
              <w:t>Klenfelter’s Syndrome</w:t>
            </w:r>
          </w:p>
          <w:p w14:paraId="160CB05F" w14:textId="77777777" w:rsidR="00061436" w:rsidRDefault="00061436" w:rsidP="00137E39">
            <w:pPr>
              <w:tabs>
                <w:tab w:val="left" w:pos="6720"/>
              </w:tabs>
              <w:jc w:val="center"/>
              <w:rPr>
                <w:sz w:val="24"/>
                <w:lang w:eastAsia="en-GB"/>
              </w:rPr>
            </w:pPr>
          </w:p>
          <w:p w14:paraId="7FD6D771" w14:textId="77777777" w:rsidR="00061436" w:rsidRDefault="00061436" w:rsidP="00137E39">
            <w:pPr>
              <w:tabs>
                <w:tab w:val="left" w:pos="6720"/>
              </w:tabs>
              <w:jc w:val="center"/>
              <w:rPr>
                <w:sz w:val="24"/>
                <w:lang w:eastAsia="en-GB"/>
              </w:rPr>
            </w:pPr>
          </w:p>
          <w:p w14:paraId="70140D53" w14:textId="77777777" w:rsidR="00061436" w:rsidRDefault="00061436" w:rsidP="00137E39">
            <w:pPr>
              <w:tabs>
                <w:tab w:val="left" w:pos="6720"/>
              </w:tabs>
              <w:jc w:val="center"/>
              <w:rPr>
                <w:sz w:val="24"/>
                <w:lang w:eastAsia="en-GB"/>
              </w:rPr>
            </w:pPr>
          </w:p>
          <w:p w14:paraId="4C500BFB" w14:textId="77777777" w:rsidR="00061436" w:rsidRDefault="00061436" w:rsidP="00137E39">
            <w:pPr>
              <w:tabs>
                <w:tab w:val="left" w:pos="6720"/>
              </w:tabs>
              <w:jc w:val="center"/>
              <w:rPr>
                <w:sz w:val="24"/>
                <w:lang w:eastAsia="en-GB"/>
              </w:rPr>
            </w:pPr>
          </w:p>
          <w:p w14:paraId="35E88C81" w14:textId="77777777" w:rsidR="00061436" w:rsidRDefault="00061436" w:rsidP="00137E39">
            <w:pPr>
              <w:tabs>
                <w:tab w:val="left" w:pos="6720"/>
              </w:tabs>
              <w:jc w:val="center"/>
              <w:rPr>
                <w:sz w:val="24"/>
                <w:lang w:eastAsia="en-GB"/>
              </w:rPr>
            </w:pPr>
          </w:p>
          <w:p w14:paraId="3562EF0E" w14:textId="77777777" w:rsidR="00061436" w:rsidRDefault="00061436" w:rsidP="00137E39">
            <w:pPr>
              <w:tabs>
                <w:tab w:val="left" w:pos="6720"/>
              </w:tabs>
              <w:jc w:val="center"/>
              <w:rPr>
                <w:sz w:val="24"/>
                <w:lang w:eastAsia="en-GB"/>
              </w:rPr>
            </w:pPr>
          </w:p>
        </w:tc>
        <w:tc>
          <w:tcPr>
            <w:tcW w:w="2977" w:type="dxa"/>
          </w:tcPr>
          <w:p w14:paraId="2F79BCC9" w14:textId="77777777" w:rsidR="00061436" w:rsidRDefault="00061436" w:rsidP="00137E39">
            <w:pPr>
              <w:tabs>
                <w:tab w:val="left" w:pos="6720"/>
              </w:tabs>
              <w:jc w:val="center"/>
              <w:rPr>
                <w:sz w:val="24"/>
                <w:lang w:eastAsia="en-GB"/>
              </w:rPr>
            </w:pPr>
          </w:p>
        </w:tc>
        <w:tc>
          <w:tcPr>
            <w:tcW w:w="2885" w:type="dxa"/>
          </w:tcPr>
          <w:p w14:paraId="6C4C368B" w14:textId="77777777" w:rsidR="00061436" w:rsidRDefault="00061436" w:rsidP="00137E39">
            <w:pPr>
              <w:tabs>
                <w:tab w:val="left" w:pos="6720"/>
              </w:tabs>
              <w:jc w:val="center"/>
              <w:rPr>
                <w:sz w:val="24"/>
                <w:lang w:eastAsia="en-GB"/>
              </w:rPr>
            </w:pPr>
          </w:p>
        </w:tc>
        <w:tc>
          <w:tcPr>
            <w:tcW w:w="2926" w:type="dxa"/>
          </w:tcPr>
          <w:p w14:paraId="42D5764C" w14:textId="77777777" w:rsidR="00061436" w:rsidRDefault="00061436" w:rsidP="00137E39">
            <w:pPr>
              <w:tabs>
                <w:tab w:val="left" w:pos="6720"/>
              </w:tabs>
              <w:jc w:val="center"/>
              <w:rPr>
                <w:sz w:val="24"/>
                <w:lang w:eastAsia="en-GB"/>
              </w:rPr>
            </w:pPr>
          </w:p>
        </w:tc>
      </w:tr>
      <w:tr w:rsidR="00061436" w14:paraId="07519293" w14:textId="77777777" w:rsidTr="00061436">
        <w:tc>
          <w:tcPr>
            <w:tcW w:w="2411" w:type="dxa"/>
          </w:tcPr>
          <w:p w14:paraId="24DD7D0B" w14:textId="77777777" w:rsidR="00061436" w:rsidRDefault="00061436" w:rsidP="00137E39">
            <w:pPr>
              <w:tabs>
                <w:tab w:val="left" w:pos="6720"/>
              </w:tabs>
              <w:jc w:val="center"/>
              <w:rPr>
                <w:sz w:val="24"/>
                <w:lang w:eastAsia="en-GB"/>
              </w:rPr>
            </w:pPr>
          </w:p>
          <w:p w14:paraId="6012C4B8" w14:textId="77777777" w:rsidR="00061436" w:rsidRDefault="00061436" w:rsidP="00137E39">
            <w:pPr>
              <w:tabs>
                <w:tab w:val="left" w:pos="6720"/>
              </w:tabs>
              <w:jc w:val="center"/>
              <w:rPr>
                <w:sz w:val="24"/>
                <w:lang w:eastAsia="en-GB"/>
              </w:rPr>
            </w:pPr>
          </w:p>
          <w:p w14:paraId="4B11A9C0" w14:textId="77777777" w:rsidR="00061436" w:rsidRDefault="00061436" w:rsidP="00137E39">
            <w:pPr>
              <w:tabs>
                <w:tab w:val="left" w:pos="6720"/>
              </w:tabs>
              <w:jc w:val="center"/>
              <w:rPr>
                <w:sz w:val="24"/>
                <w:lang w:eastAsia="en-GB"/>
              </w:rPr>
            </w:pPr>
            <w:r>
              <w:rPr>
                <w:sz w:val="24"/>
                <w:lang w:eastAsia="en-GB"/>
              </w:rPr>
              <w:t>Down’s Syndrome</w:t>
            </w:r>
          </w:p>
          <w:p w14:paraId="7FA9FB98" w14:textId="77777777" w:rsidR="00061436" w:rsidRDefault="00061436" w:rsidP="00137E39">
            <w:pPr>
              <w:tabs>
                <w:tab w:val="left" w:pos="6720"/>
              </w:tabs>
              <w:jc w:val="center"/>
              <w:rPr>
                <w:sz w:val="24"/>
                <w:lang w:eastAsia="en-GB"/>
              </w:rPr>
            </w:pPr>
          </w:p>
          <w:p w14:paraId="3725F60C" w14:textId="77777777" w:rsidR="00061436" w:rsidRDefault="00061436" w:rsidP="00137E39">
            <w:pPr>
              <w:tabs>
                <w:tab w:val="left" w:pos="6720"/>
              </w:tabs>
              <w:jc w:val="center"/>
              <w:rPr>
                <w:sz w:val="24"/>
                <w:lang w:eastAsia="en-GB"/>
              </w:rPr>
            </w:pPr>
          </w:p>
          <w:p w14:paraId="465CFFB4" w14:textId="77777777" w:rsidR="00061436" w:rsidRDefault="00061436" w:rsidP="00137E39">
            <w:pPr>
              <w:tabs>
                <w:tab w:val="left" w:pos="6720"/>
              </w:tabs>
              <w:jc w:val="center"/>
              <w:rPr>
                <w:sz w:val="24"/>
                <w:lang w:eastAsia="en-GB"/>
              </w:rPr>
            </w:pPr>
          </w:p>
          <w:p w14:paraId="78CA71F5" w14:textId="77777777" w:rsidR="00061436" w:rsidRDefault="00061436" w:rsidP="00137E39">
            <w:pPr>
              <w:tabs>
                <w:tab w:val="left" w:pos="6720"/>
              </w:tabs>
              <w:jc w:val="center"/>
              <w:rPr>
                <w:sz w:val="24"/>
                <w:lang w:eastAsia="en-GB"/>
              </w:rPr>
            </w:pPr>
          </w:p>
          <w:p w14:paraId="0982AE7B" w14:textId="77777777" w:rsidR="00061436" w:rsidRDefault="00061436" w:rsidP="00137E39">
            <w:pPr>
              <w:tabs>
                <w:tab w:val="left" w:pos="6720"/>
              </w:tabs>
              <w:jc w:val="center"/>
              <w:rPr>
                <w:sz w:val="24"/>
                <w:lang w:eastAsia="en-GB"/>
              </w:rPr>
            </w:pPr>
          </w:p>
          <w:p w14:paraId="756C5C81" w14:textId="77777777" w:rsidR="00061436" w:rsidRDefault="00061436" w:rsidP="00137E39">
            <w:pPr>
              <w:tabs>
                <w:tab w:val="left" w:pos="6720"/>
              </w:tabs>
              <w:jc w:val="center"/>
              <w:rPr>
                <w:sz w:val="24"/>
                <w:lang w:eastAsia="en-GB"/>
              </w:rPr>
            </w:pPr>
          </w:p>
        </w:tc>
        <w:tc>
          <w:tcPr>
            <w:tcW w:w="2977" w:type="dxa"/>
          </w:tcPr>
          <w:p w14:paraId="5925A710" w14:textId="77777777" w:rsidR="00061436" w:rsidRDefault="00061436" w:rsidP="00137E39">
            <w:pPr>
              <w:tabs>
                <w:tab w:val="left" w:pos="6720"/>
              </w:tabs>
              <w:jc w:val="center"/>
              <w:rPr>
                <w:sz w:val="24"/>
                <w:lang w:eastAsia="en-GB"/>
              </w:rPr>
            </w:pPr>
          </w:p>
        </w:tc>
        <w:tc>
          <w:tcPr>
            <w:tcW w:w="2885" w:type="dxa"/>
          </w:tcPr>
          <w:p w14:paraId="148707BA" w14:textId="77777777" w:rsidR="00061436" w:rsidRDefault="00061436" w:rsidP="00137E39">
            <w:pPr>
              <w:tabs>
                <w:tab w:val="left" w:pos="6720"/>
              </w:tabs>
              <w:jc w:val="center"/>
              <w:rPr>
                <w:sz w:val="24"/>
                <w:lang w:eastAsia="en-GB"/>
              </w:rPr>
            </w:pPr>
          </w:p>
        </w:tc>
        <w:tc>
          <w:tcPr>
            <w:tcW w:w="2926" w:type="dxa"/>
          </w:tcPr>
          <w:p w14:paraId="1B40282A" w14:textId="77777777" w:rsidR="00061436" w:rsidRDefault="00061436" w:rsidP="00137E39">
            <w:pPr>
              <w:tabs>
                <w:tab w:val="left" w:pos="6720"/>
              </w:tabs>
              <w:jc w:val="center"/>
              <w:rPr>
                <w:sz w:val="24"/>
                <w:lang w:eastAsia="en-GB"/>
              </w:rPr>
            </w:pPr>
          </w:p>
        </w:tc>
      </w:tr>
      <w:tr w:rsidR="00061436" w14:paraId="2B5BFD1A" w14:textId="77777777" w:rsidTr="00061436">
        <w:tc>
          <w:tcPr>
            <w:tcW w:w="2411" w:type="dxa"/>
          </w:tcPr>
          <w:p w14:paraId="5F70D789" w14:textId="77777777" w:rsidR="00061436" w:rsidRDefault="00061436" w:rsidP="00137E39">
            <w:pPr>
              <w:tabs>
                <w:tab w:val="left" w:pos="6720"/>
              </w:tabs>
              <w:jc w:val="center"/>
              <w:rPr>
                <w:sz w:val="24"/>
                <w:lang w:eastAsia="en-GB"/>
              </w:rPr>
            </w:pPr>
          </w:p>
          <w:p w14:paraId="07097D36" w14:textId="77777777" w:rsidR="00061436" w:rsidRDefault="00061436" w:rsidP="00137E39">
            <w:pPr>
              <w:tabs>
                <w:tab w:val="left" w:pos="6720"/>
              </w:tabs>
              <w:jc w:val="center"/>
              <w:rPr>
                <w:sz w:val="24"/>
                <w:lang w:eastAsia="en-GB"/>
              </w:rPr>
            </w:pPr>
          </w:p>
          <w:p w14:paraId="12153D50" w14:textId="77777777" w:rsidR="00061436" w:rsidRDefault="00061436" w:rsidP="00137E39">
            <w:pPr>
              <w:tabs>
                <w:tab w:val="left" w:pos="6720"/>
              </w:tabs>
              <w:jc w:val="center"/>
              <w:rPr>
                <w:sz w:val="24"/>
                <w:lang w:eastAsia="en-GB"/>
              </w:rPr>
            </w:pPr>
            <w:r>
              <w:rPr>
                <w:sz w:val="24"/>
                <w:lang w:eastAsia="en-GB"/>
              </w:rPr>
              <w:t>Colour Blindness</w:t>
            </w:r>
          </w:p>
          <w:p w14:paraId="53DDDE7C" w14:textId="77777777" w:rsidR="00061436" w:rsidRDefault="00061436" w:rsidP="00137E39">
            <w:pPr>
              <w:tabs>
                <w:tab w:val="left" w:pos="6720"/>
              </w:tabs>
              <w:jc w:val="center"/>
              <w:rPr>
                <w:sz w:val="24"/>
                <w:lang w:eastAsia="en-GB"/>
              </w:rPr>
            </w:pPr>
          </w:p>
          <w:p w14:paraId="01AD0C46" w14:textId="77777777" w:rsidR="00061436" w:rsidRDefault="00061436" w:rsidP="00137E39">
            <w:pPr>
              <w:tabs>
                <w:tab w:val="left" w:pos="6720"/>
              </w:tabs>
              <w:jc w:val="center"/>
              <w:rPr>
                <w:sz w:val="24"/>
                <w:lang w:eastAsia="en-GB"/>
              </w:rPr>
            </w:pPr>
          </w:p>
          <w:p w14:paraId="66BC8902" w14:textId="77777777" w:rsidR="00061436" w:rsidRDefault="00061436" w:rsidP="00137E39">
            <w:pPr>
              <w:tabs>
                <w:tab w:val="left" w:pos="6720"/>
              </w:tabs>
              <w:jc w:val="center"/>
              <w:rPr>
                <w:sz w:val="24"/>
                <w:lang w:eastAsia="en-GB"/>
              </w:rPr>
            </w:pPr>
          </w:p>
          <w:p w14:paraId="69E0F8AE" w14:textId="77777777" w:rsidR="00061436" w:rsidRDefault="00061436" w:rsidP="00137E39">
            <w:pPr>
              <w:tabs>
                <w:tab w:val="left" w:pos="6720"/>
              </w:tabs>
              <w:jc w:val="center"/>
              <w:rPr>
                <w:sz w:val="24"/>
                <w:lang w:eastAsia="en-GB"/>
              </w:rPr>
            </w:pPr>
          </w:p>
          <w:p w14:paraId="76B10BB7" w14:textId="77777777" w:rsidR="00061436" w:rsidRDefault="00061436" w:rsidP="00137E39">
            <w:pPr>
              <w:tabs>
                <w:tab w:val="left" w:pos="6720"/>
              </w:tabs>
              <w:jc w:val="center"/>
              <w:rPr>
                <w:sz w:val="24"/>
                <w:lang w:eastAsia="en-GB"/>
              </w:rPr>
            </w:pPr>
          </w:p>
          <w:p w14:paraId="011B69E3" w14:textId="77777777" w:rsidR="00061436" w:rsidRDefault="00061436" w:rsidP="00137E39">
            <w:pPr>
              <w:tabs>
                <w:tab w:val="left" w:pos="6720"/>
              </w:tabs>
              <w:jc w:val="center"/>
              <w:rPr>
                <w:sz w:val="24"/>
                <w:lang w:eastAsia="en-GB"/>
              </w:rPr>
            </w:pPr>
          </w:p>
        </w:tc>
        <w:tc>
          <w:tcPr>
            <w:tcW w:w="2977" w:type="dxa"/>
          </w:tcPr>
          <w:p w14:paraId="13B9ED6E" w14:textId="77777777" w:rsidR="00061436" w:rsidRDefault="00061436" w:rsidP="00137E39">
            <w:pPr>
              <w:tabs>
                <w:tab w:val="left" w:pos="6720"/>
              </w:tabs>
              <w:jc w:val="center"/>
              <w:rPr>
                <w:sz w:val="24"/>
                <w:lang w:eastAsia="en-GB"/>
              </w:rPr>
            </w:pPr>
          </w:p>
        </w:tc>
        <w:tc>
          <w:tcPr>
            <w:tcW w:w="2885" w:type="dxa"/>
          </w:tcPr>
          <w:p w14:paraId="5ED63EC5" w14:textId="77777777" w:rsidR="00061436" w:rsidRDefault="00061436" w:rsidP="00137E39">
            <w:pPr>
              <w:tabs>
                <w:tab w:val="left" w:pos="6720"/>
              </w:tabs>
              <w:jc w:val="center"/>
              <w:rPr>
                <w:sz w:val="24"/>
                <w:lang w:eastAsia="en-GB"/>
              </w:rPr>
            </w:pPr>
          </w:p>
        </w:tc>
        <w:tc>
          <w:tcPr>
            <w:tcW w:w="2926" w:type="dxa"/>
          </w:tcPr>
          <w:p w14:paraId="5C32FE8B" w14:textId="77777777" w:rsidR="00061436" w:rsidRDefault="00061436" w:rsidP="00137E39">
            <w:pPr>
              <w:tabs>
                <w:tab w:val="left" w:pos="6720"/>
              </w:tabs>
              <w:jc w:val="center"/>
              <w:rPr>
                <w:sz w:val="24"/>
                <w:lang w:eastAsia="en-GB"/>
              </w:rPr>
            </w:pPr>
          </w:p>
        </w:tc>
      </w:tr>
      <w:tr w:rsidR="00061436" w14:paraId="69619C1A" w14:textId="77777777" w:rsidTr="00061436">
        <w:tc>
          <w:tcPr>
            <w:tcW w:w="2411" w:type="dxa"/>
          </w:tcPr>
          <w:p w14:paraId="0309A9C9" w14:textId="77777777" w:rsidR="00061436" w:rsidRDefault="00061436" w:rsidP="00137E39">
            <w:pPr>
              <w:tabs>
                <w:tab w:val="left" w:pos="6720"/>
              </w:tabs>
              <w:jc w:val="center"/>
              <w:rPr>
                <w:sz w:val="24"/>
                <w:lang w:eastAsia="en-GB"/>
              </w:rPr>
            </w:pPr>
          </w:p>
          <w:p w14:paraId="24C3479B" w14:textId="77777777" w:rsidR="00061436" w:rsidRDefault="00061436" w:rsidP="00137E39">
            <w:pPr>
              <w:tabs>
                <w:tab w:val="left" w:pos="6720"/>
              </w:tabs>
              <w:jc w:val="center"/>
              <w:rPr>
                <w:sz w:val="24"/>
                <w:lang w:eastAsia="en-GB"/>
              </w:rPr>
            </w:pPr>
            <w:r>
              <w:rPr>
                <w:sz w:val="24"/>
                <w:lang w:eastAsia="en-GB"/>
              </w:rPr>
              <w:t>Duchenne Muscular Dystrophy</w:t>
            </w:r>
          </w:p>
          <w:p w14:paraId="729ED901" w14:textId="77777777" w:rsidR="00061436" w:rsidRDefault="00061436" w:rsidP="00137E39">
            <w:pPr>
              <w:tabs>
                <w:tab w:val="left" w:pos="6720"/>
              </w:tabs>
              <w:jc w:val="center"/>
              <w:rPr>
                <w:sz w:val="24"/>
                <w:lang w:eastAsia="en-GB"/>
              </w:rPr>
            </w:pPr>
          </w:p>
          <w:p w14:paraId="52F7E815" w14:textId="77777777" w:rsidR="00061436" w:rsidRDefault="00061436" w:rsidP="00137E39">
            <w:pPr>
              <w:tabs>
                <w:tab w:val="left" w:pos="6720"/>
              </w:tabs>
              <w:jc w:val="center"/>
              <w:rPr>
                <w:sz w:val="24"/>
                <w:lang w:eastAsia="en-GB"/>
              </w:rPr>
            </w:pPr>
          </w:p>
          <w:p w14:paraId="0B8F5D0D" w14:textId="77777777" w:rsidR="00061436" w:rsidRDefault="00061436" w:rsidP="00137E39">
            <w:pPr>
              <w:tabs>
                <w:tab w:val="left" w:pos="6720"/>
              </w:tabs>
              <w:jc w:val="center"/>
              <w:rPr>
                <w:sz w:val="24"/>
                <w:lang w:eastAsia="en-GB"/>
              </w:rPr>
            </w:pPr>
          </w:p>
          <w:p w14:paraId="15F17306" w14:textId="77777777" w:rsidR="00061436" w:rsidRDefault="00061436" w:rsidP="00137E39">
            <w:pPr>
              <w:tabs>
                <w:tab w:val="left" w:pos="6720"/>
              </w:tabs>
              <w:jc w:val="center"/>
              <w:rPr>
                <w:sz w:val="24"/>
                <w:lang w:eastAsia="en-GB"/>
              </w:rPr>
            </w:pPr>
          </w:p>
          <w:p w14:paraId="6AD6629A" w14:textId="77777777" w:rsidR="00061436" w:rsidRDefault="00061436" w:rsidP="00137E39">
            <w:pPr>
              <w:tabs>
                <w:tab w:val="left" w:pos="6720"/>
              </w:tabs>
              <w:jc w:val="center"/>
              <w:rPr>
                <w:sz w:val="24"/>
                <w:lang w:eastAsia="en-GB"/>
              </w:rPr>
            </w:pPr>
          </w:p>
          <w:p w14:paraId="3D919B57" w14:textId="77777777" w:rsidR="00061436" w:rsidRDefault="00061436" w:rsidP="00137E39">
            <w:pPr>
              <w:tabs>
                <w:tab w:val="left" w:pos="6720"/>
              </w:tabs>
              <w:jc w:val="center"/>
              <w:rPr>
                <w:sz w:val="24"/>
                <w:lang w:eastAsia="en-GB"/>
              </w:rPr>
            </w:pPr>
          </w:p>
        </w:tc>
        <w:tc>
          <w:tcPr>
            <w:tcW w:w="2977" w:type="dxa"/>
          </w:tcPr>
          <w:p w14:paraId="160139F1" w14:textId="77777777" w:rsidR="00061436" w:rsidRDefault="00061436" w:rsidP="00137E39">
            <w:pPr>
              <w:tabs>
                <w:tab w:val="left" w:pos="6720"/>
              </w:tabs>
              <w:jc w:val="center"/>
              <w:rPr>
                <w:sz w:val="24"/>
                <w:lang w:eastAsia="en-GB"/>
              </w:rPr>
            </w:pPr>
          </w:p>
        </w:tc>
        <w:tc>
          <w:tcPr>
            <w:tcW w:w="2885" w:type="dxa"/>
          </w:tcPr>
          <w:p w14:paraId="48188427" w14:textId="77777777" w:rsidR="00061436" w:rsidRDefault="00061436" w:rsidP="00137E39">
            <w:pPr>
              <w:tabs>
                <w:tab w:val="left" w:pos="6720"/>
              </w:tabs>
              <w:jc w:val="center"/>
              <w:rPr>
                <w:sz w:val="24"/>
                <w:lang w:eastAsia="en-GB"/>
              </w:rPr>
            </w:pPr>
          </w:p>
        </w:tc>
        <w:tc>
          <w:tcPr>
            <w:tcW w:w="2926" w:type="dxa"/>
          </w:tcPr>
          <w:p w14:paraId="6F92AF72" w14:textId="77777777" w:rsidR="00061436" w:rsidRDefault="00061436" w:rsidP="00137E39">
            <w:pPr>
              <w:tabs>
                <w:tab w:val="left" w:pos="6720"/>
              </w:tabs>
              <w:jc w:val="center"/>
              <w:rPr>
                <w:sz w:val="24"/>
                <w:lang w:eastAsia="en-GB"/>
              </w:rPr>
            </w:pPr>
          </w:p>
        </w:tc>
      </w:tr>
      <w:tr w:rsidR="00061436" w14:paraId="687220A3" w14:textId="77777777" w:rsidTr="00061436">
        <w:tc>
          <w:tcPr>
            <w:tcW w:w="2411" w:type="dxa"/>
          </w:tcPr>
          <w:p w14:paraId="60AE7CAB" w14:textId="77777777" w:rsidR="00061436" w:rsidRDefault="00061436" w:rsidP="00137E39">
            <w:pPr>
              <w:tabs>
                <w:tab w:val="left" w:pos="6720"/>
              </w:tabs>
              <w:jc w:val="center"/>
              <w:rPr>
                <w:sz w:val="24"/>
                <w:lang w:eastAsia="en-GB"/>
              </w:rPr>
            </w:pPr>
          </w:p>
          <w:p w14:paraId="20F18331" w14:textId="77777777" w:rsidR="00061436" w:rsidRDefault="00061436" w:rsidP="00137E39">
            <w:pPr>
              <w:tabs>
                <w:tab w:val="left" w:pos="6720"/>
              </w:tabs>
              <w:jc w:val="center"/>
              <w:rPr>
                <w:sz w:val="24"/>
                <w:lang w:eastAsia="en-GB"/>
              </w:rPr>
            </w:pPr>
            <w:r>
              <w:rPr>
                <w:sz w:val="24"/>
                <w:lang w:eastAsia="en-GB"/>
              </w:rPr>
              <w:t>Susceptibility to disease such as cancer, high blood pressure and diabetes.</w:t>
            </w:r>
          </w:p>
          <w:p w14:paraId="6C42A4D2" w14:textId="77777777" w:rsidR="00061436" w:rsidRDefault="00061436" w:rsidP="00137E39">
            <w:pPr>
              <w:tabs>
                <w:tab w:val="left" w:pos="6720"/>
              </w:tabs>
              <w:jc w:val="center"/>
              <w:rPr>
                <w:sz w:val="24"/>
                <w:lang w:eastAsia="en-GB"/>
              </w:rPr>
            </w:pPr>
          </w:p>
          <w:p w14:paraId="53BA0B11" w14:textId="77777777" w:rsidR="00061436" w:rsidRDefault="00061436" w:rsidP="00061436">
            <w:pPr>
              <w:tabs>
                <w:tab w:val="left" w:pos="6720"/>
              </w:tabs>
              <w:rPr>
                <w:sz w:val="24"/>
                <w:lang w:eastAsia="en-GB"/>
              </w:rPr>
            </w:pPr>
          </w:p>
          <w:p w14:paraId="234771E8" w14:textId="77777777" w:rsidR="00061436" w:rsidRDefault="00061436" w:rsidP="00061436">
            <w:pPr>
              <w:tabs>
                <w:tab w:val="left" w:pos="6720"/>
              </w:tabs>
              <w:rPr>
                <w:sz w:val="24"/>
                <w:lang w:eastAsia="en-GB"/>
              </w:rPr>
            </w:pPr>
          </w:p>
          <w:p w14:paraId="06E985E2" w14:textId="77777777" w:rsidR="00061436" w:rsidRDefault="00061436" w:rsidP="00061436">
            <w:pPr>
              <w:tabs>
                <w:tab w:val="left" w:pos="6720"/>
              </w:tabs>
              <w:rPr>
                <w:sz w:val="24"/>
                <w:lang w:eastAsia="en-GB"/>
              </w:rPr>
            </w:pPr>
          </w:p>
          <w:p w14:paraId="47C1F635" w14:textId="77777777" w:rsidR="00061436" w:rsidRDefault="00061436" w:rsidP="00061436">
            <w:pPr>
              <w:tabs>
                <w:tab w:val="left" w:pos="6720"/>
              </w:tabs>
              <w:rPr>
                <w:sz w:val="24"/>
                <w:lang w:eastAsia="en-GB"/>
              </w:rPr>
            </w:pPr>
          </w:p>
          <w:p w14:paraId="770F378D" w14:textId="77777777" w:rsidR="00061436" w:rsidRDefault="00061436" w:rsidP="00061436">
            <w:pPr>
              <w:tabs>
                <w:tab w:val="left" w:pos="6720"/>
              </w:tabs>
              <w:rPr>
                <w:sz w:val="24"/>
                <w:lang w:eastAsia="en-GB"/>
              </w:rPr>
            </w:pPr>
          </w:p>
          <w:p w14:paraId="1DD3166F" w14:textId="77777777" w:rsidR="00061436" w:rsidRDefault="00061436" w:rsidP="00061436">
            <w:pPr>
              <w:tabs>
                <w:tab w:val="left" w:pos="6720"/>
              </w:tabs>
              <w:rPr>
                <w:sz w:val="24"/>
                <w:lang w:eastAsia="en-GB"/>
              </w:rPr>
            </w:pPr>
          </w:p>
          <w:p w14:paraId="46105DB1" w14:textId="77777777" w:rsidR="00061436" w:rsidRDefault="00061436" w:rsidP="00061436">
            <w:pPr>
              <w:tabs>
                <w:tab w:val="left" w:pos="6720"/>
              </w:tabs>
              <w:rPr>
                <w:sz w:val="24"/>
                <w:lang w:eastAsia="en-GB"/>
              </w:rPr>
            </w:pPr>
          </w:p>
        </w:tc>
        <w:tc>
          <w:tcPr>
            <w:tcW w:w="2977" w:type="dxa"/>
          </w:tcPr>
          <w:p w14:paraId="7CE72012" w14:textId="77777777" w:rsidR="00061436" w:rsidRDefault="00061436" w:rsidP="00137E39">
            <w:pPr>
              <w:tabs>
                <w:tab w:val="left" w:pos="6720"/>
              </w:tabs>
              <w:jc w:val="center"/>
              <w:rPr>
                <w:sz w:val="24"/>
                <w:lang w:eastAsia="en-GB"/>
              </w:rPr>
            </w:pPr>
          </w:p>
        </w:tc>
        <w:tc>
          <w:tcPr>
            <w:tcW w:w="2885" w:type="dxa"/>
          </w:tcPr>
          <w:p w14:paraId="49C64B66" w14:textId="77777777" w:rsidR="00061436" w:rsidRDefault="00061436" w:rsidP="00137E39">
            <w:pPr>
              <w:tabs>
                <w:tab w:val="left" w:pos="6720"/>
              </w:tabs>
              <w:jc w:val="center"/>
              <w:rPr>
                <w:sz w:val="24"/>
                <w:lang w:eastAsia="en-GB"/>
              </w:rPr>
            </w:pPr>
          </w:p>
        </w:tc>
        <w:tc>
          <w:tcPr>
            <w:tcW w:w="2926" w:type="dxa"/>
          </w:tcPr>
          <w:p w14:paraId="57476171" w14:textId="77777777" w:rsidR="00061436" w:rsidRDefault="00061436" w:rsidP="00137E39">
            <w:pPr>
              <w:tabs>
                <w:tab w:val="left" w:pos="6720"/>
              </w:tabs>
              <w:jc w:val="center"/>
              <w:rPr>
                <w:sz w:val="24"/>
                <w:lang w:eastAsia="en-GB"/>
              </w:rPr>
            </w:pPr>
          </w:p>
        </w:tc>
      </w:tr>
    </w:tbl>
    <w:p w14:paraId="7D5AFF54" w14:textId="77777777" w:rsidR="00137E39" w:rsidRPr="001832B0" w:rsidRDefault="00137E39" w:rsidP="00137E39">
      <w:pPr>
        <w:tabs>
          <w:tab w:val="left" w:pos="6720"/>
        </w:tabs>
        <w:jc w:val="center"/>
        <w:rPr>
          <w:sz w:val="24"/>
          <w:u w:val="single"/>
          <w:lang w:eastAsia="en-GB"/>
        </w:rPr>
      </w:pPr>
    </w:p>
    <w:p w14:paraId="27022BDC" w14:textId="77777777" w:rsidR="00061436" w:rsidRPr="001832B0" w:rsidRDefault="00B35B12" w:rsidP="005B71BC">
      <w:pPr>
        <w:tabs>
          <w:tab w:val="left" w:pos="6720"/>
        </w:tabs>
        <w:rPr>
          <w:sz w:val="24"/>
          <w:u w:val="single"/>
          <w:lang w:eastAsia="en-GB"/>
        </w:rPr>
      </w:pPr>
      <w:r w:rsidRPr="001832B0">
        <w:rPr>
          <w:sz w:val="24"/>
          <w:u w:val="single"/>
          <w:lang w:eastAsia="en-GB"/>
        </w:rPr>
        <w:t>Biological Factors that affect Development</w:t>
      </w:r>
    </w:p>
    <w:p w14:paraId="19595198" w14:textId="77777777" w:rsidR="00B35B12" w:rsidRDefault="00115295" w:rsidP="005B71BC">
      <w:pPr>
        <w:tabs>
          <w:tab w:val="left" w:pos="6720"/>
        </w:tabs>
        <w:rPr>
          <w:sz w:val="24"/>
          <w:lang w:eastAsia="en-GB"/>
        </w:rPr>
      </w:pPr>
      <w:r>
        <w:rPr>
          <w:sz w:val="24"/>
          <w:lang w:eastAsia="en-GB"/>
        </w:rPr>
        <w:t xml:space="preserve">The environment inside a mother’s womb can have a dramatic influence on a child’s development. If a woman smokes or drink alcohol during pregnancy, foetal development may be affected. The nicotine inhaled in smoking contains carbon dioxide which gets into the blood stream restricting the amount of oxygen to the foetus. Children born to mothers who smoke tend to weigh less at birth and are more prone to infections and are twice as likely to die of cot death. It can affect a child’s long term development including their attention span and learning abilities. Taking drugs and getting some types of infection can also damage a child’s development in the womb. </w:t>
      </w:r>
    </w:p>
    <w:p w14:paraId="129BF050" w14:textId="77777777" w:rsidR="00115295" w:rsidRPr="005D5D57" w:rsidRDefault="005D5D57" w:rsidP="005B71BC">
      <w:pPr>
        <w:tabs>
          <w:tab w:val="left" w:pos="6720"/>
        </w:tabs>
        <w:rPr>
          <w:sz w:val="24"/>
          <w:u w:val="single"/>
          <w:lang w:eastAsia="en-GB"/>
        </w:rPr>
      </w:pPr>
      <w:r w:rsidRPr="005D5D57">
        <w:rPr>
          <w:sz w:val="24"/>
          <w:u w:val="single"/>
          <w:lang w:eastAsia="en-GB"/>
        </w:rPr>
        <w:t>Foetal Alcohol Syndrome</w:t>
      </w:r>
    </w:p>
    <w:p w14:paraId="035EFA78" w14:textId="77777777" w:rsidR="00FB6730" w:rsidRPr="00A544DF" w:rsidRDefault="00FB6730" w:rsidP="00A544DF">
      <w:pPr>
        <w:numPr>
          <w:ilvl w:val="0"/>
          <w:numId w:val="30"/>
        </w:numPr>
        <w:tabs>
          <w:tab w:val="left" w:pos="6720"/>
        </w:tabs>
        <w:rPr>
          <w:sz w:val="24"/>
          <w:lang w:eastAsia="en-GB"/>
        </w:rPr>
      </w:pPr>
      <w:r w:rsidRPr="00774723">
        <w:rPr>
          <w:b/>
          <w:sz w:val="24"/>
          <w:lang w:eastAsia="en-GB"/>
        </w:rPr>
        <w:t>Foetal alcohol syndrome</w:t>
      </w:r>
      <w:r w:rsidRPr="005D5D57">
        <w:rPr>
          <w:sz w:val="24"/>
          <w:lang w:eastAsia="en-GB"/>
        </w:rPr>
        <w:t xml:space="preserve"> is the name for a condition that occurs as a result of the mother drinking during pregnancy. </w:t>
      </w:r>
      <w:r w:rsidRPr="00A544DF">
        <w:rPr>
          <w:sz w:val="24"/>
          <w:lang w:eastAsia="en-GB"/>
        </w:rPr>
        <w:t>The foetus is unable to break down the alcohol that crosses the placenta. This affects the amount of oxygen and nutrients required for brain and organ development.</w:t>
      </w:r>
    </w:p>
    <w:p w14:paraId="6DBB730E" w14:textId="77777777" w:rsidR="00A544DF" w:rsidRPr="00A544DF" w:rsidRDefault="00FB6730" w:rsidP="00A544DF">
      <w:pPr>
        <w:numPr>
          <w:ilvl w:val="0"/>
          <w:numId w:val="30"/>
        </w:numPr>
        <w:tabs>
          <w:tab w:val="left" w:pos="6720"/>
        </w:tabs>
        <w:rPr>
          <w:sz w:val="24"/>
          <w:lang w:eastAsia="en-GB"/>
        </w:rPr>
      </w:pPr>
      <w:r w:rsidRPr="005D5D57">
        <w:rPr>
          <w:sz w:val="24"/>
          <w:lang w:eastAsia="en-GB"/>
        </w:rPr>
        <w:t xml:space="preserve">As well as characteristic facial features such as small or narrower eyes or a smaller head, the child with FAS may also have learning disabilities, difficulties with language or problems with memory or attention. </w:t>
      </w:r>
      <w:r w:rsidR="00A544DF">
        <w:rPr>
          <w:sz w:val="24"/>
          <w:lang w:eastAsia="en-GB"/>
        </w:rPr>
        <w:t>Specifically, they may</w:t>
      </w:r>
      <w:r w:rsidR="00A544DF" w:rsidRPr="00A544DF">
        <w:rPr>
          <w:sz w:val="24"/>
          <w:lang w:eastAsia="en-GB"/>
        </w:rPr>
        <w:t xml:space="preserve"> struggle to translate thinking into speaking due to not developing reasoning at an appropriate age. They may </w:t>
      </w:r>
      <w:r w:rsidR="00A544DF">
        <w:rPr>
          <w:sz w:val="24"/>
          <w:lang w:eastAsia="en-GB"/>
        </w:rPr>
        <w:t>not develop full vocabulary as an adult due to not being able to assimilate language spoken by others. They may have poor short term memory due to inability to process the information.</w:t>
      </w:r>
    </w:p>
    <w:p w14:paraId="4B39D965" w14:textId="77777777" w:rsidR="005D5D57" w:rsidRPr="00765E07" w:rsidRDefault="00765E07" w:rsidP="005D5D57">
      <w:pPr>
        <w:tabs>
          <w:tab w:val="left" w:pos="6720"/>
        </w:tabs>
        <w:rPr>
          <w:sz w:val="24"/>
          <w:u w:val="single"/>
          <w:lang w:eastAsia="en-GB"/>
        </w:rPr>
      </w:pPr>
      <w:r w:rsidRPr="00765E07">
        <w:rPr>
          <w:sz w:val="24"/>
          <w:u w:val="single"/>
          <w:lang w:eastAsia="en-GB"/>
        </w:rPr>
        <w:t>Maternal Infections in Pregnancy</w:t>
      </w:r>
    </w:p>
    <w:p w14:paraId="0555D488" w14:textId="77777777" w:rsidR="00FB6730" w:rsidRPr="00305119" w:rsidRDefault="00FB6730" w:rsidP="00305119">
      <w:pPr>
        <w:numPr>
          <w:ilvl w:val="0"/>
          <w:numId w:val="31"/>
        </w:numPr>
        <w:tabs>
          <w:tab w:val="left" w:pos="6720"/>
        </w:tabs>
        <w:rPr>
          <w:sz w:val="24"/>
          <w:lang w:eastAsia="en-GB"/>
        </w:rPr>
      </w:pPr>
      <w:r w:rsidRPr="00305119">
        <w:rPr>
          <w:sz w:val="24"/>
          <w:lang w:eastAsia="en-GB"/>
        </w:rPr>
        <w:t xml:space="preserve">If a pregnant woman is exposed to or gets an infection such as rubella (a type of measles) or cytomegalovirus (a herpes-type virus) the foetus may be negatively affected. </w:t>
      </w:r>
    </w:p>
    <w:p w14:paraId="48C71AE8" w14:textId="77777777" w:rsidR="00FB6730" w:rsidRPr="00305119" w:rsidRDefault="00FB6730" w:rsidP="00305119">
      <w:pPr>
        <w:numPr>
          <w:ilvl w:val="0"/>
          <w:numId w:val="31"/>
        </w:numPr>
        <w:tabs>
          <w:tab w:val="left" w:pos="6720"/>
        </w:tabs>
        <w:rPr>
          <w:sz w:val="24"/>
          <w:lang w:eastAsia="en-GB"/>
        </w:rPr>
      </w:pPr>
      <w:r w:rsidRPr="00774723">
        <w:rPr>
          <w:b/>
          <w:sz w:val="24"/>
          <w:lang w:eastAsia="en-GB"/>
        </w:rPr>
        <w:t>Rubella</w:t>
      </w:r>
      <w:r w:rsidRPr="00305119">
        <w:rPr>
          <w:sz w:val="24"/>
          <w:lang w:eastAsia="en-GB"/>
        </w:rPr>
        <w:t xml:space="preserve"> is particularly dangerous during the first month of pregnancy- if a mother is infected during this time then the baby may be born with impaired hearing/eyesight or a damaged heart. Most women are vaccinated to prevent this.</w:t>
      </w:r>
    </w:p>
    <w:p w14:paraId="19600449" w14:textId="77777777" w:rsidR="00FB6730" w:rsidRPr="00305119" w:rsidRDefault="00FB6730" w:rsidP="00305119">
      <w:pPr>
        <w:numPr>
          <w:ilvl w:val="0"/>
          <w:numId w:val="31"/>
        </w:numPr>
        <w:tabs>
          <w:tab w:val="left" w:pos="6720"/>
        </w:tabs>
        <w:rPr>
          <w:sz w:val="24"/>
          <w:lang w:eastAsia="en-GB"/>
        </w:rPr>
      </w:pPr>
      <w:r w:rsidRPr="00774723">
        <w:rPr>
          <w:b/>
          <w:sz w:val="24"/>
          <w:lang w:eastAsia="en-GB"/>
        </w:rPr>
        <w:t>Cytomegalovirus</w:t>
      </w:r>
      <w:r w:rsidRPr="00305119">
        <w:rPr>
          <w:sz w:val="24"/>
          <w:lang w:eastAsia="en-GB"/>
        </w:rPr>
        <w:t xml:space="preserve"> (CMV) is a common virus belonging to the herpes family and it spreads via bodily fluids. Most people contract CMV at some point and have no symptoms but if it is passed to a foetus it is referred to congenital CMV and a small percentage of babies born with this develop deafness and learning difficulties.</w:t>
      </w:r>
    </w:p>
    <w:p w14:paraId="13911B5F" w14:textId="77777777" w:rsidR="00765E07" w:rsidRPr="00305119" w:rsidRDefault="00305119" w:rsidP="005D5D57">
      <w:pPr>
        <w:tabs>
          <w:tab w:val="left" w:pos="6720"/>
        </w:tabs>
        <w:rPr>
          <w:sz w:val="24"/>
          <w:u w:val="single"/>
          <w:lang w:eastAsia="en-GB"/>
        </w:rPr>
      </w:pPr>
      <w:r w:rsidRPr="00305119">
        <w:rPr>
          <w:sz w:val="24"/>
          <w:u w:val="single"/>
          <w:lang w:eastAsia="en-GB"/>
        </w:rPr>
        <w:t>Lifestyle/Diet during Pregnancy</w:t>
      </w:r>
    </w:p>
    <w:p w14:paraId="40D3BD7D" w14:textId="77777777" w:rsidR="00FB6730" w:rsidRPr="00305119" w:rsidRDefault="00FB6730" w:rsidP="00305119">
      <w:pPr>
        <w:numPr>
          <w:ilvl w:val="0"/>
          <w:numId w:val="32"/>
        </w:numPr>
        <w:tabs>
          <w:tab w:val="left" w:pos="6720"/>
        </w:tabs>
        <w:rPr>
          <w:sz w:val="24"/>
          <w:lang w:eastAsia="en-GB"/>
        </w:rPr>
      </w:pPr>
      <w:r w:rsidRPr="00305119">
        <w:rPr>
          <w:sz w:val="24"/>
          <w:lang w:eastAsia="en-GB"/>
        </w:rPr>
        <w:t xml:space="preserve">Babies are affected by what their mothers eat during pregnancy and breastfeeding. </w:t>
      </w:r>
    </w:p>
    <w:p w14:paraId="1619442C" w14:textId="77777777" w:rsidR="00FB6730" w:rsidRPr="00305119" w:rsidRDefault="00FB6730" w:rsidP="00305119">
      <w:pPr>
        <w:numPr>
          <w:ilvl w:val="0"/>
          <w:numId w:val="32"/>
        </w:numPr>
        <w:tabs>
          <w:tab w:val="left" w:pos="6720"/>
        </w:tabs>
        <w:rPr>
          <w:sz w:val="24"/>
          <w:lang w:eastAsia="en-GB"/>
        </w:rPr>
      </w:pPr>
      <w:r w:rsidRPr="00305119">
        <w:rPr>
          <w:sz w:val="24"/>
          <w:lang w:eastAsia="en-GB"/>
        </w:rPr>
        <w:t xml:space="preserve">Recent research suggests that if a woman has a high fat/sugar diet it can result in an increased risk of high blood cholesterol and later heart disease for the child. </w:t>
      </w:r>
    </w:p>
    <w:p w14:paraId="625904B4" w14:textId="77777777" w:rsidR="00FB6730" w:rsidRPr="00305119" w:rsidRDefault="00FB6730" w:rsidP="00305119">
      <w:pPr>
        <w:numPr>
          <w:ilvl w:val="0"/>
          <w:numId w:val="32"/>
        </w:numPr>
        <w:tabs>
          <w:tab w:val="left" w:pos="6720"/>
        </w:tabs>
        <w:rPr>
          <w:sz w:val="24"/>
          <w:lang w:eastAsia="en-GB"/>
        </w:rPr>
      </w:pPr>
      <w:r w:rsidRPr="00305119">
        <w:rPr>
          <w:sz w:val="24"/>
          <w:lang w:eastAsia="en-GB"/>
        </w:rPr>
        <w:t xml:space="preserve">Malnutrition or a lack of healthy food during pregnancy may result in a lifetime of poor health for the child. </w:t>
      </w:r>
    </w:p>
    <w:p w14:paraId="0C165A7D" w14:textId="77777777" w:rsidR="00305119" w:rsidRPr="00A544DF" w:rsidRDefault="00FB6730" w:rsidP="005B71BC">
      <w:pPr>
        <w:numPr>
          <w:ilvl w:val="0"/>
          <w:numId w:val="32"/>
        </w:numPr>
        <w:tabs>
          <w:tab w:val="left" w:pos="6720"/>
        </w:tabs>
        <w:rPr>
          <w:sz w:val="24"/>
          <w:lang w:eastAsia="en-GB"/>
        </w:rPr>
      </w:pPr>
      <w:r w:rsidRPr="00305119">
        <w:rPr>
          <w:sz w:val="24"/>
          <w:lang w:eastAsia="en-GB"/>
        </w:rPr>
        <w:t xml:space="preserve">The </w:t>
      </w:r>
      <w:r w:rsidRPr="00774723">
        <w:rPr>
          <w:b/>
          <w:sz w:val="24"/>
          <w:lang w:eastAsia="en-GB"/>
        </w:rPr>
        <w:t>Food Standards Agency (FSA)</w:t>
      </w:r>
      <w:r w:rsidRPr="00305119">
        <w:rPr>
          <w:sz w:val="24"/>
          <w:lang w:eastAsia="en-GB"/>
        </w:rPr>
        <w:t xml:space="preserve"> recommends that pregnant women should eat plenty of fresh fruits and vegetables, plenty of starchy foods (e.g. bread and pasta,) food rich in protein (e.g. lean meat, chicken and fish,) plenty of fibre and foods containing calcium such as milk and cheese. Women should also avoid alcohol and too much caffeine as it can lead to low birth weight.  </w:t>
      </w:r>
    </w:p>
    <w:p w14:paraId="509A32DE" w14:textId="77777777" w:rsidR="00305119" w:rsidRPr="00305119" w:rsidRDefault="00305119" w:rsidP="005B71BC">
      <w:pPr>
        <w:tabs>
          <w:tab w:val="left" w:pos="6720"/>
        </w:tabs>
        <w:rPr>
          <w:sz w:val="24"/>
          <w:u w:val="single"/>
          <w:lang w:eastAsia="en-GB"/>
        </w:rPr>
      </w:pPr>
      <w:r w:rsidRPr="00305119">
        <w:rPr>
          <w:sz w:val="24"/>
          <w:u w:val="single"/>
          <w:lang w:eastAsia="en-GB"/>
        </w:rPr>
        <w:t>Congenital Defects</w:t>
      </w:r>
    </w:p>
    <w:p w14:paraId="469E5719" w14:textId="77777777" w:rsidR="00FB6730" w:rsidRPr="00A92B82" w:rsidRDefault="00FB6730" w:rsidP="00A92B82">
      <w:pPr>
        <w:numPr>
          <w:ilvl w:val="0"/>
          <w:numId w:val="33"/>
        </w:numPr>
        <w:tabs>
          <w:tab w:val="left" w:pos="6720"/>
        </w:tabs>
        <w:rPr>
          <w:sz w:val="24"/>
          <w:lang w:eastAsia="en-GB"/>
        </w:rPr>
      </w:pPr>
      <w:r w:rsidRPr="00774723">
        <w:rPr>
          <w:b/>
          <w:sz w:val="24"/>
          <w:lang w:eastAsia="en-GB"/>
        </w:rPr>
        <w:t>Congenital</w:t>
      </w:r>
      <w:r w:rsidRPr="00A92B82">
        <w:rPr>
          <w:sz w:val="24"/>
          <w:lang w:eastAsia="en-GB"/>
        </w:rPr>
        <w:t xml:space="preserve"> means ‘present at birth.’ Congenital defects are the most common cause of childhood illness, disability and death. About 9 in every 1000 children in the UK are born with congenital defects; the most common are heart defects, Down’s syndrome and neural tube defects (defects of the brain, spine or spinal cord e.g. spina bifida.)</w:t>
      </w:r>
    </w:p>
    <w:p w14:paraId="43803BDD" w14:textId="77777777" w:rsidR="00FB6730" w:rsidRPr="00A92B82" w:rsidRDefault="00FB6730" w:rsidP="00A92B82">
      <w:pPr>
        <w:numPr>
          <w:ilvl w:val="0"/>
          <w:numId w:val="33"/>
        </w:numPr>
        <w:tabs>
          <w:tab w:val="left" w:pos="6720"/>
        </w:tabs>
        <w:rPr>
          <w:sz w:val="24"/>
          <w:lang w:eastAsia="en-GB"/>
        </w:rPr>
      </w:pPr>
      <w:r w:rsidRPr="00A92B82">
        <w:rPr>
          <w:sz w:val="24"/>
          <w:lang w:eastAsia="en-GB"/>
        </w:rPr>
        <w:t>Congenital defects may be genetic but other factors can also be responsible e.g:</w:t>
      </w:r>
    </w:p>
    <w:p w14:paraId="298568B3" w14:textId="77777777" w:rsidR="00FB6730" w:rsidRPr="00A92B82" w:rsidRDefault="00FB6730" w:rsidP="00A92B82">
      <w:pPr>
        <w:numPr>
          <w:ilvl w:val="1"/>
          <w:numId w:val="33"/>
        </w:numPr>
        <w:tabs>
          <w:tab w:val="left" w:pos="6720"/>
        </w:tabs>
        <w:rPr>
          <w:sz w:val="24"/>
          <w:lang w:eastAsia="en-GB"/>
        </w:rPr>
      </w:pPr>
      <w:r w:rsidRPr="00A92B82">
        <w:rPr>
          <w:sz w:val="24"/>
          <w:lang w:eastAsia="en-GB"/>
        </w:rPr>
        <w:t>Socio-economic factors- e.g. lack of sufficient nutritious food during pregnancy</w:t>
      </w:r>
    </w:p>
    <w:p w14:paraId="7E0E6594" w14:textId="77777777" w:rsidR="00FB6730" w:rsidRPr="00A92B82" w:rsidRDefault="00FB6730" w:rsidP="00A92B82">
      <w:pPr>
        <w:numPr>
          <w:ilvl w:val="1"/>
          <w:numId w:val="33"/>
        </w:numPr>
        <w:tabs>
          <w:tab w:val="left" w:pos="6720"/>
        </w:tabs>
        <w:rPr>
          <w:sz w:val="24"/>
          <w:lang w:eastAsia="en-GB"/>
        </w:rPr>
      </w:pPr>
      <w:r w:rsidRPr="00A92B82">
        <w:rPr>
          <w:sz w:val="24"/>
          <w:lang w:eastAsia="en-GB"/>
        </w:rPr>
        <w:t>Environmental factors- such as working/living in polluted areas, exposure to chemicals or pesticides, excessive use of tobacco, alcohol and drugs during pregnancy</w:t>
      </w:r>
    </w:p>
    <w:p w14:paraId="095BD4B5" w14:textId="77777777" w:rsidR="00FB6730" w:rsidRPr="00A92B82" w:rsidRDefault="00FB6730" w:rsidP="00A92B82">
      <w:pPr>
        <w:numPr>
          <w:ilvl w:val="1"/>
          <w:numId w:val="33"/>
        </w:numPr>
        <w:tabs>
          <w:tab w:val="left" w:pos="6720"/>
        </w:tabs>
        <w:rPr>
          <w:sz w:val="24"/>
          <w:lang w:eastAsia="en-GB"/>
        </w:rPr>
      </w:pPr>
      <w:r w:rsidRPr="00A92B82">
        <w:rPr>
          <w:sz w:val="24"/>
          <w:lang w:eastAsia="en-GB"/>
        </w:rPr>
        <w:t>Infectious diseases during pregnancy- such as syphilis and rubella.</w:t>
      </w:r>
    </w:p>
    <w:p w14:paraId="22FBD3A3" w14:textId="77777777" w:rsidR="00305119" w:rsidRDefault="00A92B82" w:rsidP="005B71BC">
      <w:pPr>
        <w:tabs>
          <w:tab w:val="left" w:pos="6720"/>
        </w:tabs>
        <w:rPr>
          <w:sz w:val="24"/>
          <w:lang w:eastAsia="en-GB"/>
        </w:rPr>
      </w:pPr>
      <w:r w:rsidRPr="00A92B82">
        <w:rPr>
          <w:sz w:val="24"/>
          <w:lang w:eastAsia="en-GB"/>
        </w:rPr>
        <w:t>Some congenital defects can be prevented by adequate antenatal care including screening, vaccination and adequate intake of nutrients (especially folic acid.)</w:t>
      </w:r>
    </w:p>
    <w:p w14:paraId="31F2CA50" w14:textId="77777777" w:rsidR="00A92B82" w:rsidRDefault="00A92B82" w:rsidP="005B71BC">
      <w:pPr>
        <w:tabs>
          <w:tab w:val="left" w:pos="6720"/>
        </w:tabs>
        <w:rPr>
          <w:sz w:val="24"/>
          <w:lang w:eastAsia="en-GB"/>
        </w:rPr>
      </w:pPr>
      <w:r>
        <w:rPr>
          <w:sz w:val="24"/>
          <w:lang w:eastAsia="en-GB"/>
        </w:rPr>
        <w:t>Extension:</w:t>
      </w:r>
    </w:p>
    <w:p w14:paraId="4A483E72" w14:textId="77777777" w:rsidR="00115295" w:rsidRDefault="00A92B82" w:rsidP="005B71BC">
      <w:pPr>
        <w:tabs>
          <w:tab w:val="left" w:pos="6720"/>
        </w:tabs>
        <w:rPr>
          <w:sz w:val="24"/>
          <w:lang w:eastAsia="en-GB"/>
        </w:rPr>
      </w:pPr>
      <w:r>
        <w:rPr>
          <w:sz w:val="24"/>
          <w:lang w:eastAsia="en-GB"/>
        </w:rPr>
        <w:t>Is enough information given to pregnant women about the effects of these biological factors on development? Complete some research and summarise your findings.</w:t>
      </w:r>
    </w:p>
    <w:tbl>
      <w:tblPr>
        <w:tblStyle w:val="PlainTable2"/>
        <w:tblW w:w="0" w:type="auto"/>
        <w:tblLook w:val="04A0" w:firstRow="1" w:lastRow="0" w:firstColumn="1" w:lastColumn="0" w:noHBand="0" w:noVBand="1"/>
      </w:tblPr>
      <w:tblGrid>
        <w:gridCol w:w="10456"/>
      </w:tblGrid>
      <w:tr w:rsidR="00A92B82" w14:paraId="523F6127" w14:textId="77777777" w:rsidTr="00A92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0907E05" w14:textId="77777777" w:rsidR="00A92B82" w:rsidRDefault="00A92B82" w:rsidP="005B71BC">
            <w:pPr>
              <w:tabs>
                <w:tab w:val="left" w:pos="6720"/>
              </w:tabs>
              <w:rPr>
                <w:sz w:val="24"/>
                <w:lang w:eastAsia="en-GB"/>
              </w:rPr>
            </w:pPr>
          </w:p>
        </w:tc>
      </w:tr>
      <w:tr w:rsidR="00A92B82" w14:paraId="770DF597"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47EFF1D" w14:textId="77777777" w:rsidR="00A92B82" w:rsidRDefault="00A92B82" w:rsidP="005B71BC">
            <w:pPr>
              <w:tabs>
                <w:tab w:val="left" w:pos="6720"/>
              </w:tabs>
              <w:rPr>
                <w:sz w:val="24"/>
                <w:lang w:eastAsia="en-GB"/>
              </w:rPr>
            </w:pPr>
          </w:p>
        </w:tc>
      </w:tr>
      <w:tr w:rsidR="00A92B82" w14:paraId="531ED23C"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6D939DEF" w14:textId="77777777" w:rsidR="00A92B82" w:rsidRDefault="00A92B82" w:rsidP="005B71BC">
            <w:pPr>
              <w:tabs>
                <w:tab w:val="left" w:pos="6720"/>
              </w:tabs>
              <w:rPr>
                <w:sz w:val="24"/>
                <w:lang w:eastAsia="en-GB"/>
              </w:rPr>
            </w:pPr>
          </w:p>
        </w:tc>
      </w:tr>
      <w:tr w:rsidR="00A92B82" w14:paraId="61A5C29C"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0741DBD" w14:textId="77777777" w:rsidR="00A92B82" w:rsidRDefault="00A92B82" w:rsidP="005B71BC">
            <w:pPr>
              <w:tabs>
                <w:tab w:val="left" w:pos="6720"/>
              </w:tabs>
              <w:rPr>
                <w:sz w:val="24"/>
                <w:lang w:eastAsia="en-GB"/>
              </w:rPr>
            </w:pPr>
          </w:p>
        </w:tc>
      </w:tr>
      <w:tr w:rsidR="00A92B82" w14:paraId="2491F13E"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2F27CA8B" w14:textId="77777777" w:rsidR="00A92B82" w:rsidRDefault="00A92B82" w:rsidP="005B71BC">
            <w:pPr>
              <w:tabs>
                <w:tab w:val="left" w:pos="6720"/>
              </w:tabs>
              <w:rPr>
                <w:sz w:val="24"/>
                <w:lang w:eastAsia="en-GB"/>
              </w:rPr>
            </w:pPr>
          </w:p>
        </w:tc>
      </w:tr>
      <w:tr w:rsidR="00A92B82" w14:paraId="7C9735C5"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DE09A96" w14:textId="77777777" w:rsidR="00A92B82" w:rsidRDefault="00A92B82" w:rsidP="005B71BC">
            <w:pPr>
              <w:tabs>
                <w:tab w:val="left" w:pos="6720"/>
              </w:tabs>
              <w:rPr>
                <w:sz w:val="24"/>
                <w:lang w:eastAsia="en-GB"/>
              </w:rPr>
            </w:pPr>
          </w:p>
        </w:tc>
      </w:tr>
      <w:tr w:rsidR="00CC2005" w14:paraId="47291CDA"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4FF6B922" w14:textId="77777777" w:rsidR="00CC2005" w:rsidRDefault="00CC2005" w:rsidP="005B71BC">
            <w:pPr>
              <w:tabs>
                <w:tab w:val="left" w:pos="6720"/>
              </w:tabs>
              <w:rPr>
                <w:sz w:val="24"/>
                <w:lang w:eastAsia="en-GB"/>
              </w:rPr>
            </w:pPr>
          </w:p>
        </w:tc>
      </w:tr>
      <w:tr w:rsidR="00CC2005" w14:paraId="57AD6A6F"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F44A653" w14:textId="77777777" w:rsidR="00CC2005" w:rsidRDefault="00CC2005" w:rsidP="005B71BC">
            <w:pPr>
              <w:tabs>
                <w:tab w:val="left" w:pos="6720"/>
              </w:tabs>
              <w:rPr>
                <w:sz w:val="24"/>
                <w:lang w:eastAsia="en-GB"/>
              </w:rPr>
            </w:pPr>
          </w:p>
        </w:tc>
      </w:tr>
      <w:tr w:rsidR="00CC2005" w14:paraId="4B9DEBC8"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32D90B94" w14:textId="77777777" w:rsidR="00CC2005" w:rsidRDefault="00CC2005" w:rsidP="005B71BC">
            <w:pPr>
              <w:tabs>
                <w:tab w:val="left" w:pos="6720"/>
              </w:tabs>
              <w:rPr>
                <w:sz w:val="24"/>
                <w:lang w:eastAsia="en-GB"/>
              </w:rPr>
            </w:pPr>
          </w:p>
        </w:tc>
      </w:tr>
      <w:tr w:rsidR="00CC2005" w14:paraId="1DF516B8"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46B2848" w14:textId="77777777" w:rsidR="00CC2005" w:rsidRDefault="00CC2005" w:rsidP="005B71BC">
            <w:pPr>
              <w:tabs>
                <w:tab w:val="left" w:pos="6720"/>
              </w:tabs>
              <w:rPr>
                <w:sz w:val="24"/>
                <w:lang w:eastAsia="en-GB"/>
              </w:rPr>
            </w:pPr>
          </w:p>
        </w:tc>
      </w:tr>
      <w:tr w:rsidR="00CC2005" w14:paraId="54F2E224"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5E754C09" w14:textId="77777777" w:rsidR="00CC2005" w:rsidRDefault="00CC2005" w:rsidP="005B71BC">
            <w:pPr>
              <w:tabs>
                <w:tab w:val="left" w:pos="6720"/>
              </w:tabs>
              <w:rPr>
                <w:sz w:val="24"/>
                <w:lang w:eastAsia="en-GB"/>
              </w:rPr>
            </w:pPr>
          </w:p>
        </w:tc>
      </w:tr>
      <w:tr w:rsidR="00CC2005" w14:paraId="4721E616"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4DA5600" w14:textId="77777777" w:rsidR="00CC2005" w:rsidRDefault="00CC2005" w:rsidP="005B71BC">
            <w:pPr>
              <w:tabs>
                <w:tab w:val="left" w:pos="6720"/>
              </w:tabs>
              <w:rPr>
                <w:sz w:val="24"/>
                <w:lang w:eastAsia="en-GB"/>
              </w:rPr>
            </w:pPr>
          </w:p>
        </w:tc>
      </w:tr>
      <w:tr w:rsidR="00CC2005" w14:paraId="50F95848"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7A84BAA5" w14:textId="77777777" w:rsidR="00CC2005" w:rsidRDefault="00CC2005" w:rsidP="005B71BC">
            <w:pPr>
              <w:tabs>
                <w:tab w:val="left" w:pos="6720"/>
              </w:tabs>
              <w:rPr>
                <w:sz w:val="24"/>
                <w:lang w:eastAsia="en-GB"/>
              </w:rPr>
            </w:pPr>
          </w:p>
        </w:tc>
      </w:tr>
      <w:tr w:rsidR="00CC2005" w14:paraId="47F58915"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8BCA43E" w14:textId="77777777" w:rsidR="00CC2005" w:rsidRDefault="00CC2005" w:rsidP="005B71BC">
            <w:pPr>
              <w:tabs>
                <w:tab w:val="left" w:pos="6720"/>
              </w:tabs>
              <w:rPr>
                <w:sz w:val="24"/>
                <w:lang w:eastAsia="en-GB"/>
              </w:rPr>
            </w:pPr>
          </w:p>
        </w:tc>
      </w:tr>
      <w:tr w:rsidR="00487E2B" w14:paraId="4DB2F5E2"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3198CB10" w14:textId="77777777" w:rsidR="00487E2B" w:rsidRDefault="00487E2B" w:rsidP="005B71BC">
            <w:pPr>
              <w:tabs>
                <w:tab w:val="left" w:pos="6720"/>
              </w:tabs>
              <w:rPr>
                <w:sz w:val="24"/>
                <w:lang w:eastAsia="en-GB"/>
              </w:rPr>
            </w:pPr>
          </w:p>
        </w:tc>
      </w:tr>
      <w:tr w:rsidR="00487E2B" w14:paraId="58CA63C9"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58FCD78" w14:textId="77777777" w:rsidR="00487E2B" w:rsidRDefault="00487E2B" w:rsidP="005B71BC">
            <w:pPr>
              <w:tabs>
                <w:tab w:val="left" w:pos="6720"/>
              </w:tabs>
              <w:rPr>
                <w:sz w:val="24"/>
                <w:lang w:eastAsia="en-GB"/>
              </w:rPr>
            </w:pPr>
          </w:p>
        </w:tc>
      </w:tr>
      <w:tr w:rsidR="00487E2B" w14:paraId="5CC8F7DD"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67630523" w14:textId="77777777" w:rsidR="00487E2B" w:rsidRDefault="00487E2B" w:rsidP="005B71BC">
            <w:pPr>
              <w:tabs>
                <w:tab w:val="left" w:pos="6720"/>
              </w:tabs>
              <w:rPr>
                <w:sz w:val="24"/>
                <w:lang w:eastAsia="en-GB"/>
              </w:rPr>
            </w:pPr>
          </w:p>
        </w:tc>
      </w:tr>
      <w:tr w:rsidR="00487E2B" w14:paraId="517CC47B"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4D9C58F" w14:textId="77777777" w:rsidR="00487E2B" w:rsidRDefault="00487E2B" w:rsidP="005B71BC">
            <w:pPr>
              <w:tabs>
                <w:tab w:val="left" w:pos="6720"/>
              </w:tabs>
              <w:rPr>
                <w:sz w:val="24"/>
                <w:lang w:eastAsia="en-GB"/>
              </w:rPr>
            </w:pPr>
          </w:p>
        </w:tc>
      </w:tr>
      <w:tr w:rsidR="00487E2B" w14:paraId="7113CD1A"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3A8A921A" w14:textId="77777777" w:rsidR="00487E2B" w:rsidRDefault="00487E2B" w:rsidP="005B71BC">
            <w:pPr>
              <w:tabs>
                <w:tab w:val="left" w:pos="6720"/>
              </w:tabs>
              <w:rPr>
                <w:sz w:val="24"/>
                <w:lang w:eastAsia="en-GB"/>
              </w:rPr>
            </w:pPr>
          </w:p>
        </w:tc>
      </w:tr>
      <w:tr w:rsidR="00487E2B" w14:paraId="4C7694B0"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FB06099" w14:textId="77777777" w:rsidR="00487E2B" w:rsidRDefault="00487E2B" w:rsidP="005B71BC">
            <w:pPr>
              <w:tabs>
                <w:tab w:val="left" w:pos="6720"/>
              </w:tabs>
              <w:rPr>
                <w:sz w:val="24"/>
                <w:lang w:eastAsia="en-GB"/>
              </w:rPr>
            </w:pPr>
          </w:p>
        </w:tc>
      </w:tr>
      <w:tr w:rsidR="00487E2B" w14:paraId="4D695401"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7C330C3C" w14:textId="77777777" w:rsidR="00487E2B" w:rsidRDefault="00487E2B" w:rsidP="005B71BC">
            <w:pPr>
              <w:tabs>
                <w:tab w:val="left" w:pos="6720"/>
              </w:tabs>
              <w:rPr>
                <w:sz w:val="24"/>
                <w:lang w:eastAsia="en-GB"/>
              </w:rPr>
            </w:pPr>
          </w:p>
        </w:tc>
      </w:tr>
      <w:tr w:rsidR="00487E2B" w14:paraId="14FFFF7F"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CC88E17" w14:textId="77777777" w:rsidR="00487E2B" w:rsidRDefault="00487E2B" w:rsidP="005B71BC">
            <w:pPr>
              <w:tabs>
                <w:tab w:val="left" w:pos="6720"/>
              </w:tabs>
              <w:rPr>
                <w:sz w:val="24"/>
                <w:lang w:eastAsia="en-GB"/>
              </w:rPr>
            </w:pPr>
          </w:p>
        </w:tc>
      </w:tr>
      <w:tr w:rsidR="00487E2B" w14:paraId="6795CB61"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3BF95745" w14:textId="77777777" w:rsidR="00487E2B" w:rsidRDefault="00487E2B" w:rsidP="005B71BC">
            <w:pPr>
              <w:tabs>
                <w:tab w:val="left" w:pos="6720"/>
              </w:tabs>
              <w:rPr>
                <w:sz w:val="24"/>
                <w:lang w:eastAsia="en-GB"/>
              </w:rPr>
            </w:pPr>
          </w:p>
        </w:tc>
      </w:tr>
      <w:tr w:rsidR="00487E2B" w14:paraId="682708CB"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8A835DB" w14:textId="77777777" w:rsidR="00487E2B" w:rsidRDefault="00487E2B" w:rsidP="005B71BC">
            <w:pPr>
              <w:tabs>
                <w:tab w:val="left" w:pos="6720"/>
              </w:tabs>
              <w:rPr>
                <w:sz w:val="24"/>
                <w:lang w:eastAsia="en-GB"/>
              </w:rPr>
            </w:pPr>
          </w:p>
        </w:tc>
      </w:tr>
      <w:tr w:rsidR="00487E2B" w14:paraId="7949FB42" w14:textId="77777777" w:rsidTr="00A92B82">
        <w:tc>
          <w:tcPr>
            <w:cnfStyle w:val="001000000000" w:firstRow="0" w:lastRow="0" w:firstColumn="1" w:lastColumn="0" w:oddVBand="0" w:evenVBand="0" w:oddHBand="0" w:evenHBand="0" w:firstRowFirstColumn="0" w:firstRowLastColumn="0" w:lastRowFirstColumn="0" w:lastRowLastColumn="0"/>
            <w:tcW w:w="10456" w:type="dxa"/>
          </w:tcPr>
          <w:p w14:paraId="3C8945DD" w14:textId="77777777" w:rsidR="00487E2B" w:rsidRDefault="00487E2B" w:rsidP="005B71BC">
            <w:pPr>
              <w:tabs>
                <w:tab w:val="left" w:pos="6720"/>
              </w:tabs>
              <w:rPr>
                <w:sz w:val="24"/>
                <w:lang w:eastAsia="en-GB"/>
              </w:rPr>
            </w:pPr>
          </w:p>
        </w:tc>
      </w:tr>
      <w:tr w:rsidR="00487E2B" w14:paraId="77AFD14C" w14:textId="77777777" w:rsidTr="00A92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6391A39" w14:textId="77777777" w:rsidR="00487E2B" w:rsidRDefault="00487E2B" w:rsidP="005B71BC">
            <w:pPr>
              <w:tabs>
                <w:tab w:val="left" w:pos="6720"/>
              </w:tabs>
              <w:rPr>
                <w:sz w:val="24"/>
                <w:lang w:eastAsia="en-GB"/>
              </w:rPr>
            </w:pPr>
          </w:p>
        </w:tc>
      </w:tr>
    </w:tbl>
    <w:p w14:paraId="2EFD5396" w14:textId="77777777" w:rsidR="00A92B82" w:rsidRDefault="00A92B82" w:rsidP="005B71BC">
      <w:pPr>
        <w:tabs>
          <w:tab w:val="left" w:pos="6720"/>
        </w:tabs>
        <w:rPr>
          <w:sz w:val="24"/>
          <w:lang w:eastAsia="en-GB"/>
        </w:rPr>
      </w:pPr>
    </w:p>
    <w:p w14:paraId="477C6873" w14:textId="77777777" w:rsidR="00CC2005" w:rsidRDefault="00CC2005" w:rsidP="00A92B82">
      <w:pPr>
        <w:tabs>
          <w:tab w:val="left" w:pos="6720"/>
        </w:tabs>
        <w:rPr>
          <w:b/>
          <w:sz w:val="24"/>
          <w:lang w:eastAsia="en-GB"/>
        </w:rPr>
      </w:pPr>
    </w:p>
    <w:p w14:paraId="0ABFDE25" w14:textId="77777777" w:rsidR="00061436" w:rsidRDefault="00A92B82" w:rsidP="00A92B82">
      <w:pPr>
        <w:tabs>
          <w:tab w:val="left" w:pos="6720"/>
        </w:tabs>
        <w:rPr>
          <w:b/>
          <w:sz w:val="24"/>
          <w:lang w:eastAsia="en-GB"/>
        </w:rPr>
      </w:pPr>
      <w:r w:rsidRPr="00A92B82">
        <w:rPr>
          <w:b/>
          <w:sz w:val="24"/>
          <w:lang w:eastAsia="en-GB"/>
        </w:rPr>
        <w:t>B3: Environmental Factors that affect Development</w:t>
      </w:r>
    </w:p>
    <w:p w14:paraId="7DB9E729" w14:textId="77777777" w:rsidR="00A92B82" w:rsidRPr="00DC247C" w:rsidRDefault="00DC247C" w:rsidP="00A92B82">
      <w:pPr>
        <w:tabs>
          <w:tab w:val="left" w:pos="6720"/>
        </w:tabs>
        <w:rPr>
          <w:sz w:val="24"/>
          <w:u w:val="single"/>
          <w:lang w:eastAsia="en-GB"/>
        </w:rPr>
      </w:pPr>
      <w:r w:rsidRPr="00DC247C">
        <w:rPr>
          <w:sz w:val="24"/>
          <w:u w:val="single"/>
          <w:lang w:eastAsia="en-GB"/>
        </w:rPr>
        <w:t>Exposure to Pollution</w:t>
      </w:r>
    </w:p>
    <w:p w14:paraId="5FE61929" w14:textId="77777777" w:rsidR="00774723" w:rsidRDefault="007B161D" w:rsidP="00A92B82">
      <w:pPr>
        <w:tabs>
          <w:tab w:val="left" w:pos="6720"/>
        </w:tabs>
        <w:rPr>
          <w:sz w:val="24"/>
          <w:lang w:eastAsia="en-GB"/>
        </w:rPr>
      </w:pPr>
      <w:r>
        <w:rPr>
          <w:sz w:val="24"/>
          <w:lang w:eastAsia="en-GB"/>
        </w:rPr>
        <w:t>Air and water pollution can influence development and be a major source of ill health. There is growing concern about the impact of air quality, both indoors and outdoors, and the contribution it makes to causing particular illnesses</w:t>
      </w:r>
      <w:r w:rsidR="00CC2005">
        <w:rPr>
          <w:sz w:val="24"/>
          <w:lang w:eastAsia="en-GB"/>
        </w:rPr>
        <w:t xml:space="preserve"> such as asthma and other respiratory problems. The environment may contain many chemicals</w:t>
      </w:r>
      <w:r w:rsidR="00315318">
        <w:rPr>
          <w:sz w:val="24"/>
          <w:lang w:eastAsia="en-GB"/>
        </w:rPr>
        <w:t xml:space="preserve"> (e.g. carbon monoxide)</w:t>
      </w:r>
      <w:r w:rsidR="00CC2005">
        <w:rPr>
          <w:sz w:val="24"/>
          <w:lang w:eastAsia="en-GB"/>
        </w:rPr>
        <w:t xml:space="preserve"> from vehicle exhaust systems</w:t>
      </w:r>
      <w:r w:rsidR="00315318">
        <w:rPr>
          <w:sz w:val="24"/>
          <w:lang w:eastAsia="en-GB"/>
        </w:rPr>
        <w:t xml:space="preserve"> and industrial emissions; people who live near busy roads may be particularly exposed to this pollution </w:t>
      </w:r>
      <w:r w:rsidR="00774723">
        <w:rPr>
          <w:sz w:val="24"/>
          <w:lang w:eastAsia="en-GB"/>
        </w:rPr>
        <w:t xml:space="preserve">Household </w:t>
      </w:r>
      <w:r w:rsidR="00774723" w:rsidRPr="00774723">
        <w:rPr>
          <w:b/>
          <w:sz w:val="24"/>
          <w:lang w:eastAsia="en-GB"/>
        </w:rPr>
        <w:t>pollutants</w:t>
      </w:r>
      <w:r w:rsidR="00774723">
        <w:rPr>
          <w:sz w:val="24"/>
          <w:lang w:eastAsia="en-GB"/>
        </w:rPr>
        <w:t xml:space="preserve"> (substances that contaminate air/water and may make it unsafe) include mould and some cleaning products that emit poisonous gases.</w:t>
      </w:r>
    </w:p>
    <w:p w14:paraId="1960311C" w14:textId="77777777" w:rsidR="00774723" w:rsidRDefault="00315318" w:rsidP="00A92B82">
      <w:pPr>
        <w:tabs>
          <w:tab w:val="left" w:pos="6720"/>
        </w:tabs>
        <w:rPr>
          <w:sz w:val="24"/>
          <w:lang w:eastAsia="en-GB"/>
        </w:rPr>
      </w:pPr>
      <w:r>
        <w:rPr>
          <w:sz w:val="24"/>
          <w:lang w:eastAsia="en-GB"/>
        </w:rPr>
        <w:t>How has air pollution improved?</w:t>
      </w:r>
    </w:p>
    <w:p w14:paraId="1A48B247" w14:textId="77777777" w:rsidR="00315318" w:rsidRDefault="00315318" w:rsidP="00A92B82">
      <w:pPr>
        <w:tabs>
          <w:tab w:val="left" w:pos="6720"/>
        </w:tabs>
        <w:rPr>
          <w:sz w:val="24"/>
          <w:lang w:eastAsia="en-GB"/>
        </w:rPr>
      </w:pPr>
      <w:r>
        <w:rPr>
          <w:sz w:val="24"/>
          <w:lang w:eastAsia="en-GB"/>
        </w:rPr>
        <w:t xml:space="preserve">Power stations are burning less coal, which has contributed to a fall in sulphur dioxide pollution. Improved vehicle technology, such as catalytic converters, has also contributed to a reduction in air pollution. </w:t>
      </w:r>
    </w:p>
    <w:p w14:paraId="71EBFC9F" w14:textId="77777777" w:rsidR="00774723" w:rsidRDefault="00315318" w:rsidP="00A92B82">
      <w:pPr>
        <w:tabs>
          <w:tab w:val="left" w:pos="6720"/>
        </w:tabs>
        <w:rPr>
          <w:sz w:val="24"/>
          <w:lang w:eastAsia="en-GB"/>
        </w:rPr>
      </w:pPr>
      <w:r>
        <w:rPr>
          <w:noProof/>
          <w:lang w:eastAsia="en-GB"/>
        </w:rPr>
        <w:drawing>
          <wp:anchor distT="0" distB="0" distL="114300" distR="114300" simplePos="0" relativeHeight="251749376" behindDoc="1" locked="0" layoutInCell="1" allowOverlap="1" wp14:anchorId="0AAEA588" wp14:editId="691106C7">
            <wp:simplePos x="0" y="0"/>
            <wp:positionH relativeFrom="margin">
              <wp:align>left</wp:align>
            </wp:positionH>
            <wp:positionV relativeFrom="paragraph">
              <wp:posOffset>211455</wp:posOffset>
            </wp:positionV>
            <wp:extent cx="6921500" cy="5474970"/>
            <wp:effectExtent l="0" t="0" r="0" b="0"/>
            <wp:wrapTight wrapText="bothSides">
              <wp:wrapPolygon edited="0">
                <wp:start x="0" y="0"/>
                <wp:lineTo x="0" y="21495"/>
                <wp:lineTo x="21521" y="21495"/>
                <wp:lineTo x="215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21500" cy="5474970"/>
                    </a:xfrm>
                    <a:prstGeom prst="rect">
                      <a:avLst/>
                    </a:prstGeom>
                  </pic:spPr>
                </pic:pic>
              </a:graphicData>
            </a:graphic>
            <wp14:sizeRelH relativeFrom="margin">
              <wp14:pctWidth>0</wp14:pctWidth>
            </wp14:sizeRelH>
            <wp14:sizeRelV relativeFrom="margin">
              <wp14:pctHeight>0</wp14:pctHeight>
            </wp14:sizeRelV>
          </wp:anchor>
        </w:drawing>
      </w:r>
    </w:p>
    <w:p w14:paraId="05474DC3" w14:textId="77777777" w:rsidR="00774723" w:rsidRDefault="00774723" w:rsidP="00A92B82">
      <w:pPr>
        <w:tabs>
          <w:tab w:val="left" w:pos="6720"/>
        </w:tabs>
        <w:rPr>
          <w:sz w:val="24"/>
          <w:lang w:eastAsia="en-GB"/>
        </w:rPr>
      </w:pPr>
    </w:p>
    <w:p w14:paraId="1B7ED7D5" w14:textId="77777777" w:rsidR="00774723" w:rsidRDefault="00774723" w:rsidP="00A92B82">
      <w:pPr>
        <w:tabs>
          <w:tab w:val="left" w:pos="6720"/>
        </w:tabs>
        <w:rPr>
          <w:sz w:val="24"/>
          <w:lang w:eastAsia="en-GB"/>
        </w:rPr>
      </w:pPr>
    </w:p>
    <w:p w14:paraId="6C2ABD60" w14:textId="77777777" w:rsidR="00774723" w:rsidRDefault="00774723" w:rsidP="00A92B82">
      <w:pPr>
        <w:tabs>
          <w:tab w:val="left" w:pos="6720"/>
        </w:tabs>
        <w:rPr>
          <w:sz w:val="24"/>
          <w:lang w:eastAsia="en-GB"/>
        </w:rPr>
      </w:pPr>
    </w:p>
    <w:p w14:paraId="3EAFF227" w14:textId="77777777" w:rsidR="00774723" w:rsidRPr="00315318" w:rsidRDefault="00315318" w:rsidP="00A92B82">
      <w:pPr>
        <w:tabs>
          <w:tab w:val="left" w:pos="6720"/>
        </w:tabs>
        <w:rPr>
          <w:sz w:val="24"/>
          <w:u w:val="single"/>
          <w:lang w:eastAsia="en-GB"/>
        </w:rPr>
      </w:pPr>
      <w:r w:rsidRPr="00315318">
        <w:rPr>
          <w:sz w:val="24"/>
          <w:u w:val="single"/>
          <w:lang w:eastAsia="en-GB"/>
        </w:rPr>
        <w:t xml:space="preserve">Poor Housing Conditions </w:t>
      </w:r>
    </w:p>
    <w:p w14:paraId="7EE999C1" w14:textId="77777777" w:rsidR="00315318" w:rsidRDefault="008A3436" w:rsidP="00A92B82">
      <w:pPr>
        <w:tabs>
          <w:tab w:val="left" w:pos="6720"/>
        </w:tabs>
        <w:rPr>
          <w:sz w:val="24"/>
          <w:lang w:eastAsia="en-GB"/>
        </w:rPr>
      </w:pPr>
      <w:r>
        <w:rPr>
          <w:sz w:val="24"/>
          <w:lang w:eastAsia="en-GB"/>
        </w:rPr>
        <w:t>Evidence suggests that living in poor housing increases the risk of respiratory and cardiovascular disease, as well as anxiety and depression. A cold damp home with excessive mould and structural defects presents many different risks to health and wellbeing, including accidents and illness.</w:t>
      </w:r>
    </w:p>
    <w:p w14:paraId="62BC8E47" w14:textId="77777777" w:rsidR="008A3436" w:rsidRDefault="008A3436" w:rsidP="00A92B82">
      <w:pPr>
        <w:tabs>
          <w:tab w:val="left" w:pos="6720"/>
        </w:tabs>
        <w:rPr>
          <w:sz w:val="24"/>
          <w:lang w:eastAsia="en-GB"/>
        </w:rPr>
      </w:pPr>
      <w:r>
        <w:rPr>
          <w:noProof/>
          <w:sz w:val="24"/>
          <w:lang w:eastAsia="en-GB"/>
        </w:rPr>
        <mc:AlternateContent>
          <mc:Choice Requires="wps">
            <w:drawing>
              <wp:anchor distT="0" distB="0" distL="114300" distR="114300" simplePos="0" relativeHeight="251755520" behindDoc="0" locked="0" layoutInCell="1" allowOverlap="1" wp14:anchorId="4D3DFF39" wp14:editId="5E74FC01">
                <wp:simplePos x="0" y="0"/>
                <wp:positionH relativeFrom="column">
                  <wp:posOffset>-101600</wp:posOffset>
                </wp:positionH>
                <wp:positionV relativeFrom="paragraph">
                  <wp:posOffset>1500505</wp:posOffset>
                </wp:positionV>
                <wp:extent cx="2197100" cy="2324100"/>
                <wp:effectExtent l="0" t="0" r="12700" b="19050"/>
                <wp:wrapNone/>
                <wp:docPr id="73" name="Rounded Rectangle 73"/>
                <wp:cNvGraphicFramePr/>
                <a:graphic xmlns:a="http://schemas.openxmlformats.org/drawingml/2006/main">
                  <a:graphicData uri="http://schemas.microsoft.com/office/word/2010/wordprocessingShape">
                    <wps:wsp>
                      <wps:cNvSpPr/>
                      <wps:spPr>
                        <a:xfrm>
                          <a:off x="0" y="0"/>
                          <a:ext cx="2197100" cy="2324100"/>
                        </a:xfrm>
                        <a:prstGeom prst="roundRect">
                          <a:avLst/>
                        </a:prstGeom>
                      </wps:spPr>
                      <wps:style>
                        <a:lnRef idx="2">
                          <a:schemeClr val="dk1"/>
                        </a:lnRef>
                        <a:fillRef idx="1">
                          <a:schemeClr val="lt1"/>
                        </a:fillRef>
                        <a:effectRef idx="0">
                          <a:schemeClr val="dk1"/>
                        </a:effectRef>
                        <a:fontRef idx="minor">
                          <a:schemeClr val="dk1"/>
                        </a:fontRef>
                      </wps:style>
                      <wps:txbx>
                        <w:txbxContent>
                          <w:p w14:paraId="2335880E" w14:textId="77777777" w:rsidR="004D7AFA" w:rsidRDefault="004D7AFA" w:rsidP="008A34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3" o:spid="_x0000_s1056" style="position:absolute;margin-left:-8pt;margin-top:118.15pt;width:173pt;height:183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" fillcolor="white [3201]" strokecolor="black [3200]" strokeweight="1pt">
                <v:stroke joinstyle="miter"/>
                <v:textbox>
                  <w:txbxContent>
                    <w:p w:rsidR="004D7AFA" w:rsidRDefault="004D7AFA" w:rsidP="008A3436">
                      <w:pPr>
                        <w:jc w:val="center"/>
                      </w:pPr>
                    </w:p>
                  </w:txbxContent>
                </v:textbox>
              </v:roundrect>
            </w:pict>
          </mc:Fallback>
        </mc:AlternateContent>
      </w:r>
      <w:r>
        <w:rPr>
          <w:sz w:val="24"/>
          <w:lang w:eastAsia="en-GB"/>
        </w:rPr>
        <w:t xml:space="preserve">Overcrowded housing may limit people’s access to washing, cooking and cleaning facilities. Indoor air pollution, drying clothes indoor and inadequate ventilation can be associated with respiratory disorders. Infection is more easily spread in overcrowded conditions with inadequate sanitary provision. There may also be issues with the lack of access to outdoor exercise and green spaces in some low income areas, reducing opportunity for physical activity outdoors. The Child Poverty Action Group (2013) reported more play areas in deprived areas in the UK, but poorer quality spaces and equipment, vandalism, playground misuse and danger of injury being deterrents to their use. </w:t>
      </w:r>
    </w:p>
    <w:p w14:paraId="76AB1BB9" w14:textId="77777777" w:rsidR="00774723" w:rsidRDefault="005A6D4E" w:rsidP="00A92B82">
      <w:pPr>
        <w:tabs>
          <w:tab w:val="left" w:pos="6720"/>
        </w:tabs>
        <w:rPr>
          <w:sz w:val="24"/>
          <w:lang w:eastAsia="en-GB"/>
        </w:rPr>
      </w:pPr>
      <w:r>
        <w:rPr>
          <w:noProof/>
          <w:sz w:val="24"/>
          <w:lang w:eastAsia="en-GB"/>
        </w:rPr>
        <mc:AlternateContent>
          <mc:Choice Requires="wps">
            <w:drawing>
              <wp:anchor distT="0" distB="0" distL="114300" distR="114300" simplePos="0" relativeHeight="251764736" behindDoc="0" locked="0" layoutInCell="1" allowOverlap="1" wp14:anchorId="48F4AB72" wp14:editId="6D6222A2">
                <wp:simplePos x="0" y="0"/>
                <wp:positionH relativeFrom="column">
                  <wp:posOffset>4902200</wp:posOffset>
                </wp:positionH>
                <wp:positionV relativeFrom="paragraph">
                  <wp:posOffset>95250</wp:posOffset>
                </wp:positionV>
                <wp:extent cx="1587500" cy="266700"/>
                <wp:effectExtent l="0" t="0" r="12700" b="19050"/>
                <wp:wrapNone/>
                <wp:docPr id="78" name="Text Box 78"/>
                <wp:cNvGraphicFramePr/>
                <a:graphic xmlns:a="http://schemas.openxmlformats.org/drawingml/2006/main">
                  <a:graphicData uri="http://schemas.microsoft.com/office/word/2010/wordprocessingShape">
                    <wps:wsp>
                      <wps:cNvSpPr txBox="1"/>
                      <wps:spPr>
                        <a:xfrm>
                          <a:off x="0" y="0"/>
                          <a:ext cx="1587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F49F0C" w14:textId="77777777" w:rsidR="004D7AFA" w:rsidRDefault="004D7AFA" w:rsidP="008A3436">
                            <w:r>
                              <w:t>Respiratory Disorders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B8F01" id="Text Box 78" o:spid="_x0000_s1057" type="#_x0000_t202" style="position:absolute;margin-left:386pt;margin-top:7.5pt;width:125pt;height:21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" fillcolor="white [3201]" strokeweight=".5pt">
                <v:textbox>
                  <w:txbxContent>
                    <w:p w:rsidR="004D7AFA" w:rsidRDefault="004D7AFA" w:rsidP="008A3436">
                      <w:r>
                        <w:t>Respiratory Disorders</w:t>
                      </w:r>
                    </w:p>
                  </w:txbxContent>
                </v:textbox>
              </v:shape>
            </w:pict>
          </mc:Fallback>
        </mc:AlternateContent>
      </w:r>
      <w:r>
        <w:rPr>
          <w:noProof/>
          <w:sz w:val="24"/>
          <w:lang w:eastAsia="en-GB"/>
        </w:rPr>
        <mc:AlternateContent>
          <mc:Choice Requires="wps">
            <w:drawing>
              <wp:anchor distT="0" distB="0" distL="114300" distR="114300" simplePos="0" relativeHeight="251757568" behindDoc="0" locked="0" layoutInCell="1" allowOverlap="1" wp14:anchorId="68D7821B" wp14:editId="2EA73D52">
                <wp:simplePos x="0" y="0"/>
                <wp:positionH relativeFrom="column">
                  <wp:posOffset>4597400</wp:posOffset>
                </wp:positionH>
                <wp:positionV relativeFrom="paragraph">
                  <wp:posOffset>31750</wp:posOffset>
                </wp:positionV>
                <wp:extent cx="2197100" cy="2324100"/>
                <wp:effectExtent l="0" t="0" r="12700" b="19050"/>
                <wp:wrapNone/>
                <wp:docPr id="74" name="Rounded Rectangle 74"/>
                <wp:cNvGraphicFramePr/>
                <a:graphic xmlns:a="http://schemas.openxmlformats.org/drawingml/2006/main">
                  <a:graphicData uri="http://schemas.microsoft.com/office/word/2010/wordprocessingShape">
                    <wps:wsp>
                      <wps:cNvSpPr/>
                      <wps:spPr>
                        <a:xfrm>
                          <a:off x="0" y="0"/>
                          <a:ext cx="2197100" cy="2324100"/>
                        </a:xfrm>
                        <a:prstGeom prst="roundRect">
                          <a:avLst/>
                        </a:prstGeom>
                      </wps:spPr>
                      <wps:style>
                        <a:lnRef idx="2">
                          <a:schemeClr val="dk1"/>
                        </a:lnRef>
                        <a:fillRef idx="1">
                          <a:schemeClr val="lt1"/>
                        </a:fillRef>
                        <a:effectRef idx="0">
                          <a:schemeClr val="dk1"/>
                        </a:effectRef>
                        <a:fontRef idx="minor">
                          <a:schemeClr val="dk1"/>
                        </a:fontRef>
                      </wps:style>
                      <wps:txbx>
                        <w:txbxContent>
                          <w:p w14:paraId="575BC5BB" w14:textId="77777777" w:rsidR="004D7AFA" w:rsidRDefault="004D7AFA" w:rsidP="008A34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4BBADB" id="Rounded Rectangle 74" o:spid="_x0000_s1058" style="position:absolute;margin-left:362pt;margin-top:2.5pt;width:173pt;height:183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" fillcolor="white [3201]" strokecolor="black [3200]" strokeweight="1pt">
                <v:stroke joinstyle="miter"/>
                <v:textbox>
                  <w:txbxContent>
                    <w:p w:rsidR="004D7AFA" w:rsidRDefault="004D7AFA" w:rsidP="008A3436">
                      <w:pPr>
                        <w:jc w:val="center"/>
                      </w:pPr>
                    </w:p>
                  </w:txbxContent>
                </v:textbox>
              </v:roundrect>
            </w:pict>
          </mc:Fallback>
        </mc:AlternateContent>
      </w:r>
      <w:r w:rsidR="008A3436">
        <w:rPr>
          <w:noProof/>
          <w:sz w:val="24"/>
          <w:lang w:eastAsia="en-GB"/>
        </w:rPr>
        <mc:AlternateContent>
          <mc:Choice Requires="wps">
            <w:drawing>
              <wp:anchor distT="0" distB="0" distL="114300" distR="114300" simplePos="0" relativeHeight="251762688" behindDoc="0" locked="0" layoutInCell="1" allowOverlap="1" wp14:anchorId="60E841C3" wp14:editId="492FC0EA">
                <wp:simplePos x="0" y="0"/>
                <wp:positionH relativeFrom="column">
                  <wp:posOffset>228600</wp:posOffset>
                </wp:positionH>
                <wp:positionV relativeFrom="paragraph">
                  <wp:posOffset>31750</wp:posOffset>
                </wp:positionV>
                <wp:extent cx="1587500" cy="266700"/>
                <wp:effectExtent l="0" t="0" r="12700" b="19050"/>
                <wp:wrapNone/>
                <wp:docPr id="77" name="Text Box 77"/>
                <wp:cNvGraphicFramePr/>
                <a:graphic xmlns:a="http://schemas.openxmlformats.org/drawingml/2006/main">
                  <a:graphicData uri="http://schemas.microsoft.com/office/word/2010/wordprocessingShape">
                    <wps:wsp>
                      <wps:cNvSpPr txBox="1"/>
                      <wps:spPr>
                        <a:xfrm>
                          <a:off x="0" y="0"/>
                          <a:ext cx="1587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822341" w14:textId="77777777" w:rsidR="004D7AFA" w:rsidRDefault="004D7AFA">
                            <w:r>
                              <w:t>Anxiety and 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59" type="#_x0000_t202" style="position:absolute;margin-left:18pt;margin-top:2.5pt;width:125pt;height:21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" fillcolor="white [3201]" strokeweight=".5pt">
                <v:textbox>
                  <w:txbxContent>
                    <w:p w:rsidR="004D7AFA" w:rsidRDefault="004D7AFA">
                      <w:r>
                        <w:t>Anxiety and depression</w:t>
                      </w:r>
                    </w:p>
                  </w:txbxContent>
                </v:textbox>
              </v:shape>
            </w:pict>
          </mc:Fallback>
        </mc:AlternateContent>
      </w:r>
    </w:p>
    <w:p w14:paraId="1D53718F" w14:textId="77777777" w:rsidR="00774723" w:rsidRDefault="00774723" w:rsidP="00A92B82">
      <w:pPr>
        <w:tabs>
          <w:tab w:val="left" w:pos="6720"/>
        </w:tabs>
        <w:rPr>
          <w:sz w:val="24"/>
          <w:lang w:eastAsia="en-GB"/>
        </w:rPr>
      </w:pPr>
    </w:p>
    <w:p w14:paraId="25383D6A" w14:textId="77777777" w:rsidR="00774723" w:rsidRDefault="00774723" w:rsidP="00A92B82">
      <w:pPr>
        <w:tabs>
          <w:tab w:val="left" w:pos="6720"/>
        </w:tabs>
        <w:rPr>
          <w:sz w:val="24"/>
          <w:lang w:eastAsia="en-GB"/>
        </w:rPr>
      </w:pPr>
    </w:p>
    <w:p w14:paraId="7998C367" w14:textId="77777777" w:rsidR="008A3436" w:rsidRDefault="008A3436" w:rsidP="00A92B82">
      <w:pPr>
        <w:tabs>
          <w:tab w:val="left" w:pos="6720"/>
        </w:tabs>
        <w:rPr>
          <w:sz w:val="24"/>
          <w:lang w:eastAsia="en-GB"/>
        </w:rPr>
      </w:pPr>
    </w:p>
    <w:p w14:paraId="748D3396" w14:textId="77777777" w:rsidR="008A3436" w:rsidRDefault="008A3436" w:rsidP="00A92B82">
      <w:pPr>
        <w:tabs>
          <w:tab w:val="left" w:pos="6720"/>
        </w:tabs>
        <w:rPr>
          <w:sz w:val="24"/>
          <w:lang w:eastAsia="en-GB"/>
        </w:rPr>
      </w:pPr>
      <w:r>
        <w:rPr>
          <w:noProof/>
          <w:sz w:val="24"/>
          <w:lang w:eastAsia="en-GB"/>
        </w:rPr>
        <mc:AlternateContent>
          <mc:Choice Requires="wps">
            <w:drawing>
              <wp:anchor distT="0" distB="0" distL="114300" distR="114300" simplePos="0" relativeHeight="251752448" behindDoc="0" locked="0" layoutInCell="1" allowOverlap="1" wp14:anchorId="48089A23" wp14:editId="0D0E1559">
                <wp:simplePos x="0" y="0"/>
                <wp:positionH relativeFrom="column">
                  <wp:posOffset>3911600</wp:posOffset>
                </wp:positionH>
                <wp:positionV relativeFrom="paragraph">
                  <wp:posOffset>307975</wp:posOffset>
                </wp:positionV>
                <wp:extent cx="520700" cy="596900"/>
                <wp:effectExtent l="0" t="38100" r="50800" b="31750"/>
                <wp:wrapNone/>
                <wp:docPr id="70" name="Straight Arrow Connector 70"/>
                <wp:cNvGraphicFramePr/>
                <a:graphic xmlns:a="http://schemas.openxmlformats.org/drawingml/2006/main">
                  <a:graphicData uri="http://schemas.microsoft.com/office/word/2010/wordprocessingShape">
                    <wps:wsp>
                      <wps:cNvCnPr/>
                      <wps:spPr>
                        <a:xfrm flipV="1">
                          <a:off x="0" y="0"/>
                          <a:ext cx="520700"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E0BF52" id="Straight Arrow Connector 70" o:spid="_x0000_s1026" type="#_x0000_t32" style="position:absolute;margin-left:308pt;margin-top:24.25pt;width:41pt;height:47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" strokecolor="black [3200]" strokeweight=".5pt">
                <v:stroke endarrow="block" joinstyle="miter"/>
              </v:shape>
            </w:pict>
          </mc:Fallback>
        </mc:AlternateContent>
      </w:r>
      <w:r>
        <w:rPr>
          <w:noProof/>
          <w:sz w:val="24"/>
          <w:lang w:eastAsia="en-GB"/>
        </w:rPr>
        <mc:AlternateContent>
          <mc:Choice Requires="wps">
            <w:drawing>
              <wp:anchor distT="0" distB="0" distL="114300" distR="114300" simplePos="0" relativeHeight="251751424" behindDoc="0" locked="0" layoutInCell="1" allowOverlap="1" wp14:anchorId="7055A8A2" wp14:editId="21333CA0">
                <wp:simplePos x="0" y="0"/>
                <wp:positionH relativeFrom="column">
                  <wp:posOffset>2197100</wp:posOffset>
                </wp:positionH>
                <wp:positionV relativeFrom="paragraph">
                  <wp:posOffset>307975</wp:posOffset>
                </wp:positionV>
                <wp:extent cx="711200" cy="571500"/>
                <wp:effectExtent l="38100" t="38100" r="31750" b="19050"/>
                <wp:wrapNone/>
                <wp:docPr id="69" name="Straight Arrow Connector 69"/>
                <wp:cNvGraphicFramePr/>
                <a:graphic xmlns:a="http://schemas.openxmlformats.org/drawingml/2006/main">
                  <a:graphicData uri="http://schemas.microsoft.com/office/word/2010/wordprocessingShape">
                    <wps:wsp>
                      <wps:cNvCnPr/>
                      <wps:spPr>
                        <a:xfrm flipH="1" flipV="1">
                          <a:off x="0" y="0"/>
                          <a:ext cx="7112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607B4C" id="Straight Arrow Connector 69" o:spid="_x0000_s1026" type="#_x0000_t32" style="position:absolute;margin-left:173pt;margin-top:24.25pt;width:56pt;height:45pt;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" strokecolor="black [3200]" strokeweight=".5pt">
                <v:stroke endarrow="block" joinstyle="miter"/>
              </v:shape>
            </w:pict>
          </mc:Fallback>
        </mc:AlternateContent>
      </w:r>
    </w:p>
    <w:p w14:paraId="6800F45B" w14:textId="77777777" w:rsidR="00774723" w:rsidRDefault="00774723" w:rsidP="00A92B82">
      <w:pPr>
        <w:tabs>
          <w:tab w:val="left" w:pos="6720"/>
        </w:tabs>
        <w:rPr>
          <w:sz w:val="24"/>
          <w:lang w:eastAsia="en-GB"/>
        </w:rPr>
      </w:pPr>
    </w:p>
    <w:p w14:paraId="07AB326F" w14:textId="77777777" w:rsidR="00774723" w:rsidRDefault="008A3436" w:rsidP="00A92B82">
      <w:pPr>
        <w:tabs>
          <w:tab w:val="left" w:pos="6720"/>
        </w:tabs>
        <w:rPr>
          <w:sz w:val="24"/>
          <w:lang w:eastAsia="en-GB"/>
        </w:rPr>
      </w:pPr>
      <w:r>
        <w:rPr>
          <w:noProof/>
          <w:sz w:val="24"/>
          <w:lang w:eastAsia="en-GB"/>
        </w:rPr>
        <mc:AlternateContent>
          <mc:Choice Requires="wps">
            <w:drawing>
              <wp:anchor distT="0" distB="0" distL="114300" distR="114300" simplePos="0" relativeHeight="251750400" behindDoc="0" locked="0" layoutInCell="1" allowOverlap="1" wp14:anchorId="45A97DA6" wp14:editId="124613A3">
                <wp:simplePos x="0" y="0"/>
                <wp:positionH relativeFrom="column">
                  <wp:posOffset>2667000</wp:posOffset>
                </wp:positionH>
                <wp:positionV relativeFrom="paragraph">
                  <wp:posOffset>71755</wp:posOffset>
                </wp:positionV>
                <wp:extent cx="1422400" cy="1358900"/>
                <wp:effectExtent l="0" t="0" r="25400" b="12700"/>
                <wp:wrapNone/>
                <wp:docPr id="68" name="Oval 68"/>
                <wp:cNvGraphicFramePr/>
                <a:graphic xmlns:a="http://schemas.openxmlformats.org/drawingml/2006/main">
                  <a:graphicData uri="http://schemas.microsoft.com/office/word/2010/wordprocessingShape">
                    <wps:wsp>
                      <wps:cNvSpPr/>
                      <wps:spPr>
                        <a:xfrm>
                          <a:off x="0" y="0"/>
                          <a:ext cx="1422400" cy="1358900"/>
                        </a:xfrm>
                        <a:prstGeom prst="ellipse">
                          <a:avLst/>
                        </a:prstGeom>
                      </wps:spPr>
                      <wps:style>
                        <a:lnRef idx="2">
                          <a:schemeClr val="dk1"/>
                        </a:lnRef>
                        <a:fillRef idx="1">
                          <a:schemeClr val="lt1"/>
                        </a:fillRef>
                        <a:effectRef idx="0">
                          <a:schemeClr val="dk1"/>
                        </a:effectRef>
                        <a:fontRef idx="minor">
                          <a:schemeClr val="dk1"/>
                        </a:fontRef>
                      </wps:style>
                      <wps:txbx>
                        <w:txbxContent>
                          <w:p w14:paraId="6B0BEF6D" w14:textId="77777777" w:rsidR="004D7AFA" w:rsidRDefault="004D7AFA" w:rsidP="008A3436">
                            <w:pPr>
                              <w:jc w:val="center"/>
                            </w:pPr>
                            <w:r>
                              <w:t>Effects of Exposure to Poor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 o:spid="_x0000_s1060" style="position:absolute;margin-left:210pt;margin-top:5.65pt;width:112pt;height:10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" fillcolor="white [3201]" strokecolor="black [3200]" strokeweight="1pt">
                <v:stroke joinstyle="miter"/>
                <v:textbox>
                  <w:txbxContent>
                    <w:p w:rsidR="004D7AFA" w:rsidRDefault="004D7AFA" w:rsidP="008A3436">
                      <w:pPr>
                        <w:jc w:val="center"/>
                      </w:pPr>
                      <w:r>
                        <w:t>Effects of Exposure to Poor Housing</w:t>
                      </w:r>
                    </w:p>
                  </w:txbxContent>
                </v:textbox>
              </v:oval>
            </w:pict>
          </mc:Fallback>
        </mc:AlternateContent>
      </w:r>
    </w:p>
    <w:p w14:paraId="4DBA8AF7" w14:textId="77777777" w:rsidR="00774723" w:rsidRDefault="00774723" w:rsidP="00A92B82">
      <w:pPr>
        <w:tabs>
          <w:tab w:val="left" w:pos="6720"/>
        </w:tabs>
        <w:rPr>
          <w:sz w:val="24"/>
          <w:lang w:eastAsia="en-GB"/>
        </w:rPr>
      </w:pPr>
    </w:p>
    <w:p w14:paraId="0871F9E1" w14:textId="77777777" w:rsidR="00774723" w:rsidRDefault="00774723" w:rsidP="00A92B82">
      <w:pPr>
        <w:tabs>
          <w:tab w:val="left" w:pos="6720"/>
        </w:tabs>
        <w:rPr>
          <w:sz w:val="24"/>
          <w:lang w:eastAsia="en-GB"/>
        </w:rPr>
      </w:pPr>
    </w:p>
    <w:p w14:paraId="178BDF8B" w14:textId="77777777" w:rsidR="00774723" w:rsidRDefault="008A3436" w:rsidP="00A92B82">
      <w:pPr>
        <w:tabs>
          <w:tab w:val="left" w:pos="6720"/>
        </w:tabs>
        <w:rPr>
          <w:sz w:val="24"/>
          <w:lang w:eastAsia="en-GB"/>
        </w:rPr>
      </w:pPr>
      <w:r>
        <w:rPr>
          <w:noProof/>
          <w:sz w:val="24"/>
          <w:lang w:eastAsia="en-GB"/>
        </w:rPr>
        <mc:AlternateContent>
          <mc:Choice Requires="wps">
            <w:drawing>
              <wp:anchor distT="0" distB="0" distL="114300" distR="114300" simplePos="0" relativeHeight="251754496" behindDoc="0" locked="0" layoutInCell="1" allowOverlap="1" wp14:anchorId="256C0EE3" wp14:editId="3D83D68F">
                <wp:simplePos x="0" y="0"/>
                <wp:positionH relativeFrom="column">
                  <wp:posOffset>4000500</wp:posOffset>
                </wp:positionH>
                <wp:positionV relativeFrom="paragraph">
                  <wp:posOffset>218440</wp:posOffset>
                </wp:positionV>
                <wp:extent cx="533400" cy="482600"/>
                <wp:effectExtent l="0" t="0" r="76200" b="50800"/>
                <wp:wrapNone/>
                <wp:docPr id="72" name="Straight Arrow Connector 72"/>
                <wp:cNvGraphicFramePr/>
                <a:graphic xmlns:a="http://schemas.openxmlformats.org/drawingml/2006/main">
                  <a:graphicData uri="http://schemas.microsoft.com/office/word/2010/wordprocessingShape">
                    <wps:wsp>
                      <wps:cNvCnPr/>
                      <wps:spPr>
                        <a:xfrm>
                          <a:off x="0" y="0"/>
                          <a:ext cx="533400"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71D97E" id="Straight Arrow Connector 72" o:spid="_x0000_s1026" type="#_x0000_t32" style="position:absolute;margin-left:315pt;margin-top:17.2pt;width:42pt;height:38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" strokecolor="black [3200]" strokeweight=".5pt">
                <v:stroke endarrow="block" joinstyle="miter"/>
              </v:shape>
            </w:pict>
          </mc:Fallback>
        </mc:AlternateContent>
      </w:r>
      <w:r>
        <w:rPr>
          <w:noProof/>
          <w:sz w:val="24"/>
          <w:lang w:eastAsia="en-GB"/>
        </w:rPr>
        <mc:AlternateContent>
          <mc:Choice Requires="wps">
            <w:drawing>
              <wp:anchor distT="0" distB="0" distL="114300" distR="114300" simplePos="0" relativeHeight="251753472" behindDoc="0" locked="0" layoutInCell="1" allowOverlap="1" wp14:anchorId="05CAF95B" wp14:editId="56CCBD86">
                <wp:simplePos x="0" y="0"/>
                <wp:positionH relativeFrom="column">
                  <wp:posOffset>2273300</wp:posOffset>
                </wp:positionH>
                <wp:positionV relativeFrom="paragraph">
                  <wp:posOffset>294640</wp:posOffset>
                </wp:positionV>
                <wp:extent cx="571500" cy="546100"/>
                <wp:effectExtent l="38100" t="0" r="19050" b="63500"/>
                <wp:wrapNone/>
                <wp:docPr id="71" name="Straight Arrow Connector 71"/>
                <wp:cNvGraphicFramePr/>
                <a:graphic xmlns:a="http://schemas.openxmlformats.org/drawingml/2006/main">
                  <a:graphicData uri="http://schemas.microsoft.com/office/word/2010/wordprocessingShape">
                    <wps:wsp>
                      <wps:cNvCnPr/>
                      <wps:spPr>
                        <a:xfrm flipH="1">
                          <a:off x="0" y="0"/>
                          <a:ext cx="57150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487BBB" id="Straight Arrow Connector 71" o:spid="_x0000_s1026" type="#_x0000_t32" style="position:absolute;margin-left:179pt;margin-top:23.2pt;width:45pt;height:43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" strokecolor="black [3200]" strokeweight=".5pt">
                <v:stroke endarrow="block" joinstyle="miter"/>
              </v:shape>
            </w:pict>
          </mc:Fallback>
        </mc:AlternateContent>
      </w:r>
    </w:p>
    <w:p w14:paraId="6C0B90D0" w14:textId="77777777" w:rsidR="00774723" w:rsidRDefault="005A6D4E" w:rsidP="00A92B82">
      <w:pPr>
        <w:tabs>
          <w:tab w:val="left" w:pos="6720"/>
        </w:tabs>
        <w:rPr>
          <w:sz w:val="24"/>
          <w:lang w:eastAsia="en-GB"/>
        </w:rPr>
      </w:pPr>
      <w:r>
        <w:rPr>
          <w:noProof/>
          <w:sz w:val="24"/>
          <w:lang w:eastAsia="en-GB"/>
        </w:rPr>
        <mc:AlternateContent>
          <mc:Choice Requires="wps">
            <w:drawing>
              <wp:anchor distT="0" distB="0" distL="114300" distR="114300" simplePos="0" relativeHeight="251768832" behindDoc="0" locked="0" layoutInCell="1" allowOverlap="1" wp14:anchorId="078F90A1" wp14:editId="29AC26E3">
                <wp:simplePos x="0" y="0"/>
                <wp:positionH relativeFrom="column">
                  <wp:posOffset>4864100</wp:posOffset>
                </wp:positionH>
                <wp:positionV relativeFrom="paragraph">
                  <wp:posOffset>119380</wp:posOffset>
                </wp:positionV>
                <wp:extent cx="1727200" cy="241300"/>
                <wp:effectExtent l="0" t="0" r="25400" b="25400"/>
                <wp:wrapNone/>
                <wp:docPr id="81" name="Text Box 81"/>
                <wp:cNvGraphicFramePr/>
                <a:graphic xmlns:a="http://schemas.openxmlformats.org/drawingml/2006/main">
                  <a:graphicData uri="http://schemas.microsoft.com/office/word/2010/wordprocessingShape">
                    <wps:wsp>
                      <wps:cNvSpPr txBox="1"/>
                      <wps:spPr>
                        <a:xfrm>
                          <a:off x="0" y="0"/>
                          <a:ext cx="17272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B04D4D" w14:textId="77777777" w:rsidR="004D7AFA" w:rsidRDefault="004D7AFA" w:rsidP="005A6D4E">
                            <w:r>
                              <w:t>Cardiovascular Problems</w:t>
                            </w:r>
                            <w:r w:rsidRPr="008A3436">
                              <w:rPr>
                                <w:noProof/>
                                <w:lang w:eastAsia="en-GB"/>
                              </w:rPr>
                              <w:drawing>
                                <wp:inline distT="0" distB="0" distL="0" distR="0" wp14:anchorId="4ECC1D1B" wp14:editId="07857A57">
                                  <wp:extent cx="1398270" cy="244142"/>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8270" cy="244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17E34" id="Text Box 81" o:spid="_x0000_s1061" type="#_x0000_t202" style="position:absolute;margin-left:383pt;margin-top:9.4pt;width:136pt;height: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" fillcolor="white [3201]" strokeweight=".5pt">
                <v:textbox>
                  <w:txbxContent>
                    <w:p w:rsidR="004D7AFA" w:rsidRDefault="004D7AFA" w:rsidP="005A6D4E">
                      <w:r>
                        <w:t>Cardiovascular Problems</w:t>
                      </w:r>
                      <w:r w:rsidRPr="008A3436">
                        <w:rPr>
                          <w:noProof/>
                          <w:lang w:eastAsia="en-GB"/>
                        </w:rPr>
                        <w:drawing>
                          <wp:inline distT="0" distB="0" distL="0" distR="0" wp14:anchorId="697AC236" wp14:editId="25798CA7">
                            <wp:extent cx="1398270" cy="244142"/>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270" cy="244142"/>
                                    </a:xfrm>
                                    <a:prstGeom prst="rect">
                                      <a:avLst/>
                                    </a:prstGeom>
                                    <a:noFill/>
                                    <a:ln>
                                      <a:noFill/>
                                    </a:ln>
                                  </pic:spPr>
                                </pic:pic>
                              </a:graphicData>
                            </a:graphic>
                          </wp:inline>
                        </w:drawing>
                      </w:r>
                    </w:p>
                  </w:txbxContent>
                </v:textbox>
              </v:shape>
            </w:pict>
          </mc:Fallback>
        </mc:AlternateContent>
      </w:r>
      <w:r w:rsidR="008A3436">
        <w:rPr>
          <w:noProof/>
          <w:sz w:val="24"/>
          <w:lang w:eastAsia="en-GB"/>
        </w:rPr>
        <mc:AlternateContent>
          <mc:Choice Requires="wps">
            <w:drawing>
              <wp:anchor distT="0" distB="0" distL="114300" distR="114300" simplePos="0" relativeHeight="251766784" behindDoc="0" locked="0" layoutInCell="1" allowOverlap="1" wp14:anchorId="4C5CA75C" wp14:editId="198D468C">
                <wp:simplePos x="0" y="0"/>
                <wp:positionH relativeFrom="column">
                  <wp:posOffset>254000</wp:posOffset>
                </wp:positionH>
                <wp:positionV relativeFrom="paragraph">
                  <wp:posOffset>201295</wp:posOffset>
                </wp:positionV>
                <wp:extent cx="1587500" cy="266700"/>
                <wp:effectExtent l="0" t="0" r="12700" b="19050"/>
                <wp:wrapNone/>
                <wp:docPr id="79" name="Text Box 79"/>
                <wp:cNvGraphicFramePr/>
                <a:graphic xmlns:a="http://schemas.openxmlformats.org/drawingml/2006/main">
                  <a:graphicData uri="http://schemas.microsoft.com/office/word/2010/wordprocessingShape">
                    <wps:wsp>
                      <wps:cNvSpPr txBox="1"/>
                      <wps:spPr>
                        <a:xfrm>
                          <a:off x="0" y="0"/>
                          <a:ext cx="1587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08134" w14:textId="77777777" w:rsidR="004D7AFA" w:rsidRDefault="004D7AFA" w:rsidP="008A3436">
                            <w:r>
                              <w:t>Hypothermia</w:t>
                            </w:r>
                            <w:r w:rsidRPr="008A3436">
                              <w:rPr>
                                <w:noProof/>
                                <w:lang w:eastAsia="en-GB"/>
                              </w:rPr>
                              <w:drawing>
                                <wp:inline distT="0" distB="0" distL="0" distR="0" wp14:anchorId="26B313CE" wp14:editId="3F0B8227">
                                  <wp:extent cx="1398270" cy="244142"/>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8270" cy="244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B8F01" id="Text Box 79" o:spid="_x0000_s1062" type="#_x0000_t202" style="position:absolute;margin-left:20pt;margin-top:15.85pt;width:125pt;height:21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" fillcolor="white [3201]" strokeweight=".5pt">
                <v:textbox>
                  <w:txbxContent>
                    <w:p w:rsidR="004D7AFA" w:rsidRDefault="004D7AFA" w:rsidP="008A3436">
                      <w:r>
                        <w:t>Hypothermia</w:t>
                      </w:r>
                      <w:r w:rsidRPr="008A3436">
                        <w:rPr>
                          <w:noProof/>
                          <w:lang w:eastAsia="en-GB"/>
                        </w:rPr>
                        <w:drawing>
                          <wp:inline distT="0" distB="0" distL="0" distR="0">
                            <wp:extent cx="1398270" cy="244142"/>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270" cy="244142"/>
                                    </a:xfrm>
                                    <a:prstGeom prst="rect">
                                      <a:avLst/>
                                    </a:prstGeom>
                                    <a:noFill/>
                                    <a:ln>
                                      <a:noFill/>
                                    </a:ln>
                                  </pic:spPr>
                                </pic:pic>
                              </a:graphicData>
                            </a:graphic>
                          </wp:inline>
                        </w:drawing>
                      </w:r>
                    </w:p>
                  </w:txbxContent>
                </v:textbox>
              </v:shape>
            </w:pict>
          </mc:Fallback>
        </mc:AlternateContent>
      </w:r>
      <w:r w:rsidR="008A3436">
        <w:rPr>
          <w:noProof/>
          <w:sz w:val="24"/>
          <w:lang w:eastAsia="en-GB"/>
        </w:rPr>
        <mc:AlternateContent>
          <mc:Choice Requires="wps">
            <w:drawing>
              <wp:anchor distT="0" distB="0" distL="114300" distR="114300" simplePos="0" relativeHeight="251761664" behindDoc="0" locked="0" layoutInCell="1" allowOverlap="1" wp14:anchorId="5BD81F55" wp14:editId="0D36DBBF">
                <wp:simplePos x="0" y="0"/>
                <wp:positionH relativeFrom="column">
                  <wp:posOffset>4622800</wp:posOffset>
                </wp:positionH>
                <wp:positionV relativeFrom="paragraph">
                  <wp:posOffset>43180</wp:posOffset>
                </wp:positionV>
                <wp:extent cx="2286000" cy="3251200"/>
                <wp:effectExtent l="0" t="0" r="19050" b="25400"/>
                <wp:wrapNone/>
                <wp:docPr id="76" name="Rounded Rectangle 76"/>
                <wp:cNvGraphicFramePr/>
                <a:graphic xmlns:a="http://schemas.openxmlformats.org/drawingml/2006/main">
                  <a:graphicData uri="http://schemas.microsoft.com/office/word/2010/wordprocessingShape">
                    <wps:wsp>
                      <wps:cNvSpPr/>
                      <wps:spPr>
                        <a:xfrm>
                          <a:off x="0" y="0"/>
                          <a:ext cx="2286000" cy="3251200"/>
                        </a:xfrm>
                        <a:prstGeom prst="roundRect">
                          <a:avLst/>
                        </a:prstGeom>
                      </wps:spPr>
                      <wps:style>
                        <a:lnRef idx="2">
                          <a:schemeClr val="dk1"/>
                        </a:lnRef>
                        <a:fillRef idx="1">
                          <a:schemeClr val="lt1"/>
                        </a:fillRef>
                        <a:effectRef idx="0">
                          <a:schemeClr val="dk1"/>
                        </a:effectRef>
                        <a:fontRef idx="minor">
                          <a:schemeClr val="dk1"/>
                        </a:fontRef>
                      </wps:style>
                      <wps:txbx>
                        <w:txbxContent>
                          <w:p w14:paraId="78060C9A" w14:textId="77777777" w:rsidR="004D7AFA" w:rsidRDefault="004D7AFA" w:rsidP="008A34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6C94D" id="Rounded Rectangle 76" o:spid="_x0000_s1063" style="position:absolute;margin-left:364pt;margin-top:3.4pt;width:180pt;height:2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" fillcolor="white [3201]" strokecolor="black [3200]" strokeweight="1pt">
                <v:stroke joinstyle="miter"/>
                <v:textbox>
                  <w:txbxContent>
                    <w:p w:rsidR="004D7AFA" w:rsidRDefault="004D7AFA" w:rsidP="008A3436">
                      <w:pPr>
                        <w:jc w:val="center"/>
                      </w:pPr>
                    </w:p>
                  </w:txbxContent>
                </v:textbox>
              </v:roundrect>
            </w:pict>
          </mc:Fallback>
        </mc:AlternateContent>
      </w:r>
      <w:r w:rsidR="008A3436">
        <w:rPr>
          <w:noProof/>
          <w:sz w:val="24"/>
          <w:lang w:eastAsia="en-GB"/>
        </w:rPr>
        <mc:AlternateContent>
          <mc:Choice Requires="wps">
            <w:drawing>
              <wp:anchor distT="0" distB="0" distL="114300" distR="114300" simplePos="0" relativeHeight="251759616" behindDoc="0" locked="0" layoutInCell="1" allowOverlap="1" wp14:anchorId="0C98D607" wp14:editId="5E578164">
                <wp:simplePos x="0" y="0"/>
                <wp:positionH relativeFrom="column">
                  <wp:posOffset>-88900</wp:posOffset>
                </wp:positionH>
                <wp:positionV relativeFrom="paragraph">
                  <wp:posOffset>144780</wp:posOffset>
                </wp:positionV>
                <wp:extent cx="2286000" cy="3251200"/>
                <wp:effectExtent l="0" t="0" r="19050" b="25400"/>
                <wp:wrapNone/>
                <wp:docPr id="75" name="Rounded Rectangle 75"/>
                <wp:cNvGraphicFramePr/>
                <a:graphic xmlns:a="http://schemas.openxmlformats.org/drawingml/2006/main">
                  <a:graphicData uri="http://schemas.microsoft.com/office/word/2010/wordprocessingShape">
                    <wps:wsp>
                      <wps:cNvSpPr/>
                      <wps:spPr>
                        <a:xfrm>
                          <a:off x="0" y="0"/>
                          <a:ext cx="2286000" cy="3251200"/>
                        </a:xfrm>
                        <a:prstGeom prst="roundRect">
                          <a:avLst/>
                        </a:prstGeom>
                      </wps:spPr>
                      <wps:style>
                        <a:lnRef idx="2">
                          <a:schemeClr val="dk1"/>
                        </a:lnRef>
                        <a:fillRef idx="1">
                          <a:schemeClr val="lt1"/>
                        </a:fillRef>
                        <a:effectRef idx="0">
                          <a:schemeClr val="dk1"/>
                        </a:effectRef>
                        <a:fontRef idx="minor">
                          <a:schemeClr val="dk1"/>
                        </a:fontRef>
                      </wps:style>
                      <wps:txbx>
                        <w:txbxContent>
                          <w:p w14:paraId="76E43474" w14:textId="77777777" w:rsidR="004D7AFA" w:rsidRDefault="004D7AFA" w:rsidP="008A34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BBADB" id="Rounded Rectangle 75" o:spid="_x0000_s1064" style="position:absolute;margin-left:-7pt;margin-top:11.4pt;width:180pt;height:2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" fillcolor="white [3201]" strokecolor="black [3200]" strokeweight="1pt">
                <v:stroke joinstyle="miter"/>
                <v:textbox>
                  <w:txbxContent>
                    <w:p w:rsidR="004D7AFA" w:rsidRDefault="004D7AFA" w:rsidP="008A3436">
                      <w:pPr>
                        <w:jc w:val="center"/>
                      </w:pPr>
                    </w:p>
                  </w:txbxContent>
                </v:textbox>
              </v:roundrect>
            </w:pict>
          </mc:Fallback>
        </mc:AlternateContent>
      </w:r>
    </w:p>
    <w:p w14:paraId="12BF7A0B" w14:textId="77777777" w:rsidR="00774723" w:rsidRDefault="00774723" w:rsidP="00A92B82">
      <w:pPr>
        <w:tabs>
          <w:tab w:val="left" w:pos="6720"/>
        </w:tabs>
        <w:rPr>
          <w:sz w:val="24"/>
          <w:lang w:eastAsia="en-GB"/>
        </w:rPr>
      </w:pPr>
    </w:p>
    <w:p w14:paraId="56B9C2D9" w14:textId="77777777" w:rsidR="00774723" w:rsidRDefault="00774723" w:rsidP="00A92B82">
      <w:pPr>
        <w:tabs>
          <w:tab w:val="left" w:pos="6720"/>
        </w:tabs>
        <w:rPr>
          <w:sz w:val="24"/>
          <w:lang w:eastAsia="en-GB"/>
        </w:rPr>
      </w:pPr>
    </w:p>
    <w:p w14:paraId="2F74EA48" w14:textId="77777777" w:rsidR="00774723" w:rsidRDefault="00774723" w:rsidP="00A92B82">
      <w:pPr>
        <w:tabs>
          <w:tab w:val="left" w:pos="6720"/>
        </w:tabs>
        <w:rPr>
          <w:sz w:val="24"/>
          <w:lang w:eastAsia="en-GB"/>
        </w:rPr>
      </w:pPr>
    </w:p>
    <w:p w14:paraId="334C91C4" w14:textId="77777777" w:rsidR="00774723" w:rsidRDefault="00774723" w:rsidP="00A92B82">
      <w:pPr>
        <w:tabs>
          <w:tab w:val="left" w:pos="6720"/>
        </w:tabs>
        <w:rPr>
          <w:sz w:val="24"/>
          <w:lang w:eastAsia="en-GB"/>
        </w:rPr>
      </w:pPr>
    </w:p>
    <w:p w14:paraId="1B80DC3B" w14:textId="77777777" w:rsidR="00774723" w:rsidRDefault="00774723" w:rsidP="00A92B82">
      <w:pPr>
        <w:tabs>
          <w:tab w:val="left" w:pos="6720"/>
        </w:tabs>
        <w:rPr>
          <w:sz w:val="24"/>
          <w:lang w:eastAsia="en-GB"/>
        </w:rPr>
      </w:pPr>
    </w:p>
    <w:p w14:paraId="398D769C" w14:textId="77777777" w:rsidR="00774723" w:rsidRDefault="00774723" w:rsidP="00A92B82">
      <w:pPr>
        <w:tabs>
          <w:tab w:val="left" w:pos="6720"/>
        </w:tabs>
        <w:rPr>
          <w:sz w:val="24"/>
          <w:lang w:eastAsia="en-GB"/>
        </w:rPr>
      </w:pPr>
    </w:p>
    <w:p w14:paraId="030C1AD6" w14:textId="77777777" w:rsidR="005A6D4E" w:rsidRDefault="005A6D4E" w:rsidP="00A92B82">
      <w:pPr>
        <w:tabs>
          <w:tab w:val="left" w:pos="6720"/>
        </w:tabs>
        <w:rPr>
          <w:sz w:val="24"/>
          <w:lang w:eastAsia="en-GB"/>
        </w:rPr>
      </w:pPr>
    </w:p>
    <w:p w14:paraId="026E4742" w14:textId="77777777" w:rsidR="005A6D4E" w:rsidRDefault="005A6D4E" w:rsidP="00A92B82">
      <w:pPr>
        <w:tabs>
          <w:tab w:val="left" w:pos="6720"/>
        </w:tabs>
        <w:rPr>
          <w:sz w:val="24"/>
          <w:lang w:eastAsia="en-GB"/>
        </w:rPr>
      </w:pPr>
    </w:p>
    <w:p w14:paraId="5BB05557" w14:textId="77777777" w:rsidR="005A6D4E" w:rsidRDefault="005A6D4E" w:rsidP="00A92B82">
      <w:pPr>
        <w:tabs>
          <w:tab w:val="left" w:pos="6720"/>
        </w:tabs>
        <w:rPr>
          <w:sz w:val="24"/>
          <w:lang w:eastAsia="en-GB"/>
        </w:rPr>
      </w:pPr>
    </w:p>
    <w:p w14:paraId="16C6DB72" w14:textId="77777777" w:rsidR="005A6D4E" w:rsidRDefault="005A6D4E" w:rsidP="00A92B82">
      <w:pPr>
        <w:tabs>
          <w:tab w:val="left" w:pos="6720"/>
        </w:tabs>
        <w:rPr>
          <w:sz w:val="24"/>
          <w:lang w:eastAsia="en-GB"/>
        </w:rPr>
      </w:pPr>
    </w:p>
    <w:p w14:paraId="65DD6560" w14:textId="77777777" w:rsidR="005A6D4E" w:rsidRDefault="005A6D4E" w:rsidP="00A92B82">
      <w:pPr>
        <w:tabs>
          <w:tab w:val="left" w:pos="6720"/>
        </w:tabs>
        <w:rPr>
          <w:sz w:val="24"/>
          <w:lang w:eastAsia="en-GB"/>
        </w:rPr>
      </w:pPr>
    </w:p>
    <w:p w14:paraId="79870038" w14:textId="77777777" w:rsidR="005A6D4E" w:rsidRDefault="005A6D4E" w:rsidP="00A92B82">
      <w:pPr>
        <w:tabs>
          <w:tab w:val="left" w:pos="6720"/>
        </w:tabs>
        <w:rPr>
          <w:sz w:val="24"/>
          <w:lang w:eastAsia="en-GB"/>
        </w:rPr>
      </w:pPr>
    </w:p>
    <w:p w14:paraId="4B205735" w14:textId="77777777" w:rsidR="005A6D4E" w:rsidRDefault="005A6D4E" w:rsidP="00A92B82">
      <w:pPr>
        <w:tabs>
          <w:tab w:val="left" w:pos="6720"/>
        </w:tabs>
        <w:rPr>
          <w:sz w:val="24"/>
          <w:u w:val="single"/>
          <w:lang w:eastAsia="en-GB"/>
        </w:rPr>
      </w:pPr>
      <w:r w:rsidRPr="005A6D4E">
        <w:rPr>
          <w:sz w:val="24"/>
          <w:u w:val="single"/>
          <w:lang w:eastAsia="en-GB"/>
        </w:rPr>
        <w:t>Access to Health and Social Care Services that affect Development</w:t>
      </w:r>
    </w:p>
    <w:p w14:paraId="32BE77A1" w14:textId="77777777" w:rsidR="00FF3CA3" w:rsidRDefault="00FF3CA3" w:rsidP="00A92B82">
      <w:pPr>
        <w:tabs>
          <w:tab w:val="left" w:pos="6720"/>
        </w:tabs>
        <w:rPr>
          <w:sz w:val="24"/>
          <w:lang w:eastAsia="en-GB"/>
        </w:rPr>
      </w:pPr>
      <w:r>
        <w:rPr>
          <w:sz w:val="24"/>
          <w:lang w:eastAsia="en-GB"/>
        </w:rPr>
        <w:t xml:space="preserve">According to National Institute for Health and Care Excellence (NICE,) local authorities need to improve services for people who do not usually use health and social care services. Each local authority has to ensure multi-agency and partnership working within health and social care services to meet the needs of people who live in the local community. </w:t>
      </w:r>
    </w:p>
    <w:p w14:paraId="50001A21" w14:textId="77777777" w:rsidR="00FF3CA3" w:rsidRDefault="00FF3CA3" w:rsidP="00A92B82">
      <w:pPr>
        <w:tabs>
          <w:tab w:val="left" w:pos="6720"/>
        </w:tabs>
        <w:rPr>
          <w:sz w:val="24"/>
          <w:lang w:eastAsia="en-GB"/>
        </w:rPr>
      </w:pPr>
      <w:r>
        <w:rPr>
          <w:sz w:val="24"/>
          <w:lang w:eastAsia="en-GB"/>
        </w:rPr>
        <w:t>In line with the Equality Act (2010) all health and social care services should be inclusive and have a positive impact on local people and communities. The local authority has a responsibility to identify barriers to accessing services. These could include transport, opening times, cultural and behaviour barriers. Additionally new ways of supporting people who would not normally access services needs to be identified.</w:t>
      </w:r>
    </w:p>
    <w:tbl>
      <w:tblPr>
        <w:tblStyle w:val="TableGrid"/>
        <w:tblW w:w="0" w:type="auto"/>
        <w:tblLook w:val="04A0" w:firstRow="1" w:lastRow="0" w:firstColumn="1" w:lastColumn="0" w:noHBand="0" w:noVBand="1"/>
      </w:tblPr>
      <w:tblGrid>
        <w:gridCol w:w="3539"/>
        <w:gridCol w:w="6917"/>
      </w:tblGrid>
      <w:tr w:rsidR="0074499F" w14:paraId="46DE2CA3" w14:textId="77777777" w:rsidTr="0074499F">
        <w:tc>
          <w:tcPr>
            <w:tcW w:w="3539" w:type="dxa"/>
          </w:tcPr>
          <w:p w14:paraId="2EF73822" w14:textId="77777777" w:rsidR="0074499F" w:rsidRDefault="0074499F" w:rsidP="0074499F">
            <w:pPr>
              <w:tabs>
                <w:tab w:val="left" w:pos="6720"/>
              </w:tabs>
              <w:rPr>
                <w:sz w:val="24"/>
                <w:lang w:eastAsia="en-GB"/>
              </w:rPr>
            </w:pPr>
            <w:r>
              <w:rPr>
                <w:sz w:val="24"/>
                <w:lang w:eastAsia="en-GB"/>
              </w:rPr>
              <w:t>Groups that struggle to access HSC services…</w:t>
            </w:r>
          </w:p>
        </w:tc>
        <w:tc>
          <w:tcPr>
            <w:tcW w:w="6917" w:type="dxa"/>
          </w:tcPr>
          <w:p w14:paraId="5D314984" w14:textId="77777777" w:rsidR="0074499F" w:rsidRDefault="0074499F" w:rsidP="0074499F">
            <w:pPr>
              <w:tabs>
                <w:tab w:val="left" w:pos="6720"/>
              </w:tabs>
              <w:rPr>
                <w:sz w:val="24"/>
                <w:lang w:eastAsia="en-GB"/>
              </w:rPr>
            </w:pPr>
            <w:r>
              <w:rPr>
                <w:sz w:val="24"/>
                <w:lang w:eastAsia="en-GB"/>
              </w:rPr>
              <w:t>Why is it important that they do</w:t>
            </w:r>
            <w:r w:rsidR="00487E2B">
              <w:rPr>
                <w:sz w:val="24"/>
                <w:lang w:eastAsia="en-GB"/>
              </w:rPr>
              <w:t xml:space="preserve"> access services</w:t>
            </w:r>
            <w:r>
              <w:rPr>
                <w:sz w:val="24"/>
                <w:lang w:eastAsia="en-GB"/>
              </w:rPr>
              <w:t>?</w:t>
            </w:r>
          </w:p>
        </w:tc>
      </w:tr>
      <w:tr w:rsidR="0074499F" w14:paraId="235DA0B2" w14:textId="77777777" w:rsidTr="0074499F">
        <w:tc>
          <w:tcPr>
            <w:tcW w:w="3539" w:type="dxa"/>
          </w:tcPr>
          <w:p w14:paraId="54634154" w14:textId="77777777" w:rsidR="0074499F" w:rsidRDefault="0074499F" w:rsidP="0074499F">
            <w:pPr>
              <w:tabs>
                <w:tab w:val="left" w:pos="6720"/>
              </w:tabs>
              <w:rPr>
                <w:sz w:val="24"/>
                <w:lang w:eastAsia="en-GB"/>
              </w:rPr>
            </w:pPr>
          </w:p>
          <w:p w14:paraId="7ECE24BB" w14:textId="77777777" w:rsidR="0074499F" w:rsidRDefault="0074499F" w:rsidP="0074499F">
            <w:pPr>
              <w:tabs>
                <w:tab w:val="left" w:pos="6720"/>
              </w:tabs>
              <w:rPr>
                <w:sz w:val="24"/>
                <w:lang w:eastAsia="en-GB"/>
              </w:rPr>
            </w:pPr>
            <w:r>
              <w:rPr>
                <w:sz w:val="24"/>
                <w:lang w:eastAsia="en-GB"/>
              </w:rPr>
              <w:t>Homeless people</w:t>
            </w:r>
          </w:p>
          <w:p w14:paraId="45640561" w14:textId="77777777" w:rsidR="0074499F" w:rsidRDefault="0074499F" w:rsidP="0074499F">
            <w:pPr>
              <w:tabs>
                <w:tab w:val="left" w:pos="6720"/>
              </w:tabs>
              <w:rPr>
                <w:sz w:val="24"/>
                <w:lang w:eastAsia="en-GB"/>
              </w:rPr>
            </w:pPr>
          </w:p>
          <w:p w14:paraId="292F465D" w14:textId="77777777" w:rsidR="0074499F" w:rsidRDefault="0074499F" w:rsidP="0074499F">
            <w:pPr>
              <w:tabs>
                <w:tab w:val="left" w:pos="6720"/>
              </w:tabs>
              <w:rPr>
                <w:sz w:val="24"/>
                <w:lang w:eastAsia="en-GB"/>
              </w:rPr>
            </w:pPr>
          </w:p>
          <w:p w14:paraId="15AB1563" w14:textId="77777777" w:rsidR="0074499F" w:rsidRDefault="0074499F" w:rsidP="0074499F">
            <w:pPr>
              <w:tabs>
                <w:tab w:val="left" w:pos="6720"/>
              </w:tabs>
              <w:rPr>
                <w:sz w:val="24"/>
                <w:lang w:eastAsia="en-GB"/>
              </w:rPr>
            </w:pPr>
          </w:p>
          <w:p w14:paraId="5F6021E6" w14:textId="77777777" w:rsidR="00C963E2" w:rsidRDefault="00C963E2" w:rsidP="0074499F">
            <w:pPr>
              <w:tabs>
                <w:tab w:val="left" w:pos="6720"/>
              </w:tabs>
              <w:rPr>
                <w:sz w:val="24"/>
                <w:lang w:eastAsia="en-GB"/>
              </w:rPr>
            </w:pPr>
          </w:p>
          <w:p w14:paraId="06015178" w14:textId="77777777" w:rsidR="00C963E2" w:rsidRDefault="00C963E2" w:rsidP="0074499F">
            <w:pPr>
              <w:tabs>
                <w:tab w:val="left" w:pos="6720"/>
              </w:tabs>
              <w:rPr>
                <w:sz w:val="24"/>
                <w:lang w:eastAsia="en-GB"/>
              </w:rPr>
            </w:pPr>
          </w:p>
        </w:tc>
        <w:tc>
          <w:tcPr>
            <w:tcW w:w="6917" w:type="dxa"/>
          </w:tcPr>
          <w:p w14:paraId="7B9F250F" w14:textId="77777777" w:rsidR="0074499F" w:rsidRDefault="0074499F" w:rsidP="0074499F">
            <w:pPr>
              <w:tabs>
                <w:tab w:val="left" w:pos="6720"/>
              </w:tabs>
              <w:rPr>
                <w:sz w:val="24"/>
                <w:lang w:eastAsia="en-GB"/>
              </w:rPr>
            </w:pPr>
          </w:p>
        </w:tc>
      </w:tr>
      <w:tr w:rsidR="0074499F" w14:paraId="3206688E" w14:textId="77777777" w:rsidTr="0074499F">
        <w:tc>
          <w:tcPr>
            <w:tcW w:w="3539" w:type="dxa"/>
          </w:tcPr>
          <w:p w14:paraId="59EA8409" w14:textId="77777777" w:rsidR="0074499F" w:rsidRDefault="0074499F" w:rsidP="0074499F">
            <w:pPr>
              <w:tabs>
                <w:tab w:val="left" w:pos="6720"/>
              </w:tabs>
              <w:rPr>
                <w:sz w:val="24"/>
                <w:lang w:eastAsia="en-GB"/>
              </w:rPr>
            </w:pPr>
          </w:p>
          <w:p w14:paraId="14D83007" w14:textId="77777777" w:rsidR="0074499F" w:rsidRDefault="0074499F" w:rsidP="0074499F">
            <w:pPr>
              <w:tabs>
                <w:tab w:val="left" w:pos="6720"/>
              </w:tabs>
              <w:rPr>
                <w:sz w:val="24"/>
                <w:lang w:eastAsia="en-GB"/>
              </w:rPr>
            </w:pPr>
            <w:r>
              <w:rPr>
                <w:sz w:val="24"/>
                <w:lang w:eastAsia="en-GB"/>
              </w:rPr>
              <w:t>Travellers</w:t>
            </w:r>
          </w:p>
          <w:p w14:paraId="44B73F74" w14:textId="77777777" w:rsidR="0074499F" w:rsidRDefault="0074499F" w:rsidP="0074499F">
            <w:pPr>
              <w:tabs>
                <w:tab w:val="left" w:pos="6720"/>
              </w:tabs>
              <w:rPr>
                <w:sz w:val="24"/>
                <w:lang w:eastAsia="en-GB"/>
              </w:rPr>
            </w:pPr>
          </w:p>
          <w:p w14:paraId="450A26D9" w14:textId="77777777" w:rsidR="0074499F" w:rsidRDefault="0074499F" w:rsidP="0074499F">
            <w:pPr>
              <w:tabs>
                <w:tab w:val="left" w:pos="6720"/>
              </w:tabs>
              <w:rPr>
                <w:sz w:val="24"/>
                <w:lang w:eastAsia="en-GB"/>
              </w:rPr>
            </w:pPr>
          </w:p>
          <w:p w14:paraId="31812747" w14:textId="77777777" w:rsidR="0074499F" w:rsidRDefault="0074499F" w:rsidP="0074499F">
            <w:pPr>
              <w:tabs>
                <w:tab w:val="left" w:pos="6720"/>
              </w:tabs>
              <w:rPr>
                <w:sz w:val="24"/>
                <w:lang w:eastAsia="en-GB"/>
              </w:rPr>
            </w:pPr>
          </w:p>
          <w:p w14:paraId="42CC9D78" w14:textId="77777777" w:rsidR="00C963E2" w:rsidRDefault="00C963E2" w:rsidP="0074499F">
            <w:pPr>
              <w:tabs>
                <w:tab w:val="left" w:pos="6720"/>
              </w:tabs>
              <w:rPr>
                <w:sz w:val="24"/>
                <w:lang w:eastAsia="en-GB"/>
              </w:rPr>
            </w:pPr>
          </w:p>
          <w:p w14:paraId="3EC1D3CB" w14:textId="77777777" w:rsidR="00C963E2" w:rsidRDefault="00C963E2" w:rsidP="0074499F">
            <w:pPr>
              <w:tabs>
                <w:tab w:val="left" w:pos="6720"/>
              </w:tabs>
              <w:rPr>
                <w:sz w:val="24"/>
                <w:lang w:eastAsia="en-GB"/>
              </w:rPr>
            </w:pPr>
          </w:p>
        </w:tc>
        <w:tc>
          <w:tcPr>
            <w:tcW w:w="6917" w:type="dxa"/>
          </w:tcPr>
          <w:p w14:paraId="2CE6EC5D" w14:textId="77777777" w:rsidR="0074499F" w:rsidRDefault="0074499F" w:rsidP="0074499F">
            <w:pPr>
              <w:tabs>
                <w:tab w:val="left" w:pos="6720"/>
              </w:tabs>
              <w:rPr>
                <w:sz w:val="24"/>
                <w:lang w:eastAsia="en-GB"/>
              </w:rPr>
            </w:pPr>
          </w:p>
        </w:tc>
      </w:tr>
    </w:tbl>
    <w:p w14:paraId="3AE5CEFA" w14:textId="77777777" w:rsidR="0074499F" w:rsidRDefault="0074499F" w:rsidP="0074499F">
      <w:pPr>
        <w:tabs>
          <w:tab w:val="left" w:pos="6720"/>
        </w:tabs>
        <w:rPr>
          <w:sz w:val="24"/>
          <w:lang w:eastAsia="en-GB"/>
        </w:rPr>
      </w:pPr>
      <w:r>
        <w:rPr>
          <w:sz w:val="24"/>
          <w:lang w:eastAsia="en-GB"/>
        </w:rPr>
        <w:t>Difficulties in accessing services:</w:t>
      </w:r>
    </w:p>
    <w:tbl>
      <w:tblPr>
        <w:tblStyle w:val="TableGrid"/>
        <w:tblpPr w:leftFromText="180" w:rightFromText="180" w:vertAnchor="text" w:horzAnchor="margin" w:tblpY="-36"/>
        <w:tblW w:w="10613" w:type="dxa"/>
        <w:tblLook w:val="04A0" w:firstRow="1" w:lastRow="0" w:firstColumn="1" w:lastColumn="0" w:noHBand="0" w:noVBand="1"/>
      </w:tblPr>
      <w:tblGrid>
        <w:gridCol w:w="10613"/>
      </w:tblGrid>
      <w:tr w:rsidR="00C44E1A" w14:paraId="4CB7847E" w14:textId="77777777" w:rsidTr="00C44E1A">
        <w:trPr>
          <w:trHeight w:val="263"/>
        </w:trPr>
        <w:tc>
          <w:tcPr>
            <w:tcW w:w="10613" w:type="dxa"/>
          </w:tcPr>
          <w:p w14:paraId="1D4219ED" w14:textId="77777777" w:rsidR="00C44E1A" w:rsidRDefault="00C44E1A" w:rsidP="00C44E1A">
            <w:pPr>
              <w:tabs>
                <w:tab w:val="left" w:pos="6720"/>
              </w:tabs>
              <w:rPr>
                <w:sz w:val="24"/>
                <w:lang w:eastAsia="en-GB"/>
              </w:rPr>
            </w:pPr>
            <w:r>
              <w:rPr>
                <w:sz w:val="24"/>
                <w:lang w:eastAsia="en-GB"/>
              </w:rPr>
              <w:t>Availability of Transport</w:t>
            </w:r>
          </w:p>
          <w:p w14:paraId="0BE9490E" w14:textId="77777777" w:rsidR="00C44E1A" w:rsidRDefault="00C44E1A" w:rsidP="00C44E1A">
            <w:pPr>
              <w:tabs>
                <w:tab w:val="left" w:pos="6720"/>
              </w:tabs>
              <w:rPr>
                <w:sz w:val="24"/>
                <w:lang w:eastAsia="en-GB"/>
              </w:rPr>
            </w:pPr>
          </w:p>
          <w:p w14:paraId="0FA45B28" w14:textId="77777777" w:rsidR="00C44E1A" w:rsidRDefault="00C44E1A" w:rsidP="00C44E1A">
            <w:pPr>
              <w:tabs>
                <w:tab w:val="left" w:pos="6720"/>
              </w:tabs>
              <w:rPr>
                <w:sz w:val="24"/>
                <w:lang w:eastAsia="en-GB"/>
              </w:rPr>
            </w:pPr>
          </w:p>
          <w:p w14:paraId="2F49C26F" w14:textId="77777777" w:rsidR="00C44E1A" w:rsidRDefault="00C44E1A" w:rsidP="00C44E1A">
            <w:pPr>
              <w:tabs>
                <w:tab w:val="left" w:pos="6720"/>
              </w:tabs>
              <w:rPr>
                <w:sz w:val="24"/>
                <w:lang w:eastAsia="en-GB"/>
              </w:rPr>
            </w:pPr>
          </w:p>
          <w:p w14:paraId="3BB4D8F1" w14:textId="77777777" w:rsidR="00C44E1A" w:rsidRDefault="00C44E1A" w:rsidP="00C44E1A">
            <w:pPr>
              <w:tabs>
                <w:tab w:val="left" w:pos="6720"/>
              </w:tabs>
              <w:rPr>
                <w:sz w:val="24"/>
                <w:lang w:eastAsia="en-GB"/>
              </w:rPr>
            </w:pPr>
          </w:p>
          <w:p w14:paraId="23F36D5E" w14:textId="77777777" w:rsidR="00C44E1A" w:rsidRDefault="00C44E1A" w:rsidP="00C44E1A">
            <w:pPr>
              <w:tabs>
                <w:tab w:val="left" w:pos="6720"/>
              </w:tabs>
              <w:rPr>
                <w:sz w:val="24"/>
                <w:lang w:eastAsia="en-GB"/>
              </w:rPr>
            </w:pPr>
          </w:p>
        </w:tc>
      </w:tr>
      <w:tr w:rsidR="00C44E1A" w14:paraId="3417F5C6" w14:textId="77777777" w:rsidTr="00C44E1A">
        <w:trPr>
          <w:trHeight w:val="263"/>
        </w:trPr>
        <w:tc>
          <w:tcPr>
            <w:tcW w:w="10613" w:type="dxa"/>
          </w:tcPr>
          <w:p w14:paraId="3762AB58" w14:textId="77777777" w:rsidR="00C44E1A" w:rsidRDefault="00C44E1A" w:rsidP="00C44E1A">
            <w:pPr>
              <w:tabs>
                <w:tab w:val="left" w:pos="6720"/>
              </w:tabs>
              <w:rPr>
                <w:sz w:val="24"/>
                <w:lang w:eastAsia="en-GB"/>
              </w:rPr>
            </w:pPr>
            <w:r>
              <w:rPr>
                <w:sz w:val="24"/>
                <w:lang w:eastAsia="en-GB"/>
              </w:rPr>
              <w:t>Opening Hours of Service</w:t>
            </w:r>
          </w:p>
          <w:p w14:paraId="5F541314" w14:textId="77777777" w:rsidR="00C44E1A" w:rsidRDefault="00C44E1A" w:rsidP="00C44E1A">
            <w:pPr>
              <w:tabs>
                <w:tab w:val="left" w:pos="6720"/>
              </w:tabs>
              <w:rPr>
                <w:sz w:val="24"/>
                <w:lang w:eastAsia="en-GB"/>
              </w:rPr>
            </w:pPr>
          </w:p>
          <w:p w14:paraId="376CC460" w14:textId="77777777" w:rsidR="00C44E1A" w:rsidRDefault="00C44E1A" w:rsidP="00C44E1A">
            <w:pPr>
              <w:tabs>
                <w:tab w:val="left" w:pos="6720"/>
              </w:tabs>
              <w:rPr>
                <w:sz w:val="24"/>
                <w:lang w:eastAsia="en-GB"/>
              </w:rPr>
            </w:pPr>
          </w:p>
          <w:p w14:paraId="62B6761B" w14:textId="77777777" w:rsidR="00C44E1A" w:rsidRDefault="00C44E1A" w:rsidP="00C44E1A">
            <w:pPr>
              <w:tabs>
                <w:tab w:val="left" w:pos="6720"/>
              </w:tabs>
              <w:rPr>
                <w:sz w:val="24"/>
                <w:lang w:eastAsia="en-GB"/>
              </w:rPr>
            </w:pPr>
          </w:p>
          <w:p w14:paraId="0CDDE4D8" w14:textId="77777777" w:rsidR="00C44E1A" w:rsidRDefault="00C44E1A" w:rsidP="00C44E1A">
            <w:pPr>
              <w:tabs>
                <w:tab w:val="left" w:pos="6720"/>
              </w:tabs>
              <w:rPr>
                <w:sz w:val="24"/>
                <w:lang w:eastAsia="en-GB"/>
              </w:rPr>
            </w:pPr>
          </w:p>
          <w:p w14:paraId="37A0EFB0" w14:textId="77777777" w:rsidR="00C44E1A" w:rsidRDefault="00C44E1A" w:rsidP="00C44E1A">
            <w:pPr>
              <w:tabs>
                <w:tab w:val="left" w:pos="6720"/>
              </w:tabs>
              <w:rPr>
                <w:sz w:val="24"/>
                <w:lang w:eastAsia="en-GB"/>
              </w:rPr>
            </w:pPr>
          </w:p>
        </w:tc>
      </w:tr>
      <w:tr w:rsidR="00C44E1A" w14:paraId="4A8E4356" w14:textId="77777777" w:rsidTr="00C44E1A">
        <w:trPr>
          <w:trHeight w:val="263"/>
        </w:trPr>
        <w:tc>
          <w:tcPr>
            <w:tcW w:w="10613" w:type="dxa"/>
          </w:tcPr>
          <w:p w14:paraId="163C87AC" w14:textId="77777777" w:rsidR="00C44E1A" w:rsidRDefault="00C44E1A" w:rsidP="00C44E1A">
            <w:pPr>
              <w:tabs>
                <w:tab w:val="left" w:pos="6720"/>
              </w:tabs>
              <w:rPr>
                <w:sz w:val="24"/>
                <w:lang w:eastAsia="en-GB"/>
              </w:rPr>
            </w:pPr>
            <w:r>
              <w:rPr>
                <w:sz w:val="24"/>
                <w:lang w:eastAsia="en-GB"/>
              </w:rPr>
              <w:t>Needs and Requirements of Particular Services</w:t>
            </w:r>
          </w:p>
          <w:p w14:paraId="2B2D83B0" w14:textId="77777777" w:rsidR="00C44E1A" w:rsidRDefault="00C44E1A" w:rsidP="00C44E1A">
            <w:pPr>
              <w:tabs>
                <w:tab w:val="left" w:pos="6720"/>
              </w:tabs>
              <w:rPr>
                <w:sz w:val="24"/>
                <w:lang w:eastAsia="en-GB"/>
              </w:rPr>
            </w:pPr>
          </w:p>
          <w:p w14:paraId="0C21C53E" w14:textId="77777777" w:rsidR="00C44E1A" w:rsidRDefault="00C44E1A" w:rsidP="00C44E1A">
            <w:pPr>
              <w:tabs>
                <w:tab w:val="left" w:pos="6720"/>
              </w:tabs>
              <w:rPr>
                <w:sz w:val="24"/>
                <w:lang w:eastAsia="en-GB"/>
              </w:rPr>
            </w:pPr>
          </w:p>
          <w:p w14:paraId="069887E3" w14:textId="77777777" w:rsidR="00C44E1A" w:rsidRDefault="00C44E1A" w:rsidP="00C44E1A">
            <w:pPr>
              <w:tabs>
                <w:tab w:val="left" w:pos="6720"/>
              </w:tabs>
              <w:rPr>
                <w:sz w:val="24"/>
                <w:lang w:eastAsia="en-GB"/>
              </w:rPr>
            </w:pPr>
          </w:p>
          <w:p w14:paraId="24A1B0F6" w14:textId="77777777" w:rsidR="00C44E1A" w:rsidRDefault="00C44E1A" w:rsidP="00C44E1A">
            <w:pPr>
              <w:tabs>
                <w:tab w:val="left" w:pos="6720"/>
              </w:tabs>
              <w:rPr>
                <w:sz w:val="24"/>
                <w:lang w:eastAsia="en-GB"/>
              </w:rPr>
            </w:pPr>
          </w:p>
          <w:p w14:paraId="6A0E8842" w14:textId="77777777" w:rsidR="00C44E1A" w:rsidRDefault="00C44E1A" w:rsidP="00C44E1A">
            <w:pPr>
              <w:tabs>
                <w:tab w:val="left" w:pos="6720"/>
              </w:tabs>
              <w:rPr>
                <w:sz w:val="24"/>
                <w:lang w:eastAsia="en-GB"/>
              </w:rPr>
            </w:pPr>
          </w:p>
        </w:tc>
      </w:tr>
    </w:tbl>
    <w:p w14:paraId="4EBA21A5" w14:textId="77777777" w:rsidR="00487E2B" w:rsidRDefault="00487E2B" w:rsidP="0006580B">
      <w:pPr>
        <w:shd w:val="clear" w:color="auto" w:fill="FFFFFF"/>
        <w:spacing w:after="0" w:line="240" w:lineRule="auto"/>
        <w:rPr>
          <w:rFonts w:eastAsia="Times New Roman" w:cs="Arial"/>
          <w:color w:val="202020"/>
          <w:sz w:val="24"/>
          <w:szCs w:val="24"/>
          <w:lang w:eastAsia="en-GB"/>
        </w:rPr>
      </w:pPr>
    </w:p>
    <w:p w14:paraId="55A983E4" w14:textId="77777777" w:rsidR="00487E2B" w:rsidRDefault="00487E2B" w:rsidP="0006580B">
      <w:pPr>
        <w:shd w:val="clear" w:color="auto" w:fill="FFFFFF"/>
        <w:spacing w:after="0" w:line="240" w:lineRule="auto"/>
        <w:rPr>
          <w:rFonts w:eastAsia="Times New Roman" w:cs="Arial"/>
          <w:color w:val="202020"/>
          <w:sz w:val="24"/>
          <w:szCs w:val="24"/>
          <w:lang w:eastAsia="en-GB"/>
        </w:rPr>
      </w:pPr>
    </w:p>
    <w:p w14:paraId="6335B092" w14:textId="77777777" w:rsidR="0006580B" w:rsidRDefault="0006580B" w:rsidP="0006580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Homework:</w:t>
      </w:r>
    </w:p>
    <w:p w14:paraId="1DC3BCB7" w14:textId="77777777" w:rsidR="0006580B" w:rsidRDefault="0006580B" w:rsidP="0006580B">
      <w:pPr>
        <w:autoSpaceDE w:val="0"/>
        <w:autoSpaceDN w:val="0"/>
        <w:adjustRightInd w:val="0"/>
        <w:spacing w:after="0" w:line="240" w:lineRule="auto"/>
        <w:rPr>
          <w:rFonts w:ascii="MyriadPro-Regular" w:hAnsi="MyriadPro-Regular" w:cs="MyriadPro-Regular"/>
          <w:sz w:val="24"/>
          <w:szCs w:val="24"/>
        </w:rPr>
      </w:pPr>
    </w:p>
    <w:p w14:paraId="792B6CA1" w14:textId="77777777" w:rsidR="0006580B" w:rsidRDefault="0006580B" w:rsidP="0006580B">
      <w:pPr>
        <w:autoSpaceDE w:val="0"/>
        <w:autoSpaceDN w:val="0"/>
        <w:adjustRightInd w:val="0"/>
        <w:spacing w:after="0" w:line="240" w:lineRule="auto"/>
        <w:rPr>
          <w:rFonts w:eastAsia="Times New Roman" w:cs="Arial"/>
          <w:color w:val="202020"/>
          <w:sz w:val="24"/>
          <w:szCs w:val="24"/>
          <w:lang w:eastAsia="en-GB"/>
        </w:rPr>
      </w:pPr>
      <w:r>
        <w:rPr>
          <w:rFonts w:ascii="MyriadPro-Regular" w:hAnsi="MyriadPro-Regular" w:cs="MyriadPro-Regular"/>
          <w:sz w:val="24"/>
          <w:szCs w:val="24"/>
        </w:rPr>
        <w:t xml:space="preserve">Using the information given about Julia and your own knowledge, discuss how </w:t>
      </w:r>
      <w:r>
        <w:rPr>
          <w:rFonts w:ascii="MyriadPro-Bold" w:hAnsi="MyriadPro-Bold" w:cs="MyriadPro-Bold"/>
          <w:b/>
          <w:bCs/>
          <w:sz w:val="24"/>
          <w:szCs w:val="24"/>
        </w:rPr>
        <w:t xml:space="preserve">both </w:t>
      </w:r>
      <w:r>
        <w:rPr>
          <w:rFonts w:ascii="MyriadPro-Regular" w:hAnsi="MyriadPro-Regular" w:cs="MyriadPro-Regular"/>
          <w:sz w:val="24"/>
          <w:szCs w:val="24"/>
        </w:rPr>
        <w:t xml:space="preserve">genetic factors </w:t>
      </w:r>
      <w:r>
        <w:rPr>
          <w:rFonts w:ascii="MyriadPro-Bold" w:hAnsi="MyriadPro-Bold" w:cs="MyriadPro-Bold"/>
          <w:b/>
          <w:bCs/>
          <w:sz w:val="24"/>
          <w:szCs w:val="24"/>
        </w:rPr>
        <w:t xml:space="preserve">and </w:t>
      </w:r>
      <w:r>
        <w:rPr>
          <w:rFonts w:ascii="MyriadPro-Regular" w:hAnsi="MyriadPro-Regular" w:cs="MyriadPro-Regular"/>
          <w:sz w:val="24"/>
          <w:szCs w:val="24"/>
        </w:rPr>
        <w:t>the environment may account for Julia’s current state of health.</w:t>
      </w:r>
      <w:r>
        <w:rPr>
          <w:rFonts w:eastAsia="Times New Roman" w:cs="Arial"/>
          <w:color w:val="202020"/>
          <w:sz w:val="24"/>
          <w:szCs w:val="24"/>
          <w:lang w:eastAsia="en-GB"/>
        </w:rPr>
        <w:t xml:space="preserve"> (10 Marks)</w:t>
      </w:r>
    </w:p>
    <w:p w14:paraId="11F34684" w14:textId="77777777" w:rsidR="0006580B" w:rsidRPr="0006580B" w:rsidRDefault="00487E2B" w:rsidP="0006580B">
      <w:pPr>
        <w:autoSpaceDE w:val="0"/>
        <w:autoSpaceDN w:val="0"/>
        <w:adjustRightInd w:val="0"/>
        <w:spacing w:after="0" w:line="240" w:lineRule="auto"/>
        <w:rPr>
          <w:rFonts w:ascii="MyriadPro-Bold" w:hAnsi="MyriadPro-Bold" w:cs="MyriadPro-Bold"/>
          <w:b/>
          <w:bCs/>
          <w:sz w:val="24"/>
          <w:szCs w:val="24"/>
        </w:rPr>
      </w:pPr>
      <w:r>
        <w:rPr>
          <w:noProof/>
          <w:lang w:eastAsia="en-GB"/>
        </w:rPr>
        <w:drawing>
          <wp:anchor distT="0" distB="0" distL="114300" distR="114300" simplePos="0" relativeHeight="251774976" behindDoc="1" locked="0" layoutInCell="1" allowOverlap="1" wp14:anchorId="5E0BB1AB" wp14:editId="01ABCCE2">
            <wp:simplePos x="0" y="0"/>
            <wp:positionH relativeFrom="margin">
              <wp:align>right</wp:align>
            </wp:positionH>
            <wp:positionV relativeFrom="paragraph">
              <wp:posOffset>256540</wp:posOffset>
            </wp:positionV>
            <wp:extent cx="6645910" cy="1296670"/>
            <wp:effectExtent l="0" t="0" r="2540" b="0"/>
            <wp:wrapTight wrapText="bothSides">
              <wp:wrapPolygon edited="0">
                <wp:start x="0" y="0"/>
                <wp:lineTo x="0" y="21262"/>
                <wp:lineTo x="21546" y="21262"/>
                <wp:lineTo x="2154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1296670"/>
                    </a:xfrm>
                    <a:prstGeom prst="rect">
                      <a:avLst/>
                    </a:prstGeom>
                  </pic:spPr>
                </pic:pic>
              </a:graphicData>
            </a:graphic>
          </wp:anchor>
        </w:drawing>
      </w:r>
    </w:p>
    <w:tbl>
      <w:tblPr>
        <w:tblStyle w:val="PlainTable2"/>
        <w:tblW w:w="0" w:type="auto"/>
        <w:tblLook w:val="04A0" w:firstRow="1" w:lastRow="0" w:firstColumn="1" w:lastColumn="0" w:noHBand="0" w:noVBand="1"/>
      </w:tblPr>
      <w:tblGrid>
        <w:gridCol w:w="10456"/>
      </w:tblGrid>
      <w:tr w:rsidR="0006580B" w14:paraId="34FE7115" w14:textId="77777777" w:rsidTr="00FB6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CE4EA54" w14:textId="77777777" w:rsidR="0006580B" w:rsidRDefault="0006580B" w:rsidP="00FB6730">
            <w:pPr>
              <w:jc w:val="center"/>
              <w:rPr>
                <w:rFonts w:eastAsia="Times New Roman" w:cs="Arial"/>
                <w:color w:val="202020"/>
                <w:sz w:val="24"/>
                <w:szCs w:val="24"/>
                <w:lang w:eastAsia="en-GB"/>
              </w:rPr>
            </w:pPr>
          </w:p>
        </w:tc>
      </w:tr>
      <w:tr w:rsidR="0006580B" w14:paraId="12417D2F"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04500EE" w14:textId="77777777" w:rsidR="0006580B" w:rsidRDefault="0006580B" w:rsidP="00FB6730">
            <w:pPr>
              <w:jc w:val="center"/>
              <w:rPr>
                <w:rFonts w:eastAsia="Times New Roman" w:cs="Arial"/>
                <w:color w:val="202020"/>
                <w:sz w:val="24"/>
                <w:szCs w:val="24"/>
                <w:lang w:eastAsia="en-GB"/>
              </w:rPr>
            </w:pPr>
          </w:p>
        </w:tc>
      </w:tr>
      <w:tr w:rsidR="0006580B" w14:paraId="5443FAB8"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756C3BED" w14:textId="77777777" w:rsidR="0006580B" w:rsidRDefault="0006580B" w:rsidP="00FB6730">
            <w:pPr>
              <w:jc w:val="center"/>
              <w:rPr>
                <w:rFonts w:eastAsia="Times New Roman" w:cs="Arial"/>
                <w:color w:val="202020"/>
                <w:sz w:val="24"/>
                <w:szCs w:val="24"/>
                <w:lang w:eastAsia="en-GB"/>
              </w:rPr>
            </w:pPr>
          </w:p>
        </w:tc>
      </w:tr>
      <w:tr w:rsidR="0006580B" w14:paraId="5682203F"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EF635FE" w14:textId="77777777" w:rsidR="0006580B" w:rsidRDefault="0006580B" w:rsidP="00FB6730">
            <w:pPr>
              <w:jc w:val="center"/>
              <w:rPr>
                <w:rFonts w:eastAsia="Times New Roman" w:cs="Arial"/>
                <w:color w:val="202020"/>
                <w:sz w:val="24"/>
                <w:szCs w:val="24"/>
                <w:lang w:eastAsia="en-GB"/>
              </w:rPr>
            </w:pPr>
          </w:p>
        </w:tc>
      </w:tr>
      <w:tr w:rsidR="0006580B" w14:paraId="219DD580"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591BFBF5" w14:textId="77777777" w:rsidR="0006580B" w:rsidRDefault="0006580B" w:rsidP="00FB6730">
            <w:pPr>
              <w:jc w:val="center"/>
              <w:rPr>
                <w:rFonts w:eastAsia="Times New Roman" w:cs="Arial"/>
                <w:color w:val="202020"/>
                <w:sz w:val="24"/>
                <w:szCs w:val="24"/>
                <w:lang w:eastAsia="en-GB"/>
              </w:rPr>
            </w:pPr>
          </w:p>
        </w:tc>
      </w:tr>
      <w:tr w:rsidR="0006580B" w14:paraId="08F82FDF"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F144DC4" w14:textId="77777777" w:rsidR="0006580B" w:rsidRDefault="0006580B" w:rsidP="00FB6730">
            <w:pPr>
              <w:jc w:val="center"/>
              <w:rPr>
                <w:rFonts w:eastAsia="Times New Roman" w:cs="Arial"/>
                <w:color w:val="202020"/>
                <w:sz w:val="24"/>
                <w:szCs w:val="24"/>
                <w:lang w:eastAsia="en-GB"/>
              </w:rPr>
            </w:pPr>
          </w:p>
        </w:tc>
      </w:tr>
      <w:tr w:rsidR="0006580B" w14:paraId="2CE0F7AF"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3451456B" w14:textId="77777777" w:rsidR="0006580B" w:rsidRDefault="0006580B" w:rsidP="00FB6730">
            <w:pPr>
              <w:jc w:val="center"/>
              <w:rPr>
                <w:rFonts w:eastAsia="Times New Roman" w:cs="Arial"/>
                <w:color w:val="202020"/>
                <w:sz w:val="24"/>
                <w:szCs w:val="24"/>
                <w:lang w:eastAsia="en-GB"/>
              </w:rPr>
            </w:pPr>
          </w:p>
        </w:tc>
      </w:tr>
      <w:tr w:rsidR="0006580B" w14:paraId="5DBF30FA"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D8AB7EF" w14:textId="77777777" w:rsidR="0006580B" w:rsidRDefault="0006580B" w:rsidP="00FB6730">
            <w:pPr>
              <w:jc w:val="center"/>
              <w:rPr>
                <w:rFonts w:eastAsia="Times New Roman" w:cs="Arial"/>
                <w:color w:val="202020"/>
                <w:sz w:val="24"/>
                <w:szCs w:val="24"/>
                <w:lang w:eastAsia="en-GB"/>
              </w:rPr>
            </w:pPr>
          </w:p>
        </w:tc>
      </w:tr>
      <w:tr w:rsidR="0006580B" w14:paraId="071616D8"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0AC6C8E8" w14:textId="77777777" w:rsidR="0006580B" w:rsidRDefault="0006580B" w:rsidP="00FB6730">
            <w:pPr>
              <w:jc w:val="center"/>
              <w:rPr>
                <w:rFonts w:eastAsia="Times New Roman" w:cs="Arial"/>
                <w:color w:val="202020"/>
                <w:sz w:val="24"/>
                <w:szCs w:val="24"/>
                <w:lang w:eastAsia="en-GB"/>
              </w:rPr>
            </w:pPr>
          </w:p>
        </w:tc>
      </w:tr>
      <w:tr w:rsidR="0006580B" w14:paraId="74A87D34"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5771689" w14:textId="77777777" w:rsidR="0006580B" w:rsidRDefault="0006580B" w:rsidP="00FB6730">
            <w:pPr>
              <w:jc w:val="center"/>
              <w:rPr>
                <w:rFonts w:eastAsia="Times New Roman" w:cs="Arial"/>
                <w:color w:val="202020"/>
                <w:sz w:val="24"/>
                <w:szCs w:val="24"/>
                <w:lang w:eastAsia="en-GB"/>
              </w:rPr>
            </w:pPr>
          </w:p>
        </w:tc>
      </w:tr>
      <w:tr w:rsidR="0006580B" w14:paraId="44ACECFD"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7ED82268" w14:textId="77777777" w:rsidR="0006580B" w:rsidRDefault="0006580B" w:rsidP="00FB6730">
            <w:pPr>
              <w:jc w:val="center"/>
              <w:rPr>
                <w:rFonts w:eastAsia="Times New Roman" w:cs="Arial"/>
                <w:color w:val="202020"/>
                <w:sz w:val="24"/>
                <w:szCs w:val="24"/>
                <w:lang w:eastAsia="en-GB"/>
              </w:rPr>
            </w:pPr>
          </w:p>
        </w:tc>
      </w:tr>
      <w:tr w:rsidR="0006580B" w14:paraId="2CD059FB"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90C6D78" w14:textId="77777777" w:rsidR="0006580B" w:rsidRDefault="0006580B" w:rsidP="00FB6730">
            <w:pPr>
              <w:jc w:val="center"/>
              <w:rPr>
                <w:rFonts w:eastAsia="Times New Roman" w:cs="Arial"/>
                <w:color w:val="202020"/>
                <w:sz w:val="24"/>
                <w:szCs w:val="24"/>
                <w:lang w:eastAsia="en-GB"/>
              </w:rPr>
            </w:pPr>
          </w:p>
        </w:tc>
      </w:tr>
      <w:tr w:rsidR="0006580B" w14:paraId="5DBD48E0"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5018AD4D" w14:textId="77777777" w:rsidR="0006580B" w:rsidRDefault="0006580B" w:rsidP="00FB6730">
            <w:pPr>
              <w:jc w:val="center"/>
              <w:rPr>
                <w:rFonts w:eastAsia="Times New Roman" w:cs="Arial"/>
                <w:color w:val="202020"/>
                <w:sz w:val="24"/>
                <w:szCs w:val="24"/>
                <w:lang w:eastAsia="en-GB"/>
              </w:rPr>
            </w:pPr>
          </w:p>
        </w:tc>
      </w:tr>
      <w:tr w:rsidR="0006580B" w14:paraId="6EC77495"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1A1946A" w14:textId="77777777" w:rsidR="0006580B" w:rsidRDefault="0006580B" w:rsidP="00FB6730">
            <w:pPr>
              <w:jc w:val="center"/>
              <w:rPr>
                <w:rFonts w:eastAsia="Times New Roman" w:cs="Arial"/>
                <w:color w:val="202020"/>
                <w:sz w:val="24"/>
                <w:szCs w:val="24"/>
                <w:lang w:eastAsia="en-GB"/>
              </w:rPr>
            </w:pPr>
          </w:p>
        </w:tc>
      </w:tr>
      <w:tr w:rsidR="0006580B" w14:paraId="787216FE"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74D05C4E" w14:textId="77777777" w:rsidR="0006580B" w:rsidRDefault="0006580B" w:rsidP="00FB6730">
            <w:pPr>
              <w:jc w:val="center"/>
              <w:rPr>
                <w:rFonts w:eastAsia="Times New Roman" w:cs="Arial"/>
                <w:color w:val="202020"/>
                <w:sz w:val="24"/>
                <w:szCs w:val="24"/>
                <w:lang w:eastAsia="en-GB"/>
              </w:rPr>
            </w:pPr>
          </w:p>
        </w:tc>
      </w:tr>
      <w:tr w:rsidR="0006580B" w14:paraId="431D1B43"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BE8F573" w14:textId="77777777" w:rsidR="0006580B" w:rsidRDefault="0006580B" w:rsidP="00FB6730">
            <w:pPr>
              <w:jc w:val="center"/>
              <w:rPr>
                <w:rFonts w:eastAsia="Times New Roman" w:cs="Arial"/>
                <w:color w:val="202020"/>
                <w:sz w:val="24"/>
                <w:szCs w:val="24"/>
                <w:lang w:eastAsia="en-GB"/>
              </w:rPr>
            </w:pPr>
          </w:p>
        </w:tc>
      </w:tr>
      <w:tr w:rsidR="0006580B" w14:paraId="2C4D9A27"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4EABB50D" w14:textId="77777777" w:rsidR="0006580B" w:rsidRDefault="0006580B" w:rsidP="00FB6730">
            <w:pPr>
              <w:jc w:val="center"/>
              <w:rPr>
                <w:rFonts w:eastAsia="Times New Roman" w:cs="Arial"/>
                <w:color w:val="202020"/>
                <w:sz w:val="24"/>
                <w:szCs w:val="24"/>
                <w:lang w:eastAsia="en-GB"/>
              </w:rPr>
            </w:pPr>
          </w:p>
        </w:tc>
      </w:tr>
      <w:tr w:rsidR="0006580B" w14:paraId="2CE18092"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81F8942" w14:textId="77777777" w:rsidR="0006580B" w:rsidRDefault="0006580B" w:rsidP="00FB6730">
            <w:pPr>
              <w:jc w:val="center"/>
              <w:rPr>
                <w:rFonts w:eastAsia="Times New Roman" w:cs="Arial"/>
                <w:color w:val="202020"/>
                <w:sz w:val="24"/>
                <w:szCs w:val="24"/>
                <w:lang w:eastAsia="en-GB"/>
              </w:rPr>
            </w:pPr>
          </w:p>
        </w:tc>
      </w:tr>
      <w:tr w:rsidR="0006580B" w14:paraId="53272740"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620E217A" w14:textId="77777777" w:rsidR="0006580B" w:rsidRDefault="0006580B" w:rsidP="00FB6730">
            <w:pPr>
              <w:jc w:val="center"/>
              <w:rPr>
                <w:rFonts w:eastAsia="Times New Roman" w:cs="Arial"/>
                <w:color w:val="202020"/>
                <w:sz w:val="24"/>
                <w:szCs w:val="24"/>
                <w:lang w:eastAsia="en-GB"/>
              </w:rPr>
            </w:pPr>
          </w:p>
        </w:tc>
      </w:tr>
      <w:tr w:rsidR="0006580B" w14:paraId="13D8F543"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019AB9A" w14:textId="77777777" w:rsidR="0006580B" w:rsidRDefault="0006580B" w:rsidP="00FB6730">
            <w:pPr>
              <w:jc w:val="center"/>
              <w:rPr>
                <w:rFonts w:eastAsia="Times New Roman" w:cs="Arial"/>
                <w:color w:val="202020"/>
                <w:sz w:val="24"/>
                <w:szCs w:val="24"/>
                <w:lang w:eastAsia="en-GB"/>
              </w:rPr>
            </w:pPr>
          </w:p>
        </w:tc>
      </w:tr>
      <w:tr w:rsidR="0006580B" w14:paraId="5E491A05"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0545B54E" w14:textId="77777777" w:rsidR="0006580B" w:rsidRDefault="0006580B" w:rsidP="00FB6730">
            <w:pPr>
              <w:jc w:val="center"/>
              <w:rPr>
                <w:rFonts w:eastAsia="Times New Roman" w:cs="Arial"/>
                <w:color w:val="202020"/>
                <w:sz w:val="24"/>
                <w:szCs w:val="24"/>
                <w:lang w:eastAsia="en-GB"/>
              </w:rPr>
            </w:pPr>
          </w:p>
        </w:tc>
      </w:tr>
      <w:tr w:rsidR="0006580B" w14:paraId="5D0473EE"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57823DC" w14:textId="77777777" w:rsidR="0006580B" w:rsidRDefault="0006580B" w:rsidP="00FB6730">
            <w:pPr>
              <w:jc w:val="center"/>
              <w:rPr>
                <w:rFonts w:eastAsia="Times New Roman" w:cs="Arial"/>
                <w:color w:val="202020"/>
                <w:sz w:val="24"/>
                <w:szCs w:val="24"/>
                <w:lang w:eastAsia="en-GB"/>
              </w:rPr>
            </w:pPr>
          </w:p>
        </w:tc>
      </w:tr>
      <w:tr w:rsidR="0006580B" w14:paraId="4F61E760"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0EE05678" w14:textId="77777777" w:rsidR="0006580B" w:rsidRDefault="0006580B" w:rsidP="00FB6730">
            <w:pPr>
              <w:jc w:val="center"/>
              <w:rPr>
                <w:rFonts w:eastAsia="Times New Roman" w:cs="Arial"/>
                <w:color w:val="202020"/>
                <w:sz w:val="24"/>
                <w:szCs w:val="24"/>
                <w:lang w:eastAsia="en-GB"/>
              </w:rPr>
            </w:pPr>
          </w:p>
        </w:tc>
      </w:tr>
      <w:tr w:rsidR="0006580B" w14:paraId="73448A50"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9F62709" w14:textId="77777777" w:rsidR="0006580B" w:rsidRDefault="0006580B" w:rsidP="00FB6730">
            <w:pPr>
              <w:jc w:val="center"/>
              <w:rPr>
                <w:rFonts w:eastAsia="Times New Roman" w:cs="Arial"/>
                <w:color w:val="202020"/>
                <w:sz w:val="24"/>
                <w:szCs w:val="24"/>
                <w:lang w:eastAsia="en-GB"/>
              </w:rPr>
            </w:pPr>
          </w:p>
        </w:tc>
      </w:tr>
      <w:tr w:rsidR="0006580B" w14:paraId="392C084C"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277B1D9E" w14:textId="77777777" w:rsidR="0006580B" w:rsidRDefault="0006580B" w:rsidP="00FB6730">
            <w:pPr>
              <w:jc w:val="center"/>
              <w:rPr>
                <w:rFonts w:eastAsia="Times New Roman" w:cs="Arial"/>
                <w:color w:val="202020"/>
                <w:sz w:val="24"/>
                <w:szCs w:val="24"/>
                <w:lang w:eastAsia="en-GB"/>
              </w:rPr>
            </w:pPr>
          </w:p>
        </w:tc>
      </w:tr>
      <w:tr w:rsidR="0006580B" w14:paraId="66C57D5B"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947138A" w14:textId="77777777" w:rsidR="0006580B" w:rsidRDefault="0006580B" w:rsidP="00FB6730">
            <w:pPr>
              <w:jc w:val="center"/>
              <w:rPr>
                <w:rFonts w:eastAsia="Times New Roman" w:cs="Arial"/>
                <w:color w:val="202020"/>
                <w:sz w:val="24"/>
                <w:szCs w:val="24"/>
                <w:lang w:eastAsia="en-GB"/>
              </w:rPr>
            </w:pPr>
          </w:p>
        </w:tc>
      </w:tr>
      <w:tr w:rsidR="0006580B" w14:paraId="275CEE63"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4166FF4C" w14:textId="77777777" w:rsidR="0006580B" w:rsidRDefault="0006580B" w:rsidP="00FB6730">
            <w:pPr>
              <w:jc w:val="center"/>
              <w:rPr>
                <w:rFonts w:eastAsia="Times New Roman" w:cs="Arial"/>
                <w:color w:val="202020"/>
                <w:sz w:val="24"/>
                <w:szCs w:val="24"/>
                <w:lang w:eastAsia="en-GB"/>
              </w:rPr>
            </w:pPr>
          </w:p>
        </w:tc>
      </w:tr>
      <w:tr w:rsidR="0006580B" w14:paraId="236B9DD5"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3321565" w14:textId="77777777" w:rsidR="0006580B" w:rsidRDefault="0006580B" w:rsidP="00FB6730">
            <w:pPr>
              <w:jc w:val="center"/>
              <w:rPr>
                <w:rFonts w:eastAsia="Times New Roman" w:cs="Arial"/>
                <w:color w:val="202020"/>
                <w:sz w:val="24"/>
                <w:szCs w:val="24"/>
                <w:lang w:eastAsia="en-GB"/>
              </w:rPr>
            </w:pPr>
          </w:p>
        </w:tc>
      </w:tr>
      <w:tr w:rsidR="0006580B" w14:paraId="02324C39"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7292BB8F" w14:textId="77777777" w:rsidR="0006580B" w:rsidRDefault="0006580B" w:rsidP="00FB6730">
            <w:pPr>
              <w:jc w:val="center"/>
              <w:rPr>
                <w:rFonts w:eastAsia="Times New Roman" w:cs="Arial"/>
                <w:color w:val="202020"/>
                <w:sz w:val="24"/>
                <w:szCs w:val="24"/>
                <w:lang w:eastAsia="en-GB"/>
              </w:rPr>
            </w:pPr>
          </w:p>
        </w:tc>
      </w:tr>
      <w:tr w:rsidR="0006580B" w14:paraId="2717E014"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EA2D024" w14:textId="77777777" w:rsidR="0006580B" w:rsidRDefault="0006580B" w:rsidP="00FB6730">
            <w:pPr>
              <w:jc w:val="center"/>
              <w:rPr>
                <w:rFonts w:eastAsia="Times New Roman" w:cs="Arial"/>
                <w:color w:val="202020"/>
                <w:sz w:val="24"/>
                <w:szCs w:val="24"/>
                <w:lang w:eastAsia="en-GB"/>
              </w:rPr>
            </w:pPr>
          </w:p>
        </w:tc>
      </w:tr>
      <w:tr w:rsidR="0006580B" w14:paraId="3C0DB3A5"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59FC386E" w14:textId="77777777" w:rsidR="0006580B" w:rsidRDefault="0006580B" w:rsidP="00FB6730">
            <w:pPr>
              <w:jc w:val="center"/>
              <w:rPr>
                <w:rFonts w:eastAsia="Times New Roman" w:cs="Arial"/>
                <w:color w:val="202020"/>
                <w:sz w:val="24"/>
                <w:szCs w:val="24"/>
                <w:lang w:eastAsia="en-GB"/>
              </w:rPr>
            </w:pPr>
          </w:p>
        </w:tc>
      </w:tr>
      <w:tr w:rsidR="0006580B" w14:paraId="5C499F4D"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4B1990E" w14:textId="77777777" w:rsidR="0006580B" w:rsidRDefault="0006580B" w:rsidP="00FB6730">
            <w:pPr>
              <w:jc w:val="center"/>
              <w:rPr>
                <w:rFonts w:eastAsia="Times New Roman" w:cs="Arial"/>
                <w:color w:val="202020"/>
                <w:sz w:val="24"/>
                <w:szCs w:val="24"/>
                <w:lang w:eastAsia="en-GB"/>
              </w:rPr>
            </w:pPr>
          </w:p>
        </w:tc>
      </w:tr>
      <w:tr w:rsidR="0006580B" w14:paraId="05912CB8"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0F71387F" w14:textId="77777777" w:rsidR="0006580B" w:rsidRDefault="0006580B" w:rsidP="00FB6730">
            <w:pPr>
              <w:jc w:val="center"/>
              <w:rPr>
                <w:rFonts w:eastAsia="Times New Roman" w:cs="Arial"/>
                <w:color w:val="202020"/>
                <w:sz w:val="24"/>
                <w:szCs w:val="24"/>
                <w:lang w:eastAsia="en-GB"/>
              </w:rPr>
            </w:pPr>
          </w:p>
        </w:tc>
      </w:tr>
      <w:tr w:rsidR="0006580B" w14:paraId="517F6D84"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D6D3462" w14:textId="77777777" w:rsidR="0006580B" w:rsidRDefault="0006580B" w:rsidP="00FB6730">
            <w:pPr>
              <w:jc w:val="center"/>
              <w:rPr>
                <w:rFonts w:eastAsia="Times New Roman" w:cs="Arial"/>
                <w:color w:val="202020"/>
                <w:sz w:val="24"/>
                <w:szCs w:val="24"/>
                <w:lang w:eastAsia="en-GB"/>
              </w:rPr>
            </w:pPr>
          </w:p>
        </w:tc>
      </w:tr>
      <w:tr w:rsidR="0006580B" w14:paraId="3143517D"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20993998" w14:textId="77777777" w:rsidR="0006580B" w:rsidRDefault="0006580B" w:rsidP="00FB6730">
            <w:pPr>
              <w:jc w:val="center"/>
              <w:rPr>
                <w:rFonts w:eastAsia="Times New Roman" w:cs="Arial"/>
                <w:color w:val="202020"/>
                <w:sz w:val="24"/>
                <w:szCs w:val="24"/>
                <w:lang w:eastAsia="en-GB"/>
              </w:rPr>
            </w:pPr>
          </w:p>
        </w:tc>
      </w:tr>
      <w:tr w:rsidR="0006580B" w14:paraId="73A5F651"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E99F702" w14:textId="77777777" w:rsidR="0006580B" w:rsidRDefault="0006580B" w:rsidP="00FB6730">
            <w:pPr>
              <w:jc w:val="center"/>
              <w:rPr>
                <w:rFonts w:eastAsia="Times New Roman" w:cs="Arial"/>
                <w:color w:val="202020"/>
                <w:sz w:val="24"/>
                <w:szCs w:val="24"/>
                <w:lang w:eastAsia="en-GB"/>
              </w:rPr>
            </w:pPr>
          </w:p>
        </w:tc>
      </w:tr>
      <w:tr w:rsidR="0006580B" w14:paraId="0CFA4883"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40E78586" w14:textId="77777777" w:rsidR="0006580B" w:rsidRDefault="0006580B" w:rsidP="00FB6730">
            <w:pPr>
              <w:jc w:val="center"/>
              <w:rPr>
                <w:rFonts w:eastAsia="Times New Roman" w:cs="Arial"/>
                <w:color w:val="202020"/>
                <w:sz w:val="24"/>
                <w:szCs w:val="24"/>
                <w:lang w:eastAsia="en-GB"/>
              </w:rPr>
            </w:pPr>
          </w:p>
        </w:tc>
      </w:tr>
      <w:tr w:rsidR="0006580B" w14:paraId="7572402D"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8BC9377" w14:textId="77777777" w:rsidR="0006580B" w:rsidRDefault="0006580B" w:rsidP="00FB6730">
            <w:pPr>
              <w:jc w:val="center"/>
              <w:rPr>
                <w:rFonts w:eastAsia="Times New Roman" w:cs="Arial"/>
                <w:color w:val="202020"/>
                <w:sz w:val="24"/>
                <w:szCs w:val="24"/>
                <w:lang w:eastAsia="en-GB"/>
              </w:rPr>
            </w:pPr>
          </w:p>
        </w:tc>
      </w:tr>
      <w:tr w:rsidR="0006580B" w14:paraId="2EB88182"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3B14F99B" w14:textId="77777777" w:rsidR="0006580B" w:rsidRDefault="0006580B" w:rsidP="00FB6730">
            <w:pPr>
              <w:jc w:val="center"/>
              <w:rPr>
                <w:rFonts w:eastAsia="Times New Roman" w:cs="Arial"/>
                <w:color w:val="202020"/>
                <w:sz w:val="24"/>
                <w:szCs w:val="24"/>
                <w:lang w:eastAsia="en-GB"/>
              </w:rPr>
            </w:pPr>
          </w:p>
        </w:tc>
      </w:tr>
      <w:tr w:rsidR="0006580B" w14:paraId="634518DC"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74D15AA" w14:textId="77777777" w:rsidR="0006580B" w:rsidRDefault="0006580B" w:rsidP="00FB6730">
            <w:pPr>
              <w:jc w:val="center"/>
              <w:rPr>
                <w:rFonts w:eastAsia="Times New Roman" w:cs="Arial"/>
                <w:color w:val="202020"/>
                <w:sz w:val="24"/>
                <w:szCs w:val="24"/>
                <w:lang w:eastAsia="en-GB"/>
              </w:rPr>
            </w:pPr>
          </w:p>
        </w:tc>
      </w:tr>
      <w:tr w:rsidR="0006580B" w14:paraId="27D7A0F5"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6CD7A4BC" w14:textId="77777777" w:rsidR="0006580B" w:rsidRDefault="0006580B" w:rsidP="00FB6730">
            <w:pPr>
              <w:jc w:val="center"/>
              <w:rPr>
                <w:rFonts w:eastAsia="Times New Roman" w:cs="Arial"/>
                <w:color w:val="202020"/>
                <w:sz w:val="24"/>
                <w:szCs w:val="24"/>
                <w:lang w:eastAsia="en-GB"/>
              </w:rPr>
            </w:pPr>
          </w:p>
        </w:tc>
      </w:tr>
      <w:tr w:rsidR="0006580B" w14:paraId="2D12CD26"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64696C5" w14:textId="77777777" w:rsidR="0006580B" w:rsidRDefault="0006580B" w:rsidP="00FB6730">
            <w:pPr>
              <w:jc w:val="center"/>
              <w:rPr>
                <w:rFonts w:eastAsia="Times New Roman" w:cs="Arial"/>
                <w:color w:val="202020"/>
                <w:sz w:val="24"/>
                <w:szCs w:val="24"/>
                <w:lang w:eastAsia="en-GB"/>
              </w:rPr>
            </w:pPr>
          </w:p>
        </w:tc>
      </w:tr>
      <w:tr w:rsidR="0006580B" w14:paraId="66026941"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4554EC84" w14:textId="77777777" w:rsidR="0006580B" w:rsidRDefault="0006580B" w:rsidP="00FB6730">
            <w:pPr>
              <w:jc w:val="center"/>
              <w:rPr>
                <w:rFonts w:eastAsia="Times New Roman" w:cs="Arial"/>
                <w:color w:val="202020"/>
                <w:sz w:val="24"/>
                <w:szCs w:val="24"/>
                <w:lang w:eastAsia="en-GB"/>
              </w:rPr>
            </w:pPr>
          </w:p>
        </w:tc>
      </w:tr>
      <w:tr w:rsidR="0006580B" w14:paraId="06795989"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58CD2A3" w14:textId="77777777" w:rsidR="0006580B" w:rsidRDefault="0006580B" w:rsidP="00FB6730">
            <w:pPr>
              <w:jc w:val="center"/>
              <w:rPr>
                <w:rFonts w:eastAsia="Times New Roman" w:cs="Arial"/>
                <w:color w:val="202020"/>
                <w:sz w:val="24"/>
                <w:szCs w:val="24"/>
                <w:lang w:eastAsia="en-GB"/>
              </w:rPr>
            </w:pPr>
          </w:p>
        </w:tc>
      </w:tr>
      <w:tr w:rsidR="0006580B" w14:paraId="790045E2"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786C9796" w14:textId="77777777" w:rsidR="0006580B" w:rsidRDefault="0006580B" w:rsidP="00FB6730">
            <w:pPr>
              <w:jc w:val="center"/>
              <w:rPr>
                <w:rFonts w:eastAsia="Times New Roman" w:cs="Arial"/>
                <w:color w:val="202020"/>
                <w:sz w:val="24"/>
                <w:szCs w:val="24"/>
                <w:lang w:eastAsia="en-GB"/>
              </w:rPr>
            </w:pPr>
          </w:p>
        </w:tc>
      </w:tr>
      <w:tr w:rsidR="0006580B" w14:paraId="1C20F8C7"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A85DAA0" w14:textId="77777777" w:rsidR="0006580B" w:rsidRDefault="0006580B" w:rsidP="00FB6730">
            <w:pPr>
              <w:jc w:val="center"/>
              <w:rPr>
                <w:rFonts w:eastAsia="Times New Roman" w:cs="Arial"/>
                <w:color w:val="202020"/>
                <w:sz w:val="24"/>
                <w:szCs w:val="24"/>
                <w:lang w:eastAsia="en-GB"/>
              </w:rPr>
            </w:pPr>
          </w:p>
        </w:tc>
      </w:tr>
      <w:tr w:rsidR="0006580B" w14:paraId="4309CA0D"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37F4BD2A" w14:textId="77777777" w:rsidR="0006580B" w:rsidRDefault="0006580B" w:rsidP="00FB6730">
            <w:pPr>
              <w:jc w:val="center"/>
              <w:rPr>
                <w:rFonts w:eastAsia="Times New Roman" w:cs="Arial"/>
                <w:color w:val="202020"/>
                <w:sz w:val="24"/>
                <w:szCs w:val="24"/>
                <w:lang w:eastAsia="en-GB"/>
              </w:rPr>
            </w:pPr>
          </w:p>
        </w:tc>
      </w:tr>
      <w:tr w:rsidR="0006580B" w14:paraId="347C7D68"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9992DBC" w14:textId="77777777" w:rsidR="0006580B" w:rsidRDefault="0006580B" w:rsidP="00FB6730">
            <w:pPr>
              <w:jc w:val="center"/>
              <w:rPr>
                <w:rFonts w:eastAsia="Times New Roman" w:cs="Arial"/>
                <w:color w:val="202020"/>
                <w:sz w:val="24"/>
                <w:szCs w:val="24"/>
                <w:lang w:eastAsia="en-GB"/>
              </w:rPr>
            </w:pPr>
          </w:p>
        </w:tc>
      </w:tr>
      <w:tr w:rsidR="0006580B" w14:paraId="0EF4322F"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26E3DF24" w14:textId="77777777" w:rsidR="0006580B" w:rsidRDefault="0006580B" w:rsidP="00FB6730">
            <w:pPr>
              <w:jc w:val="center"/>
              <w:rPr>
                <w:rFonts w:eastAsia="Times New Roman" w:cs="Arial"/>
                <w:color w:val="202020"/>
                <w:sz w:val="24"/>
                <w:szCs w:val="24"/>
                <w:lang w:eastAsia="en-GB"/>
              </w:rPr>
            </w:pPr>
          </w:p>
        </w:tc>
      </w:tr>
      <w:tr w:rsidR="0006580B" w14:paraId="37D8F059"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9360133" w14:textId="77777777" w:rsidR="0006580B" w:rsidRDefault="0006580B" w:rsidP="00FB6730">
            <w:pPr>
              <w:jc w:val="center"/>
              <w:rPr>
                <w:rFonts w:eastAsia="Times New Roman" w:cs="Arial"/>
                <w:color w:val="202020"/>
                <w:sz w:val="24"/>
                <w:szCs w:val="24"/>
                <w:lang w:eastAsia="en-GB"/>
              </w:rPr>
            </w:pPr>
          </w:p>
        </w:tc>
      </w:tr>
      <w:tr w:rsidR="0006580B" w14:paraId="67330110"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1889529D" w14:textId="77777777" w:rsidR="0006580B" w:rsidRDefault="0006580B" w:rsidP="00FB6730">
            <w:pPr>
              <w:jc w:val="center"/>
              <w:rPr>
                <w:rFonts w:eastAsia="Times New Roman" w:cs="Arial"/>
                <w:color w:val="202020"/>
                <w:sz w:val="24"/>
                <w:szCs w:val="24"/>
                <w:lang w:eastAsia="en-GB"/>
              </w:rPr>
            </w:pPr>
          </w:p>
        </w:tc>
      </w:tr>
      <w:tr w:rsidR="0006580B" w14:paraId="234DC7C3"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ABCAD36" w14:textId="77777777" w:rsidR="0006580B" w:rsidRDefault="0006580B" w:rsidP="00FB6730">
            <w:pPr>
              <w:jc w:val="center"/>
              <w:rPr>
                <w:rFonts w:eastAsia="Times New Roman" w:cs="Arial"/>
                <w:color w:val="202020"/>
                <w:sz w:val="24"/>
                <w:szCs w:val="24"/>
                <w:lang w:eastAsia="en-GB"/>
              </w:rPr>
            </w:pPr>
          </w:p>
        </w:tc>
      </w:tr>
      <w:tr w:rsidR="0006580B" w14:paraId="50C4FFAC"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79F540D4" w14:textId="77777777" w:rsidR="0006580B" w:rsidRDefault="0006580B" w:rsidP="00FB6730">
            <w:pPr>
              <w:jc w:val="center"/>
              <w:rPr>
                <w:rFonts w:eastAsia="Times New Roman" w:cs="Arial"/>
                <w:color w:val="202020"/>
                <w:sz w:val="24"/>
                <w:szCs w:val="24"/>
                <w:lang w:eastAsia="en-GB"/>
              </w:rPr>
            </w:pPr>
          </w:p>
        </w:tc>
      </w:tr>
      <w:tr w:rsidR="00087ED6" w14:paraId="51D041CE"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09150A9" w14:textId="77777777" w:rsidR="00087ED6" w:rsidRDefault="00087ED6" w:rsidP="00FB6730">
            <w:pPr>
              <w:jc w:val="center"/>
              <w:rPr>
                <w:rFonts w:eastAsia="Times New Roman" w:cs="Arial"/>
                <w:color w:val="202020"/>
                <w:sz w:val="24"/>
                <w:szCs w:val="24"/>
                <w:lang w:eastAsia="en-GB"/>
              </w:rPr>
            </w:pPr>
          </w:p>
        </w:tc>
      </w:tr>
      <w:tr w:rsidR="00087ED6" w14:paraId="72152850"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3D795095" w14:textId="77777777" w:rsidR="00087ED6" w:rsidRDefault="00087ED6" w:rsidP="00FB6730">
            <w:pPr>
              <w:jc w:val="center"/>
              <w:rPr>
                <w:rFonts w:eastAsia="Times New Roman" w:cs="Arial"/>
                <w:color w:val="202020"/>
                <w:sz w:val="24"/>
                <w:szCs w:val="24"/>
                <w:lang w:eastAsia="en-GB"/>
              </w:rPr>
            </w:pPr>
          </w:p>
        </w:tc>
      </w:tr>
      <w:tr w:rsidR="00087ED6" w14:paraId="2DCCC244"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0B86A24" w14:textId="77777777" w:rsidR="00087ED6" w:rsidRDefault="00087ED6" w:rsidP="00FB6730">
            <w:pPr>
              <w:jc w:val="center"/>
              <w:rPr>
                <w:rFonts w:eastAsia="Times New Roman" w:cs="Arial"/>
                <w:color w:val="202020"/>
                <w:sz w:val="24"/>
                <w:szCs w:val="24"/>
                <w:lang w:eastAsia="en-GB"/>
              </w:rPr>
            </w:pPr>
          </w:p>
        </w:tc>
      </w:tr>
      <w:tr w:rsidR="00087ED6" w14:paraId="3D4DF66B" w14:textId="77777777" w:rsidTr="00FB6730">
        <w:tc>
          <w:tcPr>
            <w:cnfStyle w:val="001000000000" w:firstRow="0" w:lastRow="0" w:firstColumn="1" w:lastColumn="0" w:oddVBand="0" w:evenVBand="0" w:oddHBand="0" w:evenHBand="0" w:firstRowFirstColumn="0" w:firstRowLastColumn="0" w:lastRowFirstColumn="0" w:lastRowLastColumn="0"/>
            <w:tcW w:w="10456" w:type="dxa"/>
          </w:tcPr>
          <w:p w14:paraId="234586B8" w14:textId="77777777" w:rsidR="00087ED6" w:rsidRDefault="00087ED6" w:rsidP="00FB6730">
            <w:pPr>
              <w:jc w:val="center"/>
              <w:rPr>
                <w:rFonts w:eastAsia="Times New Roman" w:cs="Arial"/>
                <w:color w:val="202020"/>
                <w:sz w:val="24"/>
                <w:szCs w:val="24"/>
                <w:lang w:eastAsia="en-GB"/>
              </w:rPr>
            </w:pPr>
          </w:p>
        </w:tc>
      </w:tr>
      <w:tr w:rsidR="00087ED6" w14:paraId="784B8031" w14:textId="77777777" w:rsidTr="00FB6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2F33BD6" w14:textId="77777777" w:rsidR="00087ED6" w:rsidRDefault="00087ED6" w:rsidP="00FB6730">
            <w:pPr>
              <w:jc w:val="center"/>
              <w:rPr>
                <w:rFonts w:eastAsia="Times New Roman" w:cs="Arial"/>
                <w:color w:val="202020"/>
                <w:sz w:val="24"/>
                <w:szCs w:val="24"/>
                <w:lang w:eastAsia="en-GB"/>
              </w:rPr>
            </w:pPr>
          </w:p>
        </w:tc>
      </w:tr>
    </w:tbl>
    <w:p w14:paraId="0381D6F5" w14:textId="77777777" w:rsidR="0006580B" w:rsidRDefault="0006580B" w:rsidP="0006580B">
      <w:pPr>
        <w:shd w:val="clear" w:color="auto" w:fill="FFFFFF"/>
        <w:spacing w:after="0" w:line="240" w:lineRule="auto"/>
        <w:rPr>
          <w:rFonts w:eastAsia="Times New Roman" w:cs="Arial"/>
          <w:color w:val="202020"/>
          <w:sz w:val="24"/>
          <w:szCs w:val="24"/>
          <w:lang w:eastAsia="en-GB"/>
        </w:rPr>
      </w:pPr>
    </w:p>
    <w:p w14:paraId="272031EC" w14:textId="77777777" w:rsidR="0006580B" w:rsidRDefault="0006580B" w:rsidP="0006580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Has additional A4 paper been used? </w:t>
      </w:r>
      <w:r>
        <w:rPr>
          <w:rFonts w:eastAsia="Times New Roman" w:cs="Arial"/>
          <w:color w:val="202020"/>
          <w:sz w:val="24"/>
          <w:szCs w:val="24"/>
          <w:lang w:eastAsia="en-GB"/>
        </w:rPr>
        <w:tab/>
      </w:r>
      <w:r>
        <w:rPr>
          <w:rFonts w:eastAsia="Times New Roman" w:cs="Arial"/>
          <w:color w:val="202020"/>
          <w:sz w:val="24"/>
          <w:szCs w:val="24"/>
          <w:lang w:eastAsia="en-GB"/>
        </w:rPr>
        <w:tab/>
        <w:t xml:space="preserve">Yes </w:t>
      </w:r>
      <w:r>
        <w:rPr>
          <w:rFonts w:eastAsia="Times New Roman" w:cs="Arial"/>
          <w:color w:val="202020"/>
          <w:sz w:val="24"/>
          <w:szCs w:val="24"/>
          <w:lang w:eastAsia="en-GB"/>
        </w:rPr>
        <w:tab/>
        <w:t xml:space="preserve"> </w:t>
      </w:r>
      <w:r>
        <w:rPr>
          <w:rFonts w:eastAsia="Times New Roman" w:cs="Arial"/>
          <w:color w:val="202020"/>
          <w:sz w:val="24"/>
          <w:szCs w:val="24"/>
          <w:lang w:eastAsia="en-GB"/>
        </w:rPr>
        <w:tab/>
        <w:t>No</w:t>
      </w:r>
    </w:p>
    <w:p w14:paraId="1927F810" w14:textId="77777777" w:rsidR="0006580B" w:rsidRDefault="0006580B" w:rsidP="0006580B">
      <w:pPr>
        <w:shd w:val="clear" w:color="auto" w:fill="FFFFFF"/>
        <w:spacing w:after="0" w:line="240" w:lineRule="auto"/>
        <w:rPr>
          <w:rFonts w:eastAsia="Times New Roman" w:cs="Arial"/>
          <w:color w:val="202020"/>
          <w:sz w:val="24"/>
          <w:szCs w:val="24"/>
          <w:lang w:eastAsia="en-GB"/>
        </w:rPr>
      </w:pPr>
    </w:p>
    <w:p w14:paraId="2D6442AC" w14:textId="77777777" w:rsidR="0006580B" w:rsidRDefault="0006580B" w:rsidP="0006580B">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Teacher Feedback:</w:t>
      </w:r>
    </w:p>
    <w:p w14:paraId="7A5E978C" w14:textId="77777777" w:rsidR="0006580B" w:rsidRDefault="0006580B" w:rsidP="0006580B">
      <w:pPr>
        <w:shd w:val="clear" w:color="auto" w:fill="FFFFFF"/>
        <w:spacing w:after="0" w:line="240" w:lineRule="auto"/>
        <w:jc w:val="center"/>
        <w:rPr>
          <w:rFonts w:eastAsia="Times New Roman" w:cs="Arial"/>
          <w:color w:val="202020"/>
          <w:sz w:val="24"/>
          <w:szCs w:val="24"/>
          <w:lang w:eastAsia="en-GB"/>
        </w:rPr>
      </w:pPr>
      <w:r>
        <w:rPr>
          <w:noProof/>
          <w:lang w:eastAsia="en-GB"/>
        </w:rPr>
        <mc:AlternateContent>
          <mc:Choice Requires="wps">
            <w:drawing>
              <wp:anchor distT="0" distB="0" distL="114300" distR="114300" simplePos="0" relativeHeight="251772928" behindDoc="1" locked="0" layoutInCell="1" allowOverlap="1" wp14:anchorId="36DFB2D3" wp14:editId="3EDC0F63">
                <wp:simplePos x="0" y="0"/>
                <wp:positionH relativeFrom="column">
                  <wp:posOffset>2019300</wp:posOffset>
                </wp:positionH>
                <wp:positionV relativeFrom="paragraph">
                  <wp:posOffset>1661795</wp:posOffset>
                </wp:positionV>
                <wp:extent cx="4791075" cy="1419225"/>
                <wp:effectExtent l="0" t="0" r="28575" b="28575"/>
                <wp:wrapTight wrapText="bothSides">
                  <wp:wrapPolygon edited="0">
                    <wp:start x="0" y="0"/>
                    <wp:lineTo x="0" y="21745"/>
                    <wp:lineTo x="21643" y="21745"/>
                    <wp:lineTo x="21643" y="0"/>
                    <wp:lineTo x="0" y="0"/>
                  </wp:wrapPolygon>
                </wp:wrapTight>
                <wp:docPr id="85" name="Text Box 85"/>
                <wp:cNvGraphicFramePr/>
                <a:graphic xmlns:a="http://schemas.openxmlformats.org/drawingml/2006/main">
                  <a:graphicData uri="http://schemas.microsoft.com/office/word/2010/wordprocessingShape">
                    <wps:wsp>
                      <wps:cNvSpPr txBox="1"/>
                      <wps:spPr>
                        <a:xfrm>
                          <a:off x="0" y="0"/>
                          <a:ext cx="4791075"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Look w:val="04A0" w:firstRow="1" w:lastRow="0" w:firstColumn="1" w:lastColumn="0" w:noHBand="0" w:noVBand="1"/>
                            </w:tblPr>
                            <w:tblGrid>
                              <w:gridCol w:w="6374"/>
                              <w:gridCol w:w="863"/>
                            </w:tblGrid>
                            <w:tr w:rsidR="004D7AFA" w14:paraId="7169DED2" w14:textId="77777777" w:rsidTr="00F143E5">
                              <w:tc>
                                <w:tcPr>
                                  <w:tcW w:w="6374" w:type="dxa"/>
                                </w:tcPr>
                                <w:p w14:paraId="13B138CA" w14:textId="77777777" w:rsidR="004D7AFA" w:rsidRDefault="004D7AFA" w:rsidP="00205D63">
                                  <w:r>
                                    <w:t>Link to key theories</w:t>
                                  </w:r>
                                </w:p>
                              </w:tc>
                              <w:tc>
                                <w:tcPr>
                                  <w:tcW w:w="863" w:type="dxa"/>
                                </w:tcPr>
                                <w:p w14:paraId="10DC605F" w14:textId="77777777" w:rsidR="004D7AFA" w:rsidRDefault="004D7AFA" w:rsidP="00F143E5"/>
                              </w:tc>
                            </w:tr>
                            <w:tr w:rsidR="004D7AFA" w14:paraId="0E48FBB1" w14:textId="77777777" w:rsidTr="00F143E5">
                              <w:tc>
                                <w:tcPr>
                                  <w:tcW w:w="6374" w:type="dxa"/>
                                </w:tcPr>
                                <w:p w14:paraId="059614FB" w14:textId="77777777" w:rsidR="004D7AFA" w:rsidRDefault="004D7AFA" w:rsidP="00F143E5">
                                  <w:r>
                                    <w:t>Don’t go off topic</w:t>
                                  </w:r>
                                </w:p>
                              </w:tc>
                              <w:tc>
                                <w:tcPr>
                                  <w:tcW w:w="863" w:type="dxa"/>
                                </w:tcPr>
                                <w:p w14:paraId="69AF89DE" w14:textId="77777777" w:rsidR="004D7AFA" w:rsidRDefault="004D7AFA" w:rsidP="00F143E5"/>
                              </w:tc>
                            </w:tr>
                            <w:tr w:rsidR="004D7AFA" w14:paraId="14A3868A" w14:textId="77777777" w:rsidTr="00F143E5">
                              <w:tc>
                                <w:tcPr>
                                  <w:tcW w:w="6374" w:type="dxa"/>
                                </w:tcPr>
                                <w:p w14:paraId="20EC7A50" w14:textId="77777777" w:rsidR="004D7AFA" w:rsidRDefault="004D7AFA" w:rsidP="00F143E5">
                                  <w:r>
                                    <w:t>More examples needed</w:t>
                                  </w:r>
                                </w:p>
                              </w:tc>
                              <w:tc>
                                <w:tcPr>
                                  <w:tcW w:w="863" w:type="dxa"/>
                                </w:tcPr>
                                <w:p w14:paraId="2B1D0DB4" w14:textId="77777777" w:rsidR="004D7AFA" w:rsidRDefault="004D7AFA" w:rsidP="00F143E5"/>
                              </w:tc>
                            </w:tr>
                            <w:tr w:rsidR="004D7AFA" w14:paraId="60E64157" w14:textId="77777777" w:rsidTr="00F143E5">
                              <w:tc>
                                <w:tcPr>
                                  <w:tcW w:w="6374" w:type="dxa"/>
                                </w:tcPr>
                                <w:p w14:paraId="606D0EEF" w14:textId="77777777" w:rsidR="004D7AFA" w:rsidRDefault="004D7AFA" w:rsidP="00F143E5">
                                  <w:r>
                                    <w:t>Try to weigh up pros and cons of each explanation</w:t>
                                  </w:r>
                                </w:p>
                              </w:tc>
                              <w:tc>
                                <w:tcPr>
                                  <w:tcW w:w="863" w:type="dxa"/>
                                </w:tcPr>
                                <w:p w14:paraId="52E2C682" w14:textId="77777777" w:rsidR="004D7AFA" w:rsidRDefault="004D7AFA" w:rsidP="00F143E5"/>
                              </w:tc>
                            </w:tr>
                            <w:tr w:rsidR="004D7AFA" w14:paraId="66399E6B" w14:textId="77777777" w:rsidTr="00F143E5">
                              <w:tc>
                                <w:tcPr>
                                  <w:tcW w:w="6374" w:type="dxa"/>
                                </w:tcPr>
                                <w:p w14:paraId="7C6597D2" w14:textId="77777777" w:rsidR="004D7AFA" w:rsidRDefault="004D7AFA" w:rsidP="00F143E5">
                                  <w:r>
                                    <w:t>Lack of technical language</w:t>
                                  </w:r>
                                </w:p>
                              </w:tc>
                              <w:tc>
                                <w:tcPr>
                                  <w:tcW w:w="863" w:type="dxa"/>
                                </w:tcPr>
                                <w:p w14:paraId="607E3EBC" w14:textId="77777777" w:rsidR="004D7AFA" w:rsidRDefault="004D7AFA" w:rsidP="00F143E5"/>
                              </w:tc>
                            </w:tr>
                          </w:tbl>
                          <w:p w14:paraId="4B7F4CD5" w14:textId="77777777" w:rsidR="004D7AFA" w:rsidRDefault="004D7AFA" w:rsidP="0006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FB2D3" id="Text Box 85" o:spid="_x0000_s1065" type="#_x0000_t202" style="position:absolute;left:0;text-align:left;margin-left:159pt;margin-top:130.85pt;width:377.25pt;height:111.75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" fillcolor="white [3201]" strokeweight=".5pt">
                <v:textbox>
                  <w:txbxContent>
                    <w:tbl>
                      <w:tblPr>
                        <w:tblStyle w:val="TableGrid"/>
                        <w:tblW w:w="0" w:type="auto"/>
                        <w:tblInd w:w="-5" w:type="dxa"/>
                        <w:tblLook w:val="04A0" w:firstRow="1" w:lastRow="0" w:firstColumn="1" w:lastColumn="0" w:noHBand="0" w:noVBand="1"/>
                      </w:tblPr>
                      <w:tblGrid>
                        <w:gridCol w:w="6374"/>
                        <w:gridCol w:w="863"/>
                      </w:tblGrid>
                      <w:tr w:rsidR="004D7AFA" w14:paraId="7169DED2" w14:textId="77777777" w:rsidTr="00F143E5">
                        <w:tc>
                          <w:tcPr>
                            <w:tcW w:w="6374" w:type="dxa"/>
                          </w:tcPr>
                          <w:p w14:paraId="13B138CA" w14:textId="77777777" w:rsidR="004D7AFA" w:rsidRDefault="004D7AFA" w:rsidP="00205D63">
                            <w:r>
                              <w:t>Link to key theories</w:t>
                            </w:r>
                          </w:p>
                        </w:tc>
                        <w:tc>
                          <w:tcPr>
                            <w:tcW w:w="863" w:type="dxa"/>
                          </w:tcPr>
                          <w:p w14:paraId="10DC605F" w14:textId="77777777" w:rsidR="004D7AFA" w:rsidRDefault="004D7AFA" w:rsidP="00F143E5"/>
                        </w:tc>
                      </w:tr>
                      <w:tr w:rsidR="004D7AFA" w14:paraId="0E48FBB1" w14:textId="77777777" w:rsidTr="00F143E5">
                        <w:tc>
                          <w:tcPr>
                            <w:tcW w:w="6374" w:type="dxa"/>
                          </w:tcPr>
                          <w:p w14:paraId="059614FB" w14:textId="77777777" w:rsidR="004D7AFA" w:rsidRDefault="004D7AFA" w:rsidP="00F143E5">
                            <w:r>
                              <w:t>Don’t go off topic</w:t>
                            </w:r>
                          </w:p>
                        </w:tc>
                        <w:tc>
                          <w:tcPr>
                            <w:tcW w:w="863" w:type="dxa"/>
                          </w:tcPr>
                          <w:p w14:paraId="69AF89DE" w14:textId="77777777" w:rsidR="004D7AFA" w:rsidRDefault="004D7AFA" w:rsidP="00F143E5"/>
                        </w:tc>
                      </w:tr>
                      <w:tr w:rsidR="004D7AFA" w14:paraId="14A3868A" w14:textId="77777777" w:rsidTr="00F143E5">
                        <w:tc>
                          <w:tcPr>
                            <w:tcW w:w="6374" w:type="dxa"/>
                          </w:tcPr>
                          <w:p w14:paraId="20EC7A50" w14:textId="77777777" w:rsidR="004D7AFA" w:rsidRDefault="004D7AFA" w:rsidP="00F143E5">
                            <w:r>
                              <w:t>More examples needed</w:t>
                            </w:r>
                          </w:p>
                        </w:tc>
                        <w:tc>
                          <w:tcPr>
                            <w:tcW w:w="863" w:type="dxa"/>
                          </w:tcPr>
                          <w:p w14:paraId="2B1D0DB4" w14:textId="77777777" w:rsidR="004D7AFA" w:rsidRDefault="004D7AFA" w:rsidP="00F143E5"/>
                        </w:tc>
                      </w:tr>
                      <w:tr w:rsidR="004D7AFA" w14:paraId="60E64157" w14:textId="77777777" w:rsidTr="00F143E5">
                        <w:tc>
                          <w:tcPr>
                            <w:tcW w:w="6374" w:type="dxa"/>
                          </w:tcPr>
                          <w:p w14:paraId="606D0EEF" w14:textId="77777777" w:rsidR="004D7AFA" w:rsidRDefault="004D7AFA" w:rsidP="00F143E5">
                            <w:r>
                              <w:t>Try to weigh up pros and cons of each explanation</w:t>
                            </w:r>
                          </w:p>
                        </w:tc>
                        <w:tc>
                          <w:tcPr>
                            <w:tcW w:w="863" w:type="dxa"/>
                          </w:tcPr>
                          <w:p w14:paraId="52E2C682" w14:textId="77777777" w:rsidR="004D7AFA" w:rsidRDefault="004D7AFA" w:rsidP="00F143E5"/>
                        </w:tc>
                      </w:tr>
                      <w:tr w:rsidR="004D7AFA" w14:paraId="66399E6B" w14:textId="77777777" w:rsidTr="00F143E5">
                        <w:tc>
                          <w:tcPr>
                            <w:tcW w:w="6374" w:type="dxa"/>
                          </w:tcPr>
                          <w:p w14:paraId="7C6597D2" w14:textId="77777777" w:rsidR="004D7AFA" w:rsidRDefault="004D7AFA" w:rsidP="00F143E5">
                            <w:r>
                              <w:t>Lack of technical language</w:t>
                            </w:r>
                          </w:p>
                        </w:tc>
                        <w:tc>
                          <w:tcPr>
                            <w:tcW w:w="863" w:type="dxa"/>
                          </w:tcPr>
                          <w:p w14:paraId="607E3EBC" w14:textId="77777777" w:rsidR="004D7AFA" w:rsidRDefault="004D7AFA" w:rsidP="00F143E5"/>
                        </w:tc>
                      </w:tr>
                    </w:tbl>
                    <w:p w14:paraId="4B7F4CD5" w14:textId="77777777" w:rsidR="004D7AFA" w:rsidRDefault="004D7AFA" w:rsidP="0006580B"/>
                  </w:txbxContent>
                </v:textbox>
                <w10:wrap type="tight"/>
              </v:shape>
            </w:pict>
          </mc:Fallback>
        </mc:AlternateContent>
      </w:r>
      <w:r>
        <w:rPr>
          <w:noProof/>
          <w:lang w:eastAsia="en-GB"/>
        </w:rPr>
        <mc:AlternateContent>
          <mc:Choice Requires="wps">
            <w:drawing>
              <wp:anchor distT="0" distB="0" distL="114300" distR="114300" simplePos="0" relativeHeight="251771904" behindDoc="1" locked="0" layoutInCell="1" allowOverlap="1" wp14:anchorId="1B47256E" wp14:editId="1373A5FC">
                <wp:simplePos x="0" y="0"/>
                <wp:positionH relativeFrom="column">
                  <wp:posOffset>2038350</wp:posOffset>
                </wp:positionH>
                <wp:positionV relativeFrom="paragraph">
                  <wp:posOffset>280670</wp:posOffset>
                </wp:positionV>
                <wp:extent cx="4791075" cy="1381125"/>
                <wp:effectExtent l="0" t="0" r="28575" b="28575"/>
                <wp:wrapTight wrapText="bothSides">
                  <wp:wrapPolygon edited="0">
                    <wp:start x="0" y="0"/>
                    <wp:lineTo x="0" y="21749"/>
                    <wp:lineTo x="21643" y="21749"/>
                    <wp:lineTo x="21643" y="0"/>
                    <wp:lineTo x="0" y="0"/>
                  </wp:wrapPolygon>
                </wp:wrapTight>
                <wp:docPr id="86" name="Text Box 86"/>
                <wp:cNvGraphicFramePr/>
                <a:graphic xmlns:a="http://schemas.openxmlformats.org/drawingml/2006/main">
                  <a:graphicData uri="http://schemas.microsoft.com/office/word/2010/wordprocessingShape">
                    <wps:wsp>
                      <wps:cNvSpPr txBox="1"/>
                      <wps:spPr>
                        <a:xfrm>
                          <a:off x="0" y="0"/>
                          <a:ext cx="4791075"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374"/>
                              <w:gridCol w:w="863"/>
                            </w:tblGrid>
                            <w:tr w:rsidR="004D7AFA" w14:paraId="67CE2A94" w14:textId="77777777" w:rsidTr="00B70B2C">
                              <w:tc>
                                <w:tcPr>
                                  <w:tcW w:w="6374" w:type="dxa"/>
                                </w:tcPr>
                                <w:p w14:paraId="145DC1C3" w14:textId="77777777" w:rsidR="004D7AFA" w:rsidRDefault="004D7AFA" w:rsidP="00F143E5">
                                  <w:r>
                                    <w:t xml:space="preserve">Identified correct genetic factors </w:t>
                                  </w:r>
                                </w:p>
                              </w:tc>
                              <w:tc>
                                <w:tcPr>
                                  <w:tcW w:w="863" w:type="dxa"/>
                                </w:tcPr>
                                <w:p w14:paraId="6BDF124E" w14:textId="77777777" w:rsidR="004D7AFA" w:rsidRDefault="004D7AFA" w:rsidP="00F143E5"/>
                              </w:tc>
                            </w:tr>
                            <w:tr w:rsidR="004D7AFA" w14:paraId="50BC4909" w14:textId="77777777" w:rsidTr="00B70B2C">
                              <w:tc>
                                <w:tcPr>
                                  <w:tcW w:w="6374" w:type="dxa"/>
                                </w:tcPr>
                                <w:p w14:paraId="6B444D80" w14:textId="77777777" w:rsidR="004D7AFA" w:rsidRDefault="004D7AFA" w:rsidP="00F143E5">
                                  <w:r>
                                    <w:t>Identified correct environmental factors</w:t>
                                  </w:r>
                                </w:p>
                              </w:tc>
                              <w:tc>
                                <w:tcPr>
                                  <w:tcW w:w="863" w:type="dxa"/>
                                </w:tcPr>
                                <w:p w14:paraId="365E0A42" w14:textId="77777777" w:rsidR="004D7AFA" w:rsidRDefault="004D7AFA" w:rsidP="00F143E5"/>
                              </w:tc>
                            </w:tr>
                            <w:tr w:rsidR="004D7AFA" w14:paraId="6F5A250A" w14:textId="77777777" w:rsidTr="00B70B2C">
                              <w:tc>
                                <w:tcPr>
                                  <w:tcW w:w="6374" w:type="dxa"/>
                                </w:tcPr>
                                <w:p w14:paraId="624ACDE9" w14:textId="77777777" w:rsidR="004D7AFA" w:rsidRDefault="004D7AFA" w:rsidP="00F143E5">
                                  <w:r>
                                    <w:t>Able to discuss how factors work together</w:t>
                                  </w:r>
                                </w:p>
                              </w:tc>
                              <w:tc>
                                <w:tcPr>
                                  <w:tcW w:w="863" w:type="dxa"/>
                                </w:tcPr>
                                <w:p w14:paraId="6ACA5635" w14:textId="77777777" w:rsidR="004D7AFA" w:rsidRDefault="004D7AFA" w:rsidP="00F143E5"/>
                              </w:tc>
                            </w:tr>
                            <w:tr w:rsidR="004D7AFA" w14:paraId="4705E4A5" w14:textId="77777777" w:rsidTr="00B70B2C">
                              <w:tc>
                                <w:tcPr>
                                  <w:tcW w:w="6374" w:type="dxa"/>
                                </w:tcPr>
                                <w:p w14:paraId="704BDF26" w14:textId="77777777" w:rsidR="004D7AFA" w:rsidRDefault="004D7AFA" w:rsidP="00087ED6">
                                  <w:r>
                                    <w:t>Linked to theory</w:t>
                                  </w:r>
                                </w:p>
                              </w:tc>
                              <w:tc>
                                <w:tcPr>
                                  <w:tcW w:w="863" w:type="dxa"/>
                                </w:tcPr>
                                <w:p w14:paraId="29BCB203" w14:textId="77777777" w:rsidR="004D7AFA" w:rsidRDefault="004D7AFA" w:rsidP="00F143E5"/>
                              </w:tc>
                            </w:tr>
                            <w:tr w:rsidR="004D7AFA" w14:paraId="6BA28CC5" w14:textId="77777777" w:rsidTr="00B70B2C">
                              <w:tc>
                                <w:tcPr>
                                  <w:tcW w:w="6374" w:type="dxa"/>
                                </w:tcPr>
                                <w:p w14:paraId="482179B0" w14:textId="77777777" w:rsidR="004D7AFA" w:rsidRDefault="004D7AFA" w:rsidP="00F143E5">
                                  <w:r>
                                    <w:t>Some attempt made at answering the question</w:t>
                                  </w:r>
                                </w:p>
                              </w:tc>
                              <w:tc>
                                <w:tcPr>
                                  <w:tcW w:w="863" w:type="dxa"/>
                                </w:tcPr>
                                <w:p w14:paraId="4746366B" w14:textId="77777777" w:rsidR="004D7AFA" w:rsidRDefault="004D7AFA" w:rsidP="00F143E5"/>
                              </w:tc>
                            </w:tr>
                            <w:tr w:rsidR="004D7AFA" w14:paraId="15EB3FAC" w14:textId="77777777" w:rsidTr="00B70B2C">
                              <w:tc>
                                <w:tcPr>
                                  <w:tcW w:w="6374" w:type="dxa"/>
                                </w:tcPr>
                                <w:p w14:paraId="55FF62F7" w14:textId="77777777" w:rsidR="004D7AFA" w:rsidRDefault="004D7AFA" w:rsidP="00F143E5">
                                  <w:r>
                                    <w:t>A well-structured response</w:t>
                                  </w:r>
                                </w:p>
                              </w:tc>
                              <w:tc>
                                <w:tcPr>
                                  <w:tcW w:w="863" w:type="dxa"/>
                                </w:tcPr>
                                <w:p w14:paraId="4184923F" w14:textId="77777777" w:rsidR="004D7AFA" w:rsidRDefault="004D7AFA" w:rsidP="00F143E5"/>
                              </w:tc>
                            </w:tr>
                          </w:tbl>
                          <w:p w14:paraId="7CF67994" w14:textId="77777777" w:rsidR="004D7AFA" w:rsidRDefault="004D7AFA" w:rsidP="0006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7256E" id="Text Box 86" o:spid="_x0000_s1066" type="#_x0000_t202" style="position:absolute;left:0;text-align:left;margin-left:160.5pt;margin-top:22.1pt;width:377.25pt;height:108.7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" fillcolor="white [3201]" strokeweight=".5pt">
                <v:textbox>
                  <w:txbxContent>
                    <w:tbl>
                      <w:tblPr>
                        <w:tblStyle w:val="TableGrid"/>
                        <w:tblW w:w="0" w:type="auto"/>
                        <w:tblLook w:val="04A0" w:firstRow="1" w:lastRow="0" w:firstColumn="1" w:lastColumn="0" w:noHBand="0" w:noVBand="1"/>
                      </w:tblPr>
                      <w:tblGrid>
                        <w:gridCol w:w="6374"/>
                        <w:gridCol w:w="863"/>
                      </w:tblGrid>
                      <w:tr w:rsidR="004D7AFA" w14:paraId="67CE2A94" w14:textId="77777777" w:rsidTr="00B70B2C">
                        <w:tc>
                          <w:tcPr>
                            <w:tcW w:w="6374" w:type="dxa"/>
                          </w:tcPr>
                          <w:p w14:paraId="145DC1C3" w14:textId="77777777" w:rsidR="004D7AFA" w:rsidRDefault="004D7AFA" w:rsidP="00F143E5">
                            <w:r>
                              <w:t xml:space="preserve">Identified correct genetic factors </w:t>
                            </w:r>
                          </w:p>
                        </w:tc>
                        <w:tc>
                          <w:tcPr>
                            <w:tcW w:w="863" w:type="dxa"/>
                          </w:tcPr>
                          <w:p w14:paraId="6BDF124E" w14:textId="77777777" w:rsidR="004D7AFA" w:rsidRDefault="004D7AFA" w:rsidP="00F143E5"/>
                        </w:tc>
                      </w:tr>
                      <w:tr w:rsidR="004D7AFA" w14:paraId="50BC4909" w14:textId="77777777" w:rsidTr="00B70B2C">
                        <w:tc>
                          <w:tcPr>
                            <w:tcW w:w="6374" w:type="dxa"/>
                          </w:tcPr>
                          <w:p w14:paraId="6B444D80" w14:textId="77777777" w:rsidR="004D7AFA" w:rsidRDefault="004D7AFA" w:rsidP="00F143E5">
                            <w:r>
                              <w:t>Identified correct environmental factors</w:t>
                            </w:r>
                          </w:p>
                        </w:tc>
                        <w:tc>
                          <w:tcPr>
                            <w:tcW w:w="863" w:type="dxa"/>
                          </w:tcPr>
                          <w:p w14:paraId="365E0A42" w14:textId="77777777" w:rsidR="004D7AFA" w:rsidRDefault="004D7AFA" w:rsidP="00F143E5"/>
                        </w:tc>
                      </w:tr>
                      <w:tr w:rsidR="004D7AFA" w14:paraId="6F5A250A" w14:textId="77777777" w:rsidTr="00B70B2C">
                        <w:tc>
                          <w:tcPr>
                            <w:tcW w:w="6374" w:type="dxa"/>
                          </w:tcPr>
                          <w:p w14:paraId="624ACDE9" w14:textId="77777777" w:rsidR="004D7AFA" w:rsidRDefault="004D7AFA" w:rsidP="00F143E5">
                            <w:r>
                              <w:t>Able to discuss how factors work together</w:t>
                            </w:r>
                          </w:p>
                        </w:tc>
                        <w:tc>
                          <w:tcPr>
                            <w:tcW w:w="863" w:type="dxa"/>
                          </w:tcPr>
                          <w:p w14:paraId="6ACA5635" w14:textId="77777777" w:rsidR="004D7AFA" w:rsidRDefault="004D7AFA" w:rsidP="00F143E5"/>
                        </w:tc>
                      </w:tr>
                      <w:tr w:rsidR="004D7AFA" w14:paraId="4705E4A5" w14:textId="77777777" w:rsidTr="00B70B2C">
                        <w:tc>
                          <w:tcPr>
                            <w:tcW w:w="6374" w:type="dxa"/>
                          </w:tcPr>
                          <w:p w14:paraId="704BDF26" w14:textId="77777777" w:rsidR="004D7AFA" w:rsidRDefault="004D7AFA" w:rsidP="00087ED6">
                            <w:r>
                              <w:t>Linked to theory</w:t>
                            </w:r>
                          </w:p>
                        </w:tc>
                        <w:tc>
                          <w:tcPr>
                            <w:tcW w:w="863" w:type="dxa"/>
                          </w:tcPr>
                          <w:p w14:paraId="29BCB203" w14:textId="77777777" w:rsidR="004D7AFA" w:rsidRDefault="004D7AFA" w:rsidP="00F143E5"/>
                        </w:tc>
                      </w:tr>
                      <w:tr w:rsidR="004D7AFA" w14:paraId="6BA28CC5" w14:textId="77777777" w:rsidTr="00B70B2C">
                        <w:tc>
                          <w:tcPr>
                            <w:tcW w:w="6374" w:type="dxa"/>
                          </w:tcPr>
                          <w:p w14:paraId="482179B0" w14:textId="77777777" w:rsidR="004D7AFA" w:rsidRDefault="004D7AFA" w:rsidP="00F143E5">
                            <w:r>
                              <w:t>Some attempt made at answering the question</w:t>
                            </w:r>
                          </w:p>
                        </w:tc>
                        <w:tc>
                          <w:tcPr>
                            <w:tcW w:w="863" w:type="dxa"/>
                          </w:tcPr>
                          <w:p w14:paraId="4746366B" w14:textId="77777777" w:rsidR="004D7AFA" w:rsidRDefault="004D7AFA" w:rsidP="00F143E5"/>
                        </w:tc>
                      </w:tr>
                      <w:tr w:rsidR="004D7AFA" w14:paraId="15EB3FAC" w14:textId="77777777" w:rsidTr="00B70B2C">
                        <w:tc>
                          <w:tcPr>
                            <w:tcW w:w="6374" w:type="dxa"/>
                          </w:tcPr>
                          <w:p w14:paraId="55FF62F7" w14:textId="77777777" w:rsidR="004D7AFA" w:rsidRDefault="004D7AFA" w:rsidP="00F143E5">
                            <w:r>
                              <w:t>A well-structured response</w:t>
                            </w:r>
                          </w:p>
                        </w:tc>
                        <w:tc>
                          <w:tcPr>
                            <w:tcW w:w="863" w:type="dxa"/>
                          </w:tcPr>
                          <w:p w14:paraId="4184923F" w14:textId="77777777" w:rsidR="004D7AFA" w:rsidRDefault="004D7AFA" w:rsidP="00F143E5"/>
                        </w:tc>
                      </w:tr>
                    </w:tbl>
                    <w:p w14:paraId="7CF67994" w14:textId="77777777" w:rsidR="004D7AFA" w:rsidRDefault="004D7AFA" w:rsidP="0006580B"/>
                  </w:txbxContent>
                </v:textbox>
                <w10:wrap type="tight"/>
              </v:shape>
            </w:pict>
          </mc:Fallback>
        </mc:AlternateContent>
      </w:r>
    </w:p>
    <w:p w14:paraId="19E8D89D" w14:textId="77777777" w:rsidR="0006580B" w:rsidRDefault="0006580B" w:rsidP="0006580B">
      <w:pPr>
        <w:shd w:val="clear" w:color="auto" w:fill="FFFFFF"/>
        <w:spacing w:after="0" w:line="240" w:lineRule="auto"/>
        <w:jc w:val="center"/>
        <w:rPr>
          <w:rFonts w:eastAsia="Times New Roman" w:cs="Arial"/>
          <w:color w:val="202020"/>
          <w:sz w:val="24"/>
          <w:szCs w:val="24"/>
          <w:lang w:eastAsia="en-GB"/>
        </w:rPr>
      </w:pPr>
      <w:r>
        <w:rPr>
          <w:noProof/>
          <w:lang w:eastAsia="en-GB"/>
        </w:rPr>
        <mc:AlternateContent>
          <mc:Choice Requires="wps">
            <w:drawing>
              <wp:anchor distT="0" distB="0" distL="114300" distR="114300" simplePos="0" relativeHeight="251773952" behindDoc="1" locked="0" layoutInCell="1" allowOverlap="1" wp14:anchorId="56B370CA" wp14:editId="3CFAD0B9">
                <wp:simplePos x="0" y="0"/>
                <wp:positionH relativeFrom="column">
                  <wp:posOffset>2038350</wp:posOffset>
                </wp:positionH>
                <wp:positionV relativeFrom="paragraph">
                  <wp:posOffset>2914650</wp:posOffset>
                </wp:positionV>
                <wp:extent cx="4791075" cy="1219200"/>
                <wp:effectExtent l="0" t="0" r="28575" b="19050"/>
                <wp:wrapTight wrapText="bothSides">
                  <wp:wrapPolygon edited="0">
                    <wp:start x="0" y="0"/>
                    <wp:lineTo x="0" y="21600"/>
                    <wp:lineTo x="21643" y="21600"/>
                    <wp:lineTo x="21643" y="0"/>
                    <wp:lineTo x="0" y="0"/>
                  </wp:wrapPolygon>
                </wp:wrapTight>
                <wp:docPr id="87" name="Text Box 87"/>
                <wp:cNvGraphicFramePr/>
                <a:graphic xmlns:a="http://schemas.openxmlformats.org/drawingml/2006/main">
                  <a:graphicData uri="http://schemas.microsoft.com/office/word/2010/wordprocessingShape">
                    <wps:wsp>
                      <wps:cNvSpPr txBox="1"/>
                      <wps:spPr>
                        <a:xfrm>
                          <a:off x="0" y="0"/>
                          <a:ext cx="479107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12A42" w14:textId="77777777" w:rsidR="004D7AFA" w:rsidRDefault="004D7AFA" w:rsidP="0006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075B2" id="Text Box 87" o:spid="_x0000_s1067" type="#_x0000_t202" style="position:absolute;left:0;text-align:left;margin-left:160.5pt;margin-top:229.5pt;width:377.25pt;height:96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" fillcolor="white [3201]" strokeweight=".5pt">
                <v:textbox>
                  <w:txbxContent>
                    <w:p w:rsidR="004D7AFA" w:rsidRDefault="004D7AFA" w:rsidP="0006580B"/>
                  </w:txbxContent>
                </v:textbox>
                <w10:wrap type="tight"/>
              </v:shape>
            </w:pict>
          </mc:Fallback>
        </mc:AlternateContent>
      </w:r>
      <w:r>
        <w:rPr>
          <w:noProof/>
          <w:lang w:eastAsia="en-GB"/>
        </w:rPr>
        <w:drawing>
          <wp:anchor distT="0" distB="0" distL="114300" distR="114300" simplePos="0" relativeHeight="251770880" behindDoc="1" locked="0" layoutInCell="1" allowOverlap="1" wp14:anchorId="7D260CCA" wp14:editId="37C59B71">
            <wp:simplePos x="0" y="0"/>
            <wp:positionH relativeFrom="column">
              <wp:posOffset>-19050</wp:posOffset>
            </wp:positionH>
            <wp:positionV relativeFrom="paragraph">
              <wp:posOffset>38100</wp:posOffset>
            </wp:positionV>
            <wp:extent cx="2047875" cy="4286250"/>
            <wp:effectExtent l="0" t="0" r="9525" b="0"/>
            <wp:wrapTight wrapText="bothSides">
              <wp:wrapPolygon edited="0">
                <wp:start x="0" y="0"/>
                <wp:lineTo x="0" y="21504"/>
                <wp:lineTo x="21500" y="21504"/>
                <wp:lineTo x="21500"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47875" cy="4286250"/>
                    </a:xfrm>
                    <a:prstGeom prst="rect">
                      <a:avLst/>
                    </a:prstGeom>
                  </pic:spPr>
                </pic:pic>
              </a:graphicData>
            </a:graphic>
            <wp14:sizeRelH relativeFrom="page">
              <wp14:pctWidth>0</wp14:pctWidth>
            </wp14:sizeRelH>
            <wp14:sizeRelV relativeFrom="page">
              <wp14:pctHeight>0</wp14:pctHeight>
            </wp14:sizeRelV>
          </wp:anchor>
        </w:drawing>
      </w:r>
    </w:p>
    <w:p w14:paraId="14CAB12A" w14:textId="77777777" w:rsidR="0006580B" w:rsidRDefault="0006580B" w:rsidP="0006580B">
      <w:pPr>
        <w:shd w:val="clear" w:color="auto" w:fill="FFFFFF"/>
        <w:spacing w:after="0" w:line="240" w:lineRule="auto"/>
        <w:jc w:val="center"/>
        <w:rPr>
          <w:rFonts w:eastAsia="Times New Roman" w:cs="Arial"/>
          <w:color w:val="202020"/>
          <w:sz w:val="24"/>
          <w:szCs w:val="24"/>
          <w:lang w:eastAsia="en-GB"/>
        </w:rPr>
      </w:pPr>
    </w:p>
    <w:p w14:paraId="3EFB5F97" w14:textId="77777777" w:rsidR="00C44E1A" w:rsidRPr="00E94356" w:rsidRDefault="005233A4" w:rsidP="0074499F">
      <w:pPr>
        <w:tabs>
          <w:tab w:val="left" w:pos="6720"/>
        </w:tabs>
        <w:rPr>
          <w:rFonts w:eastAsia="Times New Roman" w:cs="Arial"/>
          <w:b/>
          <w:color w:val="202020"/>
          <w:sz w:val="24"/>
          <w:szCs w:val="24"/>
          <w:lang w:eastAsia="en-GB"/>
        </w:rPr>
      </w:pPr>
      <w:r w:rsidRPr="00E94356">
        <w:rPr>
          <w:rFonts w:eastAsia="Times New Roman" w:cs="Arial"/>
          <w:b/>
          <w:color w:val="202020"/>
          <w:sz w:val="24"/>
          <w:szCs w:val="24"/>
          <w:lang w:eastAsia="en-GB"/>
        </w:rPr>
        <w:t>B4: Social Factors that affect Development</w:t>
      </w:r>
    </w:p>
    <w:p w14:paraId="4C8EFAB2" w14:textId="77777777" w:rsidR="0074499F" w:rsidRPr="00E94356" w:rsidRDefault="005233A4" w:rsidP="00A92B82">
      <w:pPr>
        <w:tabs>
          <w:tab w:val="left" w:pos="6720"/>
        </w:tabs>
        <w:rPr>
          <w:sz w:val="24"/>
          <w:u w:val="single"/>
          <w:lang w:eastAsia="en-GB"/>
        </w:rPr>
      </w:pPr>
      <w:r w:rsidRPr="00E94356">
        <w:rPr>
          <w:rFonts w:eastAsia="Times New Roman" w:cs="Arial"/>
          <w:color w:val="202020"/>
          <w:sz w:val="24"/>
          <w:szCs w:val="24"/>
          <w:u w:val="single"/>
          <w:lang w:eastAsia="en-GB"/>
        </w:rPr>
        <w:t>Family Dysfunction</w:t>
      </w:r>
    </w:p>
    <w:p w14:paraId="24346C83" w14:textId="77777777" w:rsidR="00215FCA" w:rsidRDefault="00215FCA" w:rsidP="00A92B82">
      <w:pPr>
        <w:tabs>
          <w:tab w:val="left" w:pos="6720"/>
        </w:tabs>
        <w:rPr>
          <w:sz w:val="24"/>
          <w:lang w:eastAsia="en-GB"/>
        </w:rPr>
      </w:pPr>
      <w:r>
        <w:rPr>
          <w:sz w:val="24"/>
          <w:lang w:eastAsia="en-GB"/>
        </w:rPr>
        <w:t>A dysfunctional family is one which does not provide all of the support and benefits associated with being in a family. There are many reasons a family may become dysfunctional; family members may become stressed because of health problems including mental health problems, poor housing and low income. Some adults have poor parenting skills. Some may try to control other family members in aggressive or manipulative ways. Others may be insufficiently involved with their children and neglect t</w:t>
      </w:r>
      <w:r w:rsidR="00340F66">
        <w:rPr>
          <w:sz w:val="24"/>
          <w:lang w:eastAsia="en-GB"/>
        </w:rPr>
        <w:t>h</w:t>
      </w:r>
      <w:r>
        <w:rPr>
          <w:sz w:val="24"/>
          <w:lang w:eastAsia="en-GB"/>
        </w:rPr>
        <w:t xml:space="preserve">em. Some parents may be inconsistent in the way that they teach children to behave socially and may have grown up within a dysfunctional family themselves and have little practical experience of providing appropriate relationships and support for other family members. Stressful family environments may </w:t>
      </w:r>
      <w:r w:rsidR="00FB6730">
        <w:rPr>
          <w:sz w:val="24"/>
          <w:lang w:eastAsia="en-GB"/>
        </w:rPr>
        <w:t xml:space="preserve">disadvantage children. It may be hard to develop self-confidence if there are constant emotional tensions at home. </w:t>
      </w:r>
    </w:p>
    <w:p w14:paraId="0A339C02" w14:textId="77777777" w:rsidR="00DE37A3" w:rsidRDefault="00DE37A3" w:rsidP="00A92B82">
      <w:pPr>
        <w:tabs>
          <w:tab w:val="left" w:pos="6720"/>
        </w:tabs>
        <w:rPr>
          <w:sz w:val="24"/>
          <w:lang w:eastAsia="en-GB"/>
        </w:rPr>
      </w:pPr>
      <w:r>
        <w:rPr>
          <w:sz w:val="24"/>
          <w:lang w:eastAsia="en-GB"/>
        </w:rPr>
        <w:t>Task:</w:t>
      </w:r>
    </w:p>
    <w:p w14:paraId="78F4B7F7" w14:textId="77777777" w:rsidR="00DE37A3" w:rsidRDefault="00DE37A3" w:rsidP="00A92B82">
      <w:pPr>
        <w:tabs>
          <w:tab w:val="left" w:pos="6720"/>
        </w:tabs>
        <w:rPr>
          <w:sz w:val="24"/>
          <w:lang w:eastAsia="en-GB"/>
        </w:rPr>
      </w:pPr>
      <w:r>
        <w:rPr>
          <w:sz w:val="24"/>
          <w:lang w:eastAsia="en-GB"/>
        </w:rPr>
        <w:t>Read through these family case studies; what impression do you get about the parent’s style of parenting? What kinds of behaviour would you expect to see from the children? How do you think the children will cope when they attend school or attend a play setting?</w:t>
      </w:r>
    </w:p>
    <w:tbl>
      <w:tblPr>
        <w:tblStyle w:val="TableGrid"/>
        <w:tblW w:w="10992" w:type="dxa"/>
        <w:jc w:val="center"/>
        <w:tblLook w:val="04A0" w:firstRow="1" w:lastRow="0" w:firstColumn="1" w:lastColumn="0" w:noHBand="0" w:noVBand="1"/>
      </w:tblPr>
      <w:tblGrid>
        <w:gridCol w:w="5496"/>
        <w:gridCol w:w="5496"/>
      </w:tblGrid>
      <w:tr w:rsidR="00340F66" w14:paraId="3E294852" w14:textId="77777777" w:rsidTr="00340F66">
        <w:trPr>
          <w:trHeight w:val="317"/>
          <w:jc w:val="center"/>
        </w:trPr>
        <w:tc>
          <w:tcPr>
            <w:tcW w:w="5496" w:type="dxa"/>
          </w:tcPr>
          <w:p w14:paraId="5F426442" w14:textId="77777777" w:rsidR="00340F66" w:rsidRDefault="00340F66" w:rsidP="00340F66">
            <w:pPr>
              <w:tabs>
                <w:tab w:val="left" w:pos="6720"/>
              </w:tabs>
              <w:jc w:val="center"/>
              <w:rPr>
                <w:sz w:val="24"/>
                <w:lang w:eastAsia="en-GB"/>
              </w:rPr>
            </w:pPr>
            <w:r>
              <w:rPr>
                <w:sz w:val="24"/>
                <w:lang w:eastAsia="en-GB"/>
              </w:rPr>
              <w:t>Case Study</w:t>
            </w:r>
          </w:p>
        </w:tc>
        <w:tc>
          <w:tcPr>
            <w:tcW w:w="5496" w:type="dxa"/>
          </w:tcPr>
          <w:p w14:paraId="110D169D" w14:textId="77777777" w:rsidR="00340F66" w:rsidRDefault="00340F66" w:rsidP="00340F66">
            <w:pPr>
              <w:tabs>
                <w:tab w:val="left" w:pos="6720"/>
              </w:tabs>
              <w:jc w:val="center"/>
              <w:rPr>
                <w:sz w:val="24"/>
                <w:lang w:eastAsia="en-GB"/>
              </w:rPr>
            </w:pPr>
            <w:r>
              <w:rPr>
                <w:sz w:val="24"/>
                <w:lang w:eastAsia="en-GB"/>
              </w:rPr>
              <w:t>Your Thoughts</w:t>
            </w:r>
          </w:p>
        </w:tc>
      </w:tr>
      <w:tr w:rsidR="00340F66" w14:paraId="3100C8F2" w14:textId="77777777" w:rsidTr="00340F66">
        <w:trPr>
          <w:trHeight w:val="317"/>
          <w:jc w:val="center"/>
        </w:trPr>
        <w:tc>
          <w:tcPr>
            <w:tcW w:w="5496" w:type="dxa"/>
          </w:tcPr>
          <w:p w14:paraId="50C84FF9" w14:textId="77777777" w:rsidR="00340F66" w:rsidRDefault="00340F66" w:rsidP="00340F66">
            <w:pPr>
              <w:tabs>
                <w:tab w:val="left" w:pos="6720"/>
              </w:tabs>
              <w:rPr>
                <w:sz w:val="24"/>
                <w:lang w:eastAsia="en-GB"/>
              </w:rPr>
            </w:pPr>
            <w:r>
              <w:rPr>
                <w:sz w:val="24"/>
                <w:lang w:eastAsia="en-GB"/>
              </w:rPr>
              <w:t xml:space="preserve">Layla is 3 years old and her brother, Parnell, is 6 years old. The children have a chore chart at home; Layla must make her bed, put away her toys and feed their cat every day. Parnell must make his bed, put away his toys and help wash the dishes after dinner each evening. Layla and Parnell get stickers on their chart when they complete their chores each day and, once they have filled a week’s worth of stickers, they get pocket money at the end of the week. Yesterday, Layla had a tantrum, she threw her toy car and broke it. Layla was given a ‘time out’ in her bedroom and her parents explained that she would need to use her pocket money to replace her toy car. </w:t>
            </w:r>
          </w:p>
        </w:tc>
        <w:tc>
          <w:tcPr>
            <w:tcW w:w="5496" w:type="dxa"/>
          </w:tcPr>
          <w:p w14:paraId="2FB0E9A9" w14:textId="77777777" w:rsidR="00340F66" w:rsidRDefault="00340F66" w:rsidP="00340F66">
            <w:pPr>
              <w:tabs>
                <w:tab w:val="left" w:pos="6720"/>
              </w:tabs>
              <w:rPr>
                <w:sz w:val="24"/>
                <w:lang w:eastAsia="en-GB"/>
              </w:rPr>
            </w:pPr>
          </w:p>
        </w:tc>
      </w:tr>
      <w:tr w:rsidR="00340F66" w14:paraId="6DED5DA0" w14:textId="77777777" w:rsidTr="00340F66">
        <w:trPr>
          <w:trHeight w:val="317"/>
          <w:jc w:val="center"/>
        </w:trPr>
        <w:tc>
          <w:tcPr>
            <w:tcW w:w="5496" w:type="dxa"/>
          </w:tcPr>
          <w:p w14:paraId="0629A982" w14:textId="77777777" w:rsidR="00340F66" w:rsidRDefault="00340F66" w:rsidP="00340F66">
            <w:pPr>
              <w:tabs>
                <w:tab w:val="left" w:pos="6720"/>
              </w:tabs>
              <w:rPr>
                <w:sz w:val="24"/>
                <w:lang w:eastAsia="en-GB"/>
              </w:rPr>
            </w:pPr>
            <w:r>
              <w:rPr>
                <w:sz w:val="24"/>
                <w:lang w:eastAsia="en-GB"/>
              </w:rPr>
              <w:t>Mason is 10 years old. He lives with his mother and a baby brother. Mason is told to go to bed at 8pm each evening but there is no bedtime routine and he often ignores his mum. Mason gets frustrated with his brother and punches the wall; his mother says she doesn’t want to punish him because she knows it is hard that he doesn’t see his dad.</w:t>
            </w:r>
          </w:p>
        </w:tc>
        <w:tc>
          <w:tcPr>
            <w:tcW w:w="5496" w:type="dxa"/>
          </w:tcPr>
          <w:p w14:paraId="07589F8B" w14:textId="77777777" w:rsidR="00340F66" w:rsidRDefault="00340F66" w:rsidP="00340F66">
            <w:pPr>
              <w:tabs>
                <w:tab w:val="left" w:pos="6720"/>
              </w:tabs>
              <w:rPr>
                <w:sz w:val="24"/>
                <w:lang w:eastAsia="en-GB"/>
              </w:rPr>
            </w:pPr>
          </w:p>
        </w:tc>
      </w:tr>
      <w:tr w:rsidR="00340F66" w14:paraId="0ADA1CD4" w14:textId="77777777" w:rsidTr="00340F66">
        <w:trPr>
          <w:trHeight w:val="317"/>
          <w:jc w:val="center"/>
        </w:trPr>
        <w:tc>
          <w:tcPr>
            <w:tcW w:w="5496" w:type="dxa"/>
          </w:tcPr>
          <w:p w14:paraId="462DC3ED" w14:textId="77777777" w:rsidR="00340F66" w:rsidRDefault="009C722A" w:rsidP="009C722A">
            <w:pPr>
              <w:tabs>
                <w:tab w:val="left" w:pos="6720"/>
              </w:tabs>
              <w:rPr>
                <w:sz w:val="24"/>
                <w:lang w:eastAsia="en-GB"/>
              </w:rPr>
            </w:pPr>
            <w:r>
              <w:rPr>
                <w:sz w:val="24"/>
                <w:lang w:eastAsia="en-GB"/>
              </w:rPr>
              <w:t>Xander is 13</w:t>
            </w:r>
            <w:r w:rsidR="00340F66">
              <w:rPr>
                <w:sz w:val="24"/>
                <w:lang w:eastAsia="en-GB"/>
              </w:rPr>
              <w:t xml:space="preserve"> years old and l</w:t>
            </w:r>
            <w:r>
              <w:rPr>
                <w:sz w:val="24"/>
                <w:lang w:eastAsia="en-GB"/>
              </w:rPr>
              <w:t xml:space="preserve">ives with his parents. Before school each day he must feed and walk the dog, clean his bedroom and wash the breakfast dishes. After school, Xander must complete homework and silent revision for 2 hours. Xander once lied to his parents and said he had no homework, when they found out Xander’s x-box was confiscated for 1 month and he was not allowed to eat with the family at mealtimes. </w:t>
            </w:r>
          </w:p>
        </w:tc>
        <w:tc>
          <w:tcPr>
            <w:tcW w:w="5496" w:type="dxa"/>
          </w:tcPr>
          <w:p w14:paraId="64C23E3A" w14:textId="77777777" w:rsidR="00340F66" w:rsidRDefault="00340F66" w:rsidP="00340F66">
            <w:pPr>
              <w:tabs>
                <w:tab w:val="left" w:pos="6720"/>
              </w:tabs>
              <w:rPr>
                <w:sz w:val="24"/>
                <w:lang w:eastAsia="en-GB"/>
              </w:rPr>
            </w:pPr>
          </w:p>
        </w:tc>
      </w:tr>
    </w:tbl>
    <w:p w14:paraId="6C9097C0" w14:textId="77777777" w:rsidR="00DE37A3" w:rsidRDefault="00DE37A3" w:rsidP="00A92B82">
      <w:pPr>
        <w:tabs>
          <w:tab w:val="left" w:pos="6720"/>
        </w:tabs>
        <w:rPr>
          <w:sz w:val="24"/>
          <w:u w:val="single"/>
          <w:lang w:eastAsia="en-GB"/>
        </w:rPr>
      </w:pPr>
      <w:r>
        <w:rPr>
          <w:sz w:val="24"/>
          <w:u w:val="single"/>
          <w:lang w:eastAsia="en-GB"/>
        </w:rPr>
        <w:t>Parenting Styles</w:t>
      </w:r>
    </w:p>
    <w:p w14:paraId="021A9D6F" w14:textId="77777777" w:rsidR="00FB6730" w:rsidRPr="00DE37A3" w:rsidRDefault="00FB6730" w:rsidP="00A92B82">
      <w:pPr>
        <w:tabs>
          <w:tab w:val="left" w:pos="6720"/>
        </w:tabs>
        <w:rPr>
          <w:sz w:val="24"/>
          <w:u w:val="single"/>
          <w:lang w:eastAsia="en-GB"/>
        </w:rPr>
      </w:pPr>
      <w:r w:rsidRPr="00DE37A3">
        <w:rPr>
          <w:b/>
          <w:sz w:val="24"/>
          <w:lang w:eastAsia="en-GB"/>
        </w:rPr>
        <w:t>Baumrind</w:t>
      </w:r>
      <w:r>
        <w:rPr>
          <w:sz w:val="24"/>
          <w:lang w:eastAsia="en-GB"/>
        </w:rPr>
        <w:t xml:space="preserve"> identified three different parenting styles that she fel</w:t>
      </w:r>
      <w:r w:rsidR="00487E2B">
        <w:rPr>
          <w:sz w:val="24"/>
          <w:lang w:eastAsia="en-GB"/>
        </w:rPr>
        <w:t xml:space="preserve">t could contribute to the overall development of children. </w:t>
      </w:r>
    </w:p>
    <w:p w14:paraId="52166864" w14:textId="77777777" w:rsidR="00487E2B" w:rsidRDefault="00487E2B" w:rsidP="00487E2B">
      <w:pPr>
        <w:pStyle w:val="ListParagraph"/>
        <w:numPr>
          <w:ilvl w:val="0"/>
          <w:numId w:val="34"/>
        </w:numPr>
        <w:tabs>
          <w:tab w:val="left" w:pos="6720"/>
        </w:tabs>
        <w:rPr>
          <w:sz w:val="24"/>
          <w:lang w:eastAsia="en-GB"/>
        </w:rPr>
      </w:pPr>
      <w:r w:rsidRPr="00DE37A3">
        <w:rPr>
          <w:b/>
          <w:sz w:val="24"/>
          <w:lang w:eastAsia="en-GB"/>
        </w:rPr>
        <w:t>Authoritative</w:t>
      </w:r>
      <w:r>
        <w:rPr>
          <w:sz w:val="24"/>
          <w:lang w:eastAsia="en-GB"/>
        </w:rPr>
        <w:t>: Parents are not overly strict; children are brought up to respect authority and develop ap</w:t>
      </w:r>
      <w:r w:rsidR="00DE37A3">
        <w:rPr>
          <w:sz w:val="24"/>
          <w:lang w:eastAsia="en-GB"/>
        </w:rPr>
        <w:t>propriate values and boundaries. Children in these households are often more resilient and conform more easily to the social norms of society.</w:t>
      </w:r>
    </w:p>
    <w:p w14:paraId="40AF9F98" w14:textId="77777777" w:rsidR="00DE37A3" w:rsidRDefault="00DE37A3" w:rsidP="00487E2B">
      <w:pPr>
        <w:pStyle w:val="ListParagraph"/>
        <w:numPr>
          <w:ilvl w:val="0"/>
          <w:numId w:val="34"/>
        </w:numPr>
        <w:tabs>
          <w:tab w:val="left" w:pos="6720"/>
        </w:tabs>
        <w:rPr>
          <w:sz w:val="24"/>
          <w:lang w:eastAsia="en-GB"/>
        </w:rPr>
      </w:pPr>
      <w:r w:rsidRPr="00DE37A3">
        <w:rPr>
          <w:b/>
          <w:sz w:val="24"/>
          <w:lang w:eastAsia="en-GB"/>
        </w:rPr>
        <w:t>Authoritarian</w:t>
      </w:r>
      <w:r>
        <w:rPr>
          <w:sz w:val="24"/>
          <w:lang w:eastAsia="en-GB"/>
        </w:rPr>
        <w:t>: Parents have very high expectations, often overwhelming their children with strict rules and regulations. Children in these households are often rebellious and may become problematic both in the family home and in wider social settings.</w:t>
      </w:r>
    </w:p>
    <w:p w14:paraId="2C8A5DD7" w14:textId="77777777" w:rsidR="00DE37A3" w:rsidRDefault="00DE37A3" w:rsidP="00487E2B">
      <w:pPr>
        <w:pStyle w:val="ListParagraph"/>
        <w:numPr>
          <w:ilvl w:val="0"/>
          <w:numId w:val="34"/>
        </w:numPr>
        <w:tabs>
          <w:tab w:val="left" w:pos="6720"/>
        </w:tabs>
        <w:rPr>
          <w:sz w:val="24"/>
          <w:lang w:eastAsia="en-GB"/>
        </w:rPr>
      </w:pPr>
      <w:r w:rsidRPr="00DE37A3">
        <w:rPr>
          <w:b/>
          <w:sz w:val="24"/>
          <w:lang w:eastAsia="en-GB"/>
        </w:rPr>
        <w:t>Permissive</w:t>
      </w:r>
      <w:r>
        <w:rPr>
          <w:sz w:val="24"/>
          <w:lang w:eastAsia="en-GB"/>
        </w:rPr>
        <w:t xml:space="preserve">: Parents make few demands and may be reluctant to implement rules or values into the lives of their children. Children in these households often lack a sense of self-control as they have no set boundaries or respect for personal space- children may later experience problems in managing relationships and adult </w:t>
      </w:r>
      <w:r w:rsidR="00340F66">
        <w:rPr>
          <w:sz w:val="24"/>
          <w:lang w:eastAsia="en-GB"/>
        </w:rPr>
        <w:t>responsibilities</w:t>
      </w:r>
      <w:r>
        <w:rPr>
          <w:sz w:val="24"/>
          <w:lang w:eastAsia="en-GB"/>
        </w:rPr>
        <w:t xml:space="preserve">. </w:t>
      </w:r>
    </w:p>
    <w:p w14:paraId="533ECFDB" w14:textId="77777777" w:rsidR="00970F05" w:rsidRDefault="00970F05" w:rsidP="00970F05">
      <w:pPr>
        <w:tabs>
          <w:tab w:val="left" w:pos="6720"/>
        </w:tabs>
        <w:rPr>
          <w:sz w:val="24"/>
          <w:lang w:eastAsia="en-GB"/>
        </w:rPr>
      </w:pPr>
      <w:r>
        <w:rPr>
          <w:sz w:val="24"/>
          <w:lang w:eastAsia="en-GB"/>
        </w:rPr>
        <w:t xml:space="preserve">A fourth parenting style (called </w:t>
      </w:r>
      <w:r w:rsidRPr="00970F05">
        <w:rPr>
          <w:b/>
          <w:sz w:val="24"/>
          <w:lang w:eastAsia="en-GB"/>
        </w:rPr>
        <w:t>uninvolved parenting</w:t>
      </w:r>
      <w:r>
        <w:rPr>
          <w:sz w:val="24"/>
          <w:lang w:eastAsia="en-GB"/>
        </w:rPr>
        <w:t xml:space="preserve">) was identified through further research. This type is characterised by parents who are not involved in their children’s lives. They make few demands of them and lack responsiveness. </w:t>
      </w:r>
    </w:p>
    <w:p w14:paraId="2BB8DABA" w14:textId="77777777" w:rsidR="00970F05" w:rsidRDefault="00970F05" w:rsidP="00970F05">
      <w:pPr>
        <w:tabs>
          <w:tab w:val="left" w:pos="6720"/>
        </w:tabs>
        <w:rPr>
          <w:sz w:val="24"/>
          <w:lang w:eastAsia="en-GB"/>
        </w:rPr>
      </w:pPr>
      <w:r>
        <w:rPr>
          <w:sz w:val="24"/>
          <w:lang w:eastAsia="en-GB"/>
        </w:rPr>
        <w:t xml:space="preserve">Task: </w:t>
      </w:r>
    </w:p>
    <w:p w14:paraId="6DABE710" w14:textId="77777777" w:rsidR="00970F05" w:rsidRDefault="00970F05" w:rsidP="00970F05">
      <w:pPr>
        <w:tabs>
          <w:tab w:val="left" w:pos="6720"/>
        </w:tabs>
        <w:rPr>
          <w:sz w:val="24"/>
          <w:lang w:eastAsia="en-GB"/>
        </w:rPr>
      </w:pPr>
      <w:r>
        <w:rPr>
          <w:sz w:val="24"/>
          <w:lang w:eastAsia="en-GB"/>
        </w:rPr>
        <w:t>Create a case study that illustrates uninvolved parenting</w:t>
      </w:r>
    </w:p>
    <w:tbl>
      <w:tblPr>
        <w:tblStyle w:val="PlainTable2"/>
        <w:tblW w:w="0" w:type="auto"/>
        <w:tblLook w:val="04A0" w:firstRow="1" w:lastRow="0" w:firstColumn="1" w:lastColumn="0" w:noHBand="0" w:noVBand="1"/>
      </w:tblPr>
      <w:tblGrid>
        <w:gridCol w:w="10456"/>
      </w:tblGrid>
      <w:tr w:rsidR="00970F05" w14:paraId="12FFE9A9" w14:textId="77777777" w:rsidTr="00970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6CC3450" w14:textId="77777777" w:rsidR="00970F05" w:rsidRDefault="00970F05" w:rsidP="00970F05">
            <w:pPr>
              <w:tabs>
                <w:tab w:val="left" w:pos="6720"/>
              </w:tabs>
              <w:jc w:val="center"/>
              <w:rPr>
                <w:sz w:val="24"/>
                <w:lang w:eastAsia="en-GB"/>
              </w:rPr>
            </w:pPr>
          </w:p>
        </w:tc>
      </w:tr>
      <w:tr w:rsidR="00970F05" w14:paraId="4E98D2E4" w14:textId="77777777" w:rsidTr="0097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EB3B0F6" w14:textId="77777777" w:rsidR="00970F05" w:rsidRDefault="00970F05" w:rsidP="00970F05">
            <w:pPr>
              <w:tabs>
                <w:tab w:val="left" w:pos="6720"/>
              </w:tabs>
              <w:jc w:val="center"/>
              <w:rPr>
                <w:sz w:val="24"/>
                <w:lang w:eastAsia="en-GB"/>
              </w:rPr>
            </w:pPr>
          </w:p>
        </w:tc>
      </w:tr>
      <w:tr w:rsidR="00970F05" w14:paraId="2B0DDC7D" w14:textId="77777777" w:rsidTr="00970F05">
        <w:tc>
          <w:tcPr>
            <w:cnfStyle w:val="001000000000" w:firstRow="0" w:lastRow="0" w:firstColumn="1" w:lastColumn="0" w:oddVBand="0" w:evenVBand="0" w:oddHBand="0" w:evenHBand="0" w:firstRowFirstColumn="0" w:firstRowLastColumn="0" w:lastRowFirstColumn="0" w:lastRowLastColumn="0"/>
            <w:tcW w:w="10456" w:type="dxa"/>
          </w:tcPr>
          <w:p w14:paraId="57DF42AD" w14:textId="77777777" w:rsidR="00970F05" w:rsidRDefault="00970F05" w:rsidP="00970F05">
            <w:pPr>
              <w:tabs>
                <w:tab w:val="left" w:pos="6720"/>
              </w:tabs>
              <w:jc w:val="center"/>
              <w:rPr>
                <w:sz w:val="24"/>
                <w:lang w:eastAsia="en-GB"/>
              </w:rPr>
            </w:pPr>
          </w:p>
        </w:tc>
      </w:tr>
      <w:tr w:rsidR="00970F05" w14:paraId="4E3E3C7F" w14:textId="77777777" w:rsidTr="0097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DD061A1" w14:textId="77777777" w:rsidR="00970F05" w:rsidRDefault="00970F05" w:rsidP="00970F05">
            <w:pPr>
              <w:tabs>
                <w:tab w:val="left" w:pos="6720"/>
              </w:tabs>
              <w:jc w:val="center"/>
              <w:rPr>
                <w:sz w:val="24"/>
                <w:lang w:eastAsia="en-GB"/>
              </w:rPr>
            </w:pPr>
          </w:p>
        </w:tc>
      </w:tr>
      <w:tr w:rsidR="00970F05" w14:paraId="582D8C48" w14:textId="77777777" w:rsidTr="00970F05">
        <w:tc>
          <w:tcPr>
            <w:cnfStyle w:val="001000000000" w:firstRow="0" w:lastRow="0" w:firstColumn="1" w:lastColumn="0" w:oddVBand="0" w:evenVBand="0" w:oddHBand="0" w:evenHBand="0" w:firstRowFirstColumn="0" w:firstRowLastColumn="0" w:lastRowFirstColumn="0" w:lastRowLastColumn="0"/>
            <w:tcW w:w="10456" w:type="dxa"/>
          </w:tcPr>
          <w:p w14:paraId="44A3BA44" w14:textId="77777777" w:rsidR="00970F05" w:rsidRDefault="00970F05" w:rsidP="00970F05">
            <w:pPr>
              <w:tabs>
                <w:tab w:val="left" w:pos="6720"/>
              </w:tabs>
              <w:jc w:val="center"/>
              <w:rPr>
                <w:sz w:val="24"/>
                <w:lang w:eastAsia="en-GB"/>
              </w:rPr>
            </w:pPr>
          </w:p>
        </w:tc>
      </w:tr>
      <w:tr w:rsidR="00970F05" w14:paraId="473C52BD" w14:textId="77777777" w:rsidTr="0097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66B8E3B" w14:textId="77777777" w:rsidR="00970F05" w:rsidRDefault="00970F05" w:rsidP="00970F05">
            <w:pPr>
              <w:tabs>
                <w:tab w:val="left" w:pos="6720"/>
              </w:tabs>
              <w:jc w:val="center"/>
              <w:rPr>
                <w:sz w:val="24"/>
                <w:lang w:eastAsia="en-GB"/>
              </w:rPr>
            </w:pPr>
          </w:p>
        </w:tc>
      </w:tr>
      <w:tr w:rsidR="00970F05" w14:paraId="38167A1B" w14:textId="77777777" w:rsidTr="00970F05">
        <w:tc>
          <w:tcPr>
            <w:cnfStyle w:val="001000000000" w:firstRow="0" w:lastRow="0" w:firstColumn="1" w:lastColumn="0" w:oddVBand="0" w:evenVBand="0" w:oddHBand="0" w:evenHBand="0" w:firstRowFirstColumn="0" w:firstRowLastColumn="0" w:lastRowFirstColumn="0" w:lastRowLastColumn="0"/>
            <w:tcW w:w="10456" w:type="dxa"/>
          </w:tcPr>
          <w:p w14:paraId="703EE650" w14:textId="77777777" w:rsidR="00970F05" w:rsidRDefault="00970F05" w:rsidP="00970F05">
            <w:pPr>
              <w:tabs>
                <w:tab w:val="left" w:pos="6720"/>
              </w:tabs>
              <w:jc w:val="center"/>
              <w:rPr>
                <w:sz w:val="24"/>
                <w:lang w:eastAsia="en-GB"/>
              </w:rPr>
            </w:pPr>
          </w:p>
        </w:tc>
      </w:tr>
      <w:tr w:rsidR="00970F05" w14:paraId="1B1E200C" w14:textId="77777777" w:rsidTr="0097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1573F24" w14:textId="77777777" w:rsidR="00970F05" w:rsidRDefault="00970F05" w:rsidP="00970F05">
            <w:pPr>
              <w:tabs>
                <w:tab w:val="left" w:pos="6720"/>
              </w:tabs>
              <w:jc w:val="center"/>
              <w:rPr>
                <w:sz w:val="24"/>
                <w:lang w:eastAsia="en-GB"/>
              </w:rPr>
            </w:pPr>
          </w:p>
        </w:tc>
      </w:tr>
    </w:tbl>
    <w:p w14:paraId="6DC02946" w14:textId="77777777" w:rsidR="00970F05" w:rsidRPr="00970F05" w:rsidRDefault="00970F05" w:rsidP="00970F05">
      <w:pPr>
        <w:tabs>
          <w:tab w:val="left" w:pos="6720"/>
        </w:tabs>
        <w:jc w:val="center"/>
        <w:rPr>
          <w:sz w:val="24"/>
          <w:lang w:eastAsia="en-GB"/>
        </w:rPr>
      </w:pPr>
    </w:p>
    <w:p w14:paraId="7FFC561E" w14:textId="77777777" w:rsidR="00970F05" w:rsidRPr="00970F05" w:rsidRDefault="00970F05" w:rsidP="00A92B82">
      <w:pPr>
        <w:tabs>
          <w:tab w:val="left" w:pos="6720"/>
        </w:tabs>
        <w:rPr>
          <w:sz w:val="24"/>
          <w:u w:val="single"/>
          <w:lang w:eastAsia="en-GB"/>
        </w:rPr>
      </w:pPr>
      <w:r w:rsidRPr="00970F05">
        <w:rPr>
          <w:sz w:val="24"/>
          <w:u w:val="single"/>
          <w:lang w:eastAsia="en-GB"/>
        </w:rPr>
        <w:t xml:space="preserve">Parental Divorce or Separation </w:t>
      </w:r>
    </w:p>
    <w:p w14:paraId="0E80A820" w14:textId="77777777" w:rsidR="0074499F" w:rsidRDefault="00970F05" w:rsidP="00A92B82">
      <w:pPr>
        <w:tabs>
          <w:tab w:val="left" w:pos="6720"/>
        </w:tabs>
        <w:rPr>
          <w:sz w:val="24"/>
          <w:lang w:eastAsia="en-GB"/>
        </w:rPr>
      </w:pPr>
      <w:r>
        <w:rPr>
          <w:sz w:val="24"/>
          <w:lang w:eastAsia="en-GB"/>
        </w:rPr>
        <w:t xml:space="preserve">Parental divorce can be associated with negative outcomes and children/adolescents can experience emotional problems that may affect their self-esteem and self-confidence, leading to emotional distress, moodiness and depression. Children and adolescents may lack resilience, placing greater resilience on and being influenced by their peers. Additionally, there is some evidence that children of divorced parents are more likely to experience poverty and underachievement in education. </w:t>
      </w:r>
    </w:p>
    <w:p w14:paraId="78BE8466" w14:textId="77777777" w:rsidR="00970F05" w:rsidRPr="00174A04" w:rsidRDefault="00970F05" w:rsidP="00A92B82">
      <w:pPr>
        <w:tabs>
          <w:tab w:val="left" w:pos="6720"/>
        </w:tabs>
        <w:rPr>
          <w:sz w:val="24"/>
          <w:u w:val="single"/>
          <w:lang w:eastAsia="en-GB"/>
        </w:rPr>
      </w:pPr>
      <w:r w:rsidRPr="00174A04">
        <w:rPr>
          <w:sz w:val="24"/>
          <w:u w:val="single"/>
          <w:lang w:eastAsia="en-GB"/>
        </w:rPr>
        <w:t>Sibling Rivalry</w:t>
      </w:r>
    </w:p>
    <w:p w14:paraId="3FEA46C6" w14:textId="77777777" w:rsidR="00970F05" w:rsidRDefault="00970F05" w:rsidP="00A92B82">
      <w:pPr>
        <w:tabs>
          <w:tab w:val="left" w:pos="6720"/>
        </w:tabs>
        <w:rPr>
          <w:sz w:val="24"/>
          <w:lang w:eastAsia="en-GB"/>
        </w:rPr>
      </w:pPr>
      <w:r>
        <w:rPr>
          <w:sz w:val="24"/>
          <w:lang w:eastAsia="en-GB"/>
        </w:rPr>
        <w:t xml:space="preserve">In his social learning theory, Bandura explored the impact of role modelling and imitating behaviour. Constant exposure to high levels of family conflict, especially in dysfunctional families, could lead to a child becoming aggressive and displaying bullying behaviour towards other children in the family. Research by Rosenthal and Doherty (1984) suggests that children who are in rivalry with their </w:t>
      </w:r>
      <w:r w:rsidR="00174A04">
        <w:rPr>
          <w:sz w:val="24"/>
          <w:lang w:eastAsia="en-GB"/>
        </w:rPr>
        <w:t>siblings or involved in bullying behaviour have quite often been bullied by their primary carers. This can be a way of children trying to gain a sense of control and power in a household in which they feel helpless and powerless. Parents or primary caregivers may also be responsible for deliberately or inadvertently causing sibling conflict by encouraging competition, and sometimes conflict, between siblings.</w:t>
      </w:r>
    </w:p>
    <w:p w14:paraId="19A9EE60" w14:textId="77777777" w:rsidR="00174A04" w:rsidRDefault="005312AB" w:rsidP="00A92B82">
      <w:pPr>
        <w:tabs>
          <w:tab w:val="left" w:pos="6720"/>
        </w:tabs>
        <w:rPr>
          <w:sz w:val="24"/>
          <w:lang w:eastAsia="en-GB"/>
        </w:rPr>
      </w:pPr>
      <w:r>
        <w:rPr>
          <w:sz w:val="24"/>
          <w:lang w:eastAsia="en-GB"/>
        </w:rPr>
        <w:t>Example exam question responses for peer marking.</w:t>
      </w:r>
    </w:p>
    <w:p w14:paraId="272AA78D" w14:textId="77777777" w:rsidR="005312AB" w:rsidRDefault="005312AB" w:rsidP="00A92B82">
      <w:pPr>
        <w:tabs>
          <w:tab w:val="left" w:pos="6720"/>
        </w:tabs>
        <w:rPr>
          <w:sz w:val="24"/>
          <w:lang w:eastAsia="en-GB"/>
        </w:rPr>
      </w:pPr>
      <w:r>
        <w:rPr>
          <w:sz w:val="24"/>
          <w:lang w:eastAsia="en-GB"/>
        </w:rPr>
        <w:t>Julia and her husband divorced when Sarah was five. Outline how this divorce may have affected Sarah’s emotional development. (6 marks)</w:t>
      </w:r>
    </w:p>
    <w:tbl>
      <w:tblPr>
        <w:tblStyle w:val="TableGrid"/>
        <w:tblW w:w="0" w:type="auto"/>
        <w:tblLook w:val="04A0" w:firstRow="1" w:lastRow="0" w:firstColumn="1" w:lastColumn="0" w:noHBand="0" w:noVBand="1"/>
      </w:tblPr>
      <w:tblGrid>
        <w:gridCol w:w="5228"/>
        <w:gridCol w:w="5228"/>
      </w:tblGrid>
      <w:tr w:rsidR="005312AB" w14:paraId="6B0C02F6" w14:textId="77777777" w:rsidTr="00153CEE">
        <w:tc>
          <w:tcPr>
            <w:tcW w:w="5228" w:type="dxa"/>
          </w:tcPr>
          <w:p w14:paraId="2A6A9B6C" w14:textId="77777777" w:rsidR="005312AB" w:rsidRDefault="005312AB" w:rsidP="00153CEE">
            <w:pPr>
              <w:jc w:val="center"/>
              <w:rPr>
                <w:sz w:val="24"/>
              </w:rPr>
            </w:pPr>
            <w:r>
              <w:rPr>
                <w:sz w:val="24"/>
              </w:rPr>
              <w:t>Student 1</w:t>
            </w:r>
          </w:p>
        </w:tc>
        <w:tc>
          <w:tcPr>
            <w:tcW w:w="5228" w:type="dxa"/>
          </w:tcPr>
          <w:p w14:paraId="56D957D9" w14:textId="77777777" w:rsidR="005312AB" w:rsidRDefault="005312AB" w:rsidP="00153CEE">
            <w:pPr>
              <w:jc w:val="center"/>
              <w:rPr>
                <w:sz w:val="24"/>
              </w:rPr>
            </w:pPr>
            <w:r>
              <w:rPr>
                <w:sz w:val="24"/>
              </w:rPr>
              <w:t>Student 2</w:t>
            </w:r>
          </w:p>
        </w:tc>
      </w:tr>
      <w:tr w:rsidR="005312AB" w14:paraId="39D5720B" w14:textId="77777777" w:rsidTr="00153CEE">
        <w:tc>
          <w:tcPr>
            <w:tcW w:w="5228" w:type="dxa"/>
          </w:tcPr>
          <w:p w14:paraId="46DA7D1F" w14:textId="77777777" w:rsidR="005312AB" w:rsidRDefault="005312AB" w:rsidP="00153CEE">
            <w:pPr>
              <w:rPr>
                <w:sz w:val="24"/>
              </w:rPr>
            </w:pPr>
            <w:r>
              <w:rPr>
                <w:sz w:val="24"/>
              </w:rPr>
              <w:t xml:space="preserve">Sarah’s emotional development might have been affected by the divorce as it might have made her feel insecure so that she doesn’t feel she can trust people. This is because she feels that her parents have broken their trust with each other and with her. Sarah might also feel that other people will let her down. Sarah could feel that the divorce is somehow due to something she did wrong and could feel guilty. This could reduce her self-esteem she might feel that she has to take sides and this will worry her as she loves both parents and doesn’t want to upset them. </w:t>
            </w:r>
          </w:p>
          <w:p w14:paraId="46FEDB83" w14:textId="77777777" w:rsidR="005312AB" w:rsidRDefault="005312AB" w:rsidP="00153CEE">
            <w:pPr>
              <w:rPr>
                <w:sz w:val="24"/>
              </w:rPr>
            </w:pPr>
          </w:p>
          <w:p w14:paraId="3A3814D8" w14:textId="77777777" w:rsidR="005312AB" w:rsidRDefault="005312AB" w:rsidP="00153CEE">
            <w:pPr>
              <w:rPr>
                <w:sz w:val="24"/>
              </w:rPr>
            </w:pPr>
          </w:p>
        </w:tc>
        <w:tc>
          <w:tcPr>
            <w:tcW w:w="5228" w:type="dxa"/>
          </w:tcPr>
          <w:p w14:paraId="14847DA9" w14:textId="77777777" w:rsidR="005312AB" w:rsidRDefault="005312AB" w:rsidP="00153CEE">
            <w:pPr>
              <w:rPr>
                <w:sz w:val="24"/>
              </w:rPr>
            </w:pPr>
            <w:r>
              <w:rPr>
                <w:sz w:val="24"/>
              </w:rPr>
              <w:t xml:space="preserve">Sarah might feel alone and like her parents let her down, due to them not staying together to ensure she has a good easy life. However, she may feel more happy due to there being less arguments in her home. </w:t>
            </w:r>
          </w:p>
        </w:tc>
      </w:tr>
      <w:tr w:rsidR="005312AB" w14:paraId="0243DEBF" w14:textId="77777777" w:rsidTr="00153CEE">
        <w:tc>
          <w:tcPr>
            <w:tcW w:w="5228" w:type="dxa"/>
          </w:tcPr>
          <w:p w14:paraId="4C84EBEF" w14:textId="77777777" w:rsidR="005312AB" w:rsidRDefault="005312AB" w:rsidP="00153CEE">
            <w:pPr>
              <w:rPr>
                <w:sz w:val="24"/>
              </w:rPr>
            </w:pPr>
            <w:r>
              <w:rPr>
                <w:sz w:val="24"/>
              </w:rPr>
              <w:t>Mark out of 6:</w:t>
            </w:r>
          </w:p>
          <w:p w14:paraId="225C04CC" w14:textId="77777777" w:rsidR="005312AB" w:rsidRDefault="005312AB" w:rsidP="00153CEE">
            <w:pPr>
              <w:rPr>
                <w:sz w:val="24"/>
              </w:rPr>
            </w:pPr>
          </w:p>
        </w:tc>
        <w:tc>
          <w:tcPr>
            <w:tcW w:w="5228" w:type="dxa"/>
          </w:tcPr>
          <w:p w14:paraId="3F30B8D6" w14:textId="77777777" w:rsidR="005312AB" w:rsidRDefault="005312AB" w:rsidP="00153CEE">
            <w:pPr>
              <w:rPr>
                <w:sz w:val="24"/>
              </w:rPr>
            </w:pPr>
            <w:r>
              <w:rPr>
                <w:sz w:val="24"/>
              </w:rPr>
              <w:t>Mark out of 6:</w:t>
            </w:r>
          </w:p>
          <w:p w14:paraId="4B2FC275" w14:textId="77777777" w:rsidR="005312AB" w:rsidRDefault="005312AB" w:rsidP="00153CEE">
            <w:pPr>
              <w:rPr>
                <w:sz w:val="24"/>
              </w:rPr>
            </w:pPr>
          </w:p>
        </w:tc>
      </w:tr>
      <w:tr w:rsidR="005312AB" w14:paraId="4D88244F" w14:textId="77777777" w:rsidTr="00153CEE">
        <w:tc>
          <w:tcPr>
            <w:tcW w:w="5228" w:type="dxa"/>
          </w:tcPr>
          <w:p w14:paraId="00C4E982" w14:textId="77777777" w:rsidR="005312AB" w:rsidRDefault="005312AB" w:rsidP="00153CEE">
            <w:pPr>
              <w:rPr>
                <w:sz w:val="24"/>
              </w:rPr>
            </w:pPr>
            <w:r>
              <w:rPr>
                <w:sz w:val="24"/>
              </w:rPr>
              <w:t>Comment/Suggestion for improvement:</w:t>
            </w:r>
          </w:p>
          <w:p w14:paraId="1D3EC279" w14:textId="77777777" w:rsidR="005312AB" w:rsidRDefault="005312AB" w:rsidP="00153CEE">
            <w:pPr>
              <w:rPr>
                <w:sz w:val="24"/>
              </w:rPr>
            </w:pPr>
          </w:p>
          <w:p w14:paraId="0BB766CF" w14:textId="77777777" w:rsidR="005312AB" w:rsidRDefault="005312AB" w:rsidP="00153CEE">
            <w:pPr>
              <w:rPr>
                <w:sz w:val="24"/>
              </w:rPr>
            </w:pPr>
          </w:p>
          <w:p w14:paraId="15EFC524" w14:textId="77777777" w:rsidR="005312AB" w:rsidRDefault="005312AB" w:rsidP="00153CEE">
            <w:pPr>
              <w:rPr>
                <w:sz w:val="24"/>
              </w:rPr>
            </w:pPr>
          </w:p>
          <w:p w14:paraId="2A6ABF2C" w14:textId="77777777" w:rsidR="005312AB" w:rsidRDefault="005312AB" w:rsidP="00153CEE">
            <w:pPr>
              <w:rPr>
                <w:sz w:val="24"/>
              </w:rPr>
            </w:pPr>
          </w:p>
        </w:tc>
        <w:tc>
          <w:tcPr>
            <w:tcW w:w="5228" w:type="dxa"/>
          </w:tcPr>
          <w:p w14:paraId="5C34C8F2" w14:textId="77777777" w:rsidR="005312AB" w:rsidRDefault="005312AB" w:rsidP="00153CEE">
            <w:pPr>
              <w:rPr>
                <w:sz w:val="24"/>
              </w:rPr>
            </w:pPr>
            <w:r>
              <w:rPr>
                <w:sz w:val="24"/>
              </w:rPr>
              <w:t>Comment/Suggestion for improvement:</w:t>
            </w:r>
          </w:p>
          <w:p w14:paraId="700DD8D2" w14:textId="77777777" w:rsidR="005312AB" w:rsidRDefault="005312AB" w:rsidP="00153CEE">
            <w:pPr>
              <w:rPr>
                <w:sz w:val="24"/>
              </w:rPr>
            </w:pPr>
          </w:p>
          <w:p w14:paraId="5E43DDD5" w14:textId="77777777" w:rsidR="005312AB" w:rsidRDefault="005312AB" w:rsidP="00153CEE">
            <w:pPr>
              <w:rPr>
                <w:sz w:val="24"/>
              </w:rPr>
            </w:pPr>
          </w:p>
          <w:p w14:paraId="6CA223CB" w14:textId="77777777" w:rsidR="005312AB" w:rsidRDefault="005312AB" w:rsidP="00153CEE">
            <w:pPr>
              <w:rPr>
                <w:sz w:val="24"/>
              </w:rPr>
            </w:pPr>
          </w:p>
          <w:p w14:paraId="234426C6" w14:textId="77777777" w:rsidR="005312AB" w:rsidRDefault="005312AB" w:rsidP="00153CEE">
            <w:pPr>
              <w:rPr>
                <w:sz w:val="24"/>
              </w:rPr>
            </w:pPr>
          </w:p>
          <w:p w14:paraId="08902F82" w14:textId="77777777" w:rsidR="005312AB" w:rsidRDefault="005312AB" w:rsidP="00153CEE">
            <w:pPr>
              <w:rPr>
                <w:sz w:val="24"/>
              </w:rPr>
            </w:pPr>
          </w:p>
          <w:p w14:paraId="1E7B3CD6" w14:textId="77777777" w:rsidR="005312AB" w:rsidRDefault="005312AB" w:rsidP="00153CEE">
            <w:pPr>
              <w:rPr>
                <w:sz w:val="24"/>
              </w:rPr>
            </w:pPr>
          </w:p>
          <w:p w14:paraId="78D99077" w14:textId="77777777" w:rsidR="005312AB" w:rsidRDefault="005312AB" w:rsidP="00153CEE">
            <w:pPr>
              <w:rPr>
                <w:sz w:val="24"/>
              </w:rPr>
            </w:pPr>
          </w:p>
        </w:tc>
      </w:tr>
      <w:tr w:rsidR="005312AB" w14:paraId="03F728A6" w14:textId="77777777" w:rsidTr="00153CEE">
        <w:tc>
          <w:tcPr>
            <w:tcW w:w="5228" w:type="dxa"/>
          </w:tcPr>
          <w:p w14:paraId="7AE5C6EF" w14:textId="77777777" w:rsidR="005312AB" w:rsidRDefault="004B73A3" w:rsidP="00153CEE">
            <w:pPr>
              <w:rPr>
                <w:sz w:val="24"/>
              </w:rPr>
            </w:pPr>
            <w:r>
              <w:rPr>
                <w:sz w:val="24"/>
              </w:rPr>
              <w:t>Examiner’s mark and comment:</w:t>
            </w:r>
          </w:p>
        </w:tc>
        <w:tc>
          <w:tcPr>
            <w:tcW w:w="5228" w:type="dxa"/>
          </w:tcPr>
          <w:p w14:paraId="5C0DAFAA" w14:textId="77777777" w:rsidR="005312AB" w:rsidRDefault="005312AB" w:rsidP="00153CEE">
            <w:pPr>
              <w:rPr>
                <w:sz w:val="24"/>
              </w:rPr>
            </w:pPr>
            <w:r>
              <w:rPr>
                <w:sz w:val="24"/>
              </w:rPr>
              <w:t>Examiner’s mark and comment:</w:t>
            </w:r>
          </w:p>
          <w:p w14:paraId="1418FBE1" w14:textId="77777777" w:rsidR="005312AB" w:rsidRDefault="005312AB" w:rsidP="00153CEE">
            <w:pPr>
              <w:rPr>
                <w:sz w:val="24"/>
              </w:rPr>
            </w:pPr>
          </w:p>
          <w:p w14:paraId="1D83A887" w14:textId="77777777" w:rsidR="005312AB" w:rsidRDefault="005312AB" w:rsidP="00153CEE">
            <w:pPr>
              <w:rPr>
                <w:sz w:val="24"/>
              </w:rPr>
            </w:pPr>
          </w:p>
          <w:p w14:paraId="5EE508F3" w14:textId="77777777" w:rsidR="005312AB" w:rsidRDefault="005312AB" w:rsidP="00153CEE">
            <w:pPr>
              <w:rPr>
                <w:sz w:val="24"/>
              </w:rPr>
            </w:pPr>
          </w:p>
          <w:p w14:paraId="13953E2D" w14:textId="77777777" w:rsidR="005312AB" w:rsidRDefault="005312AB" w:rsidP="00153CEE">
            <w:pPr>
              <w:rPr>
                <w:sz w:val="24"/>
              </w:rPr>
            </w:pPr>
          </w:p>
          <w:p w14:paraId="5F7F0D67" w14:textId="77777777" w:rsidR="005312AB" w:rsidRDefault="005312AB" w:rsidP="00153CEE">
            <w:pPr>
              <w:rPr>
                <w:sz w:val="24"/>
              </w:rPr>
            </w:pPr>
          </w:p>
          <w:p w14:paraId="28320615" w14:textId="77777777" w:rsidR="005312AB" w:rsidRDefault="005312AB" w:rsidP="00153CEE">
            <w:pPr>
              <w:rPr>
                <w:sz w:val="24"/>
              </w:rPr>
            </w:pPr>
          </w:p>
          <w:p w14:paraId="2220090E" w14:textId="77777777" w:rsidR="005312AB" w:rsidRDefault="005312AB" w:rsidP="00153CEE">
            <w:pPr>
              <w:rPr>
                <w:sz w:val="24"/>
              </w:rPr>
            </w:pPr>
          </w:p>
          <w:p w14:paraId="4208251E" w14:textId="77777777" w:rsidR="005312AB" w:rsidRDefault="005312AB" w:rsidP="00153CEE">
            <w:pPr>
              <w:rPr>
                <w:sz w:val="24"/>
              </w:rPr>
            </w:pPr>
          </w:p>
          <w:p w14:paraId="4D84D13B" w14:textId="77777777" w:rsidR="005312AB" w:rsidRDefault="005312AB" w:rsidP="00153CEE">
            <w:pPr>
              <w:rPr>
                <w:sz w:val="24"/>
              </w:rPr>
            </w:pPr>
          </w:p>
          <w:p w14:paraId="7B5B9C65" w14:textId="77777777" w:rsidR="005312AB" w:rsidRDefault="005312AB" w:rsidP="00153CEE">
            <w:pPr>
              <w:rPr>
                <w:sz w:val="24"/>
              </w:rPr>
            </w:pPr>
          </w:p>
          <w:p w14:paraId="048BD857" w14:textId="77777777" w:rsidR="005312AB" w:rsidRDefault="005312AB" w:rsidP="00153CEE">
            <w:pPr>
              <w:rPr>
                <w:sz w:val="24"/>
              </w:rPr>
            </w:pPr>
          </w:p>
        </w:tc>
      </w:tr>
    </w:tbl>
    <w:p w14:paraId="3BDF0DC5" w14:textId="77777777" w:rsidR="004B73A3" w:rsidRDefault="004B73A3" w:rsidP="00D9153B">
      <w:pPr>
        <w:tabs>
          <w:tab w:val="left" w:pos="6720"/>
        </w:tabs>
        <w:rPr>
          <w:sz w:val="24"/>
          <w:lang w:eastAsia="en-GB"/>
        </w:rPr>
      </w:pPr>
    </w:p>
    <w:p w14:paraId="77201182" w14:textId="77777777" w:rsidR="005312AB" w:rsidRDefault="00D9153B" w:rsidP="00D9153B">
      <w:pPr>
        <w:tabs>
          <w:tab w:val="left" w:pos="6720"/>
        </w:tabs>
        <w:rPr>
          <w:sz w:val="24"/>
          <w:lang w:eastAsia="en-GB"/>
        </w:rPr>
      </w:pPr>
      <w:r>
        <w:rPr>
          <w:sz w:val="24"/>
          <w:lang w:eastAsia="en-GB"/>
        </w:rPr>
        <w:t>Extension and Challenge:</w:t>
      </w:r>
    </w:p>
    <w:p w14:paraId="244CAB5A" w14:textId="77777777" w:rsidR="00D9153B" w:rsidRDefault="00D9153B" w:rsidP="00D9153B">
      <w:pPr>
        <w:tabs>
          <w:tab w:val="left" w:pos="6720"/>
        </w:tabs>
        <w:rPr>
          <w:sz w:val="24"/>
          <w:lang w:eastAsia="en-GB"/>
        </w:rPr>
      </w:pPr>
      <w:r>
        <w:rPr>
          <w:sz w:val="24"/>
          <w:lang w:eastAsia="en-GB"/>
        </w:rPr>
        <w:t>Research what Erikson be</w:t>
      </w:r>
      <w:r w:rsidR="004B73A3">
        <w:rPr>
          <w:sz w:val="24"/>
          <w:lang w:eastAsia="en-GB"/>
        </w:rPr>
        <w:t xml:space="preserve">lieved about the effects of family dysfunction and parental influence. </w:t>
      </w:r>
    </w:p>
    <w:p w14:paraId="2C5670BE" w14:textId="77777777" w:rsidR="004B73A3" w:rsidRDefault="004B73A3" w:rsidP="00D9153B">
      <w:pPr>
        <w:tabs>
          <w:tab w:val="left" w:pos="6720"/>
        </w:tabs>
        <w:rPr>
          <w:sz w:val="24"/>
          <w:lang w:eastAsia="en-GB"/>
        </w:rPr>
      </w:pPr>
      <w:r>
        <w:rPr>
          <w:sz w:val="24"/>
          <w:lang w:eastAsia="en-GB"/>
        </w:rPr>
        <w:t>(Hint: It involves emotional intelligence.)</w:t>
      </w:r>
    </w:p>
    <w:p w14:paraId="0B2FE2B9" w14:textId="77777777" w:rsidR="004B73A3" w:rsidRDefault="004B73A3" w:rsidP="00D9153B">
      <w:pPr>
        <w:tabs>
          <w:tab w:val="left" w:pos="6720"/>
        </w:tabs>
        <w:rPr>
          <w:sz w:val="24"/>
          <w:lang w:eastAsia="en-GB"/>
        </w:rPr>
      </w:pPr>
      <w:r>
        <w:rPr>
          <w:sz w:val="24"/>
          <w:lang w:eastAsia="en-GB"/>
        </w:rPr>
        <w:t>Write up your research and include it in your file.</w:t>
      </w:r>
    </w:p>
    <w:p w14:paraId="47198170" w14:textId="77777777" w:rsidR="00174A04" w:rsidRDefault="00174A04" w:rsidP="00A92B82">
      <w:pPr>
        <w:tabs>
          <w:tab w:val="left" w:pos="6720"/>
        </w:tabs>
        <w:rPr>
          <w:sz w:val="24"/>
          <w:lang w:eastAsia="en-GB"/>
        </w:rPr>
      </w:pPr>
    </w:p>
    <w:p w14:paraId="3887824D" w14:textId="77777777" w:rsidR="005138CA" w:rsidRDefault="0037118F" w:rsidP="00A92B82">
      <w:pPr>
        <w:tabs>
          <w:tab w:val="left" w:pos="6720"/>
        </w:tabs>
        <w:rPr>
          <w:sz w:val="24"/>
          <w:lang w:eastAsia="en-GB"/>
        </w:rPr>
      </w:pPr>
      <w:r>
        <w:rPr>
          <w:sz w:val="24"/>
          <w:lang w:eastAsia="en-GB"/>
        </w:rPr>
        <w:t>Exam Link:</w:t>
      </w:r>
    </w:p>
    <w:p w14:paraId="419E8AEE" w14:textId="77777777" w:rsidR="0037118F" w:rsidRDefault="0037118F" w:rsidP="00A92B82">
      <w:pPr>
        <w:tabs>
          <w:tab w:val="left" w:pos="6720"/>
        </w:tabs>
        <w:rPr>
          <w:sz w:val="24"/>
          <w:lang w:eastAsia="en-GB"/>
        </w:rPr>
      </w:pPr>
      <w:r>
        <w:rPr>
          <w:sz w:val="24"/>
          <w:lang w:eastAsia="en-GB"/>
        </w:rPr>
        <w:t>Noah is 4 years old, he is currently the youngest member of the family and has a close relationship with his mother. Noah’s mother is 5 months pregnant. Outline why it is important that his parents encourage a good relationship between Noah and his new sibling. (4 marks)</w:t>
      </w:r>
    </w:p>
    <w:tbl>
      <w:tblPr>
        <w:tblStyle w:val="PlainTable2"/>
        <w:tblW w:w="0" w:type="auto"/>
        <w:tblLook w:val="04A0" w:firstRow="1" w:lastRow="0" w:firstColumn="1" w:lastColumn="0" w:noHBand="0" w:noVBand="1"/>
      </w:tblPr>
      <w:tblGrid>
        <w:gridCol w:w="10456"/>
      </w:tblGrid>
      <w:tr w:rsidR="0037118F" w14:paraId="36C0C8BD" w14:textId="77777777" w:rsidTr="0037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A44A6D2" w14:textId="77777777" w:rsidR="0037118F" w:rsidRDefault="0037118F" w:rsidP="0037118F">
            <w:pPr>
              <w:tabs>
                <w:tab w:val="left" w:pos="6720"/>
              </w:tabs>
              <w:jc w:val="center"/>
              <w:rPr>
                <w:sz w:val="24"/>
                <w:lang w:eastAsia="en-GB"/>
              </w:rPr>
            </w:pPr>
          </w:p>
        </w:tc>
      </w:tr>
      <w:tr w:rsidR="0037118F" w14:paraId="2000B465" w14:textId="77777777" w:rsidTr="0037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CE1DDA5" w14:textId="77777777" w:rsidR="0037118F" w:rsidRDefault="0037118F" w:rsidP="0037118F">
            <w:pPr>
              <w:tabs>
                <w:tab w:val="left" w:pos="6720"/>
              </w:tabs>
              <w:jc w:val="center"/>
              <w:rPr>
                <w:sz w:val="24"/>
                <w:lang w:eastAsia="en-GB"/>
              </w:rPr>
            </w:pPr>
          </w:p>
        </w:tc>
      </w:tr>
      <w:tr w:rsidR="0037118F" w14:paraId="0C789AD7" w14:textId="77777777" w:rsidTr="0037118F">
        <w:tc>
          <w:tcPr>
            <w:cnfStyle w:val="001000000000" w:firstRow="0" w:lastRow="0" w:firstColumn="1" w:lastColumn="0" w:oddVBand="0" w:evenVBand="0" w:oddHBand="0" w:evenHBand="0" w:firstRowFirstColumn="0" w:firstRowLastColumn="0" w:lastRowFirstColumn="0" w:lastRowLastColumn="0"/>
            <w:tcW w:w="10456" w:type="dxa"/>
          </w:tcPr>
          <w:p w14:paraId="56155C09" w14:textId="77777777" w:rsidR="0037118F" w:rsidRDefault="0037118F" w:rsidP="0037118F">
            <w:pPr>
              <w:tabs>
                <w:tab w:val="left" w:pos="6720"/>
              </w:tabs>
              <w:jc w:val="center"/>
              <w:rPr>
                <w:sz w:val="24"/>
                <w:lang w:eastAsia="en-GB"/>
              </w:rPr>
            </w:pPr>
          </w:p>
        </w:tc>
      </w:tr>
      <w:tr w:rsidR="0037118F" w14:paraId="62379217" w14:textId="77777777" w:rsidTr="0037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9D8EE38" w14:textId="77777777" w:rsidR="0037118F" w:rsidRDefault="0037118F" w:rsidP="0037118F">
            <w:pPr>
              <w:tabs>
                <w:tab w:val="left" w:pos="6720"/>
              </w:tabs>
              <w:jc w:val="center"/>
              <w:rPr>
                <w:sz w:val="24"/>
                <w:lang w:eastAsia="en-GB"/>
              </w:rPr>
            </w:pPr>
          </w:p>
        </w:tc>
      </w:tr>
      <w:tr w:rsidR="0037118F" w14:paraId="6E828486" w14:textId="77777777" w:rsidTr="0037118F">
        <w:tc>
          <w:tcPr>
            <w:cnfStyle w:val="001000000000" w:firstRow="0" w:lastRow="0" w:firstColumn="1" w:lastColumn="0" w:oddVBand="0" w:evenVBand="0" w:oddHBand="0" w:evenHBand="0" w:firstRowFirstColumn="0" w:firstRowLastColumn="0" w:lastRowFirstColumn="0" w:lastRowLastColumn="0"/>
            <w:tcW w:w="10456" w:type="dxa"/>
          </w:tcPr>
          <w:p w14:paraId="08EC5B98" w14:textId="77777777" w:rsidR="0037118F" w:rsidRDefault="0037118F" w:rsidP="0037118F">
            <w:pPr>
              <w:tabs>
                <w:tab w:val="left" w:pos="6720"/>
              </w:tabs>
              <w:jc w:val="center"/>
              <w:rPr>
                <w:sz w:val="24"/>
                <w:lang w:eastAsia="en-GB"/>
              </w:rPr>
            </w:pPr>
          </w:p>
        </w:tc>
      </w:tr>
      <w:tr w:rsidR="0037118F" w14:paraId="76CE893F" w14:textId="77777777" w:rsidTr="0037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022EC43" w14:textId="77777777" w:rsidR="0037118F" w:rsidRDefault="0037118F" w:rsidP="0037118F">
            <w:pPr>
              <w:tabs>
                <w:tab w:val="left" w:pos="6720"/>
              </w:tabs>
              <w:jc w:val="center"/>
              <w:rPr>
                <w:sz w:val="24"/>
                <w:lang w:eastAsia="en-GB"/>
              </w:rPr>
            </w:pPr>
          </w:p>
        </w:tc>
      </w:tr>
      <w:tr w:rsidR="0037118F" w14:paraId="4279B473" w14:textId="77777777" w:rsidTr="0037118F">
        <w:tc>
          <w:tcPr>
            <w:cnfStyle w:val="001000000000" w:firstRow="0" w:lastRow="0" w:firstColumn="1" w:lastColumn="0" w:oddVBand="0" w:evenVBand="0" w:oddHBand="0" w:evenHBand="0" w:firstRowFirstColumn="0" w:firstRowLastColumn="0" w:lastRowFirstColumn="0" w:lastRowLastColumn="0"/>
            <w:tcW w:w="10456" w:type="dxa"/>
          </w:tcPr>
          <w:p w14:paraId="6C743DF4" w14:textId="77777777" w:rsidR="0037118F" w:rsidRDefault="0037118F" w:rsidP="0037118F">
            <w:pPr>
              <w:tabs>
                <w:tab w:val="left" w:pos="6720"/>
              </w:tabs>
              <w:jc w:val="center"/>
              <w:rPr>
                <w:sz w:val="24"/>
                <w:lang w:eastAsia="en-GB"/>
              </w:rPr>
            </w:pPr>
          </w:p>
        </w:tc>
      </w:tr>
    </w:tbl>
    <w:p w14:paraId="520C6E87" w14:textId="77777777" w:rsidR="0037118F" w:rsidRDefault="0037118F" w:rsidP="0037118F">
      <w:pPr>
        <w:tabs>
          <w:tab w:val="left" w:pos="6720"/>
        </w:tabs>
        <w:rPr>
          <w:sz w:val="24"/>
          <w:lang w:eastAsia="en-GB"/>
        </w:rPr>
      </w:pPr>
    </w:p>
    <w:p w14:paraId="41F90736" w14:textId="77777777" w:rsidR="0037118F" w:rsidRPr="001D39C5" w:rsidRDefault="001D39C5" w:rsidP="0037118F">
      <w:pPr>
        <w:tabs>
          <w:tab w:val="left" w:pos="6720"/>
        </w:tabs>
        <w:rPr>
          <w:sz w:val="24"/>
          <w:u w:val="single"/>
          <w:lang w:eastAsia="en-GB"/>
        </w:rPr>
      </w:pPr>
      <w:r w:rsidRPr="001D39C5">
        <w:rPr>
          <w:sz w:val="24"/>
          <w:u w:val="single"/>
          <w:lang w:eastAsia="en-GB"/>
        </w:rPr>
        <w:t>Bullying</w:t>
      </w:r>
    </w:p>
    <w:p w14:paraId="0996781D" w14:textId="77777777" w:rsidR="001D39C5" w:rsidRDefault="0082229E" w:rsidP="0037118F">
      <w:pPr>
        <w:tabs>
          <w:tab w:val="left" w:pos="6720"/>
        </w:tabs>
        <w:rPr>
          <w:sz w:val="24"/>
          <w:lang w:eastAsia="en-GB"/>
        </w:rPr>
      </w:pPr>
      <w:r>
        <w:rPr>
          <w:sz w:val="24"/>
          <w:lang w:eastAsia="en-GB"/>
        </w:rPr>
        <w:t>What is the definition of bullying?</w:t>
      </w:r>
    </w:p>
    <w:tbl>
      <w:tblPr>
        <w:tblStyle w:val="PlainTable2"/>
        <w:tblW w:w="0" w:type="auto"/>
        <w:tblLook w:val="04A0" w:firstRow="1" w:lastRow="0" w:firstColumn="1" w:lastColumn="0" w:noHBand="0" w:noVBand="1"/>
      </w:tblPr>
      <w:tblGrid>
        <w:gridCol w:w="10456"/>
      </w:tblGrid>
      <w:tr w:rsidR="0082229E" w14:paraId="1F35A815" w14:textId="77777777" w:rsidTr="00822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C8AADAD" w14:textId="77777777" w:rsidR="0082229E" w:rsidRDefault="0082229E" w:rsidP="0082229E">
            <w:pPr>
              <w:tabs>
                <w:tab w:val="left" w:pos="6720"/>
              </w:tabs>
              <w:jc w:val="center"/>
              <w:rPr>
                <w:sz w:val="24"/>
                <w:lang w:eastAsia="en-GB"/>
              </w:rPr>
            </w:pPr>
          </w:p>
        </w:tc>
      </w:tr>
      <w:tr w:rsidR="0082229E" w14:paraId="40F511B0" w14:textId="77777777" w:rsidTr="0082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87DE633" w14:textId="77777777" w:rsidR="0082229E" w:rsidRDefault="0082229E" w:rsidP="0082229E">
            <w:pPr>
              <w:tabs>
                <w:tab w:val="left" w:pos="6720"/>
              </w:tabs>
              <w:jc w:val="center"/>
              <w:rPr>
                <w:sz w:val="24"/>
                <w:lang w:eastAsia="en-GB"/>
              </w:rPr>
            </w:pPr>
          </w:p>
        </w:tc>
      </w:tr>
      <w:tr w:rsidR="0082229E" w14:paraId="660606EA" w14:textId="77777777" w:rsidTr="0082229E">
        <w:tc>
          <w:tcPr>
            <w:cnfStyle w:val="001000000000" w:firstRow="0" w:lastRow="0" w:firstColumn="1" w:lastColumn="0" w:oddVBand="0" w:evenVBand="0" w:oddHBand="0" w:evenHBand="0" w:firstRowFirstColumn="0" w:firstRowLastColumn="0" w:lastRowFirstColumn="0" w:lastRowLastColumn="0"/>
            <w:tcW w:w="10456" w:type="dxa"/>
          </w:tcPr>
          <w:p w14:paraId="14B45AA4" w14:textId="77777777" w:rsidR="0082229E" w:rsidRDefault="0082229E" w:rsidP="0082229E">
            <w:pPr>
              <w:tabs>
                <w:tab w:val="left" w:pos="6720"/>
              </w:tabs>
              <w:jc w:val="center"/>
              <w:rPr>
                <w:sz w:val="24"/>
                <w:lang w:eastAsia="en-GB"/>
              </w:rPr>
            </w:pPr>
          </w:p>
        </w:tc>
      </w:tr>
      <w:tr w:rsidR="0082229E" w14:paraId="21B8F4A4" w14:textId="77777777" w:rsidTr="0082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04427D6" w14:textId="77777777" w:rsidR="0082229E" w:rsidRDefault="0082229E" w:rsidP="0082229E">
            <w:pPr>
              <w:tabs>
                <w:tab w:val="left" w:pos="6720"/>
              </w:tabs>
              <w:jc w:val="center"/>
              <w:rPr>
                <w:sz w:val="24"/>
                <w:lang w:eastAsia="en-GB"/>
              </w:rPr>
            </w:pPr>
          </w:p>
        </w:tc>
      </w:tr>
    </w:tbl>
    <w:p w14:paraId="4F8DFE62" w14:textId="77777777" w:rsidR="0082229E" w:rsidRDefault="0082229E" w:rsidP="0082229E">
      <w:pPr>
        <w:tabs>
          <w:tab w:val="left" w:pos="6720"/>
        </w:tabs>
        <w:jc w:val="center"/>
        <w:rPr>
          <w:sz w:val="24"/>
          <w:lang w:eastAsia="en-GB"/>
        </w:rPr>
      </w:pPr>
    </w:p>
    <w:p w14:paraId="1564E865" w14:textId="77777777" w:rsidR="0082229E" w:rsidRDefault="0082229E" w:rsidP="0037118F">
      <w:pPr>
        <w:tabs>
          <w:tab w:val="left" w:pos="6720"/>
        </w:tabs>
        <w:rPr>
          <w:sz w:val="24"/>
          <w:lang w:eastAsia="en-GB"/>
        </w:rPr>
      </w:pPr>
      <w:r>
        <w:rPr>
          <w:sz w:val="24"/>
          <w:lang w:eastAsia="en-GB"/>
        </w:rPr>
        <w:t>What are the different forms of bullying?</w:t>
      </w:r>
    </w:p>
    <w:p w14:paraId="5B3428A8" w14:textId="77777777" w:rsidR="0082229E" w:rsidRDefault="0082229E" w:rsidP="0037118F">
      <w:pPr>
        <w:tabs>
          <w:tab w:val="left" w:pos="6720"/>
        </w:tabs>
        <w:rPr>
          <w:sz w:val="24"/>
          <w:lang w:eastAsia="en-GB"/>
        </w:rPr>
      </w:pPr>
    </w:p>
    <w:p w14:paraId="7B08972F" w14:textId="77777777" w:rsidR="0082229E" w:rsidRDefault="0082229E" w:rsidP="0037118F">
      <w:pPr>
        <w:tabs>
          <w:tab w:val="left" w:pos="6720"/>
        </w:tabs>
        <w:rPr>
          <w:sz w:val="24"/>
          <w:lang w:eastAsia="en-GB"/>
        </w:rPr>
      </w:pPr>
    </w:p>
    <w:p w14:paraId="139CE455" w14:textId="77777777" w:rsidR="0082229E" w:rsidRDefault="0082229E" w:rsidP="0037118F">
      <w:pPr>
        <w:tabs>
          <w:tab w:val="left" w:pos="6720"/>
        </w:tabs>
        <w:rPr>
          <w:sz w:val="24"/>
          <w:lang w:eastAsia="en-GB"/>
        </w:rPr>
      </w:pPr>
    </w:p>
    <w:p w14:paraId="04F046E8" w14:textId="77777777" w:rsidR="0082229E" w:rsidRDefault="0082229E" w:rsidP="0037118F">
      <w:pPr>
        <w:tabs>
          <w:tab w:val="left" w:pos="6720"/>
        </w:tabs>
        <w:rPr>
          <w:sz w:val="24"/>
          <w:lang w:eastAsia="en-GB"/>
        </w:rPr>
      </w:pPr>
      <w:r>
        <w:rPr>
          <w:noProof/>
          <w:lang w:eastAsia="en-GB"/>
        </w:rPr>
        <w:drawing>
          <wp:anchor distT="0" distB="0" distL="114300" distR="114300" simplePos="0" relativeHeight="251777024" behindDoc="1" locked="0" layoutInCell="1" allowOverlap="1" wp14:anchorId="32E913D8" wp14:editId="32AB1E7C">
            <wp:simplePos x="0" y="0"/>
            <wp:positionH relativeFrom="margin">
              <wp:posOffset>2438400</wp:posOffset>
            </wp:positionH>
            <wp:positionV relativeFrom="paragraph">
              <wp:posOffset>9525</wp:posOffset>
            </wp:positionV>
            <wp:extent cx="1868805" cy="2095500"/>
            <wp:effectExtent l="0" t="0" r="0" b="0"/>
            <wp:wrapTight wrapText="bothSides">
              <wp:wrapPolygon edited="0">
                <wp:start x="0" y="0"/>
                <wp:lineTo x="0" y="21404"/>
                <wp:lineTo x="21358" y="21404"/>
                <wp:lineTo x="21358" y="0"/>
                <wp:lineTo x="0" y="0"/>
              </wp:wrapPolygon>
            </wp:wrapTight>
            <wp:docPr id="9" name="Picture 9" descr="Image result for spider diagra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ider diagram templ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80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CE456" w14:textId="77777777" w:rsidR="0082229E" w:rsidRDefault="0082229E" w:rsidP="0037118F">
      <w:pPr>
        <w:tabs>
          <w:tab w:val="left" w:pos="6720"/>
        </w:tabs>
        <w:rPr>
          <w:sz w:val="24"/>
          <w:lang w:eastAsia="en-GB"/>
        </w:rPr>
      </w:pPr>
    </w:p>
    <w:p w14:paraId="0530779C" w14:textId="77777777" w:rsidR="0082229E" w:rsidRDefault="0082229E" w:rsidP="0037118F">
      <w:pPr>
        <w:tabs>
          <w:tab w:val="left" w:pos="6720"/>
        </w:tabs>
        <w:rPr>
          <w:sz w:val="24"/>
          <w:lang w:eastAsia="en-GB"/>
        </w:rPr>
      </w:pPr>
      <w:r>
        <w:rPr>
          <w:noProof/>
          <w:sz w:val="24"/>
          <w:lang w:eastAsia="en-GB"/>
        </w:rPr>
        <mc:AlternateContent>
          <mc:Choice Requires="wps">
            <w:drawing>
              <wp:anchor distT="0" distB="0" distL="114300" distR="114300" simplePos="0" relativeHeight="251778048" behindDoc="0" locked="0" layoutInCell="1" allowOverlap="1" wp14:anchorId="69BD4CCB" wp14:editId="1E37E81B">
                <wp:simplePos x="0" y="0"/>
                <wp:positionH relativeFrom="margin">
                  <wp:align>center</wp:align>
                </wp:positionH>
                <wp:positionV relativeFrom="paragraph">
                  <wp:posOffset>12700</wp:posOffset>
                </wp:positionV>
                <wp:extent cx="771525" cy="7239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77152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9E8C7D" w14:textId="77777777" w:rsidR="004D7AFA" w:rsidRDefault="004D7AFA">
                            <w:r>
                              <w:t>Different forms of 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8" type="#_x0000_t202" style="position:absolute;margin-left:0;margin-top:1pt;width:60.75pt;height:57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" fillcolor="white [3201]" strokecolor="white [3212]" strokeweight=".5pt">
                <v:textbox>
                  <w:txbxContent>
                    <w:p w:rsidR="004D7AFA" w:rsidRDefault="004D7AFA">
                      <w:r>
                        <w:t>Different forms of bullying</w:t>
                      </w:r>
                    </w:p>
                  </w:txbxContent>
                </v:textbox>
                <w10:wrap anchorx="margin"/>
              </v:shape>
            </w:pict>
          </mc:Fallback>
        </mc:AlternateContent>
      </w:r>
    </w:p>
    <w:p w14:paraId="2F695046" w14:textId="77777777" w:rsidR="0082229E" w:rsidRDefault="0082229E" w:rsidP="0037118F">
      <w:pPr>
        <w:tabs>
          <w:tab w:val="left" w:pos="6720"/>
        </w:tabs>
        <w:rPr>
          <w:sz w:val="24"/>
          <w:lang w:eastAsia="en-GB"/>
        </w:rPr>
      </w:pPr>
    </w:p>
    <w:p w14:paraId="76395489" w14:textId="77777777" w:rsidR="0082229E" w:rsidRDefault="0082229E" w:rsidP="0037118F">
      <w:pPr>
        <w:tabs>
          <w:tab w:val="left" w:pos="6720"/>
        </w:tabs>
        <w:rPr>
          <w:sz w:val="24"/>
          <w:lang w:eastAsia="en-GB"/>
        </w:rPr>
      </w:pPr>
    </w:p>
    <w:p w14:paraId="106CF413" w14:textId="77777777" w:rsidR="0082229E" w:rsidRDefault="0082229E" w:rsidP="0037118F">
      <w:pPr>
        <w:tabs>
          <w:tab w:val="left" w:pos="6720"/>
        </w:tabs>
        <w:rPr>
          <w:sz w:val="24"/>
          <w:lang w:eastAsia="en-GB"/>
        </w:rPr>
      </w:pPr>
    </w:p>
    <w:p w14:paraId="3EDC2A62" w14:textId="77777777" w:rsidR="0082229E" w:rsidRDefault="0082229E" w:rsidP="0037118F">
      <w:pPr>
        <w:tabs>
          <w:tab w:val="left" w:pos="6720"/>
        </w:tabs>
        <w:rPr>
          <w:sz w:val="24"/>
          <w:lang w:eastAsia="en-GB"/>
        </w:rPr>
      </w:pPr>
    </w:p>
    <w:p w14:paraId="1F52D542" w14:textId="77777777" w:rsidR="0082229E" w:rsidRDefault="0082229E" w:rsidP="0037118F">
      <w:pPr>
        <w:tabs>
          <w:tab w:val="left" w:pos="6720"/>
        </w:tabs>
        <w:rPr>
          <w:sz w:val="24"/>
          <w:lang w:eastAsia="en-GB"/>
        </w:rPr>
      </w:pPr>
    </w:p>
    <w:p w14:paraId="47CC0EC8" w14:textId="77777777" w:rsidR="0082229E" w:rsidRDefault="0082229E" w:rsidP="0037118F">
      <w:pPr>
        <w:tabs>
          <w:tab w:val="left" w:pos="6720"/>
        </w:tabs>
        <w:rPr>
          <w:sz w:val="24"/>
          <w:lang w:eastAsia="en-GB"/>
        </w:rPr>
      </w:pPr>
    </w:p>
    <w:p w14:paraId="7A5FE545" w14:textId="77777777" w:rsidR="0082229E" w:rsidRDefault="0082229E" w:rsidP="0037118F">
      <w:pPr>
        <w:tabs>
          <w:tab w:val="left" w:pos="6720"/>
        </w:tabs>
        <w:rPr>
          <w:sz w:val="24"/>
          <w:lang w:eastAsia="en-GB"/>
        </w:rPr>
      </w:pPr>
    </w:p>
    <w:p w14:paraId="4BEB875F" w14:textId="77777777" w:rsidR="0082229E" w:rsidRDefault="0082229E" w:rsidP="0037118F">
      <w:pPr>
        <w:tabs>
          <w:tab w:val="left" w:pos="6720"/>
        </w:tabs>
        <w:rPr>
          <w:sz w:val="24"/>
          <w:lang w:eastAsia="en-GB"/>
        </w:rPr>
      </w:pPr>
    </w:p>
    <w:p w14:paraId="25B5125E" w14:textId="77777777" w:rsidR="0082229E" w:rsidRDefault="0082229E" w:rsidP="0037118F">
      <w:pPr>
        <w:tabs>
          <w:tab w:val="left" w:pos="6720"/>
        </w:tabs>
        <w:rPr>
          <w:sz w:val="24"/>
          <w:lang w:eastAsia="en-GB"/>
        </w:rPr>
      </w:pPr>
    </w:p>
    <w:p w14:paraId="2E8E653C" w14:textId="77777777" w:rsidR="0082229E" w:rsidRDefault="0082229E" w:rsidP="0037118F">
      <w:pPr>
        <w:tabs>
          <w:tab w:val="left" w:pos="6720"/>
        </w:tabs>
        <w:rPr>
          <w:sz w:val="24"/>
          <w:lang w:eastAsia="en-GB"/>
        </w:rPr>
      </w:pPr>
    </w:p>
    <w:p w14:paraId="27CE7468" w14:textId="77777777" w:rsidR="0082229E" w:rsidRDefault="0082229E" w:rsidP="0037118F">
      <w:pPr>
        <w:tabs>
          <w:tab w:val="left" w:pos="6720"/>
        </w:tabs>
        <w:rPr>
          <w:sz w:val="24"/>
          <w:lang w:eastAsia="en-GB"/>
        </w:rPr>
      </w:pPr>
      <w:r>
        <w:rPr>
          <w:sz w:val="24"/>
          <w:lang w:eastAsia="en-GB"/>
        </w:rPr>
        <w:t>How does bullying affect development?</w:t>
      </w:r>
    </w:p>
    <w:tbl>
      <w:tblPr>
        <w:tblStyle w:val="TableGrid"/>
        <w:tblW w:w="11482" w:type="dxa"/>
        <w:tblInd w:w="-572" w:type="dxa"/>
        <w:tblLook w:val="04A0" w:firstRow="1" w:lastRow="0" w:firstColumn="1" w:lastColumn="0" w:noHBand="0" w:noVBand="1"/>
      </w:tblPr>
      <w:tblGrid>
        <w:gridCol w:w="2835"/>
        <w:gridCol w:w="2965"/>
        <w:gridCol w:w="2872"/>
        <w:gridCol w:w="2810"/>
      </w:tblGrid>
      <w:tr w:rsidR="0082229E" w14:paraId="49D7972B" w14:textId="77777777" w:rsidTr="00D9153B">
        <w:tc>
          <w:tcPr>
            <w:tcW w:w="2835" w:type="dxa"/>
          </w:tcPr>
          <w:p w14:paraId="365489CE" w14:textId="77777777" w:rsidR="0082229E" w:rsidRDefault="0082229E" w:rsidP="0082229E">
            <w:pPr>
              <w:tabs>
                <w:tab w:val="left" w:pos="6720"/>
              </w:tabs>
              <w:jc w:val="center"/>
              <w:rPr>
                <w:sz w:val="24"/>
                <w:lang w:eastAsia="en-GB"/>
              </w:rPr>
            </w:pPr>
            <w:r>
              <w:rPr>
                <w:sz w:val="24"/>
                <w:lang w:eastAsia="en-GB"/>
              </w:rPr>
              <w:t>Physical</w:t>
            </w:r>
          </w:p>
        </w:tc>
        <w:tc>
          <w:tcPr>
            <w:tcW w:w="2965" w:type="dxa"/>
          </w:tcPr>
          <w:p w14:paraId="64377D60" w14:textId="77777777" w:rsidR="0082229E" w:rsidRDefault="0082229E" w:rsidP="0082229E">
            <w:pPr>
              <w:tabs>
                <w:tab w:val="left" w:pos="6720"/>
              </w:tabs>
              <w:jc w:val="center"/>
              <w:rPr>
                <w:sz w:val="24"/>
                <w:lang w:eastAsia="en-GB"/>
              </w:rPr>
            </w:pPr>
            <w:r>
              <w:rPr>
                <w:sz w:val="24"/>
                <w:lang w:eastAsia="en-GB"/>
              </w:rPr>
              <w:t>Intellectual</w:t>
            </w:r>
          </w:p>
        </w:tc>
        <w:tc>
          <w:tcPr>
            <w:tcW w:w="2872" w:type="dxa"/>
          </w:tcPr>
          <w:p w14:paraId="3FD1A80A" w14:textId="77777777" w:rsidR="0082229E" w:rsidRDefault="0082229E" w:rsidP="0082229E">
            <w:pPr>
              <w:tabs>
                <w:tab w:val="left" w:pos="6720"/>
              </w:tabs>
              <w:jc w:val="center"/>
              <w:rPr>
                <w:sz w:val="24"/>
                <w:lang w:eastAsia="en-GB"/>
              </w:rPr>
            </w:pPr>
            <w:r>
              <w:rPr>
                <w:sz w:val="24"/>
                <w:lang w:eastAsia="en-GB"/>
              </w:rPr>
              <w:t>Emotional</w:t>
            </w:r>
          </w:p>
        </w:tc>
        <w:tc>
          <w:tcPr>
            <w:tcW w:w="2810" w:type="dxa"/>
          </w:tcPr>
          <w:p w14:paraId="69284B24" w14:textId="77777777" w:rsidR="0082229E" w:rsidRDefault="0082229E" w:rsidP="0082229E">
            <w:pPr>
              <w:tabs>
                <w:tab w:val="left" w:pos="6720"/>
              </w:tabs>
              <w:jc w:val="center"/>
              <w:rPr>
                <w:sz w:val="24"/>
                <w:lang w:eastAsia="en-GB"/>
              </w:rPr>
            </w:pPr>
            <w:r>
              <w:rPr>
                <w:sz w:val="24"/>
                <w:lang w:eastAsia="en-GB"/>
              </w:rPr>
              <w:t>Social</w:t>
            </w:r>
          </w:p>
        </w:tc>
      </w:tr>
      <w:tr w:rsidR="0082229E" w14:paraId="646A788C" w14:textId="77777777" w:rsidTr="00D9153B">
        <w:tc>
          <w:tcPr>
            <w:tcW w:w="2835" w:type="dxa"/>
          </w:tcPr>
          <w:p w14:paraId="6ECF2675" w14:textId="77777777" w:rsidR="0082229E" w:rsidRDefault="0082229E" w:rsidP="0082229E">
            <w:pPr>
              <w:tabs>
                <w:tab w:val="left" w:pos="6720"/>
              </w:tabs>
              <w:jc w:val="center"/>
              <w:rPr>
                <w:sz w:val="24"/>
                <w:lang w:eastAsia="en-GB"/>
              </w:rPr>
            </w:pPr>
          </w:p>
          <w:p w14:paraId="1C034E8B" w14:textId="77777777" w:rsidR="0082229E" w:rsidRDefault="0082229E" w:rsidP="0082229E">
            <w:pPr>
              <w:tabs>
                <w:tab w:val="left" w:pos="6720"/>
              </w:tabs>
              <w:jc w:val="center"/>
              <w:rPr>
                <w:sz w:val="24"/>
                <w:lang w:eastAsia="en-GB"/>
              </w:rPr>
            </w:pPr>
          </w:p>
          <w:p w14:paraId="45E8DDAC" w14:textId="77777777" w:rsidR="0082229E" w:rsidRDefault="0082229E" w:rsidP="0082229E">
            <w:pPr>
              <w:tabs>
                <w:tab w:val="left" w:pos="6720"/>
              </w:tabs>
              <w:jc w:val="center"/>
              <w:rPr>
                <w:sz w:val="24"/>
                <w:lang w:eastAsia="en-GB"/>
              </w:rPr>
            </w:pPr>
          </w:p>
          <w:p w14:paraId="118CEBA6" w14:textId="77777777" w:rsidR="0082229E" w:rsidRDefault="0082229E" w:rsidP="0082229E">
            <w:pPr>
              <w:tabs>
                <w:tab w:val="left" w:pos="6720"/>
              </w:tabs>
              <w:jc w:val="center"/>
              <w:rPr>
                <w:sz w:val="24"/>
                <w:lang w:eastAsia="en-GB"/>
              </w:rPr>
            </w:pPr>
          </w:p>
          <w:p w14:paraId="663902D0" w14:textId="77777777" w:rsidR="0082229E" w:rsidRDefault="0082229E" w:rsidP="0082229E">
            <w:pPr>
              <w:tabs>
                <w:tab w:val="left" w:pos="6720"/>
              </w:tabs>
              <w:jc w:val="center"/>
              <w:rPr>
                <w:sz w:val="24"/>
                <w:lang w:eastAsia="en-GB"/>
              </w:rPr>
            </w:pPr>
          </w:p>
          <w:p w14:paraId="342DD8A7" w14:textId="77777777" w:rsidR="0082229E" w:rsidRDefault="0082229E" w:rsidP="0082229E">
            <w:pPr>
              <w:tabs>
                <w:tab w:val="left" w:pos="6720"/>
              </w:tabs>
              <w:jc w:val="center"/>
              <w:rPr>
                <w:sz w:val="24"/>
                <w:lang w:eastAsia="en-GB"/>
              </w:rPr>
            </w:pPr>
          </w:p>
          <w:p w14:paraId="5DDD5881" w14:textId="77777777" w:rsidR="0082229E" w:rsidRDefault="0082229E" w:rsidP="0082229E">
            <w:pPr>
              <w:tabs>
                <w:tab w:val="left" w:pos="6720"/>
              </w:tabs>
              <w:jc w:val="center"/>
              <w:rPr>
                <w:sz w:val="24"/>
                <w:lang w:eastAsia="en-GB"/>
              </w:rPr>
            </w:pPr>
          </w:p>
          <w:p w14:paraId="0F9944E7" w14:textId="77777777" w:rsidR="0082229E" w:rsidRDefault="0082229E" w:rsidP="0082229E">
            <w:pPr>
              <w:tabs>
                <w:tab w:val="left" w:pos="6720"/>
              </w:tabs>
              <w:jc w:val="center"/>
              <w:rPr>
                <w:sz w:val="24"/>
                <w:lang w:eastAsia="en-GB"/>
              </w:rPr>
            </w:pPr>
          </w:p>
          <w:p w14:paraId="05F504F3" w14:textId="77777777" w:rsidR="0082229E" w:rsidRDefault="0082229E" w:rsidP="0082229E">
            <w:pPr>
              <w:tabs>
                <w:tab w:val="left" w:pos="6720"/>
              </w:tabs>
              <w:jc w:val="center"/>
              <w:rPr>
                <w:sz w:val="24"/>
                <w:lang w:eastAsia="en-GB"/>
              </w:rPr>
            </w:pPr>
          </w:p>
          <w:p w14:paraId="23CB8624" w14:textId="77777777" w:rsidR="0082229E" w:rsidRDefault="0082229E" w:rsidP="0082229E">
            <w:pPr>
              <w:tabs>
                <w:tab w:val="left" w:pos="6720"/>
              </w:tabs>
              <w:jc w:val="center"/>
              <w:rPr>
                <w:sz w:val="24"/>
                <w:lang w:eastAsia="en-GB"/>
              </w:rPr>
            </w:pPr>
          </w:p>
          <w:p w14:paraId="51E5DED4" w14:textId="77777777" w:rsidR="0082229E" w:rsidRDefault="0082229E" w:rsidP="0082229E">
            <w:pPr>
              <w:tabs>
                <w:tab w:val="left" w:pos="6720"/>
              </w:tabs>
              <w:jc w:val="center"/>
              <w:rPr>
                <w:sz w:val="24"/>
                <w:lang w:eastAsia="en-GB"/>
              </w:rPr>
            </w:pPr>
          </w:p>
          <w:p w14:paraId="7AA25D5A" w14:textId="77777777" w:rsidR="0082229E" w:rsidRDefault="0082229E" w:rsidP="0082229E">
            <w:pPr>
              <w:tabs>
                <w:tab w:val="left" w:pos="6720"/>
              </w:tabs>
              <w:jc w:val="center"/>
              <w:rPr>
                <w:sz w:val="24"/>
                <w:lang w:eastAsia="en-GB"/>
              </w:rPr>
            </w:pPr>
          </w:p>
          <w:p w14:paraId="41E44CF1" w14:textId="77777777" w:rsidR="0082229E" w:rsidRDefault="0082229E" w:rsidP="0082229E">
            <w:pPr>
              <w:tabs>
                <w:tab w:val="left" w:pos="6720"/>
              </w:tabs>
              <w:jc w:val="center"/>
              <w:rPr>
                <w:sz w:val="24"/>
                <w:lang w:eastAsia="en-GB"/>
              </w:rPr>
            </w:pPr>
          </w:p>
          <w:p w14:paraId="6E688E24" w14:textId="77777777" w:rsidR="0082229E" w:rsidRDefault="0082229E" w:rsidP="0082229E">
            <w:pPr>
              <w:tabs>
                <w:tab w:val="left" w:pos="6720"/>
              </w:tabs>
              <w:jc w:val="center"/>
              <w:rPr>
                <w:sz w:val="24"/>
                <w:lang w:eastAsia="en-GB"/>
              </w:rPr>
            </w:pPr>
          </w:p>
          <w:p w14:paraId="3C21FE0E" w14:textId="77777777" w:rsidR="0082229E" w:rsidRDefault="0082229E" w:rsidP="0082229E">
            <w:pPr>
              <w:tabs>
                <w:tab w:val="left" w:pos="6720"/>
              </w:tabs>
              <w:jc w:val="center"/>
              <w:rPr>
                <w:sz w:val="24"/>
                <w:lang w:eastAsia="en-GB"/>
              </w:rPr>
            </w:pPr>
          </w:p>
          <w:p w14:paraId="7F1C260A" w14:textId="77777777" w:rsidR="0082229E" w:rsidRDefault="0082229E" w:rsidP="0082229E">
            <w:pPr>
              <w:tabs>
                <w:tab w:val="left" w:pos="6720"/>
              </w:tabs>
              <w:jc w:val="center"/>
              <w:rPr>
                <w:sz w:val="24"/>
                <w:lang w:eastAsia="en-GB"/>
              </w:rPr>
            </w:pPr>
          </w:p>
        </w:tc>
        <w:tc>
          <w:tcPr>
            <w:tcW w:w="2965" w:type="dxa"/>
          </w:tcPr>
          <w:p w14:paraId="75EC4E5B" w14:textId="77777777" w:rsidR="0082229E" w:rsidRDefault="0082229E" w:rsidP="0082229E">
            <w:pPr>
              <w:tabs>
                <w:tab w:val="left" w:pos="6720"/>
              </w:tabs>
              <w:jc w:val="center"/>
              <w:rPr>
                <w:sz w:val="24"/>
                <w:lang w:eastAsia="en-GB"/>
              </w:rPr>
            </w:pPr>
          </w:p>
        </w:tc>
        <w:tc>
          <w:tcPr>
            <w:tcW w:w="2872" w:type="dxa"/>
          </w:tcPr>
          <w:p w14:paraId="0586FBAA" w14:textId="77777777" w:rsidR="0082229E" w:rsidRDefault="0082229E" w:rsidP="0082229E">
            <w:pPr>
              <w:tabs>
                <w:tab w:val="left" w:pos="6720"/>
              </w:tabs>
              <w:jc w:val="center"/>
              <w:rPr>
                <w:sz w:val="24"/>
                <w:lang w:eastAsia="en-GB"/>
              </w:rPr>
            </w:pPr>
          </w:p>
        </w:tc>
        <w:tc>
          <w:tcPr>
            <w:tcW w:w="2810" w:type="dxa"/>
          </w:tcPr>
          <w:p w14:paraId="26714CF3" w14:textId="77777777" w:rsidR="0082229E" w:rsidRDefault="0082229E" w:rsidP="0082229E">
            <w:pPr>
              <w:tabs>
                <w:tab w:val="left" w:pos="6720"/>
              </w:tabs>
              <w:jc w:val="center"/>
              <w:rPr>
                <w:sz w:val="24"/>
                <w:lang w:eastAsia="en-GB"/>
              </w:rPr>
            </w:pPr>
          </w:p>
          <w:p w14:paraId="63A1D5D9" w14:textId="77777777" w:rsidR="00D9153B" w:rsidRDefault="00D9153B" w:rsidP="0082229E">
            <w:pPr>
              <w:tabs>
                <w:tab w:val="left" w:pos="6720"/>
              </w:tabs>
              <w:jc w:val="center"/>
              <w:rPr>
                <w:sz w:val="24"/>
                <w:lang w:eastAsia="en-GB"/>
              </w:rPr>
            </w:pPr>
          </w:p>
          <w:p w14:paraId="5295E24A" w14:textId="77777777" w:rsidR="00D9153B" w:rsidRDefault="00D9153B" w:rsidP="0082229E">
            <w:pPr>
              <w:tabs>
                <w:tab w:val="left" w:pos="6720"/>
              </w:tabs>
              <w:jc w:val="center"/>
              <w:rPr>
                <w:sz w:val="24"/>
                <w:lang w:eastAsia="en-GB"/>
              </w:rPr>
            </w:pPr>
          </w:p>
          <w:p w14:paraId="5B16FF68" w14:textId="77777777" w:rsidR="00D9153B" w:rsidRDefault="00D9153B" w:rsidP="0082229E">
            <w:pPr>
              <w:tabs>
                <w:tab w:val="left" w:pos="6720"/>
              </w:tabs>
              <w:jc w:val="center"/>
              <w:rPr>
                <w:sz w:val="24"/>
                <w:lang w:eastAsia="en-GB"/>
              </w:rPr>
            </w:pPr>
          </w:p>
          <w:p w14:paraId="1C512069" w14:textId="77777777" w:rsidR="00D9153B" w:rsidRDefault="00D9153B" w:rsidP="0082229E">
            <w:pPr>
              <w:tabs>
                <w:tab w:val="left" w:pos="6720"/>
              </w:tabs>
              <w:jc w:val="center"/>
              <w:rPr>
                <w:sz w:val="24"/>
                <w:lang w:eastAsia="en-GB"/>
              </w:rPr>
            </w:pPr>
          </w:p>
          <w:p w14:paraId="6F5517A3" w14:textId="77777777" w:rsidR="00D9153B" w:rsidRDefault="00D9153B" w:rsidP="0082229E">
            <w:pPr>
              <w:tabs>
                <w:tab w:val="left" w:pos="6720"/>
              </w:tabs>
              <w:jc w:val="center"/>
              <w:rPr>
                <w:sz w:val="24"/>
                <w:lang w:eastAsia="en-GB"/>
              </w:rPr>
            </w:pPr>
          </w:p>
          <w:p w14:paraId="2E78AA99" w14:textId="77777777" w:rsidR="00D9153B" w:rsidRDefault="00D9153B" w:rsidP="0082229E">
            <w:pPr>
              <w:tabs>
                <w:tab w:val="left" w:pos="6720"/>
              </w:tabs>
              <w:jc w:val="center"/>
              <w:rPr>
                <w:sz w:val="24"/>
                <w:lang w:eastAsia="en-GB"/>
              </w:rPr>
            </w:pPr>
          </w:p>
          <w:p w14:paraId="66357616" w14:textId="77777777" w:rsidR="00D9153B" w:rsidRDefault="00D9153B" w:rsidP="0082229E">
            <w:pPr>
              <w:tabs>
                <w:tab w:val="left" w:pos="6720"/>
              </w:tabs>
              <w:jc w:val="center"/>
              <w:rPr>
                <w:sz w:val="24"/>
                <w:lang w:eastAsia="en-GB"/>
              </w:rPr>
            </w:pPr>
          </w:p>
          <w:p w14:paraId="2C002746" w14:textId="77777777" w:rsidR="00D9153B" w:rsidRDefault="00D9153B" w:rsidP="0082229E">
            <w:pPr>
              <w:tabs>
                <w:tab w:val="left" w:pos="6720"/>
              </w:tabs>
              <w:jc w:val="center"/>
              <w:rPr>
                <w:sz w:val="24"/>
                <w:lang w:eastAsia="en-GB"/>
              </w:rPr>
            </w:pPr>
          </w:p>
          <w:p w14:paraId="1CEF76E2" w14:textId="77777777" w:rsidR="00D9153B" w:rsidRDefault="00D9153B" w:rsidP="0082229E">
            <w:pPr>
              <w:tabs>
                <w:tab w:val="left" w:pos="6720"/>
              </w:tabs>
              <w:jc w:val="center"/>
              <w:rPr>
                <w:sz w:val="24"/>
                <w:lang w:eastAsia="en-GB"/>
              </w:rPr>
            </w:pPr>
          </w:p>
          <w:p w14:paraId="29B07666" w14:textId="77777777" w:rsidR="00D9153B" w:rsidRDefault="00D9153B" w:rsidP="0082229E">
            <w:pPr>
              <w:tabs>
                <w:tab w:val="left" w:pos="6720"/>
              </w:tabs>
              <w:jc w:val="center"/>
              <w:rPr>
                <w:sz w:val="24"/>
                <w:lang w:eastAsia="en-GB"/>
              </w:rPr>
            </w:pPr>
          </w:p>
          <w:p w14:paraId="71BAE6AB" w14:textId="77777777" w:rsidR="00D9153B" w:rsidRDefault="00D9153B" w:rsidP="0082229E">
            <w:pPr>
              <w:tabs>
                <w:tab w:val="left" w:pos="6720"/>
              </w:tabs>
              <w:jc w:val="center"/>
              <w:rPr>
                <w:sz w:val="24"/>
                <w:lang w:eastAsia="en-GB"/>
              </w:rPr>
            </w:pPr>
          </w:p>
          <w:p w14:paraId="2A301021" w14:textId="77777777" w:rsidR="00D9153B" w:rsidRDefault="00D9153B" w:rsidP="0082229E">
            <w:pPr>
              <w:tabs>
                <w:tab w:val="left" w:pos="6720"/>
              </w:tabs>
              <w:jc w:val="center"/>
              <w:rPr>
                <w:sz w:val="24"/>
                <w:lang w:eastAsia="en-GB"/>
              </w:rPr>
            </w:pPr>
          </w:p>
          <w:p w14:paraId="10E78BF2" w14:textId="77777777" w:rsidR="00D9153B" w:rsidRDefault="00D9153B" w:rsidP="0082229E">
            <w:pPr>
              <w:tabs>
                <w:tab w:val="left" w:pos="6720"/>
              </w:tabs>
              <w:jc w:val="center"/>
              <w:rPr>
                <w:sz w:val="24"/>
                <w:lang w:eastAsia="en-GB"/>
              </w:rPr>
            </w:pPr>
          </w:p>
          <w:p w14:paraId="1DF0811B" w14:textId="77777777" w:rsidR="00D9153B" w:rsidRDefault="00D9153B" w:rsidP="0082229E">
            <w:pPr>
              <w:tabs>
                <w:tab w:val="left" w:pos="6720"/>
              </w:tabs>
              <w:jc w:val="center"/>
              <w:rPr>
                <w:sz w:val="24"/>
                <w:lang w:eastAsia="en-GB"/>
              </w:rPr>
            </w:pPr>
          </w:p>
          <w:p w14:paraId="2E95B982" w14:textId="77777777" w:rsidR="00D9153B" w:rsidRDefault="00D9153B" w:rsidP="0082229E">
            <w:pPr>
              <w:tabs>
                <w:tab w:val="left" w:pos="6720"/>
              </w:tabs>
              <w:jc w:val="center"/>
              <w:rPr>
                <w:sz w:val="24"/>
                <w:lang w:eastAsia="en-GB"/>
              </w:rPr>
            </w:pPr>
          </w:p>
          <w:p w14:paraId="40FA7BC1" w14:textId="77777777" w:rsidR="00D9153B" w:rsidRDefault="00D9153B" w:rsidP="00D9153B">
            <w:pPr>
              <w:tabs>
                <w:tab w:val="left" w:pos="6720"/>
              </w:tabs>
              <w:rPr>
                <w:sz w:val="24"/>
                <w:lang w:eastAsia="en-GB"/>
              </w:rPr>
            </w:pPr>
          </w:p>
        </w:tc>
      </w:tr>
    </w:tbl>
    <w:p w14:paraId="639F801A" w14:textId="77777777" w:rsidR="00D9153B" w:rsidRDefault="00D9153B" w:rsidP="00D9153B">
      <w:pPr>
        <w:tabs>
          <w:tab w:val="left" w:pos="6720"/>
        </w:tabs>
        <w:rPr>
          <w:sz w:val="24"/>
          <w:lang w:eastAsia="en-GB"/>
        </w:rPr>
      </w:pPr>
    </w:p>
    <w:p w14:paraId="79025F33" w14:textId="77777777" w:rsidR="00D9153B" w:rsidRDefault="00D9153B" w:rsidP="00D9153B">
      <w:pPr>
        <w:tabs>
          <w:tab w:val="left" w:pos="6720"/>
        </w:tabs>
        <w:rPr>
          <w:sz w:val="24"/>
          <w:lang w:eastAsia="en-GB"/>
        </w:rPr>
      </w:pPr>
      <w:r>
        <w:rPr>
          <w:sz w:val="24"/>
          <w:lang w:eastAsia="en-GB"/>
        </w:rPr>
        <w:t xml:space="preserve">Individuals may be bullied for many reasons, for example their religion, race or particular group or culture they belong to. Bullying can have long term effects on self-esteem, lasting even into adulthood. The Department for Education provides advice and guidance to educational settings about how to deal with bullying behaviour that includes measures to prevent bullying and that clearly outlines the steps that must be taken to support young people. The workplace should also have procedures to report and deal with bullying. </w:t>
      </w:r>
    </w:p>
    <w:p w14:paraId="6B0B2E19" w14:textId="77777777" w:rsidR="00D9153B" w:rsidRDefault="00D9153B" w:rsidP="00D9153B">
      <w:pPr>
        <w:tabs>
          <w:tab w:val="left" w:pos="6720"/>
        </w:tabs>
        <w:rPr>
          <w:sz w:val="24"/>
          <w:lang w:eastAsia="en-GB"/>
        </w:rPr>
      </w:pPr>
      <w:r>
        <w:rPr>
          <w:sz w:val="24"/>
          <w:lang w:eastAsia="en-GB"/>
        </w:rPr>
        <w:t>Extension:</w:t>
      </w:r>
    </w:p>
    <w:p w14:paraId="26F4579D" w14:textId="77777777" w:rsidR="00D9153B" w:rsidRDefault="00D9153B" w:rsidP="00D9153B">
      <w:pPr>
        <w:tabs>
          <w:tab w:val="left" w:pos="6720"/>
        </w:tabs>
        <w:rPr>
          <w:sz w:val="24"/>
          <w:lang w:eastAsia="en-GB"/>
        </w:rPr>
      </w:pPr>
      <w:r>
        <w:rPr>
          <w:sz w:val="24"/>
          <w:lang w:eastAsia="en-GB"/>
        </w:rPr>
        <w:t>Find your school anti-bullying policy online; how is it dealt with? Next, research a workplace anti-bullying policy; how is it dealt with? Do you think either policy treats bullying seriously enough?</w:t>
      </w:r>
    </w:p>
    <w:tbl>
      <w:tblPr>
        <w:tblStyle w:val="PlainTable2"/>
        <w:tblW w:w="0" w:type="auto"/>
        <w:tblLook w:val="04A0" w:firstRow="1" w:lastRow="0" w:firstColumn="1" w:lastColumn="0" w:noHBand="0" w:noVBand="1"/>
      </w:tblPr>
      <w:tblGrid>
        <w:gridCol w:w="10456"/>
      </w:tblGrid>
      <w:tr w:rsidR="00D9153B" w14:paraId="3FE99B5C" w14:textId="77777777" w:rsidTr="00D91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6D1F67C" w14:textId="77777777" w:rsidR="00D9153B" w:rsidRDefault="00D9153B" w:rsidP="00D9153B">
            <w:pPr>
              <w:tabs>
                <w:tab w:val="left" w:pos="6720"/>
              </w:tabs>
              <w:jc w:val="center"/>
              <w:rPr>
                <w:sz w:val="24"/>
                <w:lang w:eastAsia="en-GB"/>
              </w:rPr>
            </w:pPr>
          </w:p>
        </w:tc>
      </w:tr>
      <w:tr w:rsidR="00D9153B" w14:paraId="31379861"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FF9E79E" w14:textId="77777777" w:rsidR="00D9153B" w:rsidRDefault="00D9153B" w:rsidP="00D9153B">
            <w:pPr>
              <w:tabs>
                <w:tab w:val="left" w:pos="6720"/>
              </w:tabs>
              <w:jc w:val="center"/>
              <w:rPr>
                <w:sz w:val="24"/>
                <w:lang w:eastAsia="en-GB"/>
              </w:rPr>
            </w:pPr>
          </w:p>
        </w:tc>
      </w:tr>
      <w:tr w:rsidR="00D9153B" w14:paraId="1837D21E"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3CDD7E01" w14:textId="77777777" w:rsidR="00D9153B" w:rsidRDefault="00D9153B" w:rsidP="00D9153B">
            <w:pPr>
              <w:tabs>
                <w:tab w:val="left" w:pos="6720"/>
              </w:tabs>
              <w:jc w:val="center"/>
              <w:rPr>
                <w:sz w:val="24"/>
                <w:lang w:eastAsia="en-GB"/>
              </w:rPr>
            </w:pPr>
          </w:p>
        </w:tc>
      </w:tr>
      <w:tr w:rsidR="00D9153B" w14:paraId="697B5451"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0849600" w14:textId="77777777" w:rsidR="00D9153B" w:rsidRDefault="00D9153B" w:rsidP="00D9153B">
            <w:pPr>
              <w:tabs>
                <w:tab w:val="left" w:pos="6720"/>
              </w:tabs>
              <w:jc w:val="center"/>
              <w:rPr>
                <w:sz w:val="24"/>
                <w:lang w:eastAsia="en-GB"/>
              </w:rPr>
            </w:pPr>
          </w:p>
        </w:tc>
      </w:tr>
      <w:tr w:rsidR="00D9153B" w14:paraId="3501CED2"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3B5E8ADB" w14:textId="77777777" w:rsidR="00D9153B" w:rsidRDefault="00D9153B" w:rsidP="00D9153B">
            <w:pPr>
              <w:tabs>
                <w:tab w:val="left" w:pos="6720"/>
              </w:tabs>
              <w:jc w:val="center"/>
              <w:rPr>
                <w:sz w:val="24"/>
                <w:lang w:eastAsia="en-GB"/>
              </w:rPr>
            </w:pPr>
          </w:p>
        </w:tc>
      </w:tr>
      <w:tr w:rsidR="00D9153B" w14:paraId="3536FBE2"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1683146" w14:textId="77777777" w:rsidR="00D9153B" w:rsidRDefault="00D9153B" w:rsidP="00D9153B">
            <w:pPr>
              <w:tabs>
                <w:tab w:val="left" w:pos="6720"/>
              </w:tabs>
              <w:jc w:val="center"/>
              <w:rPr>
                <w:sz w:val="24"/>
                <w:lang w:eastAsia="en-GB"/>
              </w:rPr>
            </w:pPr>
          </w:p>
        </w:tc>
      </w:tr>
      <w:tr w:rsidR="00D9153B" w14:paraId="0E2104FC"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1969E273" w14:textId="77777777" w:rsidR="00D9153B" w:rsidRDefault="00D9153B" w:rsidP="00D9153B">
            <w:pPr>
              <w:tabs>
                <w:tab w:val="left" w:pos="6720"/>
              </w:tabs>
              <w:jc w:val="center"/>
              <w:rPr>
                <w:sz w:val="24"/>
                <w:lang w:eastAsia="en-GB"/>
              </w:rPr>
            </w:pPr>
          </w:p>
        </w:tc>
      </w:tr>
      <w:tr w:rsidR="00D9153B" w14:paraId="706B3A23"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3C8FBA9" w14:textId="77777777" w:rsidR="00D9153B" w:rsidRDefault="00D9153B" w:rsidP="00D9153B">
            <w:pPr>
              <w:tabs>
                <w:tab w:val="left" w:pos="6720"/>
              </w:tabs>
              <w:jc w:val="center"/>
              <w:rPr>
                <w:sz w:val="24"/>
                <w:lang w:eastAsia="en-GB"/>
              </w:rPr>
            </w:pPr>
          </w:p>
        </w:tc>
      </w:tr>
      <w:tr w:rsidR="00D9153B" w14:paraId="5AD60FCE"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5CA25650" w14:textId="77777777" w:rsidR="00D9153B" w:rsidRDefault="00D9153B" w:rsidP="00D9153B">
            <w:pPr>
              <w:tabs>
                <w:tab w:val="left" w:pos="6720"/>
              </w:tabs>
              <w:jc w:val="center"/>
              <w:rPr>
                <w:sz w:val="24"/>
                <w:lang w:eastAsia="en-GB"/>
              </w:rPr>
            </w:pPr>
          </w:p>
        </w:tc>
      </w:tr>
      <w:tr w:rsidR="00D9153B" w14:paraId="05FE60AF"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1293C62" w14:textId="77777777" w:rsidR="00D9153B" w:rsidRDefault="00D9153B" w:rsidP="00D9153B">
            <w:pPr>
              <w:tabs>
                <w:tab w:val="left" w:pos="6720"/>
              </w:tabs>
              <w:jc w:val="center"/>
              <w:rPr>
                <w:sz w:val="24"/>
                <w:lang w:eastAsia="en-GB"/>
              </w:rPr>
            </w:pPr>
          </w:p>
        </w:tc>
      </w:tr>
      <w:tr w:rsidR="00D9153B" w14:paraId="612B1B32"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0ACFCE54" w14:textId="77777777" w:rsidR="00D9153B" w:rsidRDefault="00D9153B" w:rsidP="00D9153B">
            <w:pPr>
              <w:tabs>
                <w:tab w:val="left" w:pos="6720"/>
              </w:tabs>
              <w:jc w:val="center"/>
              <w:rPr>
                <w:sz w:val="24"/>
                <w:lang w:eastAsia="en-GB"/>
              </w:rPr>
            </w:pPr>
          </w:p>
        </w:tc>
      </w:tr>
      <w:tr w:rsidR="00D9153B" w14:paraId="3A36B84D"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DBF2D39" w14:textId="77777777" w:rsidR="00D9153B" w:rsidRDefault="00D9153B" w:rsidP="00D9153B">
            <w:pPr>
              <w:tabs>
                <w:tab w:val="left" w:pos="6720"/>
              </w:tabs>
              <w:jc w:val="center"/>
              <w:rPr>
                <w:sz w:val="24"/>
                <w:lang w:eastAsia="en-GB"/>
              </w:rPr>
            </w:pPr>
          </w:p>
        </w:tc>
      </w:tr>
      <w:tr w:rsidR="00D9153B" w14:paraId="74F2C772"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60493E95" w14:textId="77777777" w:rsidR="00D9153B" w:rsidRDefault="00D9153B" w:rsidP="00D9153B">
            <w:pPr>
              <w:tabs>
                <w:tab w:val="left" w:pos="6720"/>
              </w:tabs>
              <w:jc w:val="center"/>
              <w:rPr>
                <w:sz w:val="24"/>
                <w:lang w:eastAsia="en-GB"/>
              </w:rPr>
            </w:pPr>
          </w:p>
        </w:tc>
      </w:tr>
      <w:tr w:rsidR="00D9153B" w14:paraId="74CD7E50"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0DA6125" w14:textId="77777777" w:rsidR="00D9153B" w:rsidRDefault="00D9153B" w:rsidP="00D9153B">
            <w:pPr>
              <w:tabs>
                <w:tab w:val="left" w:pos="6720"/>
              </w:tabs>
              <w:jc w:val="center"/>
              <w:rPr>
                <w:sz w:val="24"/>
                <w:lang w:eastAsia="en-GB"/>
              </w:rPr>
            </w:pPr>
          </w:p>
        </w:tc>
      </w:tr>
      <w:tr w:rsidR="00D9153B" w14:paraId="13C9940A"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0A73B3E8" w14:textId="77777777" w:rsidR="00D9153B" w:rsidRDefault="00D9153B" w:rsidP="00D9153B">
            <w:pPr>
              <w:tabs>
                <w:tab w:val="left" w:pos="6720"/>
              </w:tabs>
              <w:jc w:val="center"/>
              <w:rPr>
                <w:sz w:val="24"/>
                <w:lang w:eastAsia="en-GB"/>
              </w:rPr>
            </w:pPr>
          </w:p>
        </w:tc>
      </w:tr>
      <w:tr w:rsidR="00D9153B" w14:paraId="5479C624"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741056C" w14:textId="77777777" w:rsidR="00D9153B" w:rsidRDefault="00D9153B" w:rsidP="00D9153B">
            <w:pPr>
              <w:tabs>
                <w:tab w:val="left" w:pos="6720"/>
              </w:tabs>
              <w:jc w:val="center"/>
              <w:rPr>
                <w:sz w:val="24"/>
                <w:lang w:eastAsia="en-GB"/>
              </w:rPr>
            </w:pPr>
          </w:p>
        </w:tc>
      </w:tr>
      <w:tr w:rsidR="00D9153B" w14:paraId="1D83C5E1"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5EB33EF9" w14:textId="77777777" w:rsidR="00D9153B" w:rsidRDefault="00D9153B" w:rsidP="00D9153B">
            <w:pPr>
              <w:tabs>
                <w:tab w:val="left" w:pos="6720"/>
              </w:tabs>
              <w:jc w:val="center"/>
              <w:rPr>
                <w:sz w:val="24"/>
                <w:lang w:eastAsia="en-GB"/>
              </w:rPr>
            </w:pPr>
          </w:p>
        </w:tc>
      </w:tr>
      <w:tr w:rsidR="004B73A3" w14:paraId="4F4D350E"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34B0009" w14:textId="77777777" w:rsidR="004B73A3" w:rsidRDefault="004B73A3" w:rsidP="00D9153B">
            <w:pPr>
              <w:tabs>
                <w:tab w:val="left" w:pos="6720"/>
              </w:tabs>
              <w:jc w:val="center"/>
              <w:rPr>
                <w:sz w:val="24"/>
                <w:lang w:eastAsia="en-GB"/>
              </w:rPr>
            </w:pPr>
          </w:p>
        </w:tc>
      </w:tr>
      <w:tr w:rsidR="004B73A3" w14:paraId="79381B03"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5FF9477B" w14:textId="77777777" w:rsidR="004B73A3" w:rsidRDefault="004B73A3" w:rsidP="00D9153B">
            <w:pPr>
              <w:tabs>
                <w:tab w:val="left" w:pos="6720"/>
              </w:tabs>
              <w:jc w:val="center"/>
              <w:rPr>
                <w:sz w:val="24"/>
                <w:lang w:eastAsia="en-GB"/>
              </w:rPr>
            </w:pPr>
          </w:p>
        </w:tc>
      </w:tr>
      <w:tr w:rsidR="004B73A3" w14:paraId="2BC12C4D"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871406A" w14:textId="77777777" w:rsidR="004B73A3" w:rsidRDefault="004B73A3" w:rsidP="00D9153B">
            <w:pPr>
              <w:tabs>
                <w:tab w:val="left" w:pos="6720"/>
              </w:tabs>
              <w:jc w:val="center"/>
              <w:rPr>
                <w:sz w:val="24"/>
                <w:lang w:eastAsia="en-GB"/>
              </w:rPr>
            </w:pPr>
          </w:p>
        </w:tc>
      </w:tr>
      <w:tr w:rsidR="004B73A3" w14:paraId="5E1AFDA5"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2CCD6150" w14:textId="77777777" w:rsidR="004B73A3" w:rsidRDefault="004B73A3" w:rsidP="00D9153B">
            <w:pPr>
              <w:tabs>
                <w:tab w:val="left" w:pos="6720"/>
              </w:tabs>
              <w:jc w:val="center"/>
              <w:rPr>
                <w:sz w:val="24"/>
                <w:lang w:eastAsia="en-GB"/>
              </w:rPr>
            </w:pPr>
          </w:p>
        </w:tc>
      </w:tr>
      <w:tr w:rsidR="004B73A3" w14:paraId="2370DEB8"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C819D00" w14:textId="77777777" w:rsidR="004B73A3" w:rsidRDefault="004B73A3" w:rsidP="00D9153B">
            <w:pPr>
              <w:tabs>
                <w:tab w:val="left" w:pos="6720"/>
              </w:tabs>
              <w:jc w:val="center"/>
              <w:rPr>
                <w:sz w:val="24"/>
                <w:lang w:eastAsia="en-GB"/>
              </w:rPr>
            </w:pPr>
          </w:p>
        </w:tc>
      </w:tr>
      <w:tr w:rsidR="004B73A3" w14:paraId="4137A2B2"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3C1D0AE4" w14:textId="77777777" w:rsidR="004B73A3" w:rsidRDefault="004B73A3" w:rsidP="00D9153B">
            <w:pPr>
              <w:tabs>
                <w:tab w:val="left" w:pos="6720"/>
              </w:tabs>
              <w:jc w:val="center"/>
              <w:rPr>
                <w:sz w:val="24"/>
                <w:lang w:eastAsia="en-GB"/>
              </w:rPr>
            </w:pPr>
          </w:p>
        </w:tc>
      </w:tr>
      <w:tr w:rsidR="004B73A3" w14:paraId="7C93BBED"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E6966A7" w14:textId="77777777" w:rsidR="004B73A3" w:rsidRDefault="004B73A3" w:rsidP="00D9153B">
            <w:pPr>
              <w:tabs>
                <w:tab w:val="left" w:pos="6720"/>
              </w:tabs>
              <w:jc w:val="center"/>
              <w:rPr>
                <w:sz w:val="24"/>
                <w:lang w:eastAsia="en-GB"/>
              </w:rPr>
            </w:pPr>
          </w:p>
        </w:tc>
      </w:tr>
      <w:tr w:rsidR="004B73A3" w14:paraId="166596D3"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4A9D7A31" w14:textId="77777777" w:rsidR="004B73A3" w:rsidRDefault="004B73A3" w:rsidP="00D9153B">
            <w:pPr>
              <w:tabs>
                <w:tab w:val="left" w:pos="6720"/>
              </w:tabs>
              <w:jc w:val="center"/>
              <w:rPr>
                <w:sz w:val="24"/>
                <w:lang w:eastAsia="en-GB"/>
              </w:rPr>
            </w:pPr>
          </w:p>
        </w:tc>
      </w:tr>
      <w:tr w:rsidR="004B73A3" w14:paraId="0F7EE0A7"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257DB24" w14:textId="77777777" w:rsidR="004B73A3" w:rsidRDefault="004B73A3" w:rsidP="00D9153B">
            <w:pPr>
              <w:tabs>
                <w:tab w:val="left" w:pos="6720"/>
              </w:tabs>
              <w:jc w:val="center"/>
              <w:rPr>
                <w:sz w:val="24"/>
                <w:lang w:eastAsia="en-GB"/>
              </w:rPr>
            </w:pPr>
          </w:p>
        </w:tc>
      </w:tr>
      <w:tr w:rsidR="004B73A3" w14:paraId="0883220E"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117D21B7" w14:textId="77777777" w:rsidR="004B73A3" w:rsidRDefault="004B73A3" w:rsidP="00D9153B">
            <w:pPr>
              <w:tabs>
                <w:tab w:val="left" w:pos="6720"/>
              </w:tabs>
              <w:jc w:val="center"/>
              <w:rPr>
                <w:sz w:val="24"/>
                <w:lang w:eastAsia="en-GB"/>
              </w:rPr>
            </w:pPr>
          </w:p>
        </w:tc>
      </w:tr>
      <w:tr w:rsidR="004B73A3" w14:paraId="7FA64ACC"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9BE2BE2" w14:textId="77777777" w:rsidR="004B73A3" w:rsidRDefault="004B73A3" w:rsidP="00D9153B">
            <w:pPr>
              <w:tabs>
                <w:tab w:val="left" w:pos="6720"/>
              </w:tabs>
              <w:jc w:val="center"/>
              <w:rPr>
                <w:sz w:val="24"/>
                <w:lang w:eastAsia="en-GB"/>
              </w:rPr>
            </w:pPr>
          </w:p>
        </w:tc>
      </w:tr>
    </w:tbl>
    <w:p w14:paraId="2990822D" w14:textId="77777777" w:rsidR="004B73A3" w:rsidRDefault="004B73A3" w:rsidP="004B73A3">
      <w:pPr>
        <w:tabs>
          <w:tab w:val="left" w:pos="6720"/>
        </w:tabs>
        <w:rPr>
          <w:sz w:val="24"/>
          <w:lang w:eastAsia="en-GB"/>
        </w:rPr>
      </w:pPr>
    </w:p>
    <w:p w14:paraId="27DEBAD0" w14:textId="77777777" w:rsidR="00D9153B" w:rsidRDefault="004B73A3" w:rsidP="004B73A3">
      <w:pPr>
        <w:tabs>
          <w:tab w:val="left" w:pos="6720"/>
        </w:tabs>
        <w:rPr>
          <w:sz w:val="24"/>
          <w:lang w:eastAsia="en-GB"/>
        </w:rPr>
      </w:pPr>
      <w:r>
        <w:rPr>
          <w:sz w:val="24"/>
          <w:lang w:eastAsia="en-GB"/>
        </w:rPr>
        <w:t>Bullying and self-harm:</w:t>
      </w:r>
    </w:p>
    <w:p w14:paraId="26B17576" w14:textId="77777777" w:rsidR="004B73A3" w:rsidRDefault="004B73A3" w:rsidP="004B73A3">
      <w:pPr>
        <w:tabs>
          <w:tab w:val="left" w:pos="6720"/>
        </w:tabs>
        <w:rPr>
          <w:sz w:val="24"/>
          <w:lang w:eastAsia="en-GB"/>
        </w:rPr>
      </w:pPr>
      <w:r>
        <w:rPr>
          <w:sz w:val="24"/>
          <w:lang w:eastAsia="en-GB"/>
        </w:rPr>
        <w:t>The effects of bullying can impact a child’s growth and development, especially on their emotional development. It might lead to a child feeling unsafe, lonely and isolated, losing self-confidence. They may become self-critical and believe that what is said about them is true or that it is their fault. For some people (children, young people and adults,) self-harm is a way of releasing their feelings of guilt, self-loathing, distress and emotional pain. Hurting themselves makes them feel better. Self-harmers often hide their behaviour, for example by always wearing long sleeves to disguise cuts on their arms. Some children, adolescents and even adults can experience anxiety and severe depression which may result in suicidal thoughts or even suicide.</w:t>
      </w:r>
    </w:p>
    <w:p w14:paraId="00F3F6AE" w14:textId="77777777" w:rsidR="004B73A3" w:rsidRDefault="004B73A3" w:rsidP="004B73A3">
      <w:pPr>
        <w:tabs>
          <w:tab w:val="left" w:pos="6720"/>
        </w:tabs>
        <w:rPr>
          <w:sz w:val="24"/>
          <w:lang w:eastAsia="en-GB"/>
        </w:rPr>
      </w:pPr>
    </w:p>
    <w:p w14:paraId="2A4B1747" w14:textId="77777777" w:rsidR="00D9153B" w:rsidRDefault="00D9153B" w:rsidP="00D9153B">
      <w:pPr>
        <w:tabs>
          <w:tab w:val="left" w:pos="6720"/>
        </w:tabs>
        <w:rPr>
          <w:sz w:val="24"/>
          <w:lang w:eastAsia="en-GB"/>
        </w:rPr>
      </w:pPr>
      <w:r>
        <w:rPr>
          <w:sz w:val="24"/>
          <w:lang w:eastAsia="en-GB"/>
        </w:rPr>
        <w:t>Exam Link:</w:t>
      </w:r>
    </w:p>
    <w:p w14:paraId="1DC8BCC3" w14:textId="77777777" w:rsidR="00D9153B" w:rsidRDefault="00D9153B" w:rsidP="00D9153B">
      <w:pPr>
        <w:tabs>
          <w:tab w:val="left" w:pos="6720"/>
        </w:tabs>
        <w:rPr>
          <w:sz w:val="24"/>
          <w:lang w:eastAsia="en-GB"/>
        </w:rPr>
      </w:pPr>
      <w:r>
        <w:rPr>
          <w:sz w:val="24"/>
          <w:lang w:eastAsia="en-GB"/>
        </w:rPr>
        <w:t xml:space="preserve">Oscar is 8 years old. He has experienced bullying at school. </w:t>
      </w:r>
    </w:p>
    <w:p w14:paraId="38FE4C23" w14:textId="77777777" w:rsidR="00D9153B" w:rsidRDefault="00D9153B" w:rsidP="00D9153B">
      <w:pPr>
        <w:tabs>
          <w:tab w:val="left" w:pos="6720"/>
        </w:tabs>
        <w:rPr>
          <w:sz w:val="24"/>
          <w:lang w:eastAsia="en-GB"/>
        </w:rPr>
      </w:pPr>
      <w:r>
        <w:rPr>
          <w:sz w:val="24"/>
          <w:lang w:eastAsia="en-GB"/>
        </w:rPr>
        <w:t>Outline how bullying may affect Oscar’s emotional development. (6 marks)</w:t>
      </w:r>
    </w:p>
    <w:tbl>
      <w:tblPr>
        <w:tblStyle w:val="PlainTable2"/>
        <w:tblW w:w="0" w:type="auto"/>
        <w:tblLook w:val="04A0" w:firstRow="1" w:lastRow="0" w:firstColumn="1" w:lastColumn="0" w:noHBand="0" w:noVBand="1"/>
      </w:tblPr>
      <w:tblGrid>
        <w:gridCol w:w="10456"/>
      </w:tblGrid>
      <w:tr w:rsidR="00D9153B" w14:paraId="4E31F997" w14:textId="77777777" w:rsidTr="00D91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EBB9AE5" w14:textId="77777777" w:rsidR="00D9153B" w:rsidRDefault="00D9153B" w:rsidP="00D9153B">
            <w:pPr>
              <w:tabs>
                <w:tab w:val="left" w:pos="6720"/>
              </w:tabs>
              <w:jc w:val="center"/>
              <w:rPr>
                <w:sz w:val="24"/>
                <w:lang w:eastAsia="en-GB"/>
              </w:rPr>
            </w:pPr>
          </w:p>
        </w:tc>
      </w:tr>
      <w:tr w:rsidR="00D9153B" w14:paraId="4B7A99DF"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E40EABF" w14:textId="77777777" w:rsidR="00D9153B" w:rsidRDefault="00D9153B" w:rsidP="00D9153B">
            <w:pPr>
              <w:tabs>
                <w:tab w:val="left" w:pos="6720"/>
              </w:tabs>
              <w:jc w:val="center"/>
              <w:rPr>
                <w:sz w:val="24"/>
                <w:lang w:eastAsia="en-GB"/>
              </w:rPr>
            </w:pPr>
          </w:p>
        </w:tc>
      </w:tr>
      <w:tr w:rsidR="00D9153B" w14:paraId="46BE4CB2"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396DDCD9" w14:textId="77777777" w:rsidR="00D9153B" w:rsidRDefault="00D9153B" w:rsidP="00D9153B">
            <w:pPr>
              <w:tabs>
                <w:tab w:val="left" w:pos="6720"/>
              </w:tabs>
              <w:jc w:val="center"/>
              <w:rPr>
                <w:sz w:val="24"/>
                <w:lang w:eastAsia="en-GB"/>
              </w:rPr>
            </w:pPr>
          </w:p>
        </w:tc>
      </w:tr>
      <w:tr w:rsidR="00D9153B" w14:paraId="121F54F9"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D9116AB" w14:textId="77777777" w:rsidR="00D9153B" w:rsidRDefault="00D9153B" w:rsidP="00D9153B">
            <w:pPr>
              <w:tabs>
                <w:tab w:val="left" w:pos="6720"/>
              </w:tabs>
              <w:jc w:val="center"/>
              <w:rPr>
                <w:sz w:val="24"/>
                <w:lang w:eastAsia="en-GB"/>
              </w:rPr>
            </w:pPr>
          </w:p>
        </w:tc>
      </w:tr>
      <w:tr w:rsidR="00D9153B" w14:paraId="70313014"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570B866F" w14:textId="77777777" w:rsidR="00D9153B" w:rsidRDefault="00D9153B" w:rsidP="00D9153B">
            <w:pPr>
              <w:tabs>
                <w:tab w:val="left" w:pos="6720"/>
              </w:tabs>
              <w:jc w:val="center"/>
              <w:rPr>
                <w:sz w:val="24"/>
                <w:lang w:eastAsia="en-GB"/>
              </w:rPr>
            </w:pPr>
          </w:p>
        </w:tc>
      </w:tr>
      <w:tr w:rsidR="00D9153B" w14:paraId="07A0574B"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A0E74B7" w14:textId="77777777" w:rsidR="00D9153B" w:rsidRDefault="00D9153B" w:rsidP="00D9153B">
            <w:pPr>
              <w:tabs>
                <w:tab w:val="left" w:pos="6720"/>
              </w:tabs>
              <w:jc w:val="center"/>
              <w:rPr>
                <w:sz w:val="24"/>
                <w:lang w:eastAsia="en-GB"/>
              </w:rPr>
            </w:pPr>
          </w:p>
        </w:tc>
      </w:tr>
      <w:tr w:rsidR="00D9153B" w14:paraId="44978107"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2D417E50" w14:textId="77777777" w:rsidR="00D9153B" w:rsidRDefault="00D9153B" w:rsidP="00D9153B">
            <w:pPr>
              <w:tabs>
                <w:tab w:val="left" w:pos="6720"/>
              </w:tabs>
              <w:jc w:val="center"/>
              <w:rPr>
                <w:sz w:val="24"/>
                <w:lang w:eastAsia="en-GB"/>
              </w:rPr>
            </w:pPr>
          </w:p>
        </w:tc>
      </w:tr>
      <w:tr w:rsidR="00D9153B" w14:paraId="74BC69EA"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33DCBB4" w14:textId="77777777" w:rsidR="00D9153B" w:rsidRDefault="00D9153B" w:rsidP="00D9153B">
            <w:pPr>
              <w:tabs>
                <w:tab w:val="left" w:pos="6720"/>
              </w:tabs>
              <w:jc w:val="center"/>
              <w:rPr>
                <w:sz w:val="24"/>
                <w:lang w:eastAsia="en-GB"/>
              </w:rPr>
            </w:pPr>
          </w:p>
        </w:tc>
      </w:tr>
      <w:tr w:rsidR="00D9153B" w14:paraId="36E37A1A"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7B3838AF" w14:textId="77777777" w:rsidR="00D9153B" w:rsidRDefault="00D9153B" w:rsidP="00D9153B">
            <w:pPr>
              <w:tabs>
                <w:tab w:val="left" w:pos="6720"/>
              </w:tabs>
              <w:jc w:val="center"/>
              <w:rPr>
                <w:sz w:val="24"/>
                <w:lang w:eastAsia="en-GB"/>
              </w:rPr>
            </w:pPr>
          </w:p>
        </w:tc>
      </w:tr>
      <w:tr w:rsidR="00D9153B" w14:paraId="78B3178A"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FCFF9E8" w14:textId="77777777" w:rsidR="00D9153B" w:rsidRDefault="00D9153B" w:rsidP="00D9153B">
            <w:pPr>
              <w:tabs>
                <w:tab w:val="left" w:pos="6720"/>
              </w:tabs>
              <w:jc w:val="center"/>
              <w:rPr>
                <w:sz w:val="24"/>
                <w:lang w:eastAsia="en-GB"/>
              </w:rPr>
            </w:pPr>
          </w:p>
        </w:tc>
      </w:tr>
      <w:tr w:rsidR="00D9153B" w14:paraId="18E7DAD7"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099AF64F" w14:textId="77777777" w:rsidR="00D9153B" w:rsidRDefault="00D9153B" w:rsidP="00D9153B">
            <w:pPr>
              <w:tabs>
                <w:tab w:val="left" w:pos="6720"/>
              </w:tabs>
              <w:jc w:val="center"/>
              <w:rPr>
                <w:sz w:val="24"/>
                <w:lang w:eastAsia="en-GB"/>
              </w:rPr>
            </w:pPr>
          </w:p>
        </w:tc>
      </w:tr>
      <w:tr w:rsidR="00D9153B" w14:paraId="07F070AC"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1C32F0B" w14:textId="77777777" w:rsidR="00D9153B" w:rsidRDefault="00D9153B" w:rsidP="00D9153B">
            <w:pPr>
              <w:tabs>
                <w:tab w:val="left" w:pos="6720"/>
              </w:tabs>
              <w:jc w:val="center"/>
              <w:rPr>
                <w:sz w:val="24"/>
                <w:lang w:eastAsia="en-GB"/>
              </w:rPr>
            </w:pPr>
          </w:p>
        </w:tc>
      </w:tr>
      <w:tr w:rsidR="00D9153B" w14:paraId="7C5D36C0"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2E1F2863" w14:textId="77777777" w:rsidR="00D9153B" w:rsidRDefault="00D9153B" w:rsidP="00D9153B">
            <w:pPr>
              <w:tabs>
                <w:tab w:val="left" w:pos="6720"/>
              </w:tabs>
              <w:jc w:val="center"/>
              <w:rPr>
                <w:sz w:val="24"/>
                <w:lang w:eastAsia="en-GB"/>
              </w:rPr>
            </w:pPr>
          </w:p>
        </w:tc>
      </w:tr>
      <w:tr w:rsidR="00D9153B" w14:paraId="6E10A925"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F0A6D52" w14:textId="77777777" w:rsidR="00D9153B" w:rsidRDefault="00D9153B" w:rsidP="00D9153B">
            <w:pPr>
              <w:tabs>
                <w:tab w:val="left" w:pos="6720"/>
              </w:tabs>
              <w:jc w:val="center"/>
              <w:rPr>
                <w:sz w:val="24"/>
                <w:lang w:eastAsia="en-GB"/>
              </w:rPr>
            </w:pPr>
          </w:p>
        </w:tc>
      </w:tr>
      <w:tr w:rsidR="00D9153B" w14:paraId="7DD6F8DC" w14:textId="77777777" w:rsidTr="00D9153B">
        <w:tc>
          <w:tcPr>
            <w:cnfStyle w:val="001000000000" w:firstRow="0" w:lastRow="0" w:firstColumn="1" w:lastColumn="0" w:oddVBand="0" w:evenVBand="0" w:oddHBand="0" w:evenHBand="0" w:firstRowFirstColumn="0" w:firstRowLastColumn="0" w:lastRowFirstColumn="0" w:lastRowLastColumn="0"/>
            <w:tcW w:w="10456" w:type="dxa"/>
          </w:tcPr>
          <w:p w14:paraId="1035DFCA" w14:textId="77777777" w:rsidR="00D9153B" w:rsidRDefault="00D9153B" w:rsidP="00D9153B">
            <w:pPr>
              <w:tabs>
                <w:tab w:val="left" w:pos="6720"/>
              </w:tabs>
              <w:jc w:val="center"/>
              <w:rPr>
                <w:sz w:val="24"/>
                <w:lang w:eastAsia="en-GB"/>
              </w:rPr>
            </w:pPr>
          </w:p>
        </w:tc>
      </w:tr>
      <w:tr w:rsidR="00D9153B" w14:paraId="55B52D21" w14:textId="77777777" w:rsidTr="00D91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B15FDC4" w14:textId="77777777" w:rsidR="00D9153B" w:rsidRDefault="00D9153B" w:rsidP="00D9153B">
            <w:pPr>
              <w:tabs>
                <w:tab w:val="left" w:pos="6720"/>
              </w:tabs>
              <w:jc w:val="center"/>
              <w:rPr>
                <w:sz w:val="24"/>
                <w:lang w:eastAsia="en-GB"/>
              </w:rPr>
            </w:pPr>
          </w:p>
        </w:tc>
      </w:tr>
    </w:tbl>
    <w:p w14:paraId="22913E88" w14:textId="77777777" w:rsidR="00D9153B" w:rsidRDefault="00D9153B" w:rsidP="00D9153B">
      <w:pPr>
        <w:tabs>
          <w:tab w:val="left" w:pos="6720"/>
        </w:tabs>
        <w:jc w:val="center"/>
        <w:rPr>
          <w:sz w:val="24"/>
          <w:lang w:eastAsia="en-GB"/>
        </w:rPr>
      </w:pPr>
    </w:p>
    <w:p w14:paraId="39189E54" w14:textId="77777777" w:rsidR="00D9153B" w:rsidRDefault="00D9153B" w:rsidP="00D9153B">
      <w:pPr>
        <w:tabs>
          <w:tab w:val="left" w:pos="6720"/>
        </w:tabs>
        <w:jc w:val="center"/>
        <w:rPr>
          <w:sz w:val="24"/>
          <w:lang w:eastAsia="en-GB"/>
        </w:rPr>
      </w:pPr>
    </w:p>
    <w:p w14:paraId="007EDBD4" w14:textId="77777777" w:rsidR="00D9153B" w:rsidRPr="00D8367C" w:rsidRDefault="00D8367C" w:rsidP="004B73A3">
      <w:pPr>
        <w:tabs>
          <w:tab w:val="left" w:pos="6720"/>
        </w:tabs>
        <w:rPr>
          <w:sz w:val="24"/>
          <w:u w:val="single"/>
          <w:lang w:eastAsia="en-GB"/>
        </w:rPr>
      </w:pPr>
      <w:r w:rsidRPr="00D8367C">
        <w:rPr>
          <w:sz w:val="24"/>
          <w:u w:val="single"/>
          <w:lang w:eastAsia="en-GB"/>
        </w:rPr>
        <w:t>Culture, Religion and Beliefs</w:t>
      </w:r>
    </w:p>
    <w:p w14:paraId="1DC4094B" w14:textId="77777777" w:rsidR="00C20AAB" w:rsidRPr="00C20AAB" w:rsidRDefault="00C20AAB" w:rsidP="00C20AAB">
      <w:pPr>
        <w:tabs>
          <w:tab w:val="left" w:pos="6720"/>
        </w:tabs>
        <w:rPr>
          <w:sz w:val="24"/>
          <w:lang w:eastAsia="en-GB"/>
        </w:rPr>
      </w:pPr>
      <w:r w:rsidRPr="00C20AAB">
        <w:rPr>
          <w:sz w:val="24"/>
          <w:lang w:eastAsia="en-GB"/>
        </w:rPr>
        <w:t xml:space="preserve">How people develop is influenced by the community they live in and the values and beliefs of the people around them. An example of cultural influence is </w:t>
      </w:r>
      <w:r w:rsidRPr="00C20AAB">
        <w:rPr>
          <w:b/>
          <w:bCs/>
          <w:sz w:val="24"/>
          <w:lang w:eastAsia="en-GB"/>
        </w:rPr>
        <w:t xml:space="preserve">religion. </w:t>
      </w:r>
    </w:p>
    <w:p w14:paraId="04A53B59" w14:textId="77777777" w:rsidR="00D9153B" w:rsidRDefault="00C20AAB" w:rsidP="00C20AAB">
      <w:pPr>
        <w:tabs>
          <w:tab w:val="left" w:pos="6720"/>
        </w:tabs>
        <w:rPr>
          <w:sz w:val="24"/>
          <w:lang w:eastAsia="en-GB"/>
        </w:rPr>
      </w:pPr>
      <w:r>
        <w:rPr>
          <w:sz w:val="24"/>
          <w:lang w:eastAsia="en-GB"/>
        </w:rPr>
        <w:t xml:space="preserve">The UK is a religious and culturally diverse society. Health and social care providers may be working with service users whose culture or religious beliefs could influence treatment decisions. This can lead to complex situations and emotional distress that affects the relationship between the care provider and family members. </w:t>
      </w:r>
    </w:p>
    <w:p w14:paraId="51E26DAE" w14:textId="77777777" w:rsidR="00C20AAB" w:rsidRDefault="00C20AAB" w:rsidP="00C20AAB">
      <w:pPr>
        <w:tabs>
          <w:tab w:val="left" w:pos="6720"/>
        </w:tabs>
        <w:rPr>
          <w:sz w:val="24"/>
          <w:lang w:eastAsia="en-GB"/>
        </w:rPr>
      </w:pPr>
      <w:r>
        <w:rPr>
          <w:sz w:val="24"/>
          <w:lang w:eastAsia="en-GB"/>
        </w:rPr>
        <w:t xml:space="preserve">Being with other people with the same values, beliefs or religion as yourself can create a feeling of acceptance and being valued. Sometimes people are excluded or discriminated against because of their beliefs. An understanding of service user beliefs can impact the care decisions they make. </w:t>
      </w:r>
    </w:p>
    <w:tbl>
      <w:tblPr>
        <w:tblStyle w:val="TableGrid"/>
        <w:tblW w:w="0" w:type="auto"/>
        <w:tblLook w:val="04A0" w:firstRow="1" w:lastRow="0" w:firstColumn="1" w:lastColumn="0" w:noHBand="0" w:noVBand="1"/>
      </w:tblPr>
      <w:tblGrid>
        <w:gridCol w:w="1980"/>
        <w:gridCol w:w="4990"/>
        <w:gridCol w:w="3486"/>
      </w:tblGrid>
      <w:tr w:rsidR="00C20AAB" w14:paraId="72C41573" w14:textId="77777777" w:rsidTr="00C20AAB">
        <w:tc>
          <w:tcPr>
            <w:tcW w:w="1980" w:type="dxa"/>
          </w:tcPr>
          <w:p w14:paraId="76969213" w14:textId="77777777" w:rsidR="00C20AAB" w:rsidRDefault="00C20AAB" w:rsidP="00C20AAB">
            <w:pPr>
              <w:tabs>
                <w:tab w:val="left" w:pos="6720"/>
              </w:tabs>
              <w:jc w:val="center"/>
              <w:rPr>
                <w:sz w:val="24"/>
                <w:lang w:eastAsia="en-GB"/>
              </w:rPr>
            </w:pPr>
            <w:r>
              <w:rPr>
                <w:sz w:val="24"/>
                <w:lang w:eastAsia="en-GB"/>
              </w:rPr>
              <w:t>Service Users who are…</w:t>
            </w:r>
          </w:p>
        </w:tc>
        <w:tc>
          <w:tcPr>
            <w:tcW w:w="4990" w:type="dxa"/>
          </w:tcPr>
          <w:p w14:paraId="096ECD9B" w14:textId="77777777" w:rsidR="00C20AAB" w:rsidRDefault="00C20AAB" w:rsidP="00C20AAB">
            <w:pPr>
              <w:tabs>
                <w:tab w:val="left" w:pos="6720"/>
              </w:tabs>
              <w:jc w:val="center"/>
              <w:rPr>
                <w:sz w:val="24"/>
                <w:lang w:eastAsia="en-GB"/>
              </w:rPr>
            </w:pPr>
            <w:r>
              <w:rPr>
                <w:sz w:val="24"/>
                <w:lang w:eastAsia="en-GB"/>
              </w:rPr>
              <w:t>Medical Intervention</w:t>
            </w:r>
          </w:p>
        </w:tc>
        <w:tc>
          <w:tcPr>
            <w:tcW w:w="3486" w:type="dxa"/>
          </w:tcPr>
          <w:p w14:paraId="7AD25998" w14:textId="77777777" w:rsidR="00C20AAB" w:rsidRDefault="00C20AAB" w:rsidP="00C20AAB">
            <w:pPr>
              <w:tabs>
                <w:tab w:val="left" w:pos="6720"/>
              </w:tabs>
              <w:jc w:val="center"/>
              <w:rPr>
                <w:sz w:val="24"/>
                <w:lang w:eastAsia="en-GB"/>
              </w:rPr>
            </w:pPr>
            <w:r>
              <w:rPr>
                <w:sz w:val="24"/>
                <w:lang w:eastAsia="en-GB"/>
              </w:rPr>
              <w:t>Dietary Restrictions</w:t>
            </w:r>
          </w:p>
        </w:tc>
      </w:tr>
      <w:tr w:rsidR="00C20AAB" w14:paraId="50EA6217" w14:textId="77777777" w:rsidTr="00C20AAB">
        <w:tc>
          <w:tcPr>
            <w:tcW w:w="1980" w:type="dxa"/>
          </w:tcPr>
          <w:p w14:paraId="6777D915" w14:textId="77777777" w:rsidR="00C20AAB" w:rsidRDefault="00C20AAB" w:rsidP="00C20AAB">
            <w:pPr>
              <w:tabs>
                <w:tab w:val="left" w:pos="6720"/>
              </w:tabs>
              <w:jc w:val="center"/>
              <w:rPr>
                <w:sz w:val="24"/>
                <w:lang w:eastAsia="en-GB"/>
              </w:rPr>
            </w:pPr>
            <w:r>
              <w:rPr>
                <w:sz w:val="24"/>
                <w:lang w:eastAsia="en-GB"/>
              </w:rPr>
              <w:t>Jehovah’s Witnesses</w:t>
            </w:r>
          </w:p>
          <w:p w14:paraId="7BCFE1A7" w14:textId="77777777" w:rsidR="00C20AAB" w:rsidRDefault="00C20AAB" w:rsidP="00C20AAB">
            <w:pPr>
              <w:tabs>
                <w:tab w:val="left" w:pos="6720"/>
              </w:tabs>
              <w:rPr>
                <w:sz w:val="24"/>
                <w:lang w:eastAsia="en-GB"/>
              </w:rPr>
            </w:pPr>
          </w:p>
          <w:p w14:paraId="7110BA80" w14:textId="77777777" w:rsidR="00C20AAB" w:rsidRDefault="00C20AAB" w:rsidP="00D5583D">
            <w:pPr>
              <w:tabs>
                <w:tab w:val="left" w:pos="6720"/>
              </w:tabs>
              <w:rPr>
                <w:sz w:val="24"/>
                <w:lang w:eastAsia="en-GB"/>
              </w:rPr>
            </w:pPr>
          </w:p>
          <w:p w14:paraId="29CFC400" w14:textId="77777777" w:rsidR="00C20AAB" w:rsidRDefault="00C20AAB" w:rsidP="00C20AAB">
            <w:pPr>
              <w:tabs>
                <w:tab w:val="left" w:pos="6720"/>
              </w:tabs>
              <w:jc w:val="center"/>
              <w:rPr>
                <w:sz w:val="24"/>
                <w:lang w:eastAsia="en-GB"/>
              </w:rPr>
            </w:pPr>
          </w:p>
          <w:p w14:paraId="229F0573" w14:textId="77777777" w:rsidR="00C20AAB" w:rsidRDefault="00C20AAB" w:rsidP="00C20AAB">
            <w:pPr>
              <w:tabs>
                <w:tab w:val="left" w:pos="6720"/>
              </w:tabs>
              <w:jc w:val="center"/>
              <w:rPr>
                <w:sz w:val="24"/>
                <w:lang w:eastAsia="en-GB"/>
              </w:rPr>
            </w:pPr>
          </w:p>
        </w:tc>
        <w:tc>
          <w:tcPr>
            <w:tcW w:w="4990" w:type="dxa"/>
          </w:tcPr>
          <w:p w14:paraId="49A0D143" w14:textId="77777777" w:rsidR="00C20AAB" w:rsidRDefault="00C20AAB" w:rsidP="00C20AAB">
            <w:pPr>
              <w:tabs>
                <w:tab w:val="left" w:pos="6720"/>
              </w:tabs>
              <w:rPr>
                <w:sz w:val="24"/>
                <w:lang w:eastAsia="en-GB"/>
              </w:rPr>
            </w:pPr>
          </w:p>
        </w:tc>
        <w:tc>
          <w:tcPr>
            <w:tcW w:w="3486" w:type="dxa"/>
          </w:tcPr>
          <w:p w14:paraId="3988D1EE" w14:textId="77777777" w:rsidR="00C20AAB" w:rsidRDefault="00C20AAB" w:rsidP="00C20AAB">
            <w:pPr>
              <w:tabs>
                <w:tab w:val="left" w:pos="6720"/>
              </w:tabs>
              <w:jc w:val="center"/>
              <w:rPr>
                <w:sz w:val="24"/>
                <w:lang w:eastAsia="en-GB"/>
              </w:rPr>
            </w:pPr>
          </w:p>
        </w:tc>
      </w:tr>
      <w:tr w:rsidR="00C20AAB" w14:paraId="71A13AC3" w14:textId="77777777" w:rsidTr="00C20AAB">
        <w:tc>
          <w:tcPr>
            <w:tcW w:w="1980" w:type="dxa"/>
          </w:tcPr>
          <w:p w14:paraId="4AC1E2E6" w14:textId="77777777" w:rsidR="00C20AAB" w:rsidRDefault="00C20AAB" w:rsidP="00C20AAB">
            <w:pPr>
              <w:tabs>
                <w:tab w:val="left" w:pos="6720"/>
              </w:tabs>
              <w:jc w:val="center"/>
              <w:rPr>
                <w:sz w:val="24"/>
                <w:lang w:eastAsia="en-GB"/>
              </w:rPr>
            </w:pPr>
            <w:r>
              <w:rPr>
                <w:sz w:val="24"/>
                <w:lang w:eastAsia="en-GB"/>
              </w:rPr>
              <w:t>Muslim</w:t>
            </w:r>
          </w:p>
          <w:p w14:paraId="0B2A6388" w14:textId="77777777" w:rsidR="00C20AAB" w:rsidRDefault="00C20AAB" w:rsidP="00C20AAB">
            <w:pPr>
              <w:tabs>
                <w:tab w:val="left" w:pos="6720"/>
              </w:tabs>
              <w:jc w:val="center"/>
              <w:rPr>
                <w:sz w:val="24"/>
                <w:lang w:eastAsia="en-GB"/>
              </w:rPr>
            </w:pPr>
          </w:p>
          <w:p w14:paraId="743900F1" w14:textId="77777777" w:rsidR="00C20AAB" w:rsidRDefault="00C20AAB" w:rsidP="00C20AAB">
            <w:pPr>
              <w:tabs>
                <w:tab w:val="left" w:pos="6720"/>
              </w:tabs>
              <w:jc w:val="center"/>
              <w:rPr>
                <w:sz w:val="24"/>
                <w:lang w:eastAsia="en-GB"/>
              </w:rPr>
            </w:pPr>
          </w:p>
          <w:p w14:paraId="49E601A8" w14:textId="77777777" w:rsidR="00C20AAB" w:rsidRDefault="00C20AAB" w:rsidP="00C20AAB">
            <w:pPr>
              <w:tabs>
                <w:tab w:val="left" w:pos="6720"/>
              </w:tabs>
              <w:jc w:val="center"/>
              <w:rPr>
                <w:sz w:val="24"/>
                <w:lang w:eastAsia="en-GB"/>
              </w:rPr>
            </w:pPr>
          </w:p>
          <w:p w14:paraId="17DA5749" w14:textId="77777777" w:rsidR="00C20AAB" w:rsidRDefault="00C20AAB" w:rsidP="00C20AAB">
            <w:pPr>
              <w:tabs>
                <w:tab w:val="left" w:pos="6720"/>
              </w:tabs>
              <w:rPr>
                <w:sz w:val="24"/>
                <w:lang w:eastAsia="en-GB"/>
              </w:rPr>
            </w:pPr>
          </w:p>
          <w:p w14:paraId="2E534969" w14:textId="77777777" w:rsidR="00C20AAB" w:rsidRDefault="00C20AAB" w:rsidP="00C20AAB">
            <w:pPr>
              <w:tabs>
                <w:tab w:val="left" w:pos="6720"/>
              </w:tabs>
              <w:rPr>
                <w:sz w:val="24"/>
                <w:lang w:eastAsia="en-GB"/>
              </w:rPr>
            </w:pPr>
          </w:p>
        </w:tc>
        <w:tc>
          <w:tcPr>
            <w:tcW w:w="4990" w:type="dxa"/>
          </w:tcPr>
          <w:p w14:paraId="4C341C55" w14:textId="77777777" w:rsidR="00C20AAB" w:rsidRDefault="00C20AAB" w:rsidP="00C20AAB">
            <w:pPr>
              <w:tabs>
                <w:tab w:val="left" w:pos="6720"/>
              </w:tabs>
              <w:jc w:val="center"/>
              <w:rPr>
                <w:sz w:val="24"/>
                <w:lang w:eastAsia="en-GB"/>
              </w:rPr>
            </w:pPr>
          </w:p>
        </w:tc>
        <w:tc>
          <w:tcPr>
            <w:tcW w:w="3486" w:type="dxa"/>
          </w:tcPr>
          <w:p w14:paraId="062FC4E5" w14:textId="77777777" w:rsidR="00C20AAB" w:rsidRDefault="00C20AAB" w:rsidP="00C20AAB">
            <w:pPr>
              <w:tabs>
                <w:tab w:val="left" w:pos="6720"/>
              </w:tabs>
              <w:jc w:val="center"/>
              <w:rPr>
                <w:sz w:val="24"/>
                <w:lang w:eastAsia="en-GB"/>
              </w:rPr>
            </w:pPr>
          </w:p>
        </w:tc>
      </w:tr>
      <w:tr w:rsidR="00C20AAB" w14:paraId="39FD1578" w14:textId="77777777" w:rsidTr="00C20AAB">
        <w:tc>
          <w:tcPr>
            <w:tcW w:w="1980" w:type="dxa"/>
          </w:tcPr>
          <w:p w14:paraId="5158462C" w14:textId="77777777" w:rsidR="00C20AAB" w:rsidRDefault="00C20AAB" w:rsidP="00C20AAB">
            <w:pPr>
              <w:tabs>
                <w:tab w:val="left" w:pos="6720"/>
              </w:tabs>
              <w:jc w:val="center"/>
              <w:rPr>
                <w:sz w:val="24"/>
                <w:lang w:eastAsia="en-GB"/>
              </w:rPr>
            </w:pPr>
            <w:r>
              <w:rPr>
                <w:sz w:val="24"/>
                <w:lang w:eastAsia="en-GB"/>
              </w:rPr>
              <w:t>Buddhist</w:t>
            </w:r>
          </w:p>
          <w:p w14:paraId="4288DF39" w14:textId="77777777" w:rsidR="00C20AAB" w:rsidRDefault="00C20AAB" w:rsidP="00C20AAB">
            <w:pPr>
              <w:tabs>
                <w:tab w:val="left" w:pos="6720"/>
              </w:tabs>
              <w:jc w:val="center"/>
              <w:rPr>
                <w:sz w:val="24"/>
                <w:lang w:eastAsia="en-GB"/>
              </w:rPr>
            </w:pPr>
          </w:p>
          <w:p w14:paraId="17E8745D" w14:textId="77777777" w:rsidR="00C20AAB" w:rsidRDefault="00C20AAB" w:rsidP="00C20AAB">
            <w:pPr>
              <w:tabs>
                <w:tab w:val="left" w:pos="6720"/>
              </w:tabs>
              <w:jc w:val="center"/>
              <w:rPr>
                <w:sz w:val="24"/>
                <w:lang w:eastAsia="en-GB"/>
              </w:rPr>
            </w:pPr>
          </w:p>
          <w:p w14:paraId="4BC4C16B" w14:textId="77777777" w:rsidR="00C20AAB" w:rsidRDefault="00C20AAB" w:rsidP="00C20AAB">
            <w:pPr>
              <w:tabs>
                <w:tab w:val="left" w:pos="6720"/>
              </w:tabs>
              <w:jc w:val="center"/>
              <w:rPr>
                <w:sz w:val="24"/>
                <w:lang w:eastAsia="en-GB"/>
              </w:rPr>
            </w:pPr>
          </w:p>
          <w:p w14:paraId="563CF119" w14:textId="77777777" w:rsidR="00C20AAB" w:rsidRDefault="00C20AAB" w:rsidP="00C20AAB">
            <w:pPr>
              <w:tabs>
                <w:tab w:val="left" w:pos="6720"/>
              </w:tabs>
              <w:rPr>
                <w:sz w:val="24"/>
                <w:lang w:eastAsia="en-GB"/>
              </w:rPr>
            </w:pPr>
          </w:p>
          <w:p w14:paraId="7AFA3401" w14:textId="77777777" w:rsidR="00C20AAB" w:rsidRDefault="00C20AAB" w:rsidP="00C20AAB">
            <w:pPr>
              <w:tabs>
                <w:tab w:val="left" w:pos="6720"/>
              </w:tabs>
              <w:rPr>
                <w:sz w:val="24"/>
                <w:lang w:eastAsia="en-GB"/>
              </w:rPr>
            </w:pPr>
          </w:p>
          <w:p w14:paraId="6BAA0817" w14:textId="77777777" w:rsidR="00C20AAB" w:rsidRDefault="00C20AAB" w:rsidP="00C20AAB">
            <w:pPr>
              <w:tabs>
                <w:tab w:val="left" w:pos="6720"/>
              </w:tabs>
              <w:jc w:val="center"/>
              <w:rPr>
                <w:sz w:val="24"/>
                <w:lang w:eastAsia="en-GB"/>
              </w:rPr>
            </w:pPr>
          </w:p>
        </w:tc>
        <w:tc>
          <w:tcPr>
            <w:tcW w:w="4990" w:type="dxa"/>
          </w:tcPr>
          <w:p w14:paraId="750552C3" w14:textId="77777777" w:rsidR="00C20AAB" w:rsidRDefault="00C20AAB" w:rsidP="00C20AAB">
            <w:pPr>
              <w:tabs>
                <w:tab w:val="left" w:pos="6720"/>
              </w:tabs>
              <w:jc w:val="center"/>
              <w:rPr>
                <w:sz w:val="24"/>
                <w:lang w:eastAsia="en-GB"/>
              </w:rPr>
            </w:pPr>
          </w:p>
        </w:tc>
        <w:tc>
          <w:tcPr>
            <w:tcW w:w="3486" w:type="dxa"/>
          </w:tcPr>
          <w:p w14:paraId="6844FF25" w14:textId="77777777" w:rsidR="00C20AAB" w:rsidRDefault="00C20AAB" w:rsidP="00C20AAB">
            <w:pPr>
              <w:tabs>
                <w:tab w:val="left" w:pos="6720"/>
              </w:tabs>
              <w:jc w:val="center"/>
              <w:rPr>
                <w:sz w:val="24"/>
                <w:lang w:eastAsia="en-GB"/>
              </w:rPr>
            </w:pPr>
          </w:p>
        </w:tc>
      </w:tr>
      <w:tr w:rsidR="00C20AAB" w14:paraId="1DC059AE" w14:textId="77777777" w:rsidTr="00C20AAB">
        <w:tc>
          <w:tcPr>
            <w:tcW w:w="1980" w:type="dxa"/>
          </w:tcPr>
          <w:p w14:paraId="3D2D6D11" w14:textId="77777777" w:rsidR="00C20AAB" w:rsidRDefault="00C20AAB" w:rsidP="00C20AAB">
            <w:pPr>
              <w:tabs>
                <w:tab w:val="left" w:pos="6720"/>
              </w:tabs>
              <w:jc w:val="center"/>
              <w:rPr>
                <w:sz w:val="24"/>
                <w:lang w:eastAsia="en-GB"/>
              </w:rPr>
            </w:pPr>
            <w:r>
              <w:rPr>
                <w:sz w:val="24"/>
                <w:lang w:eastAsia="en-GB"/>
              </w:rPr>
              <w:t>Jewish</w:t>
            </w:r>
          </w:p>
          <w:p w14:paraId="12BE022A" w14:textId="77777777" w:rsidR="00C20AAB" w:rsidRDefault="00C20AAB" w:rsidP="00C20AAB">
            <w:pPr>
              <w:tabs>
                <w:tab w:val="left" w:pos="6720"/>
              </w:tabs>
              <w:jc w:val="center"/>
              <w:rPr>
                <w:sz w:val="24"/>
                <w:lang w:eastAsia="en-GB"/>
              </w:rPr>
            </w:pPr>
          </w:p>
          <w:p w14:paraId="1E65C8B2" w14:textId="77777777" w:rsidR="00C20AAB" w:rsidRDefault="00C20AAB" w:rsidP="00C20AAB">
            <w:pPr>
              <w:tabs>
                <w:tab w:val="left" w:pos="6720"/>
              </w:tabs>
              <w:jc w:val="center"/>
              <w:rPr>
                <w:sz w:val="24"/>
                <w:lang w:eastAsia="en-GB"/>
              </w:rPr>
            </w:pPr>
          </w:p>
          <w:p w14:paraId="41D11A6C" w14:textId="77777777" w:rsidR="00C20AAB" w:rsidRDefault="00C20AAB" w:rsidP="00D82C68">
            <w:pPr>
              <w:tabs>
                <w:tab w:val="left" w:pos="6720"/>
              </w:tabs>
              <w:rPr>
                <w:sz w:val="24"/>
                <w:lang w:eastAsia="en-GB"/>
              </w:rPr>
            </w:pPr>
          </w:p>
          <w:p w14:paraId="0DEF7F33" w14:textId="77777777" w:rsidR="00C20AAB" w:rsidRDefault="00C20AAB" w:rsidP="00C20AAB">
            <w:pPr>
              <w:tabs>
                <w:tab w:val="left" w:pos="6720"/>
              </w:tabs>
              <w:jc w:val="center"/>
              <w:rPr>
                <w:sz w:val="24"/>
                <w:lang w:eastAsia="en-GB"/>
              </w:rPr>
            </w:pPr>
          </w:p>
        </w:tc>
        <w:tc>
          <w:tcPr>
            <w:tcW w:w="4990" w:type="dxa"/>
          </w:tcPr>
          <w:p w14:paraId="37EF7276" w14:textId="77777777" w:rsidR="00D82C68" w:rsidRDefault="00D82C68" w:rsidP="00C20AAB">
            <w:pPr>
              <w:tabs>
                <w:tab w:val="left" w:pos="6720"/>
              </w:tabs>
              <w:jc w:val="center"/>
              <w:rPr>
                <w:sz w:val="24"/>
                <w:lang w:eastAsia="en-GB"/>
              </w:rPr>
            </w:pPr>
          </w:p>
          <w:p w14:paraId="7806F5C6" w14:textId="77777777" w:rsidR="00D82C68" w:rsidRPr="00D82C68" w:rsidRDefault="00D82C68" w:rsidP="00D82C68">
            <w:pPr>
              <w:rPr>
                <w:sz w:val="24"/>
                <w:lang w:eastAsia="en-GB"/>
              </w:rPr>
            </w:pPr>
          </w:p>
          <w:p w14:paraId="3E0FB620" w14:textId="77777777" w:rsidR="00D82C68" w:rsidRPr="00D82C68" w:rsidRDefault="00D82C68" w:rsidP="00D82C68">
            <w:pPr>
              <w:rPr>
                <w:sz w:val="24"/>
                <w:lang w:eastAsia="en-GB"/>
              </w:rPr>
            </w:pPr>
          </w:p>
          <w:p w14:paraId="7BCAB393" w14:textId="77777777" w:rsidR="00D82C68" w:rsidRDefault="00D82C68" w:rsidP="00D82C68">
            <w:pPr>
              <w:rPr>
                <w:sz w:val="24"/>
                <w:lang w:eastAsia="en-GB"/>
              </w:rPr>
            </w:pPr>
          </w:p>
          <w:p w14:paraId="2A581952" w14:textId="77777777" w:rsidR="00C20AAB" w:rsidRPr="00D82C68" w:rsidRDefault="00C20AAB" w:rsidP="00D82C68">
            <w:pPr>
              <w:rPr>
                <w:sz w:val="24"/>
                <w:lang w:eastAsia="en-GB"/>
              </w:rPr>
            </w:pPr>
          </w:p>
        </w:tc>
        <w:tc>
          <w:tcPr>
            <w:tcW w:w="3486" w:type="dxa"/>
          </w:tcPr>
          <w:p w14:paraId="10D02FA4" w14:textId="77777777" w:rsidR="00C20AAB" w:rsidRDefault="00C20AAB" w:rsidP="00C20AAB">
            <w:pPr>
              <w:tabs>
                <w:tab w:val="left" w:pos="6720"/>
              </w:tabs>
              <w:jc w:val="center"/>
              <w:rPr>
                <w:sz w:val="24"/>
                <w:lang w:eastAsia="en-GB"/>
              </w:rPr>
            </w:pPr>
          </w:p>
        </w:tc>
      </w:tr>
      <w:tr w:rsidR="00D82C68" w14:paraId="357DB6AD" w14:textId="77777777" w:rsidTr="00C20AAB">
        <w:tc>
          <w:tcPr>
            <w:tcW w:w="1980" w:type="dxa"/>
          </w:tcPr>
          <w:p w14:paraId="773D3D67" w14:textId="77777777" w:rsidR="00D82C68" w:rsidRDefault="00D5583D" w:rsidP="00C20AAB">
            <w:pPr>
              <w:tabs>
                <w:tab w:val="left" w:pos="6720"/>
              </w:tabs>
              <w:jc w:val="center"/>
              <w:rPr>
                <w:sz w:val="24"/>
                <w:lang w:eastAsia="en-GB"/>
              </w:rPr>
            </w:pPr>
            <w:r>
              <w:rPr>
                <w:sz w:val="24"/>
                <w:lang w:eastAsia="en-GB"/>
              </w:rPr>
              <w:t>Traditional Chinese Beliefs</w:t>
            </w:r>
          </w:p>
          <w:p w14:paraId="0369866B" w14:textId="77777777" w:rsidR="00D82C68" w:rsidRDefault="00D82C68" w:rsidP="00C20AAB">
            <w:pPr>
              <w:tabs>
                <w:tab w:val="left" w:pos="6720"/>
              </w:tabs>
              <w:jc w:val="center"/>
              <w:rPr>
                <w:sz w:val="24"/>
                <w:lang w:eastAsia="en-GB"/>
              </w:rPr>
            </w:pPr>
          </w:p>
          <w:p w14:paraId="02565CDD" w14:textId="77777777" w:rsidR="00D82C68" w:rsidRDefault="00D82C68" w:rsidP="00C20AAB">
            <w:pPr>
              <w:tabs>
                <w:tab w:val="left" w:pos="6720"/>
              </w:tabs>
              <w:jc w:val="center"/>
              <w:rPr>
                <w:sz w:val="24"/>
                <w:lang w:eastAsia="en-GB"/>
              </w:rPr>
            </w:pPr>
          </w:p>
          <w:p w14:paraId="46354148" w14:textId="77777777" w:rsidR="00D82C68" w:rsidRDefault="00D82C68" w:rsidP="00C20AAB">
            <w:pPr>
              <w:tabs>
                <w:tab w:val="left" w:pos="6720"/>
              </w:tabs>
              <w:jc w:val="center"/>
              <w:rPr>
                <w:sz w:val="24"/>
                <w:lang w:eastAsia="en-GB"/>
              </w:rPr>
            </w:pPr>
          </w:p>
          <w:p w14:paraId="04164D71" w14:textId="77777777" w:rsidR="00D82C68" w:rsidRDefault="00D82C68" w:rsidP="00D82C68">
            <w:pPr>
              <w:tabs>
                <w:tab w:val="left" w:pos="6720"/>
              </w:tabs>
              <w:rPr>
                <w:sz w:val="24"/>
                <w:lang w:eastAsia="en-GB"/>
              </w:rPr>
            </w:pPr>
          </w:p>
        </w:tc>
        <w:tc>
          <w:tcPr>
            <w:tcW w:w="4990" w:type="dxa"/>
          </w:tcPr>
          <w:p w14:paraId="66A589D7" w14:textId="77777777" w:rsidR="00D82C68" w:rsidRDefault="00D82C68" w:rsidP="00C20AAB">
            <w:pPr>
              <w:tabs>
                <w:tab w:val="left" w:pos="6720"/>
              </w:tabs>
              <w:jc w:val="center"/>
              <w:rPr>
                <w:sz w:val="24"/>
                <w:lang w:eastAsia="en-GB"/>
              </w:rPr>
            </w:pPr>
          </w:p>
        </w:tc>
        <w:tc>
          <w:tcPr>
            <w:tcW w:w="3486" w:type="dxa"/>
          </w:tcPr>
          <w:p w14:paraId="77A5FA3C" w14:textId="77777777" w:rsidR="00D82C68" w:rsidRDefault="00D82C68" w:rsidP="00C20AAB">
            <w:pPr>
              <w:tabs>
                <w:tab w:val="left" w:pos="6720"/>
              </w:tabs>
              <w:jc w:val="center"/>
              <w:rPr>
                <w:sz w:val="24"/>
                <w:lang w:eastAsia="en-GB"/>
              </w:rPr>
            </w:pPr>
          </w:p>
        </w:tc>
      </w:tr>
    </w:tbl>
    <w:p w14:paraId="32D5CD76" w14:textId="77777777" w:rsidR="00C20AAB" w:rsidRDefault="00C20AAB" w:rsidP="00C20AAB">
      <w:pPr>
        <w:tabs>
          <w:tab w:val="left" w:pos="6720"/>
        </w:tabs>
        <w:rPr>
          <w:sz w:val="24"/>
          <w:lang w:eastAsia="en-GB"/>
        </w:rPr>
      </w:pPr>
    </w:p>
    <w:p w14:paraId="4F37EDB3" w14:textId="77777777" w:rsidR="00D5583D" w:rsidRDefault="00D5583D" w:rsidP="00C20AAB">
      <w:pPr>
        <w:tabs>
          <w:tab w:val="left" w:pos="6720"/>
        </w:tabs>
        <w:rPr>
          <w:sz w:val="24"/>
          <w:lang w:eastAsia="en-GB"/>
        </w:rPr>
      </w:pPr>
      <w:r>
        <w:rPr>
          <w:sz w:val="24"/>
          <w:lang w:eastAsia="en-GB"/>
        </w:rPr>
        <w:t>Remember: It is important not to make assumptions about what a patient will or will not do based on their religion, but discuss this with the patients to make their care plan.</w:t>
      </w:r>
    </w:p>
    <w:p w14:paraId="2FA6D0F5" w14:textId="77777777" w:rsidR="00D5583D" w:rsidRDefault="00D5583D" w:rsidP="00C20AAB">
      <w:pPr>
        <w:tabs>
          <w:tab w:val="left" w:pos="6720"/>
        </w:tabs>
        <w:rPr>
          <w:sz w:val="24"/>
          <w:lang w:eastAsia="en-GB"/>
        </w:rPr>
      </w:pPr>
    </w:p>
    <w:p w14:paraId="2DAB142E" w14:textId="77777777" w:rsidR="00D5583D" w:rsidRDefault="00D5583D" w:rsidP="00C20AAB">
      <w:pPr>
        <w:tabs>
          <w:tab w:val="left" w:pos="6720"/>
        </w:tabs>
        <w:rPr>
          <w:sz w:val="24"/>
          <w:lang w:eastAsia="en-GB"/>
        </w:rPr>
      </w:pPr>
      <w:r>
        <w:rPr>
          <w:sz w:val="24"/>
          <w:lang w:eastAsia="en-GB"/>
        </w:rPr>
        <w:t>Extension and Challenge:</w:t>
      </w:r>
    </w:p>
    <w:p w14:paraId="17320600" w14:textId="77777777" w:rsidR="00D5583D" w:rsidRDefault="00D5583D" w:rsidP="00C20AAB">
      <w:pPr>
        <w:tabs>
          <w:tab w:val="left" w:pos="6720"/>
        </w:tabs>
        <w:rPr>
          <w:sz w:val="24"/>
          <w:lang w:eastAsia="en-GB"/>
        </w:rPr>
      </w:pPr>
      <w:r>
        <w:rPr>
          <w:sz w:val="24"/>
          <w:lang w:eastAsia="en-GB"/>
        </w:rPr>
        <w:t>Research what is meant by a care plan. Why is it important that religious beliefs are considered in a patient’s care plan?</w:t>
      </w:r>
    </w:p>
    <w:tbl>
      <w:tblPr>
        <w:tblStyle w:val="PlainTable2"/>
        <w:tblW w:w="0" w:type="auto"/>
        <w:tblLook w:val="04A0" w:firstRow="1" w:lastRow="0" w:firstColumn="1" w:lastColumn="0" w:noHBand="0" w:noVBand="1"/>
      </w:tblPr>
      <w:tblGrid>
        <w:gridCol w:w="10456"/>
      </w:tblGrid>
      <w:tr w:rsidR="00D5583D" w14:paraId="70D4AD8C" w14:textId="77777777" w:rsidTr="00D55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51CE6F1" w14:textId="77777777" w:rsidR="00D5583D" w:rsidRDefault="00D5583D" w:rsidP="00D5583D">
            <w:pPr>
              <w:tabs>
                <w:tab w:val="left" w:pos="6720"/>
              </w:tabs>
              <w:jc w:val="center"/>
              <w:rPr>
                <w:sz w:val="24"/>
                <w:lang w:eastAsia="en-GB"/>
              </w:rPr>
            </w:pPr>
          </w:p>
        </w:tc>
      </w:tr>
      <w:tr w:rsidR="00D5583D" w14:paraId="3038B1BB" w14:textId="77777777" w:rsidTr="00D55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A12D9C2" w14:textId="77777777" w:rsidR="00D5583D" w:rsidRDefault="00D5583D" w:rsidP="00D5583D">
            <w:pPr>
              <w:tabs>
                <w:tab w:val="left" w:pos="6720"/>
              </w:tabs>
              <w:jc w:val="center"/>
              <w:rPr>
                <w:sz w:val="24"/>
                <w:lang w:eastAsia="en-GB"/>
              </w:rPr>
            </w:pPr>
          </w:p>
        </w:tc>
      </w:tr>
      <w:tr w:rsidR="00D5583D" w14:paraId="50561936" w14:textId="77777777" w:rsidTr="00D5583D">
        <w:tc>
          <w:tcPr>
            <w:cnfStyle w:val="001000000000" w:firstRow="0" w:lastRow="0" w:firstColumn="1" w:lastColumn="0" w:oddVBand="0" w:evenVBand="0" w:oddHBand="0" w:evenHBand="0" w:firstRowFirstColumn="0" w:firstRowLastColumn="0" w:lastRowFirstColumn="0" w:lastRowLastColumn="0"/>
            <w:tcW w:w="10456" w:type="dxa"/>
          </w:tcPr>
          <w:p w14:paraId="0A072D00" w14:textId="77777777" w:rsidR="00D5583D" w:rsidRDefault="00D5583D" w:rsidP="00D5583D">
            <w:pPr>
              <w:tabs>
                <w:tab w:val="left" w:pos="6720"/>
              </w:tabs>
              <w:jc w:val="center"/>
              <w:rPr>
                <w:sz w:val="24"/>
                <w:lang w:eastAsia="en-GB"/>
              </w:rPr>
            </w:pPr>
          </w:p>
        </w:tc>
      </w:tr>
      <w:tr w:rsidR="00D5583D" w14:paraId="5C62BC13" w14:textId="77777777" w:rsidTr="00D55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2122003" w14:textId="77777777" w:rsidR="00D5583D" w:rsidRDefault="00D5583D" w:rsidP="00D5583D">
            <w:pPr>
              <w:tabs>
                <w:tab w:val="left" w:pos="6720"/>
              </w:tabs>
              <w:jc w:val="center"/>
              <w:rPr>
                <w:sz w:val="24"/>
                <w:lang w:eastAsia="en-GB"/>
              </w:rPr>
            </w:pPr>
          </w:p>
        </w:tc>
      </w:tr>
    </w:tbl>
    <w:p w14:paraId="52D60C74" w14:textId="77777777" w:rsidR="00D5583D" w:rsidRDefault="00D5583D" w:rsidP="00D5583D">
      <w:pPr>
        <w:tabs>
          <w:tab w:val="left" w:pos="6720"/>
        </w:tabs>
        <w:jc w:val="center"/>
        <w:rPr>
          <w:sz w:val="24"/>
          <w:lang w:eastAsia="en-GB"/>
        </w:rPr>
      </w:pPr>
    </w:p>
    <w:p w14:paraId="78A89907" w14:textId="77777777" w:rsidR="00C20AAB" w:rsidRDefault="00E00EB6" w:rsidP="00C20AAB">
      <w:pPr>
        <w:tabs>
          <w:tab w:val="left" w:pos="6720"/>
        </w:tabs>
        <w:rPr>
          <w:sz w:val="24"/>
          <w:lang w:eastAsia="en-GB"/>
        </w:rPr>
      </w:pPr>
      <w:r>
        <w:rPr>
          <w:sz w:val="24"/>
          <w:lang w:eastAsia="en-GB"/>
        </w:rPr>
        <w:t>More on Vegetarianism:</w:t>
      </w:r>
    </w:p>
    <w:p w14:paraId="7703880B" w14:textId="77777777" w:rsidR="00E00EB6" w:rsidRDefault="00E00EB6" w:rsidP="00C20AAB">
      <w:pPr>
        <w:tabs>
          <w:tab w:val="left" w:pos="6720"/>
        </w:tabs>
        <w:rPr>
          <w:sz w:val="24"/>
          <w:lang w:eastAsia="en-GB"/>
        </w:rPr>
      </w:pPr>
      <w:r>
        <w:rPr>
          <w:sz w:val="24"/>
          <w:lang w:eastAsia="en-GB"/>
        </w:rPr>
        <w:t>Not all service users are vegetarian due to religious beliefs; some make the choice due to personal values concerning ethics and health.</w:t>
      </w:r>
    </w:p>
    <w:tbl>
      <w:tblPr>
        <w:tblStyle w:val="TableGrid"/>
        <w:tblW w:w="0" w:type="auto"/>
        <w:tblLook w:val="04A0" w:firstRow="1" w:lastRow="0" w:firstColumn="1" w:lastColumn="0" w:noHBand="0" w:noVBand="1"/>
      </w:tblPr>
      <w:tblGrid>
        <w:gridCol w:w="5228"/>
        <w:gridCol w:w="5228"/>
      </w:tblGrid>
      <w:tr w:rsidR="00E00EB6" w14:paraId="58CD06A7" w14:textId="77777777" w:rsidTr="00E00EB6">
        <w:tc>
          <w:tcPr>
            <w:tcW w:w="5228" w:type="dxa"/>
          </w:tcPr>
          <w:p w14:paraId="5D86FA6A" w14:textId="77777777" w:rsidR="00E00EB6" w:rsidRDefault="00E00EB6" w:rsidP="00E00EB6">
            <w:pPr>
              <w:tabs>
                <w:tab w:val="left" w:pos="6720"/>
              </w:tabs>
              <w:jc w:val="center"/>
              <w:rPr>
                <w:sz w:val="24"/>
                <w:lang w:eastAsia="en-GB"/>
              </w:rPr>
            </w:pPr>
            <w:r>
              <w:rPr>
                <w:sz w:val="24"/>
                <w:lang w:eastAsia="en-GB"/>
              </w:rPr>
              <w:t>Health Benefits of Vegetarian Diet</w:t>
            </w:r>
          </w:p>
        </w:tc>
        <w:tc>
          <w:tcPr>
            <w:tcW w:w="5228" w:type="dxa"/>
          </w:tcPr>
          <w:p w14:paraId="1E41AE6B" w14:textId="77777777" w:rsidR="00E00EB6" w:rsidRDefault="00E00EB6" w:rsidP="00E00EB6">
            <w:pPr>
              <w:tabs>
                <w:tab w:val="left" w:pos="6720"/>
              </w:tabs>
              <w:jc w:val="center"/>
              <w:rPr>
                <w:sz w:val="24"/>
                <w:lang w:eastAsia="en-GB"/>
              </w:rPr>
            </w:pPr>
            <w:r>
              <w:rPr>
                <w:sz w:val="24"/>
                <w:lang w:eastAsia="en-GB"/>
              </w:rPr>
              <w:t>Health Risks of a Vegetarian Diet</w:t>
            </w:r>
          </w:p>
        </w:tc>
      </w:tr>
      <w:tr w:rsidR="00E00EB6" w14:paraId="17B4875B" w14:textId="77777777" w:rsidTr="00E00EB6">
        <w:tc>
          <w:tcPr>
            <w:tcW w:w="5228" w:type="dxa"/>
          </w:tcPr>
          <w:p w14:paraId="4C850EF5" w14:textId="77777777" w:rsidR="00E00EB6" w:rsidRDefault="00E00EB6" w:rsidP="00E00EB6">
            <w:pPr>
              <w:tabs>
                <w:tab w:val="left" w:pos="6720"/>
              </w:tabs>
              <w:jc w:val="center"/>
              <w:rPr>
                <w:sz w:val="24"/>
                <w:lang w:eastAsia="en-GB"/>
              </w:rPr>
            </w:pPr>
          </w:p>
        </w:tc>
        <w:tc>
          <w:tcPr>
            <w:tcW w:w="5228" w:type="dxa"/>
          </w:tcPr>
          <w:p w14:paraId="279BA220" w14:textId="77777777" w:rsidR="00E00EB6" w:rsidRDefault="00E00EB6" w:rsidP="00E00EB6">
            <w:pPr>
              <w:tabs>
                <w:tab w:val="left" w:pos="6720"/>
              </w:tabs>
              <w:jc w:val="center"/>
              <w:rPr>
                <w:sz w:val="24"/>
                <w:lang w:eastAsia="en-GB"/>
              </w:rPr>
            </w:pPr>
          </w:p>
          <w:p w14:paraId="18A7664A" w14:textId="77777777" w:rsidR="00E00EB6" w:rsidRDefault="00E00EB6" w:rsidP="00E00EB6">
            <w:pPr>
              <w:tabs>
                <w:tab w:val="left" w:pos="6720"/>
              </w:tabs>
              <w:jc w:val="center"/>
              <w:rPr>
                <w:sz w:val="24"/>
                <w:lang w:eastAsia="en-GB"/>
              </w:rPr>
            </w:pPr>
          </w:p>
          <w:p w14:paraId="690BF55B" w14:textId="77777777" w:rsidR="00E00EB6" w:rsidRDefault="00E00EB6" w:rsidP="00E00EB6">
            <w:pPr>
              <w:tabs>
                <w:tab w:val="left" w:pos="6720"/>
              </w:tabs>
              <w:jc w:val="center"/>
              <w:rPr>
                <w:sz w:val="24"/>
                <w:lang w:eastAsia="en-GB"/>
              </w:rPr>
            </w:pPr>
          </w:p>
          <w:p w14:paraId="0AD0810C" w14:textId="77777777" w:rsidR="00E00EB6" w:rsidRDefault="00E00EB6" w:rsidP="00E00EB6">
            <w:pPr>
              <w:tabs>
                <w:tab w:val="left" w:pos="6720"/>
              </w:tabs>
              <w:jc w:val="center"/>
              <w:rPr>
                <w:sz w:val="24"/>
                <w:lang w:eastAsia="en-GB"/>
              </w:rPr>
            </w:pPr>
          </w:p>
          <w:p w14:paraId="7BF36CCB" w14:textId="77777777" w:rsidR="00E00EB6" w:rsidRDefault="00E00EB6" w:rsidP="00E00EB6">
            <w:pPr>
              <w:tabs>
                <w:tab w:val="left" w:pos="6720"/>
              </w:tabs>
              <w:jc w:val="center"/>
              <w:rPr>
                <w:sz w:val="24"/>
                <w:lang w:eastAsia="en-GB"/>
              </w:rPr>
            </w:pPr>
          </w:p>
          <w:p w14:paraId="44A193DE" w14:textId="77777777" w:rsidR="00E00EB6" w:rsidRDefault="00E00EB6" w:rsidP="00E00EB6">
            <w:pPr>
              <w:tabs>
                <w:tab w:val="left" w:pos="6720"/>
              </w:tabs>
              <w:jc w:val="center"/>
              <w:rPr>
                <w:sz w:val="24"/>
                <w:lang w:eastAsia="en-GB"/>
              </w:rPr>
            </w:pPr>
          </w:p>
          <w:p w14:paraId="05B289B0" w14:textId="77777777" w:rsidR="00E00EB6" w:rsidRDefault="00E00EB6" w:rsidP="00E00EB6">
            <w:pPr>
              <w:tabs>
                <w:tab w:val="left" w:pos="6720"/>
              </w:tabs>
              <w:jc w:val="center"/>
              <w:rPr>
                <w:sz w:val="24"/>
                <w:lang w:eastAsia="en-GB"/>
              </w:rPr>
            </w:pPr>
          </w:p>
          <w:p w14:paraId="2D58D6D7" w14:textId="77777777" w:rsidR="00E00EB6" w:rsidRDefault="00E00EB6" w:rsidP="00E00EB6">
            <w:pPr>
              <w:tabs>
                <w:tab w:val="left" w:pos="6720"/>
              </w:tabs>
              <w:jc w:val="center"/>
              <w:rPr>
                <w:sz w:val="24"/>
                <w:lang w:eastAsia="en-GB"/>
              </w:rPr>
            </w:pPr>
          </w:p>
          <w:p w14:paraId="4436CEE5" w14:textId="77777777" w:rsidR="00E00EB6" w:rsidRDefault="00E00EB6" w:rsidP="00E00EB6">
            <w:pPr>
              <w:tabs>
                <w:tab w:val="left" w:pos="6720"/>
              </w:tabs>
              <w:jc w:val="center"/>
              <w:rPr>
                <w:sz w:val="24"/>
                <w:lang w:eastAsia="en-GB"/>
              </w:rPr>
            </w:pPr>
          </w:p>
          <w:p w14:paraId="05AC0A66" w14:textId="77777777" w:rsidR="00E00EB6" w:rsidRDefault="00E00EB6" w:rsidP="00E00EB6">
            <w:pPr>
              <w:tabs>
                <w:tab w:val="left" w:pos="6720"/>
              </w:tabs>
              <w:jc w:val="center"/>
              <w:rPr>
                <w:sz w:val="24"/>
                <w:lang w:eastAsia="en-GB"/>
              </w:rPr>
            </w:pPr>
          </w:p>
          <w:p w14:paraId="3417B16A" w14:textId="77777777" w:rsidR="00E00EB6" w:rsidRDefault="00E00EB6" w:rsidP="00E00EB6">
            <w:pPr>
              <w:tabs>
                <w:tab w:val="left" w:pos="6720"/>
              </w:tabs>
              <w:jc w:val="center"/>
              <w:rPr>
                <w:sz w:val="24"/>
                <w:lang w:eastAsia="en-GB"/>
              </w:rPr>
            </w:pPr>
          </w:p>
          <w:p w14:paraId="0BFDF87E" w14:textId="77777777" w:rsidR="00E00EB6" w:rsidRDefault="00E00EB6" w:rsidP="00E00EB6">
            <w:pPr>
              <w:tabs>
                <w:tab w:val="left" w:pos="6720"/>
              </w:tabs>
              <w:jc w:val="center"/>
              <w:rPr>
                <w:sz w:val="24"/>
                <w:lang w:eastAsia="en-GB"/>
              </w:rPr>
            </w:pPr>
          </w:p>
          <w:p w14:paraId="2932AA1B" w14:textId="77777777" w:rsidR="00E00EB6" w:rsidRDefault="00E00EB6" w:rsidP="00E00EB6">
            <w:pPr>
              <w:tabs>
                <w:tab w:val="left" w:pos="6720"/>
              </w:tabs>
              <w:jc w:val="center"/>
              <w:rPr>
                <w:sz w:val="24"/>
                <w:lang w:eastAsia="en-GB"/>
              </w:rPr>
            </w:pPr>
          </w:p>
        </w:tc>
      </w:tr>
    </w:tbl>
    <w:p w14:paraId="03B974B8" w14:textId="77777777" w:rsidR="00E00EB6" w:rsidRDefault="00E00EB6" w:rsidP="00E00EB6">
      <w:pPr>
        <w:tabs>
          <w:tab w:val="left" w:pos="6720"/>
        </w:tabs>
        <w:jc w:val="center"/>
        <w:rPr>
          <w:sz w:val="24"/>
          <w:lang w:eastAsia="en-GB"/>
        </w:rPr>
      </w:pPr>
    </w:p>
    <w:p w14:paraId="7CBF7555" w14:textId="77777777" w:rsidR="00C20AAB" w:rsidRDefault="00E00EB6" w:rsidP="00C20AAB">
      <w:pPr>
        <w:tabs>
          <w:tab w:val="left" w:pos="6720"/>
        </w:tabs>
        <w:rPr>
          <w:sz w:val="24"/>
          <w:lang w:eastAsia="en-GB"/>
        </w:rPr>
      </w:pPr>
      <w:r>
        <w:rPr>
          <w:sz w:val="24"/>
          <w:lang w:eastAsia="en-GB"/>
        </w:rPr>
        <w:t>Case Study:</w:t>
      </w:r>
    </w:p>
    <w:p w14:paraId="58052A73" w14:textId="77777777" w:rsidR="00E00EB6" w:rsidRDefault="00E00EB6" w:rsidP="00C20AAB">
      <w:pPr>
        <w:tabs>
          <w:tab w:val="left" w:pos="6720"/>
        </w:tabs>
        <w:rPr>
          <w:sz w:val="24"/>
          <w:lang w:eastAsia="en-GB"/>
        </w:rPr>
      </w:pPr>
      <w:r>
        <w:rPr>
          <w:sz w:val="24"/>
          <w:lang w:eastAsia="en-GB"/>
        </w:rPr>
        <w:t>Louise is 75 years old. She needs to go into hospital for a hip replacement. Louise has been a vegetarian for 40 years and it is an important part of her identity. Why is</w:t>
      </w:r>
      <w:r w:rsidR="00A71984">
        <w:rPr>
          <w:sz w:val="24"/>
          <w:lang w:eastAsia="en-GB"/>
        </w:rPr>
        <w:t xml:space="preserve"> it</w:t>
      </w:r>
      <w:r>
        <w:rPr>
          <w:sz w:val="24"/>
          <w:lang w:eastAsia="en-GB"/>
        </w:rPr>
        <w:t xml:space="preserve"> </w:t>
      </w:r>
      <w:r w:rsidR="00A71984">
        <w:rPr>
          <w:sz w:val="24"/>
          <w:lang w:eastAsia="en-GB"/>
        </w:rPr>
        <w:t xml:space="preserve">especially </w:t>
      </w:r>
      <w:r>
        <w:rPr>
          <w:sz w:val="24"/>
          <w:lang w:eastAsia="en-GB"/>
        </w:rPr>
        <w:t>important that Louise receives a balanced diet during her hospital stay?</w:t>
      </w:r>
    </w:p>
    <w:tbl>
      <w:tblPr>
        <w:tblStyle w:val="PlainTable2"/>
        <w:tblW w:w="0" w:type="auto"/>
        <w:tblLook w:val="04A0" w:firstRow="1" w:lastRow="0" w:firstColumn="1" w:lastColumn="0" w:noHBand="0" w:noVBand="1"/>
      </w:tblPr>
      <w:tblGrid>
        <w:gridCol w:w="10456"/>
      </w:tblGrid>
      <w:tr w:rsidR="00E00EB6" w14:paraId="2F654CE1" w14:textId="77777777" w:rsidTr="00E00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93A5F42" w14:textId="77777777" w:rsidR="00E00EB6" w:rsidRDefault="00E00EB6" w:rsidP="00E00EB6">
            <w:pPr>
              <w:tabs>
                <w:tab w:val="left" w:pos="6720"/>
              </w:tabs>
              <w:jc w:val="center"/>
              <w:rPr>
                <w:sz w:val="24"/>
                <w:lang w:eastAsia="en-GB"/>
              </w:rPr>
            </w:pPr>
          </w:p>
        </w:tc>
      </w:tr>
      <w:tr w:rsidR="00E00EB6" w14:paraId="1866565F" w14:textId="77777777" w:rsidTr="00E00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C432EC6" w14:textId="77777777" w:rsidR="00E00EB6" w:rsidRDefault="00E00EB6" w:rsidP="00E00EB6">
            <w:pPr>
              <w:tabs>
                <w:tab w:val="left" w:pos="6720"/>
              </w:tabs>
              <w:jc w:val="center"/>
              <w:rPr>
                <w:sz w:val="24"/>
                <w:lang w:eastAsia="en-GB"/>
              </w:rPr>
            </w:pPr>
          </w:p>
        </w:tc>
      </w:tr>
      <w:tr w:rsidR="00E00EB6" w14:paraId="54D9C2BC" w14:textId="77777777" w:rsidTr="00E00EB6">
        <w:tc>
          <w:tcPr>
            <w:cnfStyle w:val="001000000000" w:firstRow="0" w:lastRow="0" w:firstColumn="1" w:lastColumn="0" w:oddVBand="0" w:evenVBand="0" w:oddHBand="0" w:evenHBand="0" w:firstRowFirstColumn="0" w:firstRowLastColumn="0" w:lastRowFirstColumn="0" w:lastRowLastColumn="0"/>
            <w:tcW w:w="10456" w:type="dxa"/>
          </w:tcPr>
          <w:p w14:paraId="290C3854" w14:textId="77777777" w:rsidR="00E00EB6" w:rsidRDefault="00E00EB6" w:rsidP="00E00EB6">
            <w:pPr>
              <w:tabs>
                <w:tab w:val="left" w:pos="6720"/>
              </w:tabs>
              <w:jc w:val="center"/>
              <w:rPr>
                <w:sz w:val="24"/>
                <w:lang w:eastAsia="en-GB"/>
              </w:rPr>
            </w:pPr>
          </w:p>
        </w:tc>
      </w:tr>
      <w:tr w:rsidR="00E00EB6" w14:paraId="32020586" w14:textId="77777777" w:rsidTr="00E00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110866E" w14:textId="77777777" w:rsidR="00E00EB6" w:rsidRDefault="00E00EB6" w:rsidP="00E00EB6">
            <w:pPr>
              <w:tabs>
                <w:tab w:val="left" w:pos="6720"/>
              </w:tabs>
              <w:jc w:val="center"/>
              <w:rPr>
                <w:sz w:val="24"/>
                <w:lang w:eastAsia="en-GB"/>
              </w:rPr>
            </w:pPr>
          </w:p>
        </w:tc>
      </w:tr>
      <w:tr w:rsidR="00E00EB6" w14:paraId="557E6551" w14:textId="77777777" w:rsidTr="00E00EB6">
        <w:tc>
          <w:tcPr>
            <w:cnfStyle w:val="001000000000" w:firstRow="0" w:lastRow="0" w:firstColumn="1" w:lastColumn="0" w:oddVBand="0" w:evenVBand="0" w:oddHBand="0" w:evenHBand="0" w:firstRowFirstColumn="0" w:firstRowLastColumn="0" w:lastRowFirstColumn="0" w:lastRowLastColumn="0"/>
            <w:tcW w:w="10456" w:type="dxa"/>
          </w:tcPr>
          <w:p w14:paraId="129ABE2C" w14:textId="77777777" w:rsidR="00E00EB6" w:rsidRDefault="00E00EB6" w:rsidP="00E00EB6">
            <w:pPr>
              <w:tabs>
                <w:tab w:val="left" w:pos="6720"/>
              </w:tabs>
              <w:jc w:val="center"/>
              <w:rPr>
                <w:sz w:val="24"/>
                <w:lang w:eastAsia="en-GB"/>
              </w:rPr>
            </w:pPr>
          </w:p>
        </w:tc>
      </w:tr>
      <w:tr w:rsidR="00E00EB6" w14:paraId="74143D8C" w14:textId="77777777" w:rsidTr="00E00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D01AB44" w14:textId="77777777" w:rsidR="00E00EB6" w:rsidRDefault="00E00EB6" w:rsidP="00E00EB6">
            <w:pPr>
              <w:tabs>
                <w:tab w:val="left" w:pos="6720"/>
              </w:tabs>
              <w:jc w:val="center"/>
              <w:rPr>
                <w:sz w:val="24"/>
                <w:lang w:eastAsia="en-GB"/>
              </w:rPr>
            </w:pPr>
          </w:p>
        </w:tc>
      </w:tr>
      <w:tr w:rsidR="00E00EB6" w14:paraId="157FFAA3" w14:textId="77777777" w:rsidTr="00E00EB6">
        <w:tc>
          <w:tcPr>
            <w:cnfStyle w:val="001000000000" w:firstRow="0" w:lastRow="0" w:firstColumn="1" w:lastColumn="0" w:oddVBand="0" w:evenVBand="0" w:oddHBand="0" w:evenHBand="0" w:firstRowFirstColumn="0" w:firstRowLastColumn="0" w:lastRowFirstColumn="0" w:lastRowLastColumn="0"/>
            <w:tcW w:w="10456" w:type="dxa"/>
          </w:tcPr>
          <w:p w14:paraId="478A08CA" w14:textId="77777777" w:rsidR="00E00EB6" w:rsidRDefault="00E00EB6" w:rsidP="00E00EB6">
            <w:pPr>
              <w:tabs>
                <w:tab w:val="left" w:pos="6720"/>
              </w:tabs>
              <w:jc w:val="center"/>
              <w:rPr>
                <w:sz w:val="24"/>
                <w:lang w:eastAsia="en-GB"/>
              </w:rPr>
            </w:pPr>
          </w:p>
        </w:tc>
      </w:tr>
      <w:tr w:rsidR="00E00EB6" w14:paraId="5F00CFFF" w14:textId="77777777" w:rsidTr="00E00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9BEFD1A" w14:textId="77777777" w:rsidR="00E00EB6" w:rsidRDefault="00E00EB6" w:rsidP="00E00EB6">
            <w:pPr>
              <w:tabs>
                <w:tab w:val="left" w:pos="6720"/>
              </w:tabs>
              <w:jc w:val="center"/>
              <w:rPr>
                <w:sz w:val="24"/>
                <w:lang w:eastAsia="en-GB"/>
              </w:rPr>
            </w:pPr>
          </w:p>
        </w:tc>
      </w:tr>
    </w:tbl>
    <w:p w14:paraId="3D3845A6" w14:textId="77777777" w:rsidR="00E00EB6" w:rsidRDefault="00E00EB6" w:rsidP="00E00EB6">
      <w:pPr>
        <w:tabs>
          <w:tab w:val="left" w:pos="6720"/>
        </w:tabs>
        <w:jc w:val="center"/>
        <w:rPr>
          <w:sz w:val="24"/>
          <w:lang w:eastAsia="en-GB"/>
        </w:rPr>
      </w:pPr>
    </w:p>
    <w:p w14:paraId="32D4CD3E" w14:textId="77777777" w:rsidR="006159B7" w:rsidRDefault="006159B7" w:rsidP="00E00EB6">
      <w:pPr>
        <w:tabs>
          <w:tab w:val="left" w:pos="6720"/>
        </w:tabs>
        <w:jc w:val="center"/>
        <w:rPr>
          <w:sz w:val="24"/>
          <w:lang w:eastAsia="en-GB"/>
        </w:rPr>
      </w:pPr>
    </w:p>
    <w:p w14:paraId="28D2987E" w14:textId="77777777" w:rsidR="006159B7" w:rsidRDefault="006159B7" w:rsidP="00E00EB6">
      <w:pPr>
        <w:tabs>
          <w:tab w:val="left" w:pos="6720"/>
        </w:tabs>
        <w:jc w:val="center"/>
        <w:rPr>
          <w:sz w:val="24"/>
          <w:lang w:eastAsia="en-GB"/>
        </w:rPr>
      </w:pPr>
    </w:p>
    <w:p w14:paraId="3230F2DD" w14:textId="77777777" w:rsidR="006159B7" w:rsidRDefault="006159B7" w:rsidP="00E00EB6">
      <w:pPr>
        <w:tabs>
          <w:tab w:val="left" w:pos="6720"/>
        </w:tabs>
        <w:jc w:val="center"/>
        <w:rPr>
          <w:sz w:val="24"/>
          <w:lang w:eastAsia="en-GB"/>
        </w:rPr>
      </w:pPr>
    </w:p>
    <w:p w14:paraId="1AE1E101" w14:textId="77777777" w:rsidR="006159B7" w:rsidRDefault="006159B7" w:rsidP="006159B7">
      <w:pPr>
        <w:tabs>
          <w:tab w:val="left" w:pos="6720"/>
        </w:tabs>
        <w:rPr>
          <w:sz w:val="24"/>
          <w:lang w:eastAsia="en-GB"/>
        </w:rPr>
      </w:pPr>
    </w:p>
    <w:p w14:paraId="6681993C" w14:textId="77777777" w:rsidR="00762D6E" w:rsidRDefault="00762D6E" w:rsidP="006159B7">
      <w:pPr>
        <w:tabs>
          <w:tab w:val="left" w:pos="6720"/>
        </w:tabs>
        <w:rPr>
          <w:sz w:val="24"/>
          <w:lang w:eastAsia="en-GB"/>
        </w:rPr>
      </w:pPr>
      <w:r>
        <w:rPr>
          <w:sz w:val="24"/>
          <w:lang w:eastAsia="en-GB"/>
        </w:rPr>
        <w:t>Race and Beliefs</w:t>
      </w:r>
    </w:p>
    <w:p w14:paraId="14E083A4" w14:textId="77777777" w:rsidR="00762D6E" w:rsidRDefault="00762D6E" w:rsidP="006159B7">
      <w:pPr>
        <w:tabs>
          <w:tab w:val="left" w:pos="6720"/>
        </w:tabs>
        <w:rPr>
          <w:sz w:val="24"/>
          <w:lang w:eastAsia="en-GB"/>
        </w:rPr>
      </w:pPr>
      <w:r>
        <w:rPr>
          <w:sz w:val="24"/>
          <w:lang w:eastAsia="en-GB"/>
        </w:rPr>
        <w:t xml:space="preserve">Race refers to someone’s heritage, it may include religion but also core beliefs such as those belonging to a traveller community. </w:t>
      </w:r>
    </w:p>
    <w:p w14:paraId="0426F330" w14:textId="77777777" w:rsidR="00762D6E" w:rsidRDefault="00762D6E" w:rsidP="006159B7">
      <w:pPr>
        <w:tabs>
          <w:tab w:val="left" w:pos="6720"/>
        </w:tabs>
        <w:rPr>
          <w:sz w:val="24"/>
          <w:lang w:eastAsia="en-GB"/>
        </w:rPr>
      </w:pPr>
      <w:r>
        <w:rPr>
          <w:sz w:val="24"/>
          <w:lang w:eastAsia="en-GB"/>
        </w:rPr>
        <w:t>Case Study:</w:t>
      </w:r>
    </w:p>
    <w:p w14:paraId="654C2C49" w14:textId="77777777" w:rsidR="00762D6E" w:rsidRPr="00762D6E" w:rsidRDefault="00762D6E" w:rsidP="00762D6E">
      <w:pPr>
        <w:tabs>
          <w:tab w:val="left" w:pos="6720"/>
        </w:tabs>
        <w:rPr>
          <w:sz w:val="24"/>
          <w:lang w:eastAsia="en-GB"/>
        </w:rPr>
      </w:pPr>
      <w:r w:rsidRPr="00762D6E">
        <w:rPr>
          <w:sz w:val="24"/>
          <w:lang w:eastAsia="en-GB"/>
        </w:rPr>
        <w:t>Mary is from a traveller community. Her two year old son, Damon, has recently been ill and in hospital. At the first follow up appointment, Mary and Damon took along several members of their extended family and the GP refused them access to the room while he examined Damon, but allowed them back in for the discussion of what was wrong. When Damon is well again, the family plan to travel round the country for several months.</w:t>
      </w:r>
    </w:p>
    <w:p w14:paraId="364BE109" w14:textId="77777777" w:rsidR="00153CEE" w:rsidRDefault="00762D6E" w:rsidP="00762D6E">
      <w:pPr>
        <w:pStyle w:val="ListParagraph"/>
        <w:numPr>
          <w:ilvl w:val="0"/>
          <w:numId w:val="35"/>
        </w:numPr>
        <w:tabs>
          <w:tab w:val="left" w:pos="6720"/>
        </w:tabs>
        <w:rPr>
          <w:sz w:val="24"/>
          <w:lang w:eastAsia="en-GB"/>
        </w:rPr>
      </w:pPr>
      <w:r>
        <w:rPr>
          <w:sz w:val="24"/>
          <w:lang w:eastAsia="en-GB"/>
        </w:rPr>
        <w:t>How had the family’s</w:t>
      </w:r>
      <w:r w:rsidR="00153CEE" w:rsidRPr="00762D6E">
        <w:rPr>
          <w:sz w:val="24"/>
          <w:lang w:eastAsia="en-GB"/>
        </w:rPr>
        <w:t xml:space="preserve"> race affected their development?</w:t>
      </w:r>
    </w:p>
    <w:tbl>
      <w:tblPr>
        <w:tblStyle w:val="PlainTable2"/>
        <w:tblW w:w="0" w:type="auto"/>
        <w:tblLook w:val="04A0" w:firstRow="1" w:lastRow="0" w:firstColumn="1" w:lastColumn="0" w:noHBand="0" w:noVBand="1"/>
      </w:tblPr>
      <w:tblGrid>
        <w:gridCol w:w="10456"/>
      </w:tblGrid>
      <w:tr w:rsidR="00762D6E" w14:paraId="0D547830" w14:textId="77777777" w:rsidTr="00762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804DB0E" w14:textId="77777777" w:rsidR="00762D6E" w:rsidRDefault="00762D6E" w:rsidP="00762D6E">
            <w:pPr>
              <w:pStyle w:val="ListParagraph"/>
              <w:tabs>
                <w:tab w:val="left" w:pos="6720"/>
              </w:tabs>
              <w:ind w:left="0"/>
              <w:jc w:val="center"/>
              <w:rPr>
                <w:sz w:val="24"/>
                <w:lang w:eastAsia="en-GB"/>
              </w:rPr>
            </w:pPr>
          </w:p>
        </w:tc>
      </w:tr>
      <w:tr w:rsidR="00762D6E" w14:paraId="422BC32B" w14:textId="77777777" w:rsidTr="00762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C938394" w14:textId="77777777" w:rsidR="00762D6E" w:rsidRDefault="00762D6E" w:rsidP="00762D6E">
            <w:pPr>
              <w:pStyle w:val="ListParagraph"/>
              <w:tabs>
                <w:tab w:val="left" w:pos="6720"/>
              </w:tabs>
              <w:ind w:left="0"/>
              <w:jc w:val="center"/>
              <w:rPr>
                <w:sz w:val="24"/>
                <w:lang w:eastAsia="en-GB"/>
              </w:rPr>
            </w:pPr>
          </w:p>
        </w:tc>
      </w:tr>
      <w:tr w:rsidR="00762D6E" w14:paraId="110E3E17" w14:textId="77777777" w:rsidTr="00762D6E">
        <w:tc>
          <w:tcPr>
            <w:cnfStyle w:val="001000000000" w:firstRow="0" w:lastRow="0" w:firstColumn="1" w:lastColumn="0" w:oddVBand="0" w:evenVBand="0" w:oddHBand="0" w:evenHBand="0" w:firstRowFirstColumn="0" w:firstRowLastColumn="0" w:lastRowFirstColumn="0" w:lastRowLastColumn="0"/>
            <w:tcW w:w="10456" w:type="dxa"/>
          </w:tcPr>
          <w:p w14:paraId="23EB32F2" w14:textId="77777777" w:rsidR="00762D6E" w:rsidRDefault="00762D6E" w:rsidP="00762D6E">
            <w:pPr>
              <w:pStyle w:val="ListParagraph"/>
              <w:tabs>
                <w:tab w:val="left" w:pos="6720"/>
              </w:tabs>
              <w:ind w:left="0"/>
              <w:jc w:val="center"/>
              <w:rPr>
                <w:sz w:val="24"/>
                <w:lang w:eastAsia="en-GB"/>
              </w:rPr>
            </w:pPr>
          </w:p>
        </w:tc>
      </w:tr>
      <w:tr w:rsidR="00762D6E" w14:paraId="01880484" w14:textId="77777777" w:rsidTr="00762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A70B977" w14:textId="77777777" w:rsidR="00762D6E" w:rsidRDefault="00762D6E" w:rsidP="00762D6E">
            <w:pPr>
              <w:pStyle w:val="ListParagraph"/>
              <w:tabs>
                <w:tab w:val="left" w:pos="6720"/>
              </w:tabs>
              <w:ind w:left="0"/>
              <w:jc w:val="center"/>
              <w:rPr>
                <w:sz w:val="24"/>
                <w:lang w:eastAsia="en-GB"/>
              </w:rPr>
            </w:pPr>
          </w:p>
        </w:tc>
      </w:tr>
      <w:tr w:rsidR="00762D6E" w14:paraId="656F03AA" w14:textId="77777777" w:rsidTr="00762D6E">
        <w:tc>
          <w:tcPr>
            <w:cnfStyle w:val="001000000000" w:firstRow="0" w:lastRow="0" w:firstColumn="1" w:lastColumn="0" w:oddVBand="0" w:evenVBand="0" w:oddHBand="0" w:evenHBand="0" w:firstRowFirstColumn="0" w:firstRowLastColumn="0" w:lastRowFirstColumn="0" w:lastRowLastColumn="0"/>
            <w:tcW w:w="10456" w:type="dxa"/>
          </w:tcPr>
          <w:p w14:paraId="5A220036" w14:textId="77777777" w:rsidR="00762D6E" w:rsidRDefault="00762D6E" w:rsidP="00762D6E">
            <w:pPr>
              <w:pStyle w:val="ListParagraph"/>
              <w:tabs>
                <w:tab w:val="left" w:pos="6720"/>
              </w:tabs>
              <w:ind w:left="0"/>
              <w:jc w:val="center"/>
              <w:rPr>
                <w:sz w:val="24"/>
                <w:lang w:eastAsia="en-GB"/>
              </w:rPr>
            </w:pPr>
          </w:p>
        </w:tc>
      </w:tr>
    </w:tbl>
    <w:p w14:paraId="6EEC7336" w14:textId="77777777" w:rsidR="00762D6E" w:rsidRPr="00762D6E" w:rsidRDefault="00762D6E" w:rsidP="00762D6E">
      <w:pPr>
        <w:pStyle w:val="ListParagraph"/>
        <w:tabs>
          <w:tab w:val="left" w:pos="6720"/>
        </w:tabs>
        <w:jc w:val="center"/>
        <w:rPr>
          <w:sz w:val="24"/>
          <w:lang w:eastAsia="en-GB"/>
        </w:rPr>
      </w:pPr>
    </w:p>
    <w:p w14:paraId="000CD263" w14:textId="77777777" w:rsidR="00153CEE" w:rsidRDefault="00153CEE" w:rsidP="00762D6E">
      <w:pPr>
        <w:numPr>
          <w:ilvl w:val="0"/>
          <w:numId w:val="35"/>
        </w:numPr>
        <w:tabs>
          <w:tab w:val="left" w:pos="6720"/>
        </w:tabs>
        <w:rPr>
          <w:sz w:val="24"/>
          <w:lang w:eastAsia="en-GB"/>
        </w:rPr>
      </w:pPr>
      <w:r w:rsidRPr="00762D6E">
        <w:rPr>
          <w:sz w:val="24"/>
          <w:lang w:eastAsia="en-GB"/>
        </w:rPr>
        <w:t>How did the GP adapt his service to suit this situation?</w:t>
      </w:r>
    </w:p>
    <w:tbl>
      <w:tblPr>
        <w:tblStyle w:val="PlainTable2"/>
        <w:tblW w:w="0" w:type="auto"/>
        <w:tblLook w:val="04A0" w:firstRow="1" w:lastRow="0" w:firstColumn="1" w:lastColumn="0" w:noHBand="0" w:noVBand="1"/>
      </w:tblPr>
      <w:tblGrid>
        <w:gridCol w:w="10456"/>
      </w:tblGrid>
      <w:tr w:rsidR="00762D6E" w14:paraId="3778BFC8" w14:textId="77777777" w:rsidTr="00153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6EFC582" w14:textId="77777777" w:rsidR="00762D6E" w:rsidRDefault="00762D6E" w:rsidP="00153CEE">
            <w:pPr>
              <w:pStyle w:val="ListParagraph"/>
              <w:tabs>
                <w:tab w:val="left" w:pos="6720"/>
              </w:tabs>
              <w:ind w:left="0"/>
              <w:jc w:val="center"/>
              <w:rPr>
                <w:sz w:val="24"/>
                <w:lang w:eastAsia="en-GB"/>
              </w:rPr>
            </w:pPr>
          </w:p>
        </w:tc>
      </w:tr>
      <w:tr w:rsidR="00762D6E" w14:paraId="04C93F82" w14:textId="77777777" w:rsidTr="001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E621B97" w14:textId="77777777" w:rsidR="00762D6E" w:rsidRDefault="00762D6E" w:rsidP="00153CEE">
            <w:pPr>
              <w:pStyle w:val="ListParagraph"/>
              <w:tabs>
                <w:tab w:val="left" w:pos="6720"/>
              </w:tabs>
              <w:ind w:left="0"/>
              <w:jc w:val="center"/>
              <w:rPr>
                <w:sz w:val="24"/>
                <w:lang w:eastAsia="en-GB"/>
              </w:rPr>
            </w:pPr>
          </w:p>
        </w:tc>
      </w:tr>
      <w:tr w:rsidR="00762D6E" w14:paraId="13AD9281" w14:textId="77777777" w:rsidTr="00153CEE">
        <w:tc>
          <w:tcPr>
            <w:cnfStyle w:val="001000000000" w:firstRow="0" w:lastRow="0" w:firstColumn="1" w:lastColumn="0" w:oddVBand="0" w:evenVBand="0" w:oddHBand="0" w:evenHBand="0" w:firstRowFirstColumn="0" w:firstRowLastColumn="0" w:lastRowFirstColumn="0" w:lastRowLastColumn="0"/>
            <w:tcW w:w="10456" w:type="dxa"/>
          </w:tcPr>
          <w:p w14:paraId="379614ED" w14:textId="77777777" w:rsidR="00762D6E" w:rsidRDefault="00762D6E" w:rsidP="00153CEE">
            <w:pPr>
              <w:pStyle w:val="ListParagraph"/>
              <w:tabs>
                <w:tab w:val="left" w:pos="6720"/>
              </w:tabs>
              <w:ind w:left="0"/>
              <w:jc w:val="center"/>
              <w:rPr>
                <w:sz w:val="24"/>
                <w:lang w:eastAsia="en-GB"/>
              </w:rPr>
            </w:pPr>
          </w:p>
        </w:tc>
      </w:tr>
      <w:tr w:rsidR="00762D6E" w14:paraId="3F1DACD6" w14:textId="77777777" w:rsidTr="001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4DA2081" w14:textId="77777777" w:rsidR="00762D6E" w:rsidRDefault="00762D6E" w:rsidP="00153CEE">
            <w:pPr>
              <w:pStyle w:val="ListParagraph"/>
              <w:tabs>
                <w:tab w:val="left" w:pos="6720"/>
              </w:tabs>
              <w:ind w:left="0"/>
              <w:jc w:val="center"/>
              <w:rPr>
                <w:sz w:val="24"/>
                <w:lang w:eastAsia="en-GB"/>
              </w:rPr>
            </w:pPr>
          </w:p>
        </w:tc>
      </w:tr>
      <w:tr w:rsidR="00762D6E" w14:paraId="6DCFC59F" w14:textId="77777777" w:rsidTr="00153CEE">
        <w:tc>
          <w:tcPr>
            <w:cnfStyle w:val="001000000000" w:firstRow="0" w:lastRow="0" w:firstColumn="1" w:lastColumn="0" w:oddVBand="0" w:evenVBand="0" w:oddHBand="0" w:evenHBand="0" w:firstRowFirstColumn="0" w:firstRowLastColumn="0" w:lastRowFirstColumn="0" w:lastRowLastColumn="0"/>
            <w:tcW w:w="10456" w:type="dxa"/>
          </w:tcPr>
          <w:p w14:paraId="707C5B84" w14:textId="77777777" w:rsidR="00762D6E" w:rsidRDefault="00762D6E" w:rsidP="00153CEE">
            <w:pPr>
              <w:pStyle w:val="ListParagraph"/>
              <w:tabs>
                <w:tab w:val="left" w:pos="6720"/>
              </w:tabs>
              <w:ind w:left="0"/>
              <w:jc w:val="center"/>
              <w:rPr>
                <w:sz w:val="24"/>
                <w:lang w:eastAsia="en-GB"/>
              </w:rPr>
            </w:pPr>
          </w:p>
        </w:tc>
      </w:tr>
    </w:tbl>
    <w:p w14:paraId="56DD498A" w14:textId="77777777" w:rsidR="00762D6E" w:rsidRPr="00762D6E" w:rsidRDefault="00762D6E" w:rsidP="00762D6E">
      <w:pPr>
        <w:tabs>
          <w:tab w:val="left" w:pos="6720"/>
        </w:tabs>
        <w:ind w:left="720"/>
        <w:rPr>
          <w:sz w:val="24"/>
          <w:lang w:eastAsia="en-GB"/>
        </w:rPr>
      </w:pPr>
    </w:p>
    <w:p w14:paraId="025B18D1" w14:textId="77777777" w:rsidR="00153CEE" w:rsidRDefault="00153CEE" w:rsidP="00762D6E">
      <w:pPr>
        <w:numPr>
          <w:ilvl w:val="0"/>
          <w:numId w:val="35"/>
        </w:numPr>
        <w:tabs>
          <w:tab w:val="left" w:pos="6720"/>
        </w:tabs>
        <w:rPr>
          <w:sz w:val="24"/>
          <w:lang w:eastAsia="en-GB"/>
        </w:rPr>
      </w:pPr>
      <w:r w:rsidRPr="00762D6E">
        <w:rPr>
          <w:sz w:val="24"/>
          <w:lang w:eastAsia="en-GB"/>
        </w:rPr>
        <w:t>What were the benefits of him doing this?</w:t>
      </w:r>
    </w:p>
    <w:tbl>
      <w:tblPr>
        <w:tblStyle w:val="PlainTable2"/>
        <w:tblW w:w="0" w:type="auto"/>
        <w:tblLook w:val="04A0" w:firstRow="1" w:lastRow="0" w:firstColumn="1" w:lastColumn="0" w:noHBand="0" w:noVBand="1"/>
      </w:tblPr>
      <w:tblGrid>
        <w:gridCol w:w="10456"/>
      </w:tblGrid>
      <w:tr w:rsidR="00762D6E" w14:paraId="0221EC1C" w14:textId="77777777" w:rsidTr="00153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BD3A9B1" w14:textId="77777777" w:rsidR="00762D6E" w:rsidRDefault="00762D6E" w:rsidP="00153CEE">
            <w:pPr>
              <w:pStyle w:val="ListParagraph"/>
              <w:tabs>
                <w:tab w:val="left" w:pos="6720"/>
              </w:tabs>
              <w:ind w:left="0"/>
              <w:jc w:val="center"/>
              <w:rPr>
                <w:sz w:val="24"/>
                <w:lang w:eastAsia="en-GB"/>
              </w:rPr>
            </w:pPr>
          </w:p>
        </w:tc>
      </w:tr>
      <w:tr w:rsidR="00762D6E" w14:paraId="3D397996" w14:textId="77777777" w:rsidTr="001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A6B9B80" w14:textId="77777777" w:rsidR="00762D6E" w:rsidRDefault="00762D6E" w:rsidP="00153CEE">
            <w:pPr>
              <w:pStyle w:val="ListParagraph"/>
              <w:tabs>
                <w:tab w:val="left" w:pos="6720"/>
              </w:tabs>
              <w:ind w:left="0"/>
              <w:jc w:val="center"/>
              <w:rPr>
                <w:sz w:val="24"/>
                <w:lang w:eastAsia="en-GB"/>
              </w:rPr>
            </w:pPr>
          </w:p>
        </w:tc>
      </w:tr>
      <w:tr w:rsidR="00762D6E" w14:paraId="7963DB82" w14:textId="77777777" w:rsidTr="00153CEE">
        <w:tc>
          <w:tcPr>
            <w:cnfStyle w:val="001000000000" w:firstRow="0" w:lastRow="0" w:firstColumn="1" w:lastColumn="0" w:oddVBand="0" w:evenVBand="0" w:oddHBand="0" w:evenHBand="0" w:firstRowFirstColumn="0" w:firstRowLastColumn="0" w:lastRowFirstColumn="0" w:lastRowLastColumn="0"/>
            <w:tcW w:w="10456" w:type="dxa"/>
          </w:tcPr>
          <w:p w14:paraId="60FA322D" w14:textId="77777777" w:rsidR="00762D6E" w:rsidRDefault="00762D6E" w:rsidP="00153CEE">
            <w:pPr>
              <w:pStyle w:val="ListParagraph"/>
              <w:tabs>
                <w:tab w:val="left" w:pos="6720"/>
              </w:tabs>
              <w:ind w:left="0"/>
              <w:jc w:val="center"/>
              <w:rPr>
                <w:sz w:val="24"/>
                <w:lang w:eastAsia="en-GB"/>
              </w:rPr>
            </w:pPr>
          </w:p>
        </w:tc>
      </w:tr>
      <w:tr w:rsidR="00762D6E" w14:paraId="364D439B" w14:textId="77777777" w:rsidTr="001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6E91167" w14:textId="77777777" w:rsidR="00762D6E" w:rsidRDefault="00762D6E" w:rsidP="00153CEE">
            <w:pPr>
              <w:pStyle w:val="ListParagraph"/>
              <w:tabs>
                <w:tab w:val="left" w:pos="6720"/>
              </w:tabs>
              <w:ind w:left="0"/>
              <w:jc w:val="center"/>
              <w:rPr>
                <w:sz w:val="24"/>
                <w:lang w:eastAsia="en-GB"/>
              </w:rPr>
            </w:pPr>
          </w:p>
        </w:tc>
      </w:tr>
      <w:tr w:rsidR="00762D6E" w14:paraId="7C43829A" w14:textId="77777777" w:rsidTr="00153CEE">
        <w:tc>
          <w:tcPr>
            <w:cnfStyle w:val="001000000000" w:firstRow="0" w:lastRow="0" w:firstColumn="1" w:lastColumn="0" w:oddVBand="0" w:evenVBand="0" w:oddHBand="0" w:evenHBand="0" w:firstRowFirstColumn="0" w:firstRowLastColumn="0" w:lastRowFirstColumn="0" w:lastRowLastColumn="0"/>
            <w:tcW w:w="10456" w:type="dxa"/>
          </w:tcPr>
          <w:p w14:paraId="4D276B12" w14:textId="77777777" w:rsidR="00762D6E" w:rsidRDefault="00762D6E" w:rsidP="00153CEE">
            <w:pPr>
              <w:pStyle w:val="ListParagraph"/>
              <w:tabs>
                <w:tab w:val="left" w:pos="6720"/>
              </w:tabs>
              <w:ind w:left="0"/>
              <w:jc w:val="center"/>
              <w:rPr>
                <w:sz w:val="24"/>
                <w:lang w:eastAsia="en-GB"/>
              </w:rPr>
            </w:pPr>
          </w:p>
        </w:tc>
      </w:tr>
    </w:tbl>
    <w:p w14:paraId="44F651D2" w14:textId="77777777" w:rsidR="00762D6E" w:rsidRPr="00762D6E" w:rsidRDefault="00762D6E" w:rsidP="00762D6E">
      <w:pPr>
        <w:tabs>
          <w:tab w:val="left" w:pos="6720"/>
        </w:tabs>
        <w:ind w:left="720"/>
        <w:rPr>
          <w:sz w:val="24"/>
          <w:lang w:eastAsia="en-GB"/>
        </w:rPr>
      </w:pPr>
    </w:p>
    <w:p w14:paraId="38ADB324" w14:textId="77777777" w:rsidR="00153CEE" w:rsidRDefault="00153CEE" w:rsidP="00762D6E">
      <w:pPr>
        <w:numPr>
          <w:ilvl w:val="0"/>
          <w:numId w:val="35"/>
        </w:numPr>
        <w:tabs>
          <w:tab w:val="left" w:pos="6720"/>
        </w:tabs>
        <w:rPr>
          <w:sz w:val="24"/>
          <w:lang w:eastAsia="en-GB"/>
        </w:rPr>
      </w:pPr>
      <w:r w:rsidRPr="00762D6E">
        <w:rPr>
          <w:sz w:val="24"/>
          <w:lang w:eastAsia="en-GB"/>
        </w:rPr>
        <w:t>When the family start to travel again, what effect might this have on their development?</w:t>
      </w:r>
    </w:p>
    <w:tbl>
      <w:tblPr>
        <w:tblStyle w:val="PlainTable2"/>
        <w:tblW w:w="0" w:type="auto"/>
        <w:tblLook w:val="04A0" w:firstRow="1" w:lastRow="0" w:firstColumn="1" w:lastColumn="0" w:noHBand="0" w:noVBand="1"/>
      </w:tblPr>
      <w:tblGrid>
        <w:gridCol w:w="10456"/>
      </w:tblGrid>
      <w:tr w:rsidR="00762D6E" w14:paraId="6EF7CC46" w14:textId="77777777" w:rsidTr="00153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ABE3B59" w14:textId="77777777" w:rsidR="00762D6E" w:rsidRDefault="00762D6E" w:rsidP="00153CEE">
            <w:pPr>
              <w:pStyle w:val="ListParagraph"/>
              <w:tabs>
                <w:tab w:val="left" w:pos="6720"/>
              </w:tabs>
              <w:ind w:left="0"/>
              <w:jc w:val="center"/>
              <w:rPr>
                <w:sz w:val="24"/>
                <w:lang w:eastAsia="en-GB"/>
              </w:rPr>
            </w:pPr>
          </w:p>
        </w:tc>
      </w:tr>
      <w:tr w:rsidR="00762D6E" w14:paraId="362FE48C" w14:textId="77777777" w:rsidTr="001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3649EE1" w14:textId="77777777" w:rsidR="00762D6E" w:rsidRDefault="00762D6E" w:rsidP="00153CEE">
            <w:pPr>
              <w:pStyle w:val="ListParagraph"/>
              <w:tabs>
                <w:tab w:val="left" w:pos="6720"/>
              </w:tabs>
              <w:ind w:left="0"/>
              <w:jc w:val="center"/>
              <w:rPr>
                <w:sz w:val="24"/>
                <w:lang w:eastAsia="en-GB"/>
              </w:rPr>
            </w:pPr>
          </w:p>
        </w:tc>
      </w:tr>
      <w:tr w:rsidR="00762D6E" w14:paraId="7CD523D8" w14:textId="77777777" w:rsidTr="00153CEE">
        <w:tc>
          <w:tcPr>
            <w:cnfStyle w:val="001000000000" w:firstRow="0" w:lastRow="0" w:firstColumn="1" w:lastColumn="0" w:oddVBand="0" w:evenVBand="0" w:oddHBand="0" w:evenHBand="0" w:firstRowFirstColumn="0" w:firstRowLastColumn="0" w:lastRowFirstColumn="0" w:lastRowLastColumn="0"/>
            <w:tcW w:w="10456" w:type="dxa"/>
          </w:tcPr>
          <w:p w14:paraId="665F9B49" w14:textId="77777777" w:rsidR="00762D6E" w:rsidRDefault="00762D6E" w:rsidP="00153CEE">
            <w:pPr>
              <w:pStyle w:val="ListParagraph"/>
              <w:tabs>
                <w:tab w:val="left" w:pos="6720"/>
              </w:tabs>
              <w:ind w:left="0"/>
              <w:jc w:val="center"/>
              <w:rPr>
                <w:sz w:val="24"/>
                <w:lang w:eastAsia="en-GB"/>
              </w:rPr>
            </w:pPr>
          </w:p>
        </w:tc>
      </w:tr>
      <w:tr w:rsidR="00762D6E" w14:paraId="33044AF4" w14:textId="77777777" w:rsidTr="001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7CD1DFE" w14:textId="77777777" w:rsidR="00762D6E" w:rsidRDefault="00762D6E" w:rsidP="00153CEE">
            <w:pPr>
              <w:pStyle w:val="ListParagraph"/>
              <w:tabs>
                <w:tab w:val="left" w:pos="6720"/>
              </w:tabs>
              <w:ind w:left="0"/>
              <w:jc w:val="center"/>
              <w:rPr>
                <w:sz w:val="24"/>
                <w:lang w:eastAsia="en-GB"/>
              </w:rPr>
            </w:pPr>
          </w:p>
        </w:tc>
      </w:tr>
      <w:tr w:rsidR="00762D6E" w14:paraId="3D84A240" w14:textId="77777777" w:rsidTr="00153CEE">
        <w:tc>
          <w:tcPr>
            <w:cnfStyle w:val="001000000000" w:firstRow="0" w:lastRow="0" w:firstColumn="1" w:lastColumn="0" w:oddVBand="0" w:evenVBand="0" w:oddHBand="0" w:evenHBand="0" w:firstRowFirstColumn="0" w:firstRowLastColumn="0" w:lastRowFirstColumn="0" w:lastRowLastColumn="0"/>
            <w:tcW w:w="10456" w:type="dxa"/>
          </w:tcPr>
          <w:p w14:paraId="46BC3687" w14:textId="77777777" w:rsidR="00762D6E" w:rsidRDefault="00762D6E" w:rsidP="00153CEE">
            <w:pPr>
              <w:pStyle w:val="ListParagraph"/>
              <w:tabs>
                <w:tab w:val="left" w:pos="6720"/>
              </w:tabs>
              <w:ind w:left="0"/>
              <w:jc w:val="center"/>
              <w:rPr>
                <w:sz w:val="24"/>
                <w:lang w:eastAsia="en-GB"/>
              </w:rPr>
            </w:pPr>
          </w:p>
        </w:tc>
      </w:tr>
    </w:tbl>
    <w:p w14:paraId="2451367C" w14:textId="77777777" w:rsidR="00762D6E" w:rsidRDefault="00762D6E" w:rsidP="00762D6E">
      <w:pPr>
        <w:tabs>
          <w:tab w:val="left" w:pos="6720"/>
        </w:tabs>
        <w:rPr>
          <w:sz w:val="24"/>
          <w:lang w:eastAsia="en-GB"/>
        </w:rPr>
      </w:pPr>
    </w:p>
    <w:p w14:paraId="5AA40697" w14:textId="77777777" w:rsidR="00762D6E" w:rsidRDefault="00762D6E" w:rsidP="00762D6E">
      <w:pPr>
        <w:tabs>
          <w:tab w:val="left" w:pos="6720"/>
        </w:tabs>
        <w:rPr>
          <w:sz w:val="24"/>
          <w:lang w:eastAsia="en-GB"/>
        </w:rPr>
      </w:pPr>
    </w:p>
    <w:p w14:paraId="619DBD00" w14:textId="77777777" w:rsidR="00762D6E" w:rsidRDefault="00762D6E" w:rsidP="00762D6E">
      <w:pPr>
        <w:tabs>
          <w:tab w:val="left" w:pos="6720"/>
        </w:tabs>
        <w:rPr>
          <w:sz w:val="24"/>
          <w:lang w:eastAsia="en-GB"/>
        </w:rPr>
      </w:pPr>
    </w:p>
    <w:p w14:paraId="7B688349" w14:textId="77777777" w:rsidR="00762D6E" w:rsidRPr="002712D4" w:rsidRDefault="00762D6E" w:rsidP="00762D6E">
      <w:pPr>
        <w:tabs>
          <w:tab w:val="left" w:pos="6720"/>
        </w:tabs>
        <w:rPr>
          <w:b/>
          <w:sz w:val="24"/>
          <w:lang w:eastAsia="en-GB"/>
        </w:rPr>
      </w:pPr>
    </w:p>
    <w:p w14:paraId="73818300" w14:textId="77777777" w:rsidR="002712D4" w:rsidRPr="002712D4" w:rsidRDefault="002712D4" w:rsidP="00762D6E">
      <w:pPr>
        <w:tabs>
          <w:tab w:val="left" w:pos="6720"/>
        </w:tabs>
        <w:rPr>
          <w:b/>
          <w:sz w:val="24"/>
          <w:lang w:eastAsia="en-GB"/>
        </w:rPr>
      </w:pPr>
      <w:r w:rsidRPr="002712D4">
        <w:rPr>
          <w:b/>
          <w:sz w:val="24"/>
          <w:lang w:eastAsia="en-GB"/>
        </w:rPr>
        <w:t>B5: Economic Factors that affect Development</w:t>
      </w:r>
    </w:p>
    <w:p w14:paraId="4A8B7E07" w14:textId="77777777" w:rsidR="00424D68" w:rsidRPr="00273AC2" w:rsidRDefault="00424D68" w:rsidP="00762D6E">
      <w:pPr>
        <w:tabs>
          <w:tab w:val="left" w:pos="6720"/>
        </w:tabs>
        <w:rPr>
          <w:sz w:val="24"/>
          <w:lang w:eastAsia="en-GB"/>
        </w:rPr>
      </w:pPr>
      <w:r>
        <w:rPr>
          <w:sz w:val="24"/>
          <w:lang w:eastAsia="en-GB"/>
        </w:rPr>
        <w:t>Personal development can be affected by a number of key money-related or economic factors.</w:t>
      </w:r>
    </w:p>
    <w:p w14:paraId="646EA317" w14:textId="77777777" w:rsidR="00424D68" w:rsidRPr="00424D68" w:rsidRDefault="00424D68" w:rsidP="00762D6E">
      <w:pPr>
        <w:tabs>
          <w:tab w:val="left" w:pos="6720"/>
        </w:tabs>
        <w:rPr>
          <w:sz w:val="24"/>
          <w:u w:val="single"/>
          <w:lang w:eastAsia="en-GB"/>
        </w:rPr>
      </w:pPr>
      <w:r w:rsidRPr="00424D68">
        <w:rPr>
          <w:sz w:val="24"/>
          <w:u w:val="single"/>
          <w:lang w:eastAsia="en-GB"/>
        </w:rPr>
        <w:t>Income and Expenditure</w:t>
      </w:r>
    </w:p>
    <w:p w14:paraId="03738D50" w14:textId="77777777" w:rsidR="00424D68" w:rsidRPr="00762D6E" w:rsidRDefault="00424D68" w:rsidP="00762D6E">
      <w:pPr>
        <w:tabs>
          <w:tab w:val="left" w:pos="6720"/>
        </w:tabs>
        <w:rPr>
          <w:sz w:val="24"/>
          <w:lang w:eastAsia="en-GB"/>
        </w:rPr>
      </w:pPr>
      <w:r>
        <w:rPr>
          <w:sz w:val="24"/>
          <w:lang w:eastAsia="en-GB"/>
        </w:rPr>
        <w:t xml:space="preserve">Income is the amount of money that households receive. People with a low income and who experience poverty are most likely to suffer ill health and reduced opportunities for personal development. A lack of income may mean a lack of resources and not being able to live in the minimum acceptable way of society. Household resources include clothing, food and housing. Those people without the means to pay for essential resources are deemed as living in absolute poverty. Some people can afford basic resources but not much else. This is known as relative poverty, as they are poor compared to the rest of the people in society. A lack of resources may mean that a person finds it hard to take part in the community. This can lead to social exclusion and </w:t>
      </w:r>
      <w:r w:rsidR="00273AC2">
        <w:rPr>
          <w:sz w:val="24"/>
          <w:lang w:eastAsia="en-GB"/>
        </w:rPr>
        <w:t>a family becoming marginalised. Children born into poverty may find it difficult to escape and become trapped in a situation that has a powerful effect on their confidence and self-esteem.</w:t>
      </w:r>
    </w:p>
    <w:p w14:paraId="0300F562" w14:textId="77777777" w:rsidR="00273AC2" w:rsidRDefault="00153CEE" w:rsidP="006159B7">
      <w:pPr>
        <w:tabs>
          <w:tab w:val="left" w:pos="6720"/>
        </w:tabs>
        <w:rPr>
          <w:sz w:val="24"/>
          <w:lang w:eastAsia="en-GB"/>
        </w:rPr>
      </w:pPr>
      <w:r>
        <w:rPr>
          <w:sz w:val="24"/>
          <w:lang w:eastAsia="en-GB"/>
        </w:rPr>
        <w:t>Research by the Child Poverty Action Group has highlighted that poverty is associated with higher risks of illness and premature death. Poorer health has an impact on life expectancy. For example, pro</w:t>
      </w:r>
      <w:r w:rsidR="00263254">
        <w:rPr>
          <w:sz w:val="24"/>
          <w:lang w:eastAsia="en-GB"/>
        </w:rPr>
        <w:t>fessional people on higher incomes live on average 8 years longer than unskilled workers on low wages. Children born in the poorest areas of the UK weigh on average 200g less at birth than children who are born into wealthier families and have a higher risk of mortality at birth.</w:t>
      </w:r>
    </w:p>
    <w:tbl>
      <w:tblPr>
        <w:tblStyle w:val="TableGrid"/>
        <w:tblW w:w="0" w:type="auto"/>
        <w:tblLook w:val="04A0" w:firstRow="1" w:lastRow="0" w:firstColumn="1" w:lastColumn="0" w:noHBand="0" w:noVBand="1"/>
      </w:tblPr>
      <w:tblGrid>
        <w:gridCol w:w="5228"/>
        <w:gridCol w:w="5228"/>
      </w:tblGrid>
      <w:tr w:rsidR="00263254" w14:paraId="197D3257" w14:textId="77777777" w:rsidTr="00263254">
        <w:tc>
          <w:tcPr>
            <w:tcW w:w="5228" w:type="dxa"/>
          </w:tcPr>
          <w:p w14:paraId="56D2505F" w14:textId="77777777" w:rsidR="00263254" w:rsidRDefault="00263254" w:rsidP="00263254">
            <w:pPr>
              <w:tabs>
                <w:tab w:val="left" w:pos="6720"/>
              </w:tabs>
              <w:jc w:val="center"/>
              <w:rPr>
                <w:sz w:val="24"/>
                <w:lang w:eastAsia="en-GB"/>
              </w:rPr>
            </w:pPr>
            <w:r>
              <w:rPr>
                <w:sz w:val="24"/>
                <w:lang w:eastAsia="en-GB"/>
              </w:rPr>
              <w:t>Where does income come from?</w:t>
            </w:r>
          </w:p>
        </w:tc>
        <w:tc>
          <w:tcPr>
            <w:tcW w:w="5228" w:type="dxa"/>
          </w:tcPr>
          <w:p w14:paraId="5D6226F3" w14:textId="77777777" w:rsidR="00263254" w:rsidRDefault="00263254" w:rsidP="00263254">
            <w:pPr>
              <w:tabs>
                <w:tab w:val="left" w:pos="6720"/>
              </w:tabs>
              <w:jc w:val="center"/>
              <w:rPr>
                <w:sz w:val="24"/>
                <w:lang w:eastAsia="en-GB"/>
              </w:rPr>
            </w:pPr>
            <w:r>
              <w:rPr>
                <w:sz w:val="24"/>
                <w:lang w:eastAsia="en-GB"/>
              </w:rPr>
              <w:t>Key groups who are more likely to be on a low income</w:t>
            </w:r>
          </w:p>
        </w:tc>
      </w:tr>
      <w:tr w:rsidR="00263254" w14:paraId="7FDF4E8E" w14:textId="77777777" w:rsidTr="00263254">
        <w:tc>
          <w:tcPr>
            <w:tcW w:w="5228" w:type="dxa"/>
          </w:tcPr>
          <w:p w14:paraId="7300E2F5" w14:textId="77777777" w:rsidR="00263254" w:rsidRPr="00263254" w:rsidRDefault="00263254" w:rsidP="00263254">
            <w:pPr>
              <w:tabs>
                <w:tab w:val="left" w:pos="6720"/>
              </w:tabs>
              <w:rPr>
                <w:sz w:val="24"/>
                <w:lang w:eastAsia="en-GB"/>
              </w:rPr>
            </w:pPr>
            <w:r w:rsidRPr="00263254">
              <w:rPr>
                <w:sz w:val="24"/>
                <w:lang w:eastAsia="en-GB"/>
              </w:rPr>
              <w:t>Wages from employment</w:t>
            </w:r>
          </w:p>
          <w:p w14:paraId="040FC96B" w14:textId="77777777" w:rsidR="00263254" w:rsidRPr="00263254" w:rsidRDefault="00263254" w:rsidP="00263254">
            <w:pPr>
              <w:tabs>
                <w:tab w:val="left" w:pos="6720"/>
              </w:tabs>
              <w:rPr>
                <w:sz w:val="24"/>
                <w:lang w:eastAsia="en-GB"/>
              </w:rPr>
            </w:pPr>
            <w:r w:rsidRPr="00263254">
              <w:rPr>
                <w:sz w:val="24"/>
                <w:lang w:eastAsia="en-GB"/>
              </w:rPr>
              <w:t>Profits from your business (if you’re self-employed)</w:t>
            </w:r>
          </w:p>
          <w:p w14:paraId="6CAEBD73" w14:textId="77777777" w:rsidR="00263254" w:rsidRPr="00263254" w:rsidRDefault="00263254" w:rsidP="00263254">
            <w:pPr>
              <w:tabs>
                <w:tab w:val="left" w:pos="6720"/>
              </w:tabs>
              <w:rPr>
                <w:sz w:val="24"/>
                <w:lang w:eastAsia="en-GB"/>
              </w:rPr>
            </w:pPr>
            <w:r w:rsidRPr="00263254">
              <w:rPr>
                <w:sz w:val="24"/>
                <w:lang w:eastAsia="en-GB"/>
              </w:rPr>
              <w:t>Benefits paid by the government</w:t>
            </w:r>
          </w:p>
          <w:p w14:paraId="06A6CBBC" w14:textId="77777777" w:rsidR="00263254" w:rsidRPr="00263254" w:rsidRDefault="00263254" w:rsidP="00263254">
            <w:pPr>
              <w:tabs>
                <w:tab w:val="left" w:pos="6720"/>
              </w:tabs>
              <w:rPr>
                <w:sz w:val="24"/>
                <w:lang w:eastAsia="en-GB"/>
              </w:rPr>
            </w:pPr>
            <w:r w:rsidRPr="00263254">
              <w:rPr>
                <w:sz w:val="24"/>
                <w:lang w:eastAsia="en-GB"/>
              </w:rPr>
              <w:t>Money from invested wealth (e.g. interest on bank accounts)</w:t>
            </w:r>
          </w:p>
          <w:p w14:paraId="47E28E97" w14:textId="77777777" w:rsidR="00263254" w:rsidRPr="00263254" w:rsidRDefault="00263254" w:rsidP="00263254">
            <w:pPr>
              <w:tabs>
                <w:tab w:val="left" w:pos="6720"/>
              </w:tabs>
              <w:rPr>
                <w:sz w:val="24"/>
                <w:lang w:eastAsia="en-GB"/>
              </w:rPr>
            </w:pPr>
            <w:r w:rsidRPr="00263254">
              <w:rPr>
                <w:sz w:val="24"/>
                <w:lang w:eastAsia="en-GB"/>
              </w:rPr>
              <w:t>Money raised through the sale or rent of property you own.</w:t>
            </w:r>
          </w:p>
          <w:p w14:paraId="5984FF89" w14:textId="77777777" w:rsidR="00263254" w:rsidRDefault="00263254" w:rsidP="00263254">
            <w:pPr>
              <w:tabs>
                <w:tab w:val="left" w:pos="6720"/>
              </w:tabs>
              <w:jc w:val="center"/>
              <w:rPr>
                <w:sz w:val="24"/>
                <w:lang w:eastAsia="en-GB"/>
              </w:rPr>
            </w:pPr>
          </w:p>
        </w:tc>
        <w:tc>
          <w:tcPr>
            <w:tcW w:w="5228" w:type="dxa"/>
          </w:tcPr>
          <w:p w14:paraId="5E4C0BF3" w14:textId="77777777" w:rsidR="00263254" w:rsidRDefault="00263254" w:rsidP="00263254">
            <w:pPr>
              <w:tabs>
                <w:tab w:val="left" w:pos="6720"/>
              </w:tabs>
              <w:rPr>
                <w:sz w:val="24"/>
                <w:lang w:eastAsia="en-GB"/>
              </w:rPr>
            </w:pPr>
            <w:r>
              <w:rPr>
                <w:sz w:val="24"/>
                <w:lang w:eastAsia="en-GB"/>
              </w:rPr>
              <w:t>Lone parent families</w:t>
            </w:r>
          </w:p>
          <w:p w14:paraId="267359AC" w14:textId="77777777" w:rsidR="00263254" w:rsidRDefault="00263254" w:rsidP="00263254">
            <w:pPr>
              <w:tabs>
                <w:tab w:val="left" w:pos="6720"/>
              </w:tabs>
              <w:rPr>
                <w:sz w:val="24"/>
                <w:lang w:eastAsia="en-GB"/>
              </w:rPr>
            </w:pPr>
            <w:r>
              <w:rPr>
                <w:sz w:val="24"/>
                <w:lang w:eastAsia="en-GB"/>
              </w:rPr>
              <w:t>Unemployed people</w:t>
            </w:r>
          </w:p>
          <w:p w14:paraId="3243E0A5" w14:textId="77777777" w:rsidR="00263254" w:rsidRDefault="00263254" w:rsidP="00263254">
            <w:pPr>
              <w:tabs>
                <w:tab w:val="left" w:pos="6720"/>
              </w:tabs>
              <w:rPr>
                <w:sz w:val="24"/>
                <w:lang w:eastAsia="en-GB"/>
              </w:rPr>
            </w:pPr>
            <w:r>
              <w:rPr>
                <w:sz w:val="24"/>
                <w:lang w:eastAsia="en-GB"/>
              </w:rPr>
              <w:t>Older people</w:t>
            </w:r>
          </w:p>
          <w:p w14:paraId="710DE684" w14:textId="77777777" w:rsidR="00263254" w:rsidRDefault="00263254" w:rsidP="00263254">
            <w:pPr>
              <w:tabs>
                <w:tab w:val="left" w:pos="6720"/>
              </w:tabs>
              <w:rPr>
                <w:sz w:val="24"/>
                <w:lang w:eastAsia="en-GB"/>
              </w:rPr>
            </w:pPr>
            <w:r>
              <w:rPr>
                <w:sz w:val="24"/>
                <w:lang w:eastAsia="en-GB"/>
              </w:rPr>
              <w:t>Sick people or people with disabilities</w:t>
            </w:r>
          </w:p>
          <w:p w14:paraId="3D514838" w14:textId="77777777" w:rsidR="00263254" w:rsidRDefault="00263254" w:rsidP="00263254">
            <w:pPr>
              <w:tabs>
                <w:tab w:val="left" w:pos="6720"/>
              </w:tabs>
              <w:rPr>
                <w:sz w:val="24"/>
                <w:lang w:eastAsia="en-GB"/>
              </w:rPr>
            </w:pPr>
            <w:r>
              <w:rPr>
                <w:sz w:val="24"/>
                <w:lang w:eastAsia="en-GB"/>
              </w:rPr>
              <w:t>Families with single earners</w:t>
            </w:r>
          </w:p>
          <w:p w14:paraId="724C6654" w14:textId="77777777" w:rsidR="00263254" w:rsidRDefault="00263254" w:rsidP="00263254">
            <w:pPr>
              <w:tabs>
                <w:tab w:val="left" w:pos="6720"/>
              </w:tabs>
              <w:rPr>
                <w:sz w:val="24"/>
                <w:lang w:eastAsia="en-GB"/>
              </w:rPr>
            </w:pPr>
            <w:r>
              <w:rPr>
                <w:sz w:val="24"/>
                <w:lang w:eastAsia="en-GB"/>
              </w:rPr>
              <w:t>Unskilled couples (where only one of the couple work and in an unskilled occupation.)</w:t>
            </w:r>
          </w:p>
          <w:p w14:paraId="77FEAA7C" w14:textId="77777777" w:rsidR="00263254" w:rsidRDefault="00263254" w:rsidP="00263254">
            <w:pPr>
              <w:tabs>
                <w:tab w:val="left" w:pos="6720"/>
              </w:tabs>
              <w:jc w:val="center"/>
              <w:rPr>
                <w:sz w:val="24"/>
                <w:lang w:eastAsia="en-GB"/>
              </w:rPr>
            </w:pPr>
          </w:p>
        </w:tc>
      </w:tr>
    </w:tbl>
    <w:p w14:paraId="34D59300" w14:textId="77777777" w:rsidR="00263254" w:rsidRPr="00263254" w:rsidRDefault="00263254" w:rsidP="006159B7">
      <w:pPr>
        <w:tabs>
          <w:tab w:val="left" w:pos="6720"/>
        </w:tabs>
        <w:rPr>
          <w:sz w:val="24"/>
          <w:u w:val="single"/>
          <w:lang w:eastAsia="en-GB"/>
        </w:rPr>
      </w:pPr>
    </w:p>
    <w:p w14:paraId="007532C2" w14:textId="77777777" w:rsidR="00263254" w:rsidRDefault="00263254" w:rsidP="006159B7">
      <w:pPr>
        <w:tabs>
          <w:tab w:val="left" w:pos="6720"/>
        </w:tabs>
        <w:rPr>
          <w:sz w:val="24"/>
          <w:u w:val="single"/>
          <w:lang w:eastAsia="en-GB"/>
        </w:rPr>
      </w:pPr>
      <w:r w:rsidRPr="00263254">
        <w:rPr>
          <w:sz w:val="24"/>
          <w:u w:val="single"/>
          <w:lang w:eastAsia="en-GB"/>
        </w:rPr>
        <w:t>Employment Status</w:t>
      </w:r>
    </w:p>
    <w:p w14:paraId="2B28E218" w14:textId="77777777" w:rsidR="00263254" w:rsidRDefault="00263254" w:rsidP="006159B7">
      <w:pPr>
        <w:tabs>
          <w:tab w:val="left" w:pos="6720"/>
        </w:tabs>
        <w:rPr>
          <w:sz w:val="24"/>
          <w:lang w:eastAsia="en-GB"/>
        </w:rPr>
      </w:pPr>
      <w:r>
        <w:rPr>
          <w:sz w:val="24"/>
          <w:lang w:eastAsia="en-GB"/>
        </w:rPr>
        <w:t xml:space="preserve">Employment status is characterised by whether a person is in work or not, the type of work they do and the type of contract they have. Being out of work is likely to mean that families live on a low income. </w:t>
      </w:r>
    </w:p>
    <w:p w14:paraId="5A766D3D" w14:textId="77777777" w:rsidR="00263254" w:rsidRDefault="00263254" w:rsidP="006159B7">
      <w:pPr>
        <w:tabs>
          <w:tab w:val="left" w:pos="6720"/>
        </w:tabs>
        <w:rPr>
          <w:sz w:val="24"/>
          <w:lang w:eastAsia="en-GB"/>
        </w:rPr>
      </w:pPr>
      <w:r>
        <w:rPr>
          <w:sz w:val="24"/>
          <w:lang w:eastAsia="en-GB"/>
        </w:rPr>
        <w:t xml:space="preserve">Even when in work, the type of job can affect a person’s wellbeing. Work that is low paid, has low status </w:t>
      </w:r>
      <w:r w:rsidR="006A21D1">
        <w:rPr>
          <w:sz w:val="24"/>
          <w:lang w:eastAsia="en-GB"/>
        </w:rPr>
        <w:t>and/or is temporary puts additional stress on individuals which can lead to ill health and possibly depression. Individuals are more likely to have low self-esteem. All types of work can provide social interaction which is important for wellbeing. Work that has status, responsibility and is well paid and secure can boost health and wellbeing and result in high self-esteem. Research has shown that people who are in work are likely to be healthier both mentally and physically.</w:t>
      </w:r>
    </w:p>
    <w:p w14:paraId="0C499D2F" w14:textId="77777777" w:rsidR="006A21D1" w:rsidRDefault="006A21D1" w:rsidP="006159B7">
      <w:pPr>
        <w:tabs>
          <w:tab w:val="left" w:pos="6720"/>
        </w:tabs>
        <w:rPr>
          <w:sz w:val="24"/>
          <w:lang w:eastAsia="en-GB"/>
        </w:rPr>
      </w:pPr>
    </w:p>
    <w:p w14:paraId="7F1FD1F6" w14:textId="77777777" w:rsidR="006A21D1" w:rsidRDefault="006A21D1" w:rsidP="006159B7">
      <w:pPr>
        <w:tabs>
          <w:tab w:val="left" w:pos="6720"/>
        </w:tabs>
        <w:rPr>
          <w:sz w:val="24"/>
          <w:lang w:eastAsia="en-GB"/>
        </w:rPr>
      </w:pPr>
    </w:p>
    <w:p w14:paraId="02C6CBEC" w14:textId="77777777" w:rsidR="006A21D1" w:rsidRDefault="006A21D1" w:rsidP="006A21D1">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Independent Work:</w:t>
      </w:r>
    </w:p>
    <w:p w14:paraId="1F89D276" w14:textId="77777777" w:rsidR="006A21D1" w:rsidRDefault="006A21D1" w:rsidP="006A21D1">
      <w:pPr>
        <w:shd w:val="clear" w:color="auto" w:fill="FFFFFF"/>
        <w:spacing w:after="0" w:line="240" w:lineRule="auto"/>
        <w:rPr>
          <w:rFonts w:eastAsia="Times New Roman" w:cs="Arial"/>
          <w:color w:val="202020"/>
          <w:sz w:val="24"/>
          <w:szCs w:val="24"/>
          <w:lang w:eastAsia="en-GB"/>
        </w:rPr>
      </w:pPr>
    </w:p>
    <w:p w14:paraId="055BB56A" w14:textId="77777777" w:rsidR="006A21D1" w:rsidRDefault="006A21D1" w:rsidP="006A21D1">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 need to use your booklets, textbooks and the internet to create a</w:t>
      </w:r>
      <w:r>
        <w:rPr>
          <w:rFonts w:eastAsia="Times New Roman" w:cs="Arial"/>
          <w:color w:val="202020"/>
          <w:sz w:val="24"/>
          <w:szCs w:val="24"/>
          <w:lang w:eastAsia="en-GB"/>
        </w:rPr>
        <w:t xml:space="preserve"> report about the impact of low income on children and adults.  </w:t>
      </w:r>
    </w:p>
    <w:p w14:paraId="2A4B64FF" w14:textId="77777777" w:rsidR="006A21D1" w:rsidRPr="00BB2F4D" w:rsidRDefault="006A21D1" w:rsidP="006A21D1">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 xml:space="preserve"> </w:t>
      </w:r>
    </w:p>
    <w:p w14:paraId="296E5B09" w14:textId="77777777" w:rsidR="006A21D1" w:rsidRPr="00BB2F4D" w:rsidRDefault="006A21D1" w:rsidP="006A21D1">
      <w:pPr>
        <w:shd w:val="clear" w:color="auto" w:fill="FFFFFF"/>
        <w:spacing w:after="0" w:line="240" w:lineRule="auto"/>
        <w:rPr>
          <w:rFonts w:eastAsia="Times New Roman" w:cs="Arial"/>
          <w:color w:val="202020"/>
          <w:sz w:val="24"/>
          <w:szCs w:val="24"/>
          <w:u w:val="single"/>
          <w:lang w:eastAsia="en-GB"/>
        </w:rPr>
      </w:pPr>
      <w:r w:rsidRPr="00BB2F4D">
        <w:rPr>
          <w:rFonts w:eastAsia="Times New Roman" w:cs="Arial"/>
          <w:color w:val="202020"/>
          <w:sz w:val="24"/>
          <w:szCs w:val="24"/>
          <w:u w:val="single"/>
          <w:lang w:eastAsia="en-GB"/>
        </w:rPr>
        <w:t>Assignment Brief:</w:t>
      </w:r>
    </w:p>
    <w:p w14:paraId="09A73E4A" w14:textId="77777777" w:rsidR="006A21D1" w:rsidRPr="00BB2F4D" w:rsidRDefault="006A21D1" w:rsidP="006A21D1">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 xml:space="preserve">Your </w:t>
      </w:r>
      <w:r>
        <w:rPr>
          <w:rFonts w:eastAsia="Times New Roman" w:cs="Arial"/>
          <w:color w:val="202020"/>
          <w:sz w:val="24"/>
          <w:szCs w:val="24"/>
          <w:lang w:eastAsia="en-GB"/>
        </w:rPr>
        <w:t>report</w:t>
      </w:r>
      <w:r w:rsidRPr="00BB2F4D">
        <w:rPr>
          <w:rFonts w:eastAsia="Times New Roman" w:cs="Arial"/>
          <w:color w:val="202020"/>
          <w:sz w:val="24"/>
          <w:szCs w:val="24"/>
          <w:lang w:eastAsia="en-GB"/>
        </w:rPr>
        <w:t xml:space="preserve"> will be titled ‘The </w:t>
      </w:r>
      <w:r>
        <w:rPr>
          <w:rFonts w:eastAsia="Times New Roman" w:cs="Arial"/>
          <w:color w:val="202020"/>
          <w:sz w:val="24"/>
          <w:szCs w:val="24"/>
          <w:lang w:eastAsia="en-GB"/>
        </w:rPr>
        <w:t>impact of low income on wellbeing and development.’</w:t>
      </w:r>
    </w:p>
    <w:p w14:paraId="700D6470" w14:textId="77777777" w:rsidR="006A21D1" w:rsidRDefault="006A21D1" w:rsidP="006A21D1">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Use the Office for National Statistics, The Joseph Rowntree Foundation and the Child Action Poverty Group websites. Using the statistics you find, explain whether poverty rates are improving or worsening (you may wish to use a chart, graph or table.) Compare and contrast the different statistics found on the three different websites.</w:t>
      </w:r>
    </w:p>
    <w:p w14:paraId="4CD3086F" w14:textId="77777777" w:rsidR="006A21D1" w:rsidRDefault="00F27E9B" w:rsidP="006A21D1">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Find the Guardian article on the nutritional problems faced by long term foodbank users (March 2015) and summarise why the use of food banks may have negative physical effects. </w:t>
      </w:r>
    </w:p>
    <w:p w14:paraId="56F76BF4" w14:textId="77777777" w:rsidR="00CC76A1" w:rsidRDefault="00CC76A1" w:rsidP="006A21D1">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Read the research by Paxton and Dixon (2004) and </w:t>
      </w:r>
      <w:r w:rsidR="000D4FEA">
        <w:rPr>
          <w:rFonts w:eastAsia="Times New Roman" w:cs="Arial"/>
          <w:color w:val="202020"/>
          <w:sz w:val="24"/>
          <w:szCs w:val="24"/>
          <w:lang w:eastAsia="en-GB"/>
        </w:rPr>
        <w:t>summarise their findings. (see textbook)</w:t>
      </w:r>
    </w:p>
    <w:p w14:paraId="6CF5637A" w14:textId="77777777" w:rsidR="00F27E9B" w:rsidRDefault="00F27E9B" w:rsidP="006A21D1">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Next, create a summary PIES table, explaining the negative physical, intellectual, emotional and social effects on development of having a low income and living in poverty.</w:t>
      </w:r>
    </w:p>
    <w:p w14:paraId="1CF6387B" w14:textId="77777777" w:rsidR="00F27E9B" w:rsidRPr="00BB2F4D" w:rsidRDefault="00F27E9B" w:rsidP="006A21D1">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Finally, create a summary PIES table, explaining the negative physical, intellectual, emotional and social effects on development of employment status.</w:t>
      </w:r>
    </w:p>
    <w:p w14:paraId="2CE19596" w14:textId="77777777" w:rsidR="006A21D1" w:rsidRDefault="006A21D1" w:rsidP="006A21D1">
      <w:pPr>
        <w:shd w:val="clear" w:color="auto" w:fill="FFFFFF"/>
        <w:spacing w:after="0" w:line="240" w:lineRule="auto"/>
        <w:rPr>
          <w:rFonts w:eastAsia="Times New Roman" w:cs="Arial"/>
          <w:color w:val="202020"/>
          <w:sz w:val="24"/>
          <w:szCs w:val="24"/>
          <w:lang w:eastAsia="en-GB"/>
        </w:rPr>
      </w:pPr>
    </w:p>
    <w:p w14:paraId="6534593B" w14:textId="77777777" w:rsidR="006A21D1" w:rsidRDefault="006A21D1" w:rsidP="006A21D1">
      <w:pPr>
        <w:shd w:val="clear" w:color="auto" w:fill="FFFFFF"/>
        <w:spacing w:after="0" w:line="240" w:lineRule="auto"/>
        <w:rPr>
          <w:rFonts w:eastAsia="Times New Roman" w:cs="Arial"/>
          <w:color w:val="202020"/>
          <w:sz w:val="24"/>
          <w:szCs w:val="24"/>
          <w:lang w:eastAsia="en-GB"/>
        </w:rPr>
      </w:pPr>
    </w:p>
    <w:p w14:paraId="2450200D" w14:textId="77777777" w:rsidR="006A21D1" w:rsidRDefault="006A21D1" w:rsidP="006A21D1">
      <w:pPr>
        <w:shd w:val="clear" w:color="auto" w:fill="FFFFFF"/>
        <w:spacing w:after="0" w:line="240" w:lineRule="auto"/>
        <w:rPr>
          <w:rFonts w:eastAsia="Times New Roman" w:cs="Arial"/>
          <w:b/>
          <w:color w:val="202020"/>
          <w:sz w:val="24"/>
          <w:szCs w:val="24"/>
          <w:lang w:eastAsia="en-GB"/>
        </w:rPr>
      </w:pPr>
      <w:r>
        <w:rPr>
          <w:rFonts w:eastAsia="Times New Roman" w:cs="Arial"/>
          <w:b/>
          <w:color w:val="202020"/>
          <w:sz w:val="24"/>
          <w:szCs w:val="24"/>
          <w:lang w:eastAsia="en-GB"/>
        </w:rPr>
        <w:t xml:space="preserve">See file for completed </w:t>
      </w:r>
      <w:r w:rsidR="00F27E9B">
        <w:rPr>
          <w:rFonts w:eastAsia="Times New Roman" w:cs="Arial"/>
          <w:b/>
          <w:color w:val="202020"/>
          <w:sz w:val="24"/>
          <w:szCs w:val="24"/>
          <w:lang w:eastAsia="en-GB"/>
        </w:rPr>
        <w:t>report</w:t>
      </w:r>
      <w:r>
        <w:rPr>
          <w:rFonts w:eastAsia="Times New Roman" w:cs="Arial"/>
          <w:b/>
          <w:color w:val="202020"/>
          <w:sz w:val="24"/>
          <w:szCs w:val="24"/>
          <w:lang w:eastAsia="en-GB"/>
        </w:rPr>
        <w:t xml:space="preserve"> </w:t>
      </w:r>
    </w:p>
    <w:p w14:paraId="30EA509D" w14:textId="77777777" w:rsidR="006A21D1" w:rsidRDefault="006A21D1" w:rsidP="006A21D1">
      <w:pPr>
        <w:shd w:val="clear" w:color="auto" w:fill="FFFFFF"/>
        <w:spacing w:after="0" w:line="240" w:lineRule="auto"/>
        <w:jc w:val="center"/>
        <w:rPr>
          <w:rFonts w:eastAsia="Times New Roman" w:cs="Arial"/>
          <w:b/>
          <w:color w:val="202020"/>
          <w:sz w:val="24"/>
          <w:szCs w:val="24"/>
          <w:lang w:eastAsia="en-GB"/>
        </w:rPr>
      </w:pPr>
    </w:p>
    <w:p w14:paraId="2823723A" w14:textId="77777777" w:rsidR="006A21D1" w:rsidRDefault="006A21D1" w:rsidP="006A21D1">
      <w:pPr>
        <w:shd w:val="clear" w:color="auto" w:fill="FFFFFF"/>
        <w:spacing w:after="0" w:line="240" w:lineRule="auto"/>
        <w:jc w:val="center"/>
        <w:rPr>
          <w:rFonts w:eastAsia="Times New Roman" w:cs="Arial"/>
          <w:color w:val="202020"/>
          <w:sz w:val="24"/>
          <w:szCs w:val="24"/>
          <w:lang w:eastAsia="en-GB"/>
        </w:rPr>
      </w:pPr>
      <w:r>
        <w:rPr>
          <w:rFonts w:eastAsia="Times New Roman" w:cs="Arial"/>
          <w:color w:val="202020"/>
          <w:sz w:val="24"/>
          <w:szCs w:val="24"/>
          <w:lang w:eastAsia="en-GB"/>
        </w:rPr>
        <w:t>Feedback: Marking Criteria</w:t>
      </w:r>
    </w:p>
    <w:p w14:paraId="72E1D0B7" w14:textId="77777777" w:rsidR="006A21D1" w:rsidRDefault="006A21D1" w:rsidP="006A21D1">
      <w:pPr>
        <w:shd w:val="clear" w:color="auto" w:fill="FFFFFF"/>
        <w:spacing w:after="0" w:line="240" w:lineRule="auto"/>
        <w:jc w:val="center"/>
        <w:rPr>
          <w:rFonts w:eastAsia="Times New Roman" w:cs="Arial"/>
          <w:color w:val="202020"/>
          <w:sz w:val="24"/>
          <w:szCs w:val="24"/>
          <w:lang w:eastAsia="en-GB"/>
        </w:rPr>
      </w:pPr>
    </w:p>
    <w:tbl>
      <w:tblPr>
        <w:tblStyle w:val="TableGrid"/>
        <w:tblW w:w="0" w:type="auto"/>
        <w:jc w:val="center"/>
        <w:tblLook w:val="04A0" w:firstRow="1" w:lastRow="0" w:firstColumn="1" w:lastColumn="0" w:noHBand="0" w:noVBand="1"/>
      </w:tblPr>
      <w:tblGrid>
        <w:gridCol w:w="8506"/>
        <w:gridCol w:w="1660"/>
      </w:tblGrid>
      <w:tr w:rsidR="006A21D1" w14:paraId="2AFF9A16" w14:textId="77777777" w:rsidTr="00ED2034">
        <w:trPr>
          <w:trHeight w:val="299"/>
          <w:jc w:val="center"/>
        </w:trPr>
        <w:tc>
          <w:tcPr>
            <w:tcW w:w="8506" w:type="dxa"/>
          </w:tcPr>
          <w:p w14:paraId="5C10FEC8" w14:textId="77777777" w:rsidR="006A21D1" w:rsidRPr="00A51ACF" w:rsidRDefault="006A21D1" w:rsidP="00ED2034">
            <w:pPr>
              <w:rPr>
                <w:rFonts w:eastAsia="Times New Roman" w:cs="Arial"/>
                <w:b/>
                <w:color w:val="202020"/>
                <w:sz w:val="24"/>
                <w:szCs w:val="24"/>
                <w:lang w:eastAsia="en-GB"/>
              </w:rPr>
            </w:pPr>
            <w:r w:rsidRPr="00A51ACF">
              <w:rPr>
                <w:rFonts w:eastAsia="Times New Roman" w:cs="Arial"/>
                <w:b/>
                <w:color w:val="202020"/>
                <w:sz w:val="24"/>
                <w:szCs w:val="24"/>
                <w:lang w:eastAsia="en-GB"/>
              </w:rPr>
              <w:t>Information included:</w:t>
            </w:r>
          </w:p>
        </w:tc>
        <w:tc>
          <w:tcPr>
            <w:tcW w:w="1660" w:type="dxa"/>
          </w:tcPr>
          <w:p w14:paraId="130B13B4" w14:textId="77777777" w:rsidR="006A21D1" w:rsidRPr="00A51ACF" w:rsidRDefault="006A21D1" w:rsidP="00ED2034">
            <w:pPr>
              <w:jc w:val="center"/>
              <w:rPr>
                <w:rFonts w:eastAsia="Times New Roman" w:cs="Arial"/>
                <w:b/>
                <w:color w:val="202020"/>
                <w:sz w:val="24"/>
                <w:szCs w:val="24"/>
                <w:lang w:eastAsia="en-GB"/>
              </w:rPr>
            </w:pPr>
            <w:r w:rsidRPr="00A51ACF">
              <w:rPr>
                <w:rFonts w:eastAsia="Times New Roman" w:cs="Arial"/>
                <w:b/>
                <w:color w:val="202020"/>
                <w:sz w:val="24"/>
                <w:szCs w:val="24"/>
                <w:lang w:eastAsia="en-GB"/>
              </w:rPr>
              <w:t>Mark out of 5</w:t>
            </w:r>
          </w:p>
        </w:tc>
      </w:tr>
      <w:tr w:rsidR="006A21D1" w14:paraId="349A92C4" w14:textId="77777777" w:rsidTr="00ED2034">
        <w:trPr>
          <w:trHeight w:val="299"/>
          <w:jc w:val="center"/>
        </w:trPr>
        <w:tc>
          <w:tcPr>
            <w:tcW w:w="8506" w:type="dxa"/>
          </w:tcPr>
          <w:p w14:paraId="2AC71296" w14:textId="77777777" w:rsidR="006A21D1" w:rsidRDefault="00F27E9B" w:rsidP="00ED2034">
            <w:pPr>
              <w:rPr>
                <w:rFonts w:eastAsia="Times New Roman" w:cs="Arial"/>
                <w:color w:val="202020"/>
                <w:sz w:val="24"/>
                <w:szCs w:val="24"/>
                <w:lang w:eastAsia="en-GB"/>
              </w:rPr>
            </w:pPr>
            <w:r>
              <w:rPr>
                <w:rFonts w:eastAsia="Times New Roman" w:cs="Arial"/>
                <w:color w:val="202020"/>
                <w:sz w:val="24"/>
                <w:szCs w:val="24"/>
                <w:lang w:eastAsia="en-GB"/>
              </w:rPr>
              <w:t>Student has used internet research effectively</w:t>
            </w:r>
          </w:p>
          <w:p w14:paraId="3220E11B" w14:textId="77777777" w:rsidR="006A21D1" w:rsidRDefault="006A21D1" w:rsidP="00ED2034">
            <w:pPr>
              <w:rPr>
                <w:rFonts w:eastAsia="Times New Roman" w:cs="Arial"/>
                <w:color w:val="202020"/>
                <w:sz w:val="24"/>
                <w:szCs w:val="24"/>
                <w:lang w:eastAsia="en-GB"/>
              </w:rPr>
            </w:pPr>
          </w:p>
          <w:p w14:paraId="32688FC4" w14:textId="77777777" w:rsidR="00F27E9B" w:rsidRDefault="00F27E9B" w:rsidP="00ED2034">
            <w:pPr>
              <w:rPr>
                <w:rFonts w:eastAsia="Times New Roman" w:cs="Arial"/>
                <w:color w:val="202020"/>
                <w:sz w:val="24"/>
                <w:szCs w:val="24"/>
                <w:lang w:eastAsia="en-GB"/>
              </w:rPr>
            </w:pPr>
          </w:p>
        </w:tc>
        <w:tc>
          <w:tcPr>
            <w:tcW w:w="1660" w:type="dxa"/>
          </w:tcPr>
          <w:p w14:paraId="70602C90" w14:textId="77777777" w:rsidR="006A21D1" w:rsidRDefault="006A21D1" w:rsidP="00ED2034">
            <w:pPr>
              <w:jc w:val="center"/>
              <w:rPr>
                <w:rFonts w:eastAsia="Times New Roman" w:cs="Arial"/>
                <w:color w:val="202020"/>
                <w:sz w:val="24"/>
                <w:szCs w:val="24"/>
                <w:lang w:eastAsia="en-GB"/>
              </w:rPr>
            </w:pPr>
          </w:p>
        </w:tc>
      </w:tr>
      <w:tr w:rsidR="006A21D1" w14:paraId="3F4EF3BD" w14:textId="77777777" w:rsidTr="00ED2034">
        <w:trPr>
          <w:trHeight w:val="314"/>
          <w:jc w:val="center"/>
        </w:trPr>
        <w:tc>
          <w:tcPr>
            <w:tcW w:w="8506" w:type="dxa"/>
          </w:tcPr>
          <w:p w14:paraId="28FD25D2" w14:textId="77777777" w:rsidR="00F27E9B" w:rsidRDefault="006A21D1" w:rsidP="00F27E9B">
            <w:pPr>
              <w:rPr>
                <w:rFonts w:eastAsia="Times New Roman" w:cs="Arial"/>
                <w:color w:val="202020"/>
                <w:sz w:val="24"/>
                <w:szCs w:val="24"/>
                <w:lang w:eastAsia="en-GB"/>
              </w:rPr>
            </w:pPr>
            <w:r>
              <w:rPr>
                <w:rFonts w:eastAsia="Times New Roman" w:cs="Arial"/>
                <w:color w:val="202020"/>
                <w:sz w:val="24"/>
                <w:szCs w:val="24"/>
                <w:lang w:eastAsia="en-GB"/>
              </w:rPr>
              <w:t xml:space="preserve">Student has explained </w:t>
            </w:r>
            <w:r w:rsidR="00F27E9B">
              <w:rPr>
                <w:rFonts w:eastAsia="Times New Roman" w:cs="Arial"/>
                <w:color w:val="202020"/>
                <w:sz w:val="24"/>
                <w:szCs w:val="24"/>
                <w:lang w:eastAsia="en-GB"/>
              </w:rPr>
              <w:t>whether poverty rates have improved/worsened using statistics</w:t>
            </w:r>
          </w:p>
          <w:p w14:paraId="12A0C11C" w14:textId="77777777" w:rsidR="00F27E9B" w:rsidRDefault="00F27E9B" w:rsidP="00F27E9B">
            <w:pPr>
              <w:rPr>
                <w:rFonts w:eastAsia="Times New Roman" w:cs="Arial"/>
                <w:color w:val="202020"/>
                <w:sz w:val="24"/>
                <w:szCs w:val="24"/>
                <w:lang w:eastAsia="en-GB"/>
              </w:rPr>
            </w:pPr>
          </w:p>
        </w:tc>
        <w:tc>
          <w:tcPr>
            <w:tcW w:w="1660" w:type="dxa"/>
          </w:tcPr>
          <w:p w14:paraId="3C1CFE27" w14:textId="77777777" w:rsidR="006A21D1" w:rsidRDefault="006A21D1" w:rsidP="00ED2034">
            <w:pPr>
              <w:jc w:val="center"/>
              <w:rPr>
                <w:rFonts w:eastAsia="Times New Roman" w:cs="Arial"/>
                <w:color w:val="202020"/>
                <w:sz w:val="24"/>
                <w:szCs w:val="24"/>
                <w:lang w:eastAsia="en-GB"/>
              </w:rPr>
            </w:pPr>
          </w:p>
        </w:tc>
      </w:tr>
      <w:tr w:rsidR="006A21D1" w14:paraId="4D05A24C" w14:textId="77777777" w:rsidTr="00ED2034">
        <w:trPr>
          <w:trHeight w:val="299"/>
          <w:jc w:val="center"/>
        </w:trPr>
        <w:tc>
          <w:tcPr>
            <w:tcW w:w="8506" w:type="dxa"/>
          </w:tcPr>
          <w:p w14:paraId="52E95DC5" w14:textId="77777777" w:rsidR="006A21D1" w:rsidRDefault="006A21D1" w:rsidP="00F27E9B">
            <w:pPr>
              <w:rPr>
                <w:rFonts w:eastAsia="Times New Roman" w:cs="Arial"/>
                <w:color w:val="202020"/>
                <w:sz w:val="24"/>
                <w:szCs w:val="24"/>
                <w:lang w:eastAsia="en-GB"/>
              </w:rPr>
            </w:pPr>
            <w:r>
              <w:rPr>
                <w:rFonts w:eastAsia="Times New Roman" w:cs="Arial"/>
                <w:color w:val="202020"/>
                <w:sz w:val="24"/>
                <w:szCs w:val="24"/>
                <w:lang w:eastAsia="en-GB"/>
              </w:rPr>
              <w:t>Student ha</w:t>
            </w:r>
            <w:r w:rsidR="00F27E9B">
              <w:rPr>
                <w:rFonts w:eastAsia="Times New Roman" w:cs="Arial"/>
                <w:color w:val="202020"/>
                <w:sz w:val="24"/>
                <w:szCs w:val="24"/>
                <w:lang w:eastAsia="en-GB"/>
              </w:rPr>
              <w:t>s compared/contrasted the different statistics found online concerning poverty rates.</w:t>
            </w:r>
          </w:p>
          <w:p w14:paraId="5DBF2CAD" w14:textId="77777777" w:rsidR="00F27E9B" w:rsidRDefault="00F27E9B" w:rsidP="00F27E9B">
            <w:pPr>
              <w:rPr>
                <w:rFonts w:eastAsia="Times New Roman" w:cs="Arial"/>
                <w:color w:val="202020"/>
                <w:sz w:val="24"/>
                <w:szCs w:val="24"/>
                <w:lang w:eastAsia="en-GB"/>
              </w:rPr>
            </w:pPr>
          </w:p>
        </w:tc>
        <w:tc>
          <w:tcPr>
            <w:tcW w:w="1660" w:type="dxa"/>
          </w:tcPr>
          <w:p w14:paraId="0A21C816" w14:textId="77777777" w:rsidR="006A21D1" w:rsidRDefault="006A21D1" w:rsidP="00ED2034">
            <w:pPr>
              <w:jc w:val="center"/>
              <w:rPr>
                <w:rFonts w:eastAsia="Times New Roman" w:cs="Arial"/>
                <w:color w:val="202020"/>
                <w:sz w:val="24"/>
                <w:szCs w:val="24"/>
                <w:lang w:eastAsia="en-GB"/>
              </w:rPr>
            </w:pPr>
          </w:p>
        </w:tc>
      </w:tr>
      <w:tr w:rsidR="006A21D1" w14:paraId="3E32184F" w14:textId="77777777" w:rsidTr="00ED2034">
        <w:trPr>
          <w:trHeight w:val="299"/>
          <w:jc w:val="center"/>
        </w:trPr>
        <w:tc>
          <w:tcPr>
            <w:tcW w:w="8506" w:type="dxa"/>
          </w:tcPr>
          <w:p w14:paraId="6C302130" w14:textId="77777777" w:rsidR="006A21D1" w:rsidRDefault="006A21D1" w:rsidP="00F27E9B">
            <w:pPr>
              <w:rPr>
                <w:rFonts w:eastAsia="Times New Roman" w:cs="Arial"/>
                <w:color w:val="202020"/>
                <w:sz w:val="24"/>
                <w:szCs w:val="24"/>
                <w:lang w:eastAsia="en-GB"/>
              </w:rPr>
            </w:pPr>
            <w:r>
              <w:rPr>
                <w:rFonts w:eastAsia="Times New Roman" w:cs="Arial"/>
                <w:color w:val="202020"/>
                <w:sz w:val="24"/>
                <w:szCs w:val="24"/>
                <w:lang w:eastAsia="en-GB"/>
              </w:rPr>
              <w:t xml:space="preserve">Student has </w:t>
            </w:r>
            <w:r w:rsidR="00F27E9B">
              <w:rPr>
                <w:rFonts w:eastAsia="Times New Roman" w:cs="Arial"/>
                <w:color w:val="202020"/>
                <w:sz w:val="24"/>
                <w:szCs w:val="24"/>
                <w:lang w:eastAsia="en-GB"/>
              </w:rPr>
              <w:t>included information on the negative physical effects of food banks</w:t>
            </w:r>
          </w:p>
          <w:p w14:paraId="0D7617A4" w14:textId="77777777" w:rsidR="00F27E9B" w:rsidRDefault="00F27E9B" w:rsidP="00F27E9B">
            <w:pPr>
              <w:rPr>
                <w:rFonts w:eastAsia="Times New Roman" w:cs="Arial"/>
                <w:color w:val="202020"/>
                <w:sz w:val="24"/>
                <w:szCs w:val="24"/>
                <w:lang w:eastAsia="en-GB"/>
              </w:rPr>
            </w:pPr>
          </w:p>
          <w:p w14:paraId="0675A2F5" w14:textId="77777777" w:rsidR="00F27E9B" w:rsidRDefault="00F27E9B" w:rsidP="00F27E9B">
            <w:pPr>
              <w:rPr>
                <w:rFonts w:eastAsia="Times New Roman" w:cs="Arial"/>
                <w:color w:val="202020"/>
                <w:sz w:val="24"/>
                <w:szCs w:val="24"/>
                <w:lang w:eastAsia="en-GB"/>
              </w:rPr>
            </w:pPr>
          </w:p>
        </w:tc>
        <w:tc>
          <w:tcPr>
            <w:tcW w:w="1660" w:type="dxa"/>
          </w:tcPr>
          <w:p w14:paraId="69F94334" w14:textId="77777777" w:rsidR="006A21D1" w:rsidRDefault="006A21D1" w:rsidP="00ED2034">
            <w:pPr>
              <w:jc w:val="center"/>
              <w:rPr>
                <w:rFonts w:eastAsia="Times New Roman" w:cs="Arial"/>
                <w:color w:val="202020"/>
                <w:sz w:val="24"/>
                <w:szCs w:val="24"/>
                <w:lang w:eastAsia="en-GB"/>
              </w:rPr>
            </w:pPr>
          </w:p>
          <w:p w14:paraId="1A94168E" w14:textId="77777777" w:rsidR="006A21D1" w:rsidRDefault="006A21D1" w:rsidP="00ED2034">
            <w:pPr>
              <w:jc w:val="center"/>
              <w:rPr>
                <w:rFonts w:eastAsia="Times New Roman" w:cs="Arial"/>
                <w:color w:val="202020"/>
                <w:sz w:val="24"/>
                <w:szCs w:val="24"/>
                <w:lang w:eastAsia="en-GB"/>
              </w:rPr>
            </w:pPr>
          </w:p>
        </w:tc>
      </w:tr>
      <w:tr w:rsidR="000D4FEA" w14:paraId="6BFA44CD" w14:textId="77777777" w:rsidTr="00ED2034">
        <w:trPr>
          <w:trHeight w:val="299"/>
          <w:jc w:val="center"/>
        </w:trPr>
        <w:tc>
          <w:tcPr>
            <w:tcW w:w="8506" w:type="dxa"/>
          </w:tcPr>
          <w:p w14:paraId="22DB568F" w14:textId="77777777" w:rsidR="000D4FEA" w:rsidRDefault="000D4FEA" w:rsidP="00F27E9B">
            <w:pPr>
              <w:rPr>
                <w:rFonts w:eastAsia="Times New Roman" w:cs="Arial"/>
                <w:color w:val="202020"/>
                <w:sz w:val="24"/>
                <w:szCs w:val="24"/>
                <w:lang w:eastAsia="en-GB"/>
              </w:rPr>
            </w:pPr>
            <w:r>
              <w:rPr>
                <w:rFonts w:eastAsia="Times New Roman" w:cs="Arial"/>
                <w:color w:val="202020"/>
                <w:sz w:val="24"/>
                <w:szCs w:val="24"/>
                <w:lang w:eastAsia="en-GB"/>
              </w:rPr>
              <w:t>Student has included research from Paxton and Dixon</w:t>
            </w:r>
          </w:p>
          <w:p w14:paraId="539466D8" w14:textId="77777777" w:rsidR="000D4FEA" w:rsidRDefault="000D4FEA" w:rsidP="00F27E9B">
            <w:pPr>
              <w:rPr>
                <w:rFonts w:eastAsia="Times New Roman" w:cs="Arial"/>
                <w:color w:val="202020"/>
                <w:sz w:val="24"/>
                <w:szCs w:val="24"/>
                <w:lang w:eastAsia="en-GB"/>
              </w:rPr>
            </w:pPr>
          </w:p>
          <w:p w14:paraId="7F3A3D76" w14:textId="77777777" w:rsidR="000D4FEA" w:rsidRDefault="000D4FEA" w:rsidP="00F27E9B">
            <w:pPr>
              <w:rPr>
                <w:rFonts w:eastAsia="Times New Roman" w:cs="Arial"/>
                <w:color w:val="202020"/>
                <w:sz w:val="24"/>
                <w:szCs w:val="24"/>
                <w:lang w:eastAsia="en-GB"/>
              </w:rPr>
            </w:pPr>
          </w:p>
        </w:tc>
        <w:tc>
          <w:tcPr>
            <w:tcW w:w="1660" w:type="dxa"/>
          </w:tcPr>
          <w:p w14:paraId="7854E5A1" w14:textId="77777777" w:rsidR="000D4FEA" w:rsidRDefault="000D4FEA" w:rsidP="00ED2034">
            <w:pPr>
              <w:jc w:val="center"/>
              <w:rPr>
                <w:rFonts w:eastAsia="Times New Roman" w:cs="Arial"/>
                <w:color w:val="202020"/>
                <w:sz w:val="24"/>
                <w:szCs w:val="24"/>
                <w:lang w:eastAsia="en-GB"/>
              </w:rPr>
            </w:pPr>
          </w:p>
        </w:tc>
      </w:tr>
      <w:tr w:rsidR="006A21D1" w14:paraId="22B41DB3" w14:textId="77777777" w:rsidTr="00ED2034">
        <w:trPr>
          <w:trHeight w:val="299"/>
          <w:jc w:val="center"/>
        </w:trPr>
        <w:tc>
          <w:tcPr>
            <w:tcW w:w="8506" w:type="dxa"/>
          </w:tcPr>
          <w:p w14:paraId="7B2E5B4A" w14:textId="77777777" w:rsidR="00F27E9B" w:rsidRDefault="00F27E9B" w:rsidP="00F27E9B">
            <w:pPr>
              <w:rPr>
                <w:rFonts w:eastAsia="Times New Roman" w:cs="Arial"/>
                <w:color w:val="202020"/>
                <w:sz w:val="24"/>
                <w:szCs w:val="24"/>
                <w:lang w:eastAsia="en-GB"/>
              </w:rPr>
            </w:pPr>
            <w:r>
              <w:rPr>
                <w:rFonts w:eastAsia="Times New Roman" w:cs="Arial"/>
                <w:color w:val="202020"/>
                <w:sz w:val="24"/>
                <w:szCs w:val="24"/>
                <w:lang w:eastAsia="en-GB"/>
              </w:rPr>
              <w:t xml:space="preserve">Student has created a PIES table which effectively explains how low income/poverty affects development. </w:t>
            </w:r>
          </w:p>
          <w:p w14:paraId="3C711899" w14:textId="77777777" w:rsidR="00F27E9B" w:rsidRDefault="00F27E9B" w:rsidP="00F27E9B">
            <w:pPr>
              <w:rPr>
                <w:rFonts w:eastAsia="Times New Roman" w:cs="Arial"/>
                <w:color w:val="202020"/>
                <w:sz w:val="24"/>
                <w:szCs w:val="24"/>
                <w:lang w:eastAsia="en-GB"/>
              </w:rPr>
            </w:pPr>
          </w:p>
        </w:tc>
        <w:tc>
          <w:tcPr>
            <w:tcW w:w="1660" w:type="dxa"/>
          </w:tcPr>
          <w:p w14:paraId="59C98304" w14:textId="77777777" w:rsidR="006A21D1" w:rsidRDefault="006A21D1" w:rsidP="00ED2034">
            <w:pPr>
              <w:jc w:val="center"/>
              <w:rPr>
                <w:rFonts w:eastAsia="Times New Roman" w:cs="Arial"/>
                <w:color w:val="202020"/>
                <w:sz w:val="24"/>
                <w:szCs w:val="24"/>
                <w:lang w:eastAsia="en-GB"/>
              </w:rPr>
            </w:pPr>
          </w:p>
        </w:tc>
      </w:tr>
      <w:tr w:rsidR="00F27E9B" w14:paraId="110EC780" w14:textId="77777777" w:rsidTr="00ED2034">
        <w:trPr>
          <w:trHeight w:val="299"/>
          <w:jc w:val="center"/>
        </w:trPr>
        <w:tc>
          <w:tcPr>
            <w:tcW w:w="8506" w:type="dxa"/>
          </w:tcPr>
          <w:p w14:paraId="72E42F6B" w14:textId="77777777" w:rsidR="00F27E9B" w:rsidRDefault="00F27E9B" w:rsidP="00F27E9B">
            <w:pPr>
              <w:rPr>
                <w:rFonts w:eastAsia="Times New Roman" w:cs="Arial"/>
                <w:color w:val="202020"/>
                <w:sz w:val="24"/>
                <w:szCs w:val="24"/>
                <w:lang w:eastAsia="en-GB"/>
              </w:rPr>
            </w:pPr>
            <w:r>
              <w:rPr>
                <w:rFonts w:eastAsia="Times New Roman" w:cs="Arial"/>
                <w:color w:val="202020"/>
                <w:sz w:val="24"/>
                <w:szCs w:val="24"/>
                <w:lang w:eastAsia="en-GB"/>
              </w:rPr>
              <w:t xml:space="preserve">Student has created a PIES table which effectively explains how employment status affects development. </w:t>
            </w:r>
          </w:p>
          <w:p w14:paraId="36FC2271" w14:textId="77777777" w:rsidR="00F27E9B" w:rsidRDefault="00F27E9B" w:rsidP="00F27E9B">
            <w:pPr>
              <w:rPr>
                <w:rFonts w:eastAsia="Times New Roman" w:cs="Arial"/>
                <w:color w:val="202020"/>
                <w:sz w:val="24"/>
                <w:szCs w:val="24"/>
                <w:lang w:eastAsia="en-GB"/>
              </w:rPr>
            </w:pPr>
          </w:p>
        </w:tc>
        <w:tc>
          <w:tcPr>
            <w:tcW w:w="1660" w:type="dxa"/>
          </w:tcPr>
          <w:p w14:paraId="01C22B96" w14:textId="77777777" w:rsidR="00F27E9B" w:rsidRDefault="00F27E9B" w:rsidP="00ED2034">
            <w:pPr>
              <w:jc w:val="center"/>
              <w:rPr>
                <w:rFonts w:eastAsia="Times New Roman" w:cs="Arial"/>
                <w:color w:val="202020"/>
                <w:sz w:val="24"/>
                <w:szCs w:val="24"/>
                <w:lang w:eastAsia="en-GB"/>
              </w:rPr>
            </w:pPr>
          </w:p>
        </w:tc>
      </w:tr>
    </w:tbl>
    <w:p w14:paraId="7F084135" w14:textId="77777777" w:rsidR="00F27E9B" w:rsidRDefault="00F27E9B" w:rsidP="006159B7">
      <w:pPr>
        <w:tabs>
          <w:tab w:val="left" w:pos="6720"/>
        </w:tabs>
        <w:rPr>
          <w:sz w:val="24"/>
          <w:lang w:eastAsia="en-GB"/>
        </w:rPr>
      </w:pPr>
    </w:p>
    <w:p w14:paraId="7ABA7893" w14:textId="77777777" w:rsidR="00F27E9B" w:rsidRDefault="00F27E9B" w:rsidP="006159B7">
      <w:pPr>
        <w:tabs>
          <w:tab w:val="left" w:pos="6720"/>
        </w:tabs>
        <w:rPr>
          <w:sz w:val="24"/>
          <w:lang w:eastAsia="en-GB"/>
        </w:rPr>
      </w:pPr>
    </w:p>
    <w:p w14:paraId="5EB09603" w14:textId="77777777" w:rsidR="00F27E9B" w:rsidRDefault="001D7922" w:rsidP="006159B7">
      <w:pPr>
        <w:tabs>
          <w:tab w:val="left" w:pos="6720"/>
        </w:tabs>
        <w:rPr>
          <w:sz w:val="24"/>
          <w:lang w:eastAsia="en-GB"/>
        </w:rPr>
      </w:pPr>
      <w:r>
        <w:rPr>
          <w:sz w:val="24"/>
          <w:lang w:eastAsia="en-GB"/>
        </w:rPr>
        <w:t xml:space="preserve"> </w:t>
      </w:r>
    </w:p>
    <w:p w14:paraId="3777DF9C" w14:textId="77777777" w:rsidR="00F27E9B" w:rsidRDefault="00F27E9B" w:rsidP="006159B7">
      <w:pPr>
        <w:tabs>
          <w:tab w:val="left" w:pos="6720"/>
        </w:tabs>
        <w:rPr>
          <w:sz w:val="24"/>
          <w:u w:val="single"/>
          <w:lang w:eastAsia="en-GB"/>
        </w:rPr>
      </w:pPr>
      <w:r w:rsidRPr="00F27E9B">
        <w:rPr>
          <w:sz w:val="24"/>
          <w:u w:val="single"/>
          <w:lang w:eastAsia="en-GB"/>
        </w:rPr>
        <w:t>Education</w:t>
      </w:r>
    </w:p>
    <w:p w14:paraId="0CCA3A71" w14:textId="77777777" w:rsidR="001D7922" w:rsidRPr="00BE6D28" w:rsidRDefault="001D7922" w:rsidP="00BE6D28">
      <w:pPr>
        <w:tabs>
          <w:tab w:val="left" w:pos="6720"/>
        </w:tabs>
        <w:spacing w:line="360" w:lineRule="auto"/>
        <w:rPr>
          <w:sz w:val="24"/>
          <w:lang w:eastAsia="en-GB"/>
        </w:rPr>
      </w:pPr>
      <w:r>
        <w:rPr>
          <w:sz w:val="24"/>
          <w:lang w:eastAsia="en-GB"/>
        </w:rPr>
        <w:t>People with few or no ____________________ are more likely to be unemployed or employed in _________ paid work. This can lead to low ________ - image. A good education brings wider career and lifestyle ______________. In adulthood, individuals are more likely to earn a higher ________________ and have more job ____________________. This can lead to positive self-image and high self- _________. Of course, some high paid jobs are high pressured and can lead to high levels of ____________.</w:t>
      </w:r>
    </w:p>
    <w:p w14:paraId="4530C190" w14:textId="77777777" w:rsidR="001D7922" w:rsidRDefault="001D7922" w:rsidP="006159B7">
      <w:pPr>
        <w:tabs>
          <w:tab w:val="left" w:pos="6720"/>
        </w:tabs>
        <w:rPr>
          <w:sz w:val="24"/>
          <w:u w:val="single"/>
          <w:lang w:eastAsia="en-GB"/>
        </w:rPr>
      </w:pPr>
      <w:r w:rsidRPr="001D7922">
        <w:rPr>
          <w:sz w:val="24"/>
          <w:u w:val="single"/>
          <w:lang w:eastAsia="en-GB"/>
        </w:rPr>
        <w:t>Lifestyle</w:t>
      </w:r>
    </w:p>
    <w:p w14:paraId="7A7E9A35" w14:textId="77777777" w:rsidR="00D14329" w:rsidRDefault="001D7922" w:rsidP="006159B7">
      <w:pPr>
        <w:tabs>
          <w:tab w:val="left" w:pos="6720"/>
        </w:tabs>
        <w:rPr>
          <w:sz w:val="24"/>
          <w:lang w:eastAsia="en-GB"/>
        </w:rPr>
      </w:pPr>
      <w:r>
        <w:rPr>
          <w:sz w:val="24"/>
          <w:lang w:eastAsia="en-GB"/>
        </w:rPr>
        <w:t>Lifestyle refers to how a person spends their time and money, a style of living.</w:t>
      </w:r>
    </w:p>
    <w:p w14:paraId="65EEEED8" w14:textId="77777777" w:rsidR="001D7922" w:rsidRDefault="00BE6D28" w:rsidP="006159B7">
      <w:pPr>
        <w:tabs>
          <w:tab w:val="left" w:pos="6720"/>
        </w:tabs>
        <w:rPr>
          <w:sz w:val="24"/>
          <w:lang w:eastAsia="en-GB"/>
        </w:rPr>
      </w:pPr>
      <w:r>
        <w:rPr>
          <w:sz w:val="24"/>
          <w:lang w:eastAsia="en-GB"/>
        </w:rPr>
        <w:t>Read through the case studies below; how have their lifestyle choices affected their development?</w:t>
      </w:r>
    </w:p>
    <w:tbl>
      <w:tblPr>
        <w:tblStyle w:val="TableGrid"/>
        <w:tblW w:w="0" w:type="auto"/>
        <w:tblLook w:val="04A0" w:firstRow="1" w:lastRow="0" w:firstColumn="1" w:lastColumn="0" w:noHBand="0" w:noVBand="1"/>
      </w:tblPr>
      <w:tblGrid>
        <w:gridCol w:w="2830"/>
        <w:gridCol w:w="7626"/>
      </w:tblGrid>
      <w:tr w:rsidR="00BE6D28" w14:paraId="4E901D99" w14:textId="77777777" w:rsidTr="00E05EBD">
        <w:tc>
          <w:tcPr>
            <w:tcW w:w="2830" w:type="dxa"/>
          </w:tcPr>
          <w:p w14:paraId="1A4DBD99" w14:textId="77777777" w:rsidR="00BE6D28" w:rsidRDefault="00BE6D28" w:rsidP="00BE6D28">
            <w:pPr>
              <w:tabs>
                <w:tab w:val="left" w:pos="6720"/>
              </w:tabs>
              <w:jc w:val="center"/>
              <w:rPr>
                <w:sz w:val="24"/>
                <w:lang w:eastAsia="en-GB"/>
              </w:rPr>
            </w:pPr>
            <w:r>
              <w:rPr>
                <w:sz w:val="24"/>
                <w:lang w:eastAsia="en-GB"/>
              </w:rPr>
              <w:t>Case Study</w:t>
            </w:r>
          </w:p>
        </w:tc>
        <w:tc>
          <w:tcPr>
            <w:tcW w:w="7626" w:type="dxa"/>
          </w:tcPr>
          <w:p w14:paraId="336F43FD" w14:textId="77777777" w:rsidR="00BE6D28" w:rsidRDefault="00BE6D28" w:rsidP="00BE6D28">
            <w:pPr>
              <w:tabs>
                <w:tab w:val="left" w:pos="6720"/>
              </w:tabs>
              <w:jc w:val="center"/>
              <w:rPr>
                <w:sz w:val="24"/>
                <w:lang w:eastAsia="en-GB"/>
              </w:rPr>
            </w:pPr>
            <w:r>
              <w:rPr>
                <w:sz w:val="24"/>
                <w:lang w:eastAsia="en-GB"/>
              </w:rPr>
              <w:t>PIES Comment</w:t>
            </w:r>
          </w:p>
        </w:tc>
      </w:tr>
      <w:tr w:rsidR="00BE6D28" w14:paraId="7D393466" w14:textId="77777777" w:rsidTr="00E05EBD">
        <w:tc>
          <w:tcPr>
            <w:tcW w:w="2830" w:type="dxa"/>
          </w:tcPr>
          <w:p w14:paraId="09CC4483" w14:textId="77777777" w:rsidR="00BE6D28" w:rsidRDefault="00BE6D28" w:rsidP="00BE6D28">
            <w:pPr>
              <w:tabs>
                <w:tab w:val="left" w:pos="6720"/>
              </w:tabs>
              <w:rPr>
                <w:sz w:val="24"/>
                <w:lang w:eastAsia="en-GB"/>
              </w:rPr>
            </w:pPr>
            <w:r>
              <w:rPr>
                <w:sz w:val="24"/>
                <w:lang w:eastAsia="en-GB"/>
              </w:rPr>
              <w:t>Marie smokes 5-10 cigarettes a day. She is currently 5 months pregnant.</w:t>
            </w:r>
          </w:p>
          <w:p w14:paraId="7C6D0577" w14:textId="77777777" w:rsidR="00BE6D28" w:rsidRDefault="00BE6D28" w:rsidP="00BE6D28">
            <w:pPr>
              <w:tabs>
                <w:tab w:val="left" w:pos="6720"/>
              </w:tabs>
              <w:rPr>
                <w:sz w:val="24"/>
                <w:lang w:eastAsia="en-GB"/>
              </w:rPr>
            </w:pPr>
          </w:p>
          <w:p w14:paraId="7D77A90D" w14:textId="77777777" w:rsidR="00BE6D28" w:rsidRDefault="00BE6D28" w:rsidP="00BE6D28">
            <w:pPr>
              <w:tabs>
                <w:tab w:val="left" w:pos="6720"/>
              </w:tabs>
              <w:rPr>
                <w:sz w:val="24"/>
                <w:lang w:eastAsia="en-GB"/>
              </w:rPr>
            </w:pPr>
          </w:p>
          <w:p w14:paraId="729D5D9E" w14:textId="77777777" w:rsidR="00BE6D28" w:rsidRDefault="00BE6D28" w:rsidP="00BE6D28">
            <w:pPr>
              <w:tabs>
                <w:tab w:val="left" w:pos="6720"/>
              </w:tabs>
              <w:rPr>
                <w:sz w:val="24"/>
                <w:lang w:eastAsia="en-GB"/>
              </w:rPr>
            </w:pPr>
          </w:p>
          <w:p w14:paraId="1A1D6705" w14:textId="77777777" w:rsidR="00BE6D28" w:rsidRDefault="00BE6D28" w:rsidP="00BE6D28">
            <w:pPr>
              <w:tabs>
                <w:tab w:val="left" w:pos="6720"/>
              </w:tabs>
              <w:rPr>
                <w:sz w:val="24"/>
                <w:lang w:eastAsia="en-GB"/>
              </w:rPr>
            </w:pPr>
          </w:p>
        </w:tc>
        <w:tc>
          <w:tcPr>
            <w:tcW w:w="7626" w:type="dxa"/>
          </w:tcPr>
          <w:p w14:paraId="7505DE97" w14:textId="77777777" w:rsidR="00BE6D28" w:rsidRDefault="00BE6D28" w:rsidP="00BE6D28">
            <w:pPr>
              <w:tabs>
                <w:tab w:val="left" w:pos="6720"/>
              </w:tabs>
              <w:jc w:val="center"/>
              <w:rPr>
                <w:sz w:val="24"/>
                <w:lang w:eastAsia="en-GB"/>
              </w:rPr>
            </w:pPr>
          </w:p>
        </w:tc>
      </w:tr>
      <w:tr w:rsidR="00BE6D28" w14:paraId="0BC05317" w14:textId="77777777" w:rsidTr="00E05EBD">
        <w:tc>
          <w:tcPr>
            <w:tcW w:w="2830" w:type="dxa"/>
          </w:tcPr>
          <w:p w14:paraId="169C1C7A" w14:textId="77777777" w:rsidR="00BE6D28" w:rsidRDefault="00BE6D28" w:rsidP="00BE6D28">
            <w:pPr>
              <w:tabs>
                <w:tab w:val="left" w:pos="6720"/>
              </w:tabs>
              <w:rPr>
                <w:sz w:val="24"/>
                <w:lang w:eastAsia="en-GB"/>
              </w:rPr>
            </w:pPr>
            <w:r>
              <w:rPr>
                <w:sz w:val="24"/>
                <w:lang w:eastAsia="en-GB"/>
              </w:rPr>
              <w:t>Sam is 55 years old. He was addicted to alcohol for 25 years however, he has attended rehab and now considers himself ‘sober.’</w:t>
            </w:r>
          </w:p>
          <w:p w14:paraId="7DFD2BB0" w14:textId="77777777" w:rsidR="00BE6D28" w:rsidRDefault="00BE6D28" w:rsidP="00BE6D28">
            <w:pPr>
              <w:tabs>
                <w:tab w:val="left" w:pos="6720"/>
              </w:tabs>
              <w:rPr>
                <w:sz w:val="24"/>
                <w:lang w:eastAsia="en-GB"/>
              </w:rPr>
            </w:pPr>
          </w:p>
          <w:p w14:paraId="7482080E" w14:textId="77777777" w:rsidR="00BE6D28" w:rsidRDefault="00BE6D28" w:rsidP="00BE6D28">
            <w:pPr>
              <w:tabs>
                <w:tab w:val="left" w:pos="6720"/>
              </w:tabs>
              <w:rPr>
                <w:sz w:val="24"/>
                <w:lang w:eastAsia="en-GB"/>
              </w:rPr>
            </w:pPr>
          </w:p>
          <w:p w14:paraId="3B7BEA83" w14:textId="77777777" w:rsidR="00BE6D28" w:rsidRDefault="00BE6D28" w:rsidP="00BE6D28">
            <w:pPr>
              <w:tabs>
                <w:tab w:val="left" w:pos="6720"/>
              </w:tabs>
              <w:rPr>
                <w:sz w:val="24"/>
                <w:lang w:eastAsia="en-GB"/>
              </w:rPr>
            </w:pPr>
          </w:p>
        </w:tc>
        <w:tc>
          <w:tcPr>
            <w:tcW w:w="7626" w:type="dxa"/>
          </w:tcPr>
          <w:p w14:paraId="1BE06CF2" w14:textId="77777777" w:rsidR="00BE6D28" w:rsidRDefault="00BE6D28" w:rsidP="00BE6D28">
            <w:pPr>
              <w:tabs>
                <w:tab w:val="left" w:pos="6720"/>
              </w:tabs>
              <w:jc w:val="center"/>
              <w:rPr>
                <w:sz w:val="24"/>
                <w:lang w:eastAsia="en-GB"/>
              </w:rPr>
            </w:pPr>
          </w:p>
        </w:tc>
      </w:tr>
      <w:tr w:rsidR="00BE6D28" w14:paraId="1BB8D5F3" w14:textId="77777777" w:rsidTr="00E05EBD">
        <w:tc>
          <w:tcPr>
            <w:tcW w:w="2830" w:type="dxa"/>
          </w:tcPr>
          <w:p w14:paraId="6C403E4B" w14:textId="77777777" w:rsidR="00BE6D28" w:rsidRDefault="00BE6D28" w:rsidP="00BE6D28">
            <w:pPr>
              <w:tabs>
                <w:tab w:val="left" w:pos="6720"/>
              </w:tabs>
              <w:rPr>
                <w:sz w:val="24"/>
                <w:lang w:eastAsia="en-GB"/>
              </w:rPr>
            </w:pPr>
            <w:r>
              <w:rPr>
                <w:sz w:val="24"/>
                <w:lang w:eastAsia="en-GB"/>
              </w:rPr>
              <w:t xml:space="preserve">Johnathon is 18 years old. He enjoys smoking cannabis with his friends. </w:t>
            </w:r>
          </w:p>
          <w:p w14:paraId="77A2B223" w14:textId="77777777" w:rsidR="00BE6D28" w:rsidRDefault="00BE6D28" w:rsidP="00BE6D28">
            <w:pPr>
              <w:tabs>
                <w:tab w:val="left" w:pos="6720"/>
              </w:tabs>
              <w:rPr>
                <w:sz w:val="24"/>
                <w:lang w:eastAsia="en-GB"/>
              </w:rPr>
            </w:pPr>
          </w:p>
          <w:p w14:paraId="3798E253" w14:textId="77777777" w:rsidR="00E05EBD" w:rsidRDefault="00E05EBD" w:rsidP="00BE6D28">
            <w:pPr>
              <w:tabs>
                <w:tab w:val="left" w:pos="6720"/>
              </w:tabs>
              <w:rPr>
                <w:sz w:val="24"/>
                <w:lang w:eastAsia="en-GB"/>
              </w:rPr>
            </w:pPr>
          </w:p>
          <w:p w14:paraId="7F2F5C7F" w14:textId="77777777" w:rsidR="00BE6D28" w:rsidRDefault="00BE6D28" w:rsidP="00BE6D28">
            <w:pPr>
              <w:tabs>
                <w:tab w:val="left" w:pos="6720"/>
              </w:tabs>
              <w:rPr>
                <w:sz w:val="24"/>
                <w:lang w:eastAsia="en-GB"/>
              </w:rPr>
            </w:pPr>
          </w:p>
          <w:p w14:paraId="56FC65E0" w14:textId="77777777" w:rsidR="00BE6D28" w:rsidRDefault="00BE6D28" w:rsidP="00BE6D28">
            <w:pPr>
              <w:tabs>
                <w:tab w:val="left" w:pos="6720"/>
              </w:tabs>
              <w:rPr>
                <w:sz w:val="24"/>
                <w:lang w:eastAsia="en-GB"/>
              </w:rPr>
            </w:pPr>
          </w:p>
          <w:p w14:paraId="2BDD3863" w14:textId="77777777" w:rsidR="00BE6D28" w:rsidRDefault="00BE6D28" w:rsidP="00BE6D28">
            <w:pPr>
              <w:tabs>
                <w:tab w:val="left" w:pos="6720"/>
              </w:tabs>
              <w:rPr>
                <w:sz w:val="24"/>
                <w:lang w:eastAsia="en-GB"/>
              </w:rPr>
            </w:pPr>
          </w:p>
        </w:tc>
        <w:tc>
          <w:tcPr>
            <w:tcW w:w="7626" w:type="dxa"/>
          </w:tcPr>
          <w:p w14:paraId="60C90B06" w14:textId="77777777" w:rsidR="00BE6D28" w:rsidRDefault="00BE6D28" w:rsidP="00BE6D28">
            <w:pPr>
              <w:tabs>
                <w:tab w:val="left" w:pos="6720"/>
              </w:tabs>
              <w:jc w:val="center"/>
              <w:rPr>
                <w:sz w:val="24"/>
                <w:lang w:eastAsia="en-GB"/>
              </w:rPr>
            </w:pPr>
          </w:p>
        </w:tc>
      </w:tr>
      <w:tr w:rsidR="00BE6D28" w14:paraId="6E707B71" w14:textId="77777777" w:rsidTr="00E05EBD">
        <w:tc>
          <w:tcPr>
            <w:tcW w:w="2830" w:type="dxa"/>
          </w:tcPr>
          <w:p w14:paraId="1CF48CEB" w14:textId="77777777" w:rsidR="00D14329" w:rsidRDefault="00D14329" w:rsidP="00BE6D28">
            <w:pPr>
              <w:tabs>
                <w:tab w:val="left" w:pos="6720"/>
              </w:tabs>
              <w:rPr>
                <w:sz w:val="24"/>
                <w:lang w:eastAsia="en-GB"/>
              </w:rPr>
            </w:pPr>
            <w:r>
              <w:rPr>
                <w:sz w:val="24"/>
                <w:lang w:eastAsia="en-GB"/>
              </w:rPr>
              <w:t>Sahar is vegetarian. She eats a balanced diet and exercises twice a week at the gym.</w:t>
            </w:r>
          </w:p>
          <w:p w14:paraId="6CCECB57" w14:textId="77777777" w:rsidR="00D14329" w:rsidRDefault="00D14329" w:rsidP="00BE6D28">
            <w:pPr>
              <w:tabs>
                <w:tab w:val="left" w:pos="6720"/>
              </w:tabs>
              <w:rPr>
                <w:sz w:val="24"/>
                <w:lang w:eastAsia="en-GB"/>
              </w:rPr>
            </w:pPr>
          </w:p>
          <w:p w14:paraId="545BBCBE" w14:textId="77777777" w:rsidR="00D14329" w:rsidRDefault="00D14329" w:rsidP="00BE6D28">
            <w:pPr>
              <w:tabs>
                <w:tab w:val="left" w:pos="6720"/>
              </w:tabs>
              <w:rPr>
                <w:sz w:val="24"/>
                <w:lang w:eastAsia="en-GB"/>
              </w:rPr>
            </w:pPr>
          </w:p>
          <w:p w14:paraId="5E64B3D7" w14:textId="77777777" w:rsidR="00D14329" w:rsidRDefault="00D14329" w:rsidP="00BE6D28">
            <w:pPr>
              <w:tabs>
                <w:tab w:val="left" w:pos="6720"/>
              </w:tabs>
              <w:rPr>
                <w:sz w:val="24"/>
                <w:lang w:eastAsia="en-GB"/>
              </w:rPr>
            </w:pPr>
          </w:p>
          <w:p w14:paraId="585431BF" w14:textId="77777777" w:rsidR="00E05EBD" w:rsidRDefault="00E05EBD" w:rsidP="00BE6D28">
            <w:pPr>
              <w:tabs>
                <w:tab w:val="left" w:pos="6720"/>
              </w:tabs>
              <w:rPr>
                <w:sz w:val="24"/>
                <w:lang w:eastAsia="en-GB"/>
              </w:rPr>
            </w:pPr>
          </w:p>
          <w:p w14:paraId="310542C8" w14:textId="77777777" w:rsidR="00D14329" w:rsidRDefault="00D14329" w:rsidP="00BE6D28">
            <w:pPr>
              <w:tabs>
                <w:tab w:val="left" w:pos="6720"/>
              </w:tabs>
              <w:rPr>
                <w:sz w:val="24"/>
                <w:lang w:eastAsia="en-GB"/>
              </w:rPr>
            </w:pPr>
          </w:p>
        </w:tc>
        <w:tc>
          <w:tcPr>
            <w:tcW w:w="7626" w:type="dxa"/>
          </w:tcPr>
          <w:p w14:paraId="31DFB6B1" w14:textId="77777777" w:rsidR="00BE6D28" w:rsidRDefault="00BE6D28" w:rsidP="00BE6D28">
            <w:pPr>
              <w:tabs>
                <w:tab w:val="left" w:pos="6720"/>
              </w:tabs>
              <w:jc w:val="center"/>
              <w:rPr>
                <w:sz w:val="24"/>
                <w:lang w:eastAsia="en-GB"/>
              </w:rPr>
            </w:pPr>
          </w:p>
        </w:tc>
      </w:tr>
      <w:tr w:rsidR="00BE6D28" w14:paraId="01B85DD1" w14:textId="77777777" w:rsidTr="00E05EBD">
        <w:tc>
          <w:tcPr>
            <w:tcW w:w="2830" w:type="dxa"/>
          </w:tcPr>
          <w:p w14:paraId="6C3C8167" w14:textId="77777777" w:rsidR="00BE6D28" w:rsidRDefault="00D14329" w:rsidP="00BE6D28">
            <w:pPr>
              <w:tabs>
                <w:tab w:val="left" w:pos="6720"/>
              </w:tabs>
              <w:rPr>
                <w:sz w:val="24"/>
                <w:lang w:eastAsia="en-GB"/>
              </w:rPr>
            </w:pPr>
            <w:r>
              <w:rPr>
                <w:sz w:val="24"/>
                <w:lang w:eastAsia="en-GB"/>
              </w:rPr>
              <w:t>Mara works long hours and often eats convenience meals from take-away. She rarely has time to exercise.</w:t>
            </w:r>
          </w:p>
          <w:p w14:paraId="683D4739" w14:textId="77777777" w:rsidR="00D14329" w:rsidRDefault="00D14329" w:rsidP="00BE6D28">
            <w:pPr>
              <w:tabs>
                <w:tab w:val="left" w:pos="6720"/>
              </w:tabs>
              <w:rPr>
                <w:sz w:val="24"/>
                <w:lang w:eastAsia="en-GB"/>
              </w:rPr>
            </w:pPr>
          </w:p>
          <w:p w14:paraId="11E24AD3" w14:textId="77777777" w:rsidR="00D14329" w:rsidRDefault="00D14329" w:rsidP="00BE6D28">
            <w:pPr>
              <w:tabs>
                <w:tab w:val="left" w:pos="6720"/>
              </w:tabs>
              <w:rPr>
                <w:sz w:val="24"/>
                <w:lang w:eastAsia="en-GB"/>
              </w:rPr>
            </w:pPr>
          </w:p>
        </w:tc>
        <w:tc>
          <w:tcPr>
            <w:tcW w:w="7626" w:type="dxa"/>
          </w:tcPr>
          <w:p w14:paraId="315D3075" w14:textId="77777777" w:rsidR="00BE6D28" w:rsidRDefault="00BE6D28" w:rsidP="00BE6D28">
            <w:pPr>
              <w:tabs>
                <w:tab w:val="left" w:pos="6720"/>
              </w:tabs>
              <w:jc w:val="center"/>
              <w:rPr>
                <w:sz w:val="24"/>
                <w:lang w:eastAsia="en-GB"/>
              </w:rPr>
            </w:pPr>
          </w:p>
          <w:p w14:paraId="5F18CDFF" w14:textId="77777777" w:rsidR="00D14329" w:rsidRDefault="00D14329" w:rsidP="00BE6D28">
            <w:pPr>
              <w:tabs>
                <w:tab w:val="left" w:pos="6720"/>
              </w:tabs>
              <w:jc w:val="center"/>
              <w:rPr>
                <w:sz w:val="24"/>
                <w:lang w:eastAsia="en-GB"/>
              </w:rPr>
            </w:pPr>
          </w:p>
          <w:p w14:paraId="55A39324" w14:textId="77777777" w:rsidR="00D14329" w:rsidRDefault="00D14329" w:rsidP="00BE6D28">
            <w:pPr>
              <w:tabs>
                <w:tab w:val="left" w:pos="6720"/>
              </w:tabs>
              <w:jc w:val="center"/>
              <w:rPr>
                <w:sz w:val="24"/>
                <w:lang w:eastAsia="en-GB"/>
              </w:rPr>
            </w:pPr>
          </w:p>
          <w:p w14:paraId="7F50AE4E" w14:textId="77777777" w:rsidR="00D14329" w:rsidRDefault="00D14329" w:rsidP="00BE6D28">
            <w:pPr>
              <w:tabs>
                <w:tab w:val="left" w:pos="6720"/>
              </w:tabs>
              <w:jc w:val="center"/>
              <w:rPr>
                <w:sz w:val="24"/>
                <w:lang w:eastAsia="en-GB"/>
              </w:rPr>
            </w:pPr>
          </w:p>
          <w:p w14:paraId="553BEB8F" w14:textId="77777777" w:rsidR="00D14329" w:rsidRDefault="00D14329" w:rsidP="00BE6D28">
            <w:pPr>
              <w:tabs>
                <w:tab w:val="left" w:pos="6720"/>
              </w:tabs>
              <w:jc w:val="center"/>
              <w:rPr>
                <w:sz w:val="24"/>
                <w:lang w:eastAsia="en-GB"/>
              </w:rPr>
            </w:pPr>
          </w:p>
          <w:p w14:paraId="76C8A549" w14:textId="77777777" w:rsidR="00D14329" w:rsidRDefault="00D14329" w:rsidP="00BE6D28">
            <w:pPr>
              <w:tabs>
                <w:tab w:val="left" w:pos="6720"/>
              </w:tabs>
              <w:jc w:val="center"/>
              <w:rPr>
                <w:sz w:val="24"/>
                <w:lang w:eastAsia="en-GB"/>
              </w:rPr>
            </w:pPr>
          </w:p>
          <w:p w14:paraId="0A79E7A5" w14:textId="77777777" w:rsidR="00D14329" w:rsidRDefault="00D14329" w:rsidP="00BE6D28">
            <w:pPr>
              <w:tabs>
                <w:tab w:val="left" w:pos="6720"/>
              </w:tabs>
              <w:jc w:val="center"/>
              <w:rPr>
                <w:sz w:val="24"/>
                <w:lang w:eastAsia="en-GB"/>
              </w:rPr>
            </w:pPr>
          </w:p>
        </w:tc>
      </w:tr>
      <w:tr w:rsidR="00E05EBD" w14:paraId="5EF695EB" w14:textId="77777777" w:rsidTr="00E05EBD">
        <w:tc>
          <w:tcPr>
            <w:tcW w:w="2830" w:type="dxa"/>
          </w:tcPr>
          <w:p w14:paraId="18F3C93C" w14:textId="77777777" w:rsidR="00E05EBD" w:rsidRDefault="00E05EBD" w:rsidP="00BE6D28">
            <w:pPr>
              <w:tabs>
                <w:tab w:val="left" w:pos="6720"/>
              </w:tabs>
              <w:rPr>
                <w:sz w:val="24"/>
                <w:lang w:eastAsia="en-GB"/>
              </w:rPr>
            </w:pPr>
            <w:r>
              <w:rPr>
                <w:sz w:val="24"/>
                <w:lang w:eastAsia="en-GB"/>
              </w:rPr>
              <w:t>Kevin is 19 years old. He takes ecstasy and cocaine when he goes out with friends. He says that he enjoys the initial rush but he does feel down after the effects have worn off.</w:t>
            </w:r>
          </w:p>
          <w:p w14:paraId="5B7BC004" w14:textId="77777777" w:rsidR="00E05EBD" w:rsidRDefault="00E05EBD" w:rsidP="00BE6D28">
            <w:pPr>
              <w:tabs>
                <w:tab w:val="left" w:pos="6720"/>
              </w:tabs>
              <w:rPr>
                <w:sz w:val="24"/>
                <w:lang w:eastAsia="en-GB"/>
              </w:rPr>
            </w:pPr>
          </w:p>
        </w:tc>
        <w:tc>
          <w:tcPr>
            <w:tcW w:w="7626" w:type="dxa"/>
          </w:tcPr>
          <w:p w14:paraId="3582334B" w14:textId="77777777" w:rsidR="00E05EBD" w:rsidRDefault="00E05EBD" w:rsidP="00BE6D28">
            <w:pPr>
              <w:tabs>
                <w:tab w:val="left" w:pos="6720"/>
              </w:tabs>
              <w:jc w:val="center"/>
              <w:rPr>
                <w:sz w:val="24"/>
                <w:lang w:eastAsia="en-GB"/>
              </w:rPr>
            </w:pPr>
          </w:p>
        </w:tc>
      </w:tr>
      <w:tr w:rsidR="00E05EBD" w14:paraId="49235BEE" w14:textId="77777777" w:rsidTr="00E05EBD">
        <w:tc>
          <w:tcPr>
            <w:tcW w:w="2830" w:type="dxa"/>
          </w:tcPr>
          <w:p w14:paraId="34E231C3" w14:textId="77777777" w:rsidR="00E05EBD" w:rsidRDefault="00E05EBD" w:rsidP="00BE6D28">
            <w:pPr>
              <w:tabs>
                <w:tab w:val="left" w:pos="6720"/>
              </w:tabs>
              <w:rPr>
                <w:sz w:val="24"/>
                <w:lang w:eastAsia="en-GB"/>
              </w:rPr>
            </w:pPr>
            <w:r>
              <w:rPr>
                <w:sz w:val="24"/>
                <w:lang w:eastAsia="en-GB"/>
              </w:rPr>
              <w:t>Saffron doesn’t drink during the week however she regularly drinks 2 or 3 times the government recommended units of alcohol at the weekend. She would be described by doctors as a binge drinker.</w:t>
            </w:r>
          </w:p>
        </w:tc>
        <w:tc>
          <w:tcPr>
            <w:tcW w:w="7626" w:type="dxa"/>
          </w:tcPr>
          <w:p w14:paraId="649BD410" w14:textId="77777777" w:rsidR="00E05EBD" w:rsidRDefault="00E05EBD" w:rsidP="00BE6D28">
            <w:pPr>
              <w:tabs>
                <w:tab w:val="left" w:pos="6720"/>
              </w:tabs>
              <w:jc w:val="center"/>
              <w:rPr>
                <w:sz w:val="24"/>
                <w:lang w:eastAsia="en-GB"/>
              </w:rPr>
            </w:pPr>
          </w:p>
        </w:tc>
      </w:tr>
    </w:tbl>
    <w:p w14:paraId="6C8A8570" w14:textId="77777777" w:rsidR="00BE6D28" w:rsidRDefault="00BE6D28" w:rsidP="00BE6D28">
      <w:pPr>
        <w:tabs>
          <w:tab w:val="left" w:pos="6720"/>
        </w:tabs>
        <w:jc w:val="center"/>
        <w:rPr>
          <w:sz w:val="24"/>
          <w:lang w:eastAsia="en-GB"/>
        </w:rPr>
      </w:pPr>
    </w:p>
    <w:p w14:paraId="192DFA93" w14:textId="77777777" w:rsidR="00BE6D28" w:rsidRDefault="000D4FEA" w:rsidP="000D4FEA">
      <w:pPr>
        <w:tabs>
          <w:tab w:val="left" w:pos="6720"/>
        </w:tabs>
        <w:rPr>
          <w:sz w:val="24"/>
          <w:lang w:eastAsia="en-GB"/>
        </w:rPr>
      </w:pPr>
      <w:r>
        <w:rPr>
          <w:sz w:val="24"/>
          <w:lang w:eastAsia="en-GB"/>
        </w:rPr>
        <w:t>Factors affecting lifestyle:</w:t>
      </w:r>
    </w:p>
    <w:p w14:paraId="13F287A3" w14:textId="77777777" w:rsidR="000D4FEA" w:rsidRDefault="000D4FEA" w:rsidP="000D4FEA">
      <w:pPr>
        <w:tabs>
          <w:tab w:val="left" w:pos="6720"/>
        </w:tabs>
        <w:rPr>
          <w:sz w:val="24"/>
          <w:lang w:eastAsia="en-GB"/>
        </w:rPr>
      </w:pPr>
      <w:r>
        <w:rPr>
          <w:sz w:val="24"/>
          <w:lang w:eastAsia="en-GB"/>
        </w:rPr>
        <w:t>To a certain extent lifestyle is something that you choose; however, factors affect the choices we make.</w:t>
      </w:r>
    </w:p>
    <w:p w14:paraId="5A4A2E76" w14:textId="77777777" w:rsidR="000D4FEA" w:rsidRDefault="000D4FEA" w:rsidP="000D4FEA">
      <w:pPr>
        <w:tabs>
          <w:tab w:val="left" w:pos="6720"/>
        </w:tabs>
        <w:rPr>
          <w:sz w:val="24"/>
          <w:lang w:eastAsia="en-GB"/>
        </w:rPr>
      </w:pPr>
      <w:r>
        <w:rPr>
          <w:sz w:val="24"/>
          <w:lang w:eastAsia="en-GB"/>
        </w:rPr>
        <w:t>Can you think of how these factors link to lifestyle?</w:t>
      </w:r>
    </w:p>
    <w:tbl>
      <w:tblPr>
        <w:tblStyle w:val="TableGrid"/>
        <w:tblW w:w="0" w:type="auto"/>
        <w:tblLook w:val="04A0" w:firstRow="1" w:lastRow="0" w:firstColumn="1" w:lastColumn="0" w:noHBand="0" w:noVBand="1"/>
      </w:tblPr>
      <w:tblGrid>
        <w:gridCol w:w="3485"/>
        <w:gridCol w:w="3485"/>
        <w:gridCol w:w="3486"/>
      </w:tblGrid>
      <w:tr w:rsidR="000D4FEA" w14:paraId="0A5B11AD" w14:textId="77777777" w:rsidTr="000D4FEA">
        <w:tc>
          <w:tcPr>
            <w:tcW w:w="3485" w:type="dxa"/>
          </w:tcPr>
          <w:p w14:paraId="6AE5522F" w14:textId="77777777" w:rsidR="000D4FEA" w:rsidRDefault="000D4FEA" w:rsidP="000D4FEA">
            <w:pPr>
              <w:tabs>
                <w:tab w:val="left" w:pos="6720"/>
              </w:tabs>
              <w:jc w:val="center"/>
              <w:rPr>
                <w:sz w:val="24"/>
                <w:lang w:eastAsia="en-GB"/>
              </w:rPr>
            </w:pPr>
            <w:r>
              <w:rPr>
                <w:sz w:val="24"/>
                <w:lang w:eastAsia="en-GB"/>
              </w:rPr>
              <w:t>Education</w:t>
            </w:r>
          </w:p>
        </w:tc>
        <w:tc>
          <w:tcPr>
            <w:tcW w:w="3485" w:type="dxa"/>
          </w:tcPr>
          <w:p w14:paraId="7A8ED5CC" w14:textId="77777777" w:rsidR="000D4FEA" w:rsidRDefault="000D4FEA" w:rsidP="000D4FEA">
            <w:pPr>
              <w:tabs>
                <w:tab w:val="left" w:pos="6720"/>
              </w:tabs>
              <w:jc w:val="center"/>
              <w:rPr>
                <w:sz w:val="24"/>
                <w:lang w:eastAsia="en-GB"/>
              </w:rPr>
            </w:pPr>
            <w:r>
              <w:rPr>
                <w:sz w:val="24"/>
                <w:lang w:eastAsia="en-GB"/>
              </w:rPr>
              <w:t>Income</w:t>
            </w:r>
          </w:p>
        </w:tc>
        <w:tc>
          <w:tcPr>
            <w:tcW w:w="3486" w:type="dxa"/>
          </w:tcPr>
          <w:p w14:paraId="54ACF5B5" w14:textId="77777777" w:rsidR="000D4FEA" w:rsidRDefault="000D4FEA" w:rsidP="000D4FEA">
            <w:pPr>
              <w:tabs>
                <w:tab w:val="left" w:pos="6720"/>
              </w:tabs>
              <w:jc w:val="center"/>
              <w:rPr>
                <w:sz w:val="24"/>
                <w:lang w:eastAsia="en-GB"/>
              </w:rPr>
            </w:pPr>
            <w:r>
              <w:rPr>
                <w:sz w:val="24"/>
                <w:lang w:eastAsia="en-GB"/>
              </w:rPr>
              <w:t>Employment Status</w:t>
            </w:r>
          </w:p>
        </w:tc>
      </w:tr>
      <w:tr w:rsidR="000D4FEA" w14:paraId="2432CC57" w14:textId="77777777" w:rsidTr="000D4FEA">
        <w:tc>
          <w:tcPr>
            <w:tcW w:w="3485" w:type="dxa"/>
          </w:tcPr>
          <w:p w14:paraId="62C1C30E" w14:textId="77777777" w:rsidR="000D4FEA" w:rsidRDefault="000D4FEA" w:rsidP="000D4FEA">
            <w:pPr>
              <w:tabs>
                <w:tab w:val="left" w:pos="6720"/>
              </w:tabs>
              <w:jc w:val="center"/>
              <w:rPr>
                <w:sz w:val="24"/>
                <w:lang w:eastAsia="en-GB"/>
              </w:rPr>
            </w:pPr>
          </w:p>
        </w:tc>
        <w:tc>
          <w:tcPr>
            <w:tcW w:w="3485" w:type="dxa"/>
          </w:tcPr>
          <w:p w14:paraId="3E64EC8B" w14:textId="77777777" w:rsidR="000D4FEA" w:rsidRDefault="000D4FEA" w:rsidP="000D4FEA">
            <w:pPr>
              <w:tabs>
                <w:tab w:val="left" w:pos="6720"/>
              </w:tabs>
              <w:jc w:val="center"/>
              <w:rPr>
                <w:sz w:val="24"/>
                <w:lang w:eastAsia="en-GB"/>
              </w:rPr>
            </w:pPr>
          </w:p>
        </w:tc>
        <w:tc>
          <w:tcPr>
            <w:tcW w:w="3486" w:type="dxa"/>
          </w:tcPr>
          <w:p w14:paraId="40D35F05" w14:textId="77777777" w:rsidR="000D4FEA" w:rsidRDefault="000D4FEA" w:rsidP="000D4FEA">
            <w:pPr>
              <w:tabs>
                <w:tab w:val="left" w:pos="6720"/>
              </w:tabs>
              <w:jc w:val="center"/>
              <w:rPr>
                <w:sz w:val="24"/>
                <w:lang w:eastAsia="en-GB"/>
              </w:rPr>
            </w:pPr>
          </w:p>
          <w:p w14:paraId="07F12A72" w14:textId="77777777" w:rsidR="000D4FEA" w:rsidRDefault="000D4FEA" w:rsidP="000D4FEA">
            <w:pPr>
              <w:tabs>
                <w:tab w:val="left" w:pos="6720"/>
              </w:tabs>
              <w:jc w:val="center"/>
              <w:rPr>
                <w:sz w:val="24"/>
                <w:lang w:eastAsia="en-GB"/>
              </w:rPr>
            </w:pPr>
          </w:p>
          <w:p w14:paraId="49F612E8" w14:textId="77777777" w:rsidR="000D4FEA" w:rsidRDefault="000D4FEA" w:rsidP="000D4FEA">
            <w:pPr>
              <w:tabs>
                <w:tab w:val="left" w:pos="6720"/>
              </w:tabs>
              <w:jc w:val="center"/>
              <w:rPr>
                <w:sz w:val="24"/>
                <w:lang w:eastAsia="en-GB"/>
              </w:rPr>
            </w:pPr>
          </w:p>
          <w:p w14:paraId="004030AB" w14:textId="77777777" w:rsidR="000D4FEA" w:rsidRDefault="000D4FEA" w:rsidP="000D4FEA">
            <w:pPr>
              <w:tabs>
                <w:tab w:val="left" w:pos="6720"/>
              </w:tabs>
              <w:jc w:val="center"/>
              <w:rPr>
                <w:sz w:val="24"/>
                <w:lang w:eastAsia="en-GB"/>
              </w:rPr>
            </w:pPr>
          </w:p>
          <w:p w14:paraId="3997B031" w14:textId="77777777" w:rsidR="000D4FEA" w:rsidRDefault="000D4FEA" w:rsidP="000D4FEA">
            <w:pPr>
              <w:tabs>
                <w:tab w:val="left" w:pos="6720"/>
              </w:tabs>
              <w:jc w:val="center"/>
              <w:rPr>
                <w:sz w:val="24"/>
                <w:lang w:eastAsia="en-GB"/>
              </w:rPr>
            </w:pPr>
          </w:p>
          <w:p w14:paraId="0B4F17C1" w14:textId="77777777" w:rsidR="000D4FEA" w:rsidRDefault="000D4FEA" w:rsidP="000D4FEA">
            <w:pPr>
              <w:tabs>
                <w:tab w:val="left" w:pos="6720"/>
              </w:tabs>
              <w:jc w:val="center"/>
              <w:rPr>
                <w:sz w:val="24"/>
                <w:lang w:eastAsia="en-GB"/>
              </w:rPr>
            </w:pPr>
          </w:p>
          <w:p w14:paraId="744F01B4" w14:textId="77777777" w:rsidR="000D4FEA" w:rsidRDefault="000D4FEA" w:rsidP="000D4FEA">
            <w:pPr>
              <w:tabs>
                <w:tab w:val="left" w:pos="6720"/>
              </w:tabs>
              <w:jc w:val="center"/>
              <w:rPr>
                <w:sz w:val="24"/>
                <w:lang w:eastAsia="en-GB"/>
              </w:rPr>
            </w:pPr>
          </w:p>
          <w:p w14:paraId="1601583F" w14:textId="77777777" w:rsidR="000D4FEA" w:rsidRDefault="000D4FEA" w:rsidP="000D4FEA">
            <w:pPr>
              <w:tabs>
                <w:tab w:val="left" w:pos="6720"/>
              </w:tabs>
              <w:jc w:val="center"/>
              <w:rPr>
                <w:sz w:val="24"/>
                <w:lang w:eastAsia="en-GB"/>
              </w:rPr>
            </w:pPr>
          </w:p>
          <w:p w14:paraId="4CA3141F" w14:textId="77777777" w:rsidR="000D4FEA" w:rsidRDefault="000D4FEA" w:rsidP="000D4FEA">
            <w:pPr>
              <w:tabs>
                <w:tab w:val="left" w:pos="6720"/>
              </w:tabs>
              <w:jc w:val="center"/>
              <w:rPr>
                <w:sz w:val="24"/>
                <w:lang w:eastAsia="en-GB"/>
              </w:rPr>
            </w:pPr>
          </w:p>
          <w:p w14:paraId="2747BBAF" w14:textId="77777777" w:rsidR="000D4FEA" w:rsidRDefault="000D4FEA" w:rsidP="000D4FEA">
            <w:pPr>
              <w:tabs>
                <w:tab w:val="left" w:pos="6720"/>
              </w:tabs>
              <w:jc w:val="center"/>
              <w:rPr>
                <w:sz w:val="24"/>
                <w:lang w:eastAsia="en-GB"/>
              </w:rPr>
            </w:pPr>
          </w:p>
          <w:p w14:paraId="05F7FAED" w14:textId="77777777" w:rsidR="000D4FEA" w:rsidRDefault="000D4FEA" w:rsidP="000D4FEA">
            <w:pPr>
              <w:tabs>
                <w:tab w:val="left" w:pos="6720"/>
              </w:tabs>
              <w:jc w:val="center"/>
              <w:rPr>
                <w:sz w:val="24"/>
                <w:lang w:eastAsia="en-GB"/>
              </w:rPr>
            </w:pPr>
          </w:p>
          <w:p w14:paraId="1561FB1D" w14:textId="77777777" w:rsidR="000D4FEA" w:rsidRDefault="000D4FEA" w:rsidP="000D4FEA">
            <w:pPr>
              <w:tabs>
                <w:tab w:val="left" w:pos="6720"/>
              </w:tabs>
              <w:jc w:val="center"/>
              <w:rPr>
                <w:sz w:val="24"/>
                <w:lang w:eastAsia="en-GB"/>
              </w:rPr>
            </w:pPr>
          </w:p>
          <w:p w14:paraId="6AEB5708" w14:textId="77777777" w:rsidR="000D4FEA" w:rsidRDefault="000D4FEA" w:rsidP="000D4FEA">
            <w:pPr>
              <w:tabs>
                <w:tab w:val="left" w:pos="6720"/>
              </w:tabs>
              <w:jc w:val="center"/>
              <w:rPr>
                <w:sz w:val="24"/>
                <w:lang w:eastAsia="en-GB"/>
              </w:rPr>
            </w:pPr>
          </w:p>
          <w:p w14:paraId="6176C364" w14:textId="77777777" w:rsidR="000D4FEA" w:rsidRDefault="000D4FEA" w:rsidP="000D4FEA">
            <w:pPr>
              <w:tabs>
                <w:tab w:val="left" w:pos="6720"/>
              </w:tabs>
              <w:jc w:val="center"/>
              <w:rPr>
                <w:sz w:val="24"/>
                <w:lang w:eastAsia="en-GB"/>
              </w:rPr>
            </w:pPr>
          </w:p>
        </w:tc>
      </w:tr>
    </w:tbl>
    <w:p w14:paraId="4BD5E67E" w14:textId="77777777" w:rsidR="000D4FEA" w:rsidRDefault="000D4FEA" w:rsidP="000D4FEA">
      <w:pPr>
        <w:tabs>
          <w:tab w:val="left" w:pos="6720"/>
        </w:tabs>
        <w:jc w:val="center"/>
        <w:rPr>
          <w:sz w:val="24"/>
          <w:lang w:eastAsia="en-GB"/>
        </w:rPr>
      </w:pPr>
    </w:p>
    <w:p w14:paraId="67F85526" w14:textId="77777777" w:rsidR="000D4FEA" w:rsidRDefault="000D4FEA" w:rsidP="000D4FEA">
      <w:pPr>
        <w:tabs>
          <w:tab w:val="left" w:pos="6720"/>
        </w:tabs>
        <w:rPr>
          <w:sz w:val="24"/>
          <w:lang w:eastAsia="en-GB"/>
        </w:rPr>
      </w:pPr>
    </w:p>
    <w:p w14:paraId="3CE789CB" w14:textId="77777777" w:rsidR="00EE368F" w:rsidRDefault="00EE368F" w:rsidP="000D4FEA">
      <w:pPr>
        <w:tabs>
          <w:tab w:val="left" w:pos="6720"/>
        </w:tabs>
        <w:rPr>
          <w:sz w:val="24"/>
          <w:lang w:eastAsia="en-GB"/>
        </w:rPr>
      </w:pPr>
    </w:p>
    <w:p w14:paraId="199DF54F" w14:textId="77777777" w:rsidR="00EE368F" w:rsidRDefault="00EE368F" w:rsidP="000D4FEA">
      <w:pPr>
        <w:tabs>
          <w:tab w:val="left" w:pos="6720"/>
        </w:tabs>
        <w:rPr>
          <w:sz w:val="24"/>
          <w:lang w:eastAsia="en-GB"/>
        </w:rPr>
      </w:pPr>
    </w:p>
    <w:p w14:paraId="5BD892E4" w14:textId="77777777" w:rsidR="00EE368F" w:rsidRDefault="00EE368F" w:rsidP="000D4FEA">
      <w:pPr>
        <w:tabs>
          <w:tab w:val="left" w:pos="6720"/>
        </w:tabs>
        <w:rPr>
          <w:b/>
          <w:sz w:val="24"/>
          <w:lang w:eastAsia="en-GB"/>
        </w:rPr>
      </w:pPr>
      <w:r>
        <w:rPr>
          <w:b/>
          <w:sz w:val="24"/>
          <w:lang w:eastAsia="en-GB"/>
        </w:rPr>
        <w:t>B6: Major Life Events that Affect Development</w:t>
      </w:r>
    </w:p>
    <w:p w14:paraId="1E8821B4" w14:textId="77777777" w:rsidR="00017078" w:rsidRDefault="00017078" w:rsidP="000D4FEA">
      <w:pPr>
        <w:tabs>
          <w:tab w:val="left" w:pos="6720"/>
        </w:tabs>
        <w:rPr>
          <w:sz w:val="24"/>
          <w:lang w:eastAsia="en-GB"/>
        </w:rPr>
      </w:pPr>
      <w:r>
        <w:rPr>
          <w:sz w:val="24"/>
          <w:lang w:eastAsia="en-GB"/>
        </w:rPr>
        <w:t>Key Terms:</w:t>
      </w:r>
    </w:p>
    <w:tbl>
      <w:tblPr>
        <w:tblStyle w:val="TableGrid"/>
        <w:tblW w:w="0" w:type="auto"/>
        <w:tblLook w:val="04A0" w:firstRow="1" w:lastRow="0" w:firstColumn="1" w:lastColumn="0" w:noHBand="0" w:noVBand="1"/>
      </w:tblPr>
      <w:tblGrid>
        <w:gridCol w:w="5228"/>
        <w:gridCol w:w="5228"/>
      </w:tblGrid>
      <w:tr w:rsidR="00017078" w14:paraId="1AF3B072" w14:textId="77777777" w:rsidTr="00017078">
        <w:tc>
          <w:tcPr>
            <w:tcW w:w="5228" w:type="dxa"/>
          </w:tcPr>
          <w:p w14:paraId="6781A6F1" w14:textId="77777777" w:rsidR="00017078" w:rsidRDefault="00017078" w:rsidP="00017078">
            <w:pPr>
              <w:tabs>
                <w:tab w:val="left" w:pos="6720"/>
              </w:tabs>
              <w:jc w:val="center"/>
              <w:rPr>
                <w:sz w:val="24"/>
                <w:lang w:eastAsia="en-GB"/>
              </w:rPr>
            </w:pPr>
            <w:r>
              <w:rPr>
                <w:sz w:val="24"/>
                <w:lang w:eastAsia="en-GB"/>
              </w:rPr>
              <w:t>Predictable Events</w:t>
            </w:r>
          </w:p>
        </w:tc>
        <w:tc>
          <w:tcPr>
            <w:tcW w:w="5228" w:type="dxa"/>
          </w:tcPr>
          <w:p w14:paraId="73EE605C" w14:textId="77777777" w:rsidR="00017078" w:rsidRDefault="00017078" w:rsidP="00017078">
            <w:pPr>
              <w:tabs>
                <w:tab w:val="left" w:pos="6720"/>
              </w:tabs>
              <w:jc w:val="center"/>
              <w:rPr>
                <w:sz w:val="24"/>
                <w:lang w:eastAsia="en-GB"/>
              </w:rPr>
            </w:pPr>
            <w:r>
              <w:rPr>
                <w:sz w:val="24"/>
                <w:lang w:eastAsia="en-GB"/>
              </w:rPr>
              <w:t>Unpredictable Events</w:t>
            </w:r>
          </w:p>
        </w:tc>
      </w:tr>
      <w:tr w:rsidR="00017078" w14:paraId="1101E1F6" w14:textId="77777777" w:rsidTr="00017078">
        <w:tc>
          <w:tcPr>
            <w:tcW w:w="5228" w:type="dxa"/>
          </w:tcPr>
          <w:p w14:paraId="11C4C52E" w14:textId="77777777" w:rsidR="00017078" w:rsidRDefault="00017078" w:rsidP="00017078">
            <w:pPr>
              <w:tabs>
                <w:tab w:val="left" w:pos="6720"/>
              </w:tabs>
              <w:rPr>
                <w:sz w:val="24"/>
                <w:lang w:eastAsia="en-GB"/>
              </w:rPr>
            </w:pPr>
            <w:r>
              <w:rPr>
                <w:sz w:val="24"/>
                <w:lang w:eastAsia="en-GB"/>
              </w:rPr>
              <w:t xml:space="preserve">Events that are expected to happen at a particular time. While expected they may have a positive or negative effect on a person’s health and wellbeing. </w:t>
            </w:r>
          </w:p>
        </w:tc>
        <w:tc>
          <w:tcPr>
            <w:tcW w:w="5228" w:type="dxa"/>
          </w:tcPr>
          <w:p w14:paraId="44CD3F4A" w14:textId="77777777" w:rsidR="00017078" w:rsidRDefault="00017078" w:rsidP="00017078">
            <w:pPr>
              <w:tabs>
                <w:tab w:val="left" w:pos="6720"/>
              </w:tabs>
              <w:rPr>
                <w:sz w:val="24"/>
                <w:lang w:eastAsia="en-GB"/>
              </w:rPr>
            </w:pPr>
            <w:r>
              <w:rPr>
                <w:sz w:val="24"/>
                <w:lang w:eastAsia="en-GB"/>
              </w:rPr>
              <w:t>Events that happen unexpectedly and which may have serious physical and psychological effects on the individual. These effects can be positive or negative.</w:t>
            </w:r>
          </w:p>
        </w:tc>
      </w:tr>
    </w:tbl>
    <w:p w14:paraId="1046594F" w14:textId="77777777" w:rsidR="00017078" w:rsidRDefault="00017078" w:rsidP="00017078">
      <w:pPr>
        <w:tabs>
          <w:tab w:val="left" w:pos="6720"/>
        </w:tabs>
        <w:rPr>
          <w:sz w:val="24"/>
          <w:lang w:eastAsia="en-GB"/>
        </w:rPr>
      </w:pPr>
    </w:p>
    <w:p w14:paraId="75DCF55A" w14:textId="77777777" w:rsidR="00017078" w:rsidRDefault="00153756" w:rsidP="00017078">
      <w:pPr>
        <w:tabs>
          <w:tab w:val="left" w:pos="6720"/>
        </w:tabs>
        <w:rPr>
          <w:sz w:val="24"/>
          <w:lang w:eastAsia="en-GB"/>
        </w:rPr>
      </w:pPr>
      <w:r>
        <w:rPr>
          <w:sz w:val="24"/>
          <w:lang w:eastAsia="en-GB"/>
        </w:rPr>
        <w:t>Are these life events predictable or unpredictable?</w:t>
      </w:r>
    </w:p>
    <w:p w14:paraId="38BD6CBD" w14:textId="77777777" w:rsidR="00153756" w:rsidRDefault="00E3732F" w:rsidP="00017078">
      <w:pPr>
        <w:tabs>
          <w:tab w:val="left" w:pos="6720"/>
        </w:tabs>
        <w:rPr>
          <w:sz w:val="24"/>
          <w:lang w:eastAsia="en-GB"/>
        </w:rPr>
      </w:pPr>
      <w:r>
        <w:rPr>
          <w:noProof/>
          <w:lang w:eastAsia="en-GB"/>
        </w:rPr>
        <w:drawing>
          <wp:anchor distT="0" distB="0" distL="114300" distR="114300" simplePos="0" relativeHeight="251779072" behindDoc="1" locked="0" layoutInCell="1" allowOverlap="1" wp14:anchorId="61D01DE9" wp14:editId="08186624">
            <wp:simplePos x="0" y="0"/>
            <wp:positionH relativeFrom="margin">
              <wp:align>center</wp:align>
            </wp:positionH>
            <wp:positionV relativeFrom="paragraph">
              <wp:posOffset>240665</wp:posOffset>
            </wp:positionV>
            <wp:extent cx="7296150" cy="4933315"/>
            <wp:effectExtent l="0" t="0" r="0" b="635"/>
            <wp:wrapTight wrapText="bothSides">
              <wp:wrapPolygon edited="0">
                <wp:start x="0" y="0"/>
                <wp:lineTo x="0" y="21519"/>
                <wp:lineTo x="21544" y="21519"/>
                <wp:lineTo x="21544"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96150" cy="4933315"/>
                    </a:xfrm>
                    <a:prstGeom prst="rect">
                      <a:avLst/>
                    </a:prstGeom>
                  </pic:spPr>
                </pic:pic>
              </a:graphicData>
            </a:graphic>
            <wp14:sizeRelH relativeFrom="margin">
              <wp14:pctWidth>0</wp14:pctWidth>
            </wp14:sizeRelH>
            <wp14:sizeRelV relativeFrom="margin">
              <wp14:pctHeight>0</wp14:pctHeight>
            </wp14:sizeRelV>
          </wp:anchor>
        </w:drawing>
      </w:r>
    </w:p>
    <w:p w14:paraId="56016FFE" w14:textId="77777777" w:rsidR="00E3732F" w:rsidRDefault="00E3732F" w:rsidP="00017078">
      <w:pPr>
        <w:tabs>
          <w:tab w:val="left" w:pos="6720"/>
        </w:tabs>
        <w:rPr>
          <w:sz w:val="24"/>
          <w:lang w:eastAsia="en-GB"/>
        </w:rPr>
      </w:pPr>
    </w:p>
    <w:p w14:paraId="10323B3E" w14:textId="77777777" w:rsidR="00153756" w:rsidRDefault="00E3732F" w:rsidP="00017078">
      <w:pPr>
        <w:tabs>
          <w:tab w:val="left" w:pos="6720"/>
        </w:tabs>
        <w:rPr>
          <w:sz w:val="24"/>
          <w:lang w:eastAsia="en-GB"/>
        </w:rPr>
      </w:pPr>
      <w:r>
        <w:rPr>
          <w:sz w:val="24"/>
          <w:lang w:eastAsia="en-GB"/>
        </w:rPr>
        <w:t>Try putting these events into order from the most to the least stressful:</w:t>
      </w:r>
    </w:p>
    <w:p w14:paraId="72177670" w14:textId="77777777" w:rsidR="00153756" w:rsidRDefault="00153756" w:rsidP="00017078">
      <w:pPr>
        <w:tabs>
          <w:tab w:val="left" w:pos="6720"/>
        </w:tabs>
        <w:rPr>
          <w:sz w:val="24"/>
          <w:lang w:eastAsia="en-GB"/>
        </w:rPr>
      </w:pPr>
    </w:p>
    <w:p w14:paraId="09279A61" w14:textId="77777777" w:rsidR="00153756" w:rsidRDefault="002118DF" w:rsidP="00017078">
      <w:pPr>
        <w:tabs>
          <w:tab w:val="left" w:pos="6720"/>
        </w:tabs>
        <w:rPr>
          <w:sz w:val="24"/>
          <w:lang w:eastAsia="en-GB"/>
        </w:rPr>
      </w:pPr>
      <w:r>
        <w:rPr>
          <w:noProof/>
          <w:sz w:val="24"/>
          <w:lang w:eastAsia="en-GB"/>
        </w:rPr>
        <mc:AlternateContent>
          <mc:Choice Requires="wps">
            <w:drawing>
              <wp:anchor distT="0" distB="0" distL="114300" distR="114300" simplePos="0" relativeHeight="251780096" behindDoc="0" locked="0" layoutInCell="1" allowOverlap="1" wp14:anchorId="2B13152C" wp14:editId="16200544">
                <wp:simplePos x="0" y="0"/>
                <wp:positionH relativeFrom="margin">
                  <wp:align>left</wp:align>
                </wp:positionH>
                <wp:positionV relativeFrom="paragraph">
                  <wp:posOffset>86995</wp:posOffset>
                </wp:positionV>
                <wp:extent cx="6362700" cy="45719"/>
                <wp:effectExtent l="19050" t="76200" r="95250" b="88265"/>
                <wp:wrapNone/>
                <wp:docPr id="105" name="Straight Arrow Connector 105"/>
                <wp:cNvGraphicFramePr/>
                <a:graphic xmlns:a="http://schemas.openxmlformats.org/drawingml/2006/main">
                  <a:graphicData uri="http://schemas.microsoft.com/office/word/2010/wordprocessingShape">
                    <wps:wsp>
                      <wps:cNvCnPr/>
                      <wps:spPr>
                        <a:xfrm>
                          <a:off x="0" y="0"/>
                          <a:ext cx="6362700" cy="4571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9C57AB" id="_x0000_t32" coordsize="21600,21600" o:spt="32" o:oned="t" path="m,l21600,21600e" filled="f">
                <v:path arrowok="t" fillok="f" o:connecttype="none"/>
                <o:lock v:ext="edit" shapetype="t"/>
              </v:shapetype>
              <v:shape id="Straight Arrow Connector 105" o:spid="_x0000_s1026" type="#_x0000_t32" style="position:absolute;margin-left:0;margin-top:6.85pt;width:501pt;height:3.6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" strokecolor="black [3200]" strokeweight="1.5pt">
                <v:stroke startarrow="block" endarrow="block" joinstyle="miter"/>
                <w10:wrap anchorx="margin"/>
              </v:shape>
            </w:pict>
          </mc:Fallback>
        </mc:AlternateContent>
      </w:r>
    </w:p>
    <w:p w14:paraId="4F5A4019" w14:textId="77777777" w:rsidR="00153756" w:rsidRDefault="00153756" w:rsidP="00017078">
      <w:pPr>
        <w:tabs>
          <w:tab w:val="left" w:pos="6720"/>
        </w:tabs>
        <w:rPr>
          <w:sz w:val="24"/>
          <w:lang w:eastAsia="en-GB"/>
        </w:rPr>
      </w:pPr>
    </w:p>
    <w:p w14:paraId="5459D626" w14:textId="77777777" w:rsidR="00153756" w:rsidRDefault="002118DF" w:rsidP="00017078">
      <w:pPr>
        <w:tabs>
          <w:tab w:val="left" w:pos="6720"/>
        </w:tabs>
        <w:rPr>
          <w:sz w:val="24"/>
          <w:lang w:eastAsia="en-GB"/>
        </w:rPr>
      </w:pPr>
      <w:r>
        <w:rPr>
          <w:sz w:val="24"/>
          <w:lang w:eastAsia="en-GB"/>
        </w:rPr>
        <w:t>Most Stressful</w:t>
      </w:r>
      <w:r>
        <w:rPr>
          <w:sz w:val="24"/>
          <w:lang w:eastAsia="en-GB"/>
        </w:rPr>
        <w:tab/>
      </w:r>
      <w:r>
        <w:rPr>
          <w:sz w:val="24"/>
          <w:lang w:eastAsia="en-GB"/>
        </w:rPr>
        <w:tab/>
      </w:r>
      <w:r>
        <w:rPr>
          <w:sz w:val="24"/>
          <w:lang w:eastAsia="en-GB"/>
        </w:rPr>
        <w:tab/>
      </w:r>
      <w:r>
        <w:rPr>
          <w:sz w:val="24"/>
          <w:lang w:eastAsia="en-GB"/>
        </w:rPr>
        <w:tab/>
        <w:t>Least Stressful</w:t>
      </w:r>
    </w:p>
    <w:p w14:paraId="15794C32" w14:textId="77777777" w:rsidR="002118DF" w:rsidRDefault="002118DF" w:rsidP="00017078">
      <w:pPr>
        <w:tabs>
          <w:tab w:val="left" w:pos="6720"/>
        </w:tabs>
        <w:rPr>
          <w:sz w:val="24"/>
          <w:lang w:eastAsia="en-GB"/>
        </w:rPr>
      </w:pPr>
    </w:p>
    <w:p w14:paraId="696CCC37" w14:textId="77777777" w:rsidR="00153756" w:rsidRPr="00E36F31" w:rsidRDefault="00CC740E" w:rsidP="00017078">
      <w:pPr>
        <w:tabs>
          <w:tab w:val="left" w:pos="6720"/>
        </w:tabs>
        <w:rPr>
          <w:sz w:val="24"/>
          <w:u w:val="single"/>
          <w:lang w:eastAsia="en-GB"/>
        </w:rPr>
      </w:pPr>
      <w:r w:rsidRPr="00E36F31">
        <w:rPr>
          <w:sz w:val="24"/>
          <w:u w:val="single"/>
          <w:lang w:eastAsia="en-GB"/>
        </w:rPr>
        <w:t>Predictable Life Events</w:t>
      </w:r>
    </w:p>
    <w:tbl>
      <w:tblPr>
        <w:tblStyle w:val="TableGrid"/>
        <w:tblW w:w="0" w:type="auto"/>
        <w:tblLook w:val="04A0" w:firstRow="1" w:lastRow="0" w:firstColumn="1" w:lastColumn="0" w:noHBand="0" w:noVBand="1"/>
      </w:tblPr>
      <w:tblGrid>
        <w:gridCol w:w="2122"/>
        <w:gridCol w:w="4110"/>
        <w:gridCol w:w="4224"/>
      </w:tblGrid>
      <w:tr w:rsidR="00CC740E" w14:paraId="55776BF3" w14:textId="77777777" w:rsidTr="00CC740E">
        <w:tc>
          <w:tcPr>
            <w:tcW w:w="2122" w:type="dxa"/>
            <w:vMerge w:val="restart"/>
          </w:tcPr>
          <w:p w14:paraId="0DE340B6" w14:textId="77777777" w:rsidR="00CC740E" w:rsidRDefault="00CC740E" w:rsidP="00CC740E">
            <w:pPr>
              <w:tabs>
                <w:tab w:val="left" w:pos="6720"/>
              </w:tabs>
              <w:rPr>
                <w:sz w:val="24"/>
                <w:lang w:eastAsia="en-GB"/>
              </w:rPr>
            </w:pPr>
            <w:r>
              <w:rPr>
                <w:sz w:val="24"/>
                <w:lang w:eastAsia="en-GB"/>
              </w:rPr>
              <w:t>Predictable Events</w:t>
            </w:r>
          </w:p>
        </w:tc>
        <w:tc>
          <w:tcPr>
            <w:tcW w:w="8334" w:type="dxa"/>
            <w:gridSpan w:val="2"/>
          </w:tcPr>
          <w:p w14:paraId="62363AB7" w14:textId="77777777" w:rsidR="00CC740E" w:rsidRDefault="00CC740E" w:rsidP="00CC740E">
            <w:pPr>
              <w:tabs>
                <w:tab w:val="left" w:pos="6720"/>
              </w:tabs>
              <w:jc w:val="center"/>
              <w:rPr>
                <w:sz w:val="24"/>
                <w:lang w:eastAsia="en-GB"/>
              </w:rPr>
            </w:pPr>
            <w:r>
              <w:rPr>
                <w:sz w:val="24"/>
                <w:lang w:eastAsia="en-GB"/>
              </w:rPr>
              <w:t>Possible Influence on Development</w:t>
            </w:r>
          </w:p>
        </w:tc>
      </w:tr>
      <w:tr w:rsidR="00CC740E" w14:paraId="1728D253" w14:textId="77777777" w:rsidTr="00CC740E">
        <w:tc>
          <w:tcPr>
            <w:tcW w:w="2122" w:type="dxa"/>
            <w:vMerge/>
          </w:tcPr>
          <w:p w14:paraId="61753193" w14:textId="77777777" w:rsidR="00CC740E" w:rsidRDefault="00CC740E" w:rsidP="00CC740E">
            <w:pPr>
              <w:tabs>
                <w:tab w:val="left" w:pos="6720"/>
              </w:tabs>
              <w:jc w:val="center"/>
              <w:rPr>
                <w:sz w:val="24"/>
                <w:lang w:eastAsia="en-GB"/>
              </w:rPr>
            </w:pPr>
          </w:p>
        </w:tc>
        <w:tc>
          <w:tcPr>
            <w:tcW w:w="4110" w:type="dxa"/>
          </w:tcPr>
          <w:p w14:paraId="67FBCE9C" w14:textId="77777777" w:rsidR="00CC740E" w:rsidRDefault="00CC740E" w:rsidP="00CC740E">
            <w:pPr>
              <w:tabs>
                <w:tab w:val="left" w:pos="6720"/>
              </w:tabs>
              <w:jc w:val="center"/>
              <w:rPr>
                <w:sz w:val="24"/>
                <w:lang w:eastAsia="en-GB"/>
              </w:rPr>
            </w:pPr>
            <w:r>
              <w:rPr>
                <w:sz w:val="24"/>
                <w:lang w:eastAsia="en-GB"/>
              </w:rPr>
              <w:t>Positive Learning</w:t>
            </w:r>
          </w:p>
        </w:tc>
        <w:tc>
          <w:tcPr>
            <w:tcW w:w="4224" w:type="dxa"/>
          </w:tcPr>
          <w:p w14:paraId="42321A54" w14:textId="77777777" w:rsidR="00CC740E" w:rsidRDefault="00CC740E" w:rsidP="00CC740E">
            <w:pPr>
              <w:tabs>
                <w:tab w:val="left" w:pos="6720"/>
              </w:tabs>
              <w:jc w:val="center"/>
              <w:rPr>
                <w:sz w:val="24"/>
                <w:lang w:eastAsia="en-GB"/>
              </w:rPr>
            </w:pPr>
            <w:r>
              <w:rPr>
                <w:sz w:val="24"/>
                <w:lang w:eastAsia="en-GB"/>
              </w:rPr>
              <w:t>Risk of Stress</w:t>
            </w:r>
          </w:p>
        </w:tc>
      </w:tr>
      <w:tr w:rsidR="00CC740E" w14:paraId="56B8CEEB" w14:textId="77777777" w:rsidTr="00CC740E">
        <w:tc>
          <w:tcPr>
            <w:tcW w:w="2122" w:type="dxa"/>
          </w:tcPr>
          <w:p w14:paraId="14196A69" w14:textId="77777777" w:rsidR="00CC740E" w:rsidRDefault="00CC740E" w:rsidP="00CC740E">
            <w:pPr>
              <w:tabs>
                <w:tab w:val="left" w:pos="6720"/>
              </w:tabs>
              <w:rPr>
                <w:sz w:val="24"/>
                <w:lang w:eastAsia="en-GB"/>
              </w:rPr>
            </w:pPr>
            <w:r>
              <w:rPr>
                <w:sz w:val="24"/>
                <w:lang w:eastAsia="en-GB"/>
              </w:rPr>
              <w:t>Starting school/nursery</w:t>
            </w:r>
          </w:p>
          <w:p w14:paraId="2E13F0B9" w14:textId="77777777" w:rsidR="00CC740E" w:rsidRDefault="00CC740E" w:rsidP="00CC740E">
            <w:pPr>
              <w:tabs>
                <w:tab w:val="left" w:pos="6720"/>
              </w:tabs>
              <w:rPr>
                <w:sz w:val="24"/>
                <w:lang w:eastAsia="en-GB"/>
              </w:rPr>
            </w:pPr>
          </w:p>
          <w:p w14:paraId="4E06B3FC" w14:textId="77777777" w:rsidR="00CC740E" w:rsidRDefault="00CC740E" w:rsidP="00CC740E">
            <w:pPr>
              <w:tabs>
                <w:tab w:val="left" w:pos="6720"/>
              </w:tabs>
              <w:rPr>
                <w:sz w:val="24"/>
                <w:lang w:eastAsia="en-GB"/>
              </w:rPr>
            </w:pPr>
          </w:p>
          <w:p w14:paraId="7233AF06" w14:textId="77777777" w:rsidR="00CC740E" w:rsidRDefault="00CC740E" w:rsidP="00CC740E">
            <w:pPr>
              <w:tabs>
                <w:tab w:val="left" w:pos="6720"/>
              </w:tabs>
              <w:rPr>
                <w:sz w:val="24"/>
                <w:lang w:eastAsia="en-GB"/>
              </w:rPr>
            </w:pPr>
          </w:p>
          <w:p w14:paraId="43CE6946" w14:textId="77777777" w:rsidR="00CC740E" w:rsidRDefault="00CC740E" w:rsidP="00CC740E">
            <w:pPr>
              <w:tabs>
                <w:tab w:val="left" w:pos="6720"/>
              </w:tabs>
              <w:rPr>
                <w:sz w:val="24"/>
                <w:lang w:eastAsia="en-GB"/>
              </w:rPr>
            </w:pPr>
          </w:p>
        </w:tc>
        <w:tc>
          <w:tcPr>
            <w:tcW w:w="4110" w:type="dxa"/>
          </w:tcPr>
          <w:p w14:paraId="60A97214" w14:textId="77777777" w:rsidR="00CC740E" w:rsidRDefault="00CC740E" w:rsidP="00CC740E">
            <w:pPr>
              <w:tabs>
                <w:tab w:val="left" w:pos="6720"/>
              </w:tabs>
              <w:rPr>
                <w:sz w:val="24"/>
                <w:lang w:eastAsia="en-GB"/>
              </w:rPr>
            </w:pPr>
          </w:p>
        </w:tc>
        <w:tc>
          <w:tcPr>
            <w:tcW w:w="4224" w:type="dxa"/>
          </w:tcPr>
          <w:p w14:paraId="5F8A4653" w14:textId="77777777" w:rsidR="00CC740E" w:rsidRDefault="00CC740E" w:rsidP="00CC740E">
            <w:pPr>
              <w:tabs>
                <w:tab w:val="left" w:pos="6720"/>
              </w:tabs>
              <w:rPr>
                <w:sz w:val="24"/>
                <w:lang w:eastAsia="en-GB"/>
              </w:rPr>
            </w:pPr>
          </w:p>
        </w:tc>
      </w:tr>
      <w:tr w:rsidR="00CC740E" w14:paraId="2BCD794E" w14:textId="77777777" w:rsidTr="00CC740E">
        <w:tc>
          <w:tcPr>
            <w:tcW w:w="2122" w:type="dxa"/>
          </w:tcPr>
          <w:p w14:paraId="0AE6F560" w14:textId="77777777" w:rsidR="00CC740E" w:rsidRDefault="00CC740E" w:rsidP="00CC740E">
            <w:pPr>
              <w:tabs>
                <w:tab w:val="left" w:pos="6720"/>
              </w:tabs>
              <w:rPr>
                <w:sz w:val="24"/>
                <w:lang w:eastAsia="en-GB"/>
              </w:rPr>
            </w:pPr>
            <w:r>
              <w:rPr>
                <w:sz w:val="24"/>
                <w:lang w:eastAsia="en-GB"/>
              </w:rPr>
              <w:t>Beginning and changing employment</w:t>
            </w:r>
          </w:p>
          <w:p w14:paraId="59601BD8" w14:textId="77777777" w:rsidR="00CC740E" w:rsidRDefault="00CC740E" w:rsidP="00CC740E">
            <w:pPr>
              <w:tabs>
                <w:tab w:val="left" w:pos="6720"/>
              </w:tabs>
              <w:rPr>
                <w:sz w:val="24"/>
                <w:lang w:eastAsia="en-GB"/>
              </w:rPr>
            </w:pPr>
          </w:p>
          <w:p w14:paraId="5719219B" w14:textId="77777777" w:rsidR="00CC740E" w:rsidRDefault="00CC740E" w:rsidP="00CC740E">
            <w:pPr>
              <w:tabs>
                <w:tab w:val="left" w:pos="6720"/>
              </w:tabs>
              <w:rPr>
                <w:sz w:val="24"/>
                <w:lang w:eastAsia="en-GB"/>
              </w:rPr>
            </w:pPr>
          </w:p>
          <w:p w14:paraId="7A2B25F9" w14:textId="77777777" w:rsidR="00CC740E" w:rsidRDefault="00CC740E" w:rsidP="00CC740E">
            <w:pPr>
              <w:tabs>
                <w:tab w:val="left" w:pos="6720"/>
              </w:tabs>
              <w:rPr>
                <w:sz w:val="24"/>
                <w:lang w:eastAsia="en-GB"/>
              </w:rPr>
            </w:pPr>
          </w:p>
          <w:p w14:paraId="645CCC86" w14:textId="77777777" w:rsidR="00CC740E" w:rsidRDefault="00CC740E" w:rsidP="00CC740E">
            <w:pPr>
              <w:tabs>
                <w:tab w:val="left" w:pos="6720"/>
              </w:tabs>
              <w:rPr>
                <w:sz w:val="24"/>
                <w:lang w:eastAsia="en-GB"/>
              </w:rPr>
            </w:pPr>
          </w:p>
        </w:tc>
        <w:tc>
          <w:tcPr>
            <w:tcW w:w="4110" w:type="dxa"/>
          </w:tcPr>
          <w:p w14:paraId="571F0F50" w14:textId="77777777" w:rsidR="00CC740E" w:rsidRDefault="00CC740E" w:rsidP="00CC740E">
            <w:pPr>
              <w:tabs>
                <w:tab w:val="left" w:pos="6720"/>
              </w:tabs>
              <w:rPr>
                <w:sz w:val="24"/>
                <w:lang w:eastAsia="en-GB"/>
              </w:rPr>
            </w:pPr>
          </w:p>
        </w:tc>
        <w:tc>
          <w:tcPr>
            <w:tcW w:w="4224" w:type="dxa"/>
          </w:tcPr>
          <w:p w14:paraId="5D9B59B6" w14:textId="77777777" w:rsidR="00CC740E" w:rsidRDefault="00CC740E" w:rsidP="00CC740E">
            <w:pPr>
              <w:tabs>
                <w:tab w:val="left" w:pos="6720"/>
              </w:tabs>
              <w:rPr>
                <w:sz w:val="24"/>
                <w:lang w:eastAsia="en-GB"/>
              </w:rPr>
            </w:pPr>
          </w:p>
        </w:tc>
      </w:tr>
      <w:tr w:rsidR="00CC740E" w14:paraId="0AC1C1B2" w14:textId="77777777" w:rsidTr="00CC740E">
        <w:tc>
          <w:tcPr>
            <w:tcW w:w="2122" w:type="dxa"/>
          </w:tcPr>
          <w:p w14:paraId="04B3652E" w14:textId="77777777" w:rsidR="00CC740E" w:rsidRDefault="00CC740E" w:rsidP="00CC740E">
            <w:pPr>
              <w:tabs>
                <w:tab w:val="left" w:pos="6720"/>
              </w:tabs>
              <w:rPr>
                <w:sz w:val="24"/>
                <w:lang w:eastAsia="en-GB"/>
              </w:rPr>
            </w:pPr>
            <w:r>
              <w:rPr>
                <w:sz w:val="24"/>
                <w:lang w:eastAsia="en-GB"/>
              </w:rPr>
              <w:t>Leaving home/leaving care</w:t>
            </w:r>
          </w:p>
          <w:p w14:paraId="713D3FE5" w14:textId="77777777" w:rsidR="00CC740E" w:rsidRDefault="00CC740E" w:rsidP="00CC740E">
            <w:pPr>
              <w:tabs>
                <w:tab w:val="left" w:pos="6720"/>
              </w:tabs>
              <w:rPr>
                <w:sz w:val="24"/>
                <w:lang w:eastAsia="en-GB"/>
              </w:rPr>
            </w:pPr>
          </w:p>
          <w:p w14:paraId="55C91825" w14:textId="77777777" w:rsidR="00CC740E" w:rsidRDefault="00CC740E" w:rsidP="00CC740E">
            <w:pPr>
              <w:tabs>
                <w:tab w:val="left" w:pos="6720"/>
              </w:tabs>
              <w:rPr>
                <w:sz w:val="24"/>
                <w:lang w:eastAsia="en-GB"/>
              </w:rPr>
            </w:pPr>
          </w:p>
          <w:p w14:paraId="1EB02945" w14:textId="77777777" w:rsidR="00CC740E" w:rsidRDefault="00CC740E" w:rsidP="00CC740E">
            <w:pPr>
              <w:tabs>
                <w:tab w:val="left" w:pos="6720"/>
              </w:tabs>
              <w:rPr>
                <w:sz w:val="24"/>
                <w:lang w:eastAsia="en-GB"/>
              </w:rPr>
            </w:pPr>
          </w:p>
          <w:p w14:paraId="672C1022" w14:textId="77777777" w:rsidR="00CC740E" w:rsidRDefault="00CC740E" w:rsidP="00CC740E">
            <w:pPr>
              <w:tabs>
                <w:tab w:val="left" w:pos="6720"/>
              </w:tabs>
              <w:rPr>
                <w:sz w:val="24"/>
                <w:lang w:eastAsia="en-GB"/>
              </w:rPr>
            </w:pPr>
          </w:p>
          <w:p w14:paraId="2073E0EA" w14:textId="77777777" w:rsidR="00CC740E" w:rsidRDefault="00CC740E" w:rsidP="00CC740E">
            <w:pPr>
              <w:tabs>
                <w:tab w:val="left" w:pos="6720"/>
              </w:tabs>
              <w:rPr>
                <w:sz w:val="24"/>
                <w:lang w:eastAsia="en-GB"/>
              </w:rPr>
            </w:pPr>
          </w:p>
        </w:tc>
        <w:tc>
          <w:tcPr>
            <w:tcW w:w="4110" w:type="dxa"/>
          </w:tcPr>
          <w:p w14:paraId="18882E74" w14:textId="77777777" w:rsidR="00CC740E" w:rsidRDefault="00CC740E" w:rsidP="00CC740E">
            <w:pPr>
              <w:tabs>
                <w:tab w:val="left" w:pos="6720"/>
              </w:tabs>
              <w:rPr>
                <w:sz w:val="24"/>
                <w:lang w:eastAsia="en-GB"/>
              </w:rPr>
            </w:pPr>
          </w:p>
        </w:tc>
        <w:tc>
          <w:tcPr>
            <w:tcW w:w="4224" w:type="dxa"/>
          </w:tcPr>
          <w:p w14:paraId="3B6AC985" w14:textId="77777777" w:rsidR="00CC740E" w:rsidRDefault="00CC740E" w:rsidP="00CC740E">
            <w:pPr>
              <w:tabs>
                <w:tab w:val="left" w:pos="6720"/>
              </w:tabs>
              <w:rPr>
                <w:sz w:val="24"/>
                <w:lang w:eastAsia="en-GB"/>
              </w:rPr>
            </w:pPr>
          </w:p>
        </w:tc>
      </w:tr>
      <w:tr w:rsidR="00CC740E" w14:paraId="590793A9" w14:textId="77777777" w:rsidTr="00CC740E">
        <w:tc>
          <w:tcPr>
            <w:tcW w:w="2122" w:type="dxa"/>
          </w:tcPr>
          <w:p w14:paraId="46307CFD" w14:textId="77777777" w:rsidR="00CC740E" w:rsidRDefault="00CC740E" w:rsidP="00CC740E">
            <w:pPr>
              <w:tabs>
                <w:tab w:val="left" w:pos="6720"/>
              </w:tabs>
              <w:rPr>
                <w:sz w:val="24"/>
                <w:lang w:eastAsia="en-GB"/>
              </w:rPr>
            </w:pPr>
            <w:r>
              <w:rPr>
                <w:sz w:val="24"/>
                <w:lang w:eastAsia="en-GB"/>
              </w:rPr>
              <w:t>Leaving prison</w:t>
            </w:r>
          </w:p>
          <w:p w14:paraId="4D37E002" w14:textId="77777777" w:rsidR="00CC740E" w:rsidRDefault="00CC740E" w:rsidP="00CC740E">
            <w:pPr>
              <w:tabs>
                <w:tab w:val="left" w:pos="6720"/>
              </w:tabs>
              <w:rPr>
                <w:sz w:val="24"/>
                <w:lang w:eastAsia="en-GB"/>
              </w:rPr>
            </w:pPr>
          </w:p>
          <w:p w14:paraId="73998E5B" w14:textId="77777777" w:rsidR="00CC740E" w:rsidRDefault="00CC740E" w:rsidP="00CC740E">
            <w:pPr>
              <w:tabs>
                <w:tab w:val="left" w:pos="6720"/>
              </w:tabs>
              <w:rPr>
                <w:sz w:val="24"/>
                <w:lang w:eastAsia="en-GB"/>
              </w:rPr>
            </w:pPr>
          </w:p>
          <w:p w14:paraId="64F72CE5" w14:textId="77777777" w:rsidR="00CC740E" w:rsidRDefault="00CC740E" w:rsidP="00CC740E">
            <w:pPr>
              <w:tabs>
                <w:tab w:val="left" w:pos="6720"/>
              </w:tabs>
              <w:rPr>
                <w:sz w:val="24"/>
                <w:lang w:eastAsia="en-GB"/>
              </w:rPr>
            </w:pPr>
          </w:p>
          <w:p w14:paraId="7982467F" w14:textId="77777777" w:rsidR="00CC740E" w:rsidRDefault="00CC740E" w:rsidP="00CC740E">
            <w:pPr>
              <w:tabs>
                <w:tab w:val="left" w:pos="6720"/>
              </w:tabs>
              <w:rPr>
                <w:sz w:val="24"/>
                <w:lang w:eastAsia="en-GB"/>
              </w:rPr>
            </w:pPr>
          </w:p>
        </w:tc>
        <w:tc>
          <w:tcPr>
            <w:tcW w:w="4110" w:type="dxa"/>
          </w:tcPr>
          <w:p w14:paraId="15D77944" w14:textId="77777777" w:rsidR="00CC740E" w:rsidRDefault="00CC740E" w:rsidP="00CC740E">
            <w:pPr>
              <w:tabs>
                <w:tab w:val="left" w:pos="6720"/>
              </w:tabs>
              <w:rPr>
                <w:sz w:val="24"/>
                <w:lang w:eastAsia="en-GB"/>
              </w:rPr>
            </w:pPr>
          </w:p>
        </w:tc>
        <w:tc>
          <w:tcPr>
            <w:tcW w:w="4224" w:type="dxa"/>
          </w:tcPr>
          <w:p w14:paraId="0653D463" w14:textId="77777777" w:rsidR="00CC740E" w:rsidRDefault="00CC740E" w:rsidP="00CC740E">
            <w:pPr>
              <w:tabs>
                <w:tab w:val="left" w:pos="6720"/>
              </w:tabs>
              <w:rPr>
                <w:sz w:val="24"/>
                <w:lang w:eastAsia="en-GB"/>
              </w:rPr>
            </w:pPr>
          </w:p>
        </w:tc>
      </w:tr>
      <w:tr w:rsidR="00CC740E" w14:paraId="01689C29" w14:textId="77777777" w:rsidTr="00CC740E">
        <w:tc>
          <w:tcPr>
            <w:tcW w:w="2122" w:type="dxa"/>
          </w:tcPr>
          <w:p w14:paraId="12B88EFE" w14:textId="77777777" w:rsidR="00CC740E" w:rsidRDefault="00CC740E" w:rsidP="00CC740E">
            <w:pPr>
              <w:tabs>
                <w:tab w:val="left" w:pos="6720"/>
              </w:tabs>
              <w:rPr>
                <w:sz w:val="24"/>
                <w:lang w:eastAsia="en-GB"/>
              </w:rPr>
            </w:pPr>
            <w:r>
              <w:rPr>
                <w:sz w:val="24"/>
                <w:lang w:eastAsia="en-GB"/>
              </w:rPr>
              <w:t>Marriage</w:t>
            </w:r>
          </w:p>
          <w:p w14:paraId="4D525C85" w14:textId="77777777" w:rsidR="00CC740E" w:rsidRDefault="00CC740E" w:rsidP="00CC740E">
            <w:pPr>
              <w:tabs>
                <w:tab w:val="left" w:pos="6720"/>
              </w:tabs>
              <w:rPr>
                <w:sz w:val="24"/>
                <w:lang w:eastAsia="en-GB"/>
              </w:rPr>
            </w:pPr>
          </w:p>
          <w:p w14:paraId="6BB447A2" w14:textId="77777777" w:rsidR="00CC740E" w:rsidRDefault="00CC740E" w:rsidP="00CC740E">
            <w:pPr>
              <w:tabs>
                <w:tab w:val="left" w:pos="6720"/>
              </w:tabs>
              <w:rPr>
                <w:sz w:val="24"/>
                <w:lang w:eastAsia="en-GB"/>
              </w:rPr>
            </w:pPr>
          </w:p>
          <w:p w14:paraId="7E2D1293" w14:textId="77777777" w:rsidR="00CC740E" w:rsidRDefault="00CC740E" w:rsidP="00CC740E">
            <w:pPr>
              <w:tabs>
                <w:tab w:val="left" w:pos="6720"/>
              </w:tabs>
              <w:rPr>
                <w:sz w:val="24"/>
                <w:lang w:eastAsia="en-GB"/>
              </w:rPr>
            </w:pPr>
          </w:p>
          <w:p w14:paraId="222E9401" w14:textId="77777777" w:rsidR="00CC740E" w:rsidRDefault="00CC740E" w:rsidP="00CC740E">
            <w:pPr>
              <w:tabs>
                <w:tab w:val="left" w:pos="6720"/>
              </w:tabs>
              <w:rPr>
                <w:sz w:val="24"/>
                <w:lang w:eastAsia="en-GB"/>
              </w:rPr>
            </w:pPr>
          </w:p>
        </w:tc>
        <w:tc>
          <w:tcPr>
            <w:tcW w:w="4110" w:type="dxa"/>
          </w:tcPr>
          <w:p w14:paraId="6FF0B4EA" w14:textId="77777777" w:rsidR="00CC740E" w:rsidRDefault="00CC740E" w:rsidP="00CC740E">
            <w:pPr>
              <w:tabs>
                <w:tab w:val="left" w:pos="6720"/>
              </w:tabs>
              <w:rPr>
                <w:sz w:val="24"/>
                <w:lang w:eastAsia="en-GB"/>
              </w:rPr>
            </w:pPr>
          </w:p>
        </w:tc>
        <w:tc>
          <w:tcPr>
            <w:tcW w:w="4224" w:type="dxa"/>
          </w:tcPr>
          <w:p w14:paraId="00596AF3" w14:textId="77777777" w:rsidR="00CC740E" w:rsidRDefault="00CC740E" w:rsidP="00CC740E">
            <w:pPr>
              <w:tabs>
                <w:tab w:val="left" w:pos="6720"/>
              </w:tabs>
              <w:rPr>
                <w:sz w:val="24"/>
                <w:lang w:eastAsia="en-GB"/>
              </w:rPr>
            </w:pPr>
          </w:p>
        </w:tc>
      </w:tr>
      <w:tr w:rsidR="00CC740E" w14:paraId="5C96F217" w14:textId="77777777" w:rsidTr="00CC740E">
        <w:tc>
          <w:tcPr>
            <w:tcW w:w="2122" w:type="dxa"/>
          </w:tcPr>
          <w:p w14:paraId="253B86FF" w14:textId="77777777" w:rsidR="00CC740E" w:rsidRDefault="00CC740E" w:rsidP="00CC740E">
            <w:pPr>
              <w:tabs>
                <w:tab w:val="left" w:pos="6720"/>
              </w:tabs>
              <w:rPr>
                <w:sz w:val="24"/>
                <w:lang w:eastAsia="en-GB"/>
              </w:rPr>
            </w:pPr>
            <w:r>
              <w:rPr>
                <w:sz w:val="24"/>
                <w:lang w:eastAsia="en-GB"/>
              </w:rPr>
              <w:t>Parenthood</w:t>
            </w:r>
          </w:p>
          <w:p w14:paraId="77B6AC07" w14:textId="77777777" w:rsidR="00CC740E" w:rsidRDefault="00CC740E" w:rsidP="00CC740E">
            <w:pPr>
              <w:tabs>
                <w:tab w:val="left" w:pos="6720"/>
              </w:tabs>
              <w:rPr>
                <w:sz w:val="24"/>
                <w:lang w:eastAsia="en-GB"/>
              </w:rPr>
            </w:pPr>
          </w:p>
          <w:p w14:paraId="35F28154" w14:textId="77777777" w:rsidR="00CC740E" w:rsidRDefault="00CC740E" w:rsidP="00CC740E">
            <w:pPr>
              <w:tabs>
                <w:tab w:val="left" w:pos="6720"/>
              </w:tabs>
              <w:rPr>
                <w:sz w:val="24"/>
                <w:lang w:eastAsia="en-GB"/>
              </w:rPr>
            </w:pPr>
          </w:p>
          <w:p w14:paraId="335845DD" w14:textId="77777777" w:rsidR="00CC740E" w:rsidRDefault="00CC740E" w:rsidP="00CC740E">
            <w:pPr>
              <w:tabs>
                <w:tab w:val="left" w:pos="6720"/>
              </w:tabs>
              <w:rPr>
                <w:sz w:val="24"/>
                <w:lang w:eastAsia="en-GB"/>
              </w:rPr>
            </w:pPr>
          </w:p>
          <w:p w14:paraId="5C7CFAA9" w14:textId="77777777" w:rsidR="00CC740E" w:rsidRDefault="00CC740E" w:rsidP="00CC740E">
            <w:pPr>
              <w:tabs>
                <w:tab w:val="left" w:pos="6720"/>
              </w:tabs>
              <w:rPr>
                <w:sz w:val="24"/>
                <w:lang w:eastAsia="en-GB"/>
              </w:rPr>
            </w:pPr>
          </w:p>
        </w:tc>
        <w:tc>
          <w:tcPr>
            <w:tcW w:w="4110" w:type="dxa"/>
          </w:tcPr>
          <w:p w14:paraId="41A91B42" w14:textId="77777777" w:rsidR="00CC740E" w:rsidRDefault="00CC740E" w:rsidP="00CC740E">
            <w:pPr>
              <w:tabs>
                <w:tab w:val="left" w:pos="6720"/>
              </w:tabs>
              <w:rPr>
                <w:sz w:val="24"/>
                <w:lang w:eastAsia="en-GB"/>
              </w:rPr>
            </w:pPr>
          </w:p>
        </w:tc>
        <w:tc>
          <w:tcPr>
            <w:tcW w:w="4224" w:type="dxa"/>
          </w:tcPr>
          <w:p w14:paraId="0F87821B" w14:textId="77777777" w:rsidR="00CC740E" w:rsidRDefault="00CC740E" w:rsidP="00CC740E">
            <w:pPr>
              <w:tabs>
                <w:tab w:val="left" w:pos="6720"/>
              </w:tabs>
              <w:rPr>
                <w:sz w:val="24"/>
                <w:lang w:eastAsia="en-GB"/>
              </w:rPr>
            </w:pPr>
          </w:p>
        </w:tc>
      </w:tr>
      <w:tr w:rsidR="00CC740E" w14:paraId="69DDF6BE" w14:textId="77777777" w:rsidTr="00CC740E">
        <w:tc>
          <w:tcPr>
            <w:tcW w:w="2122" w:type="dxa"/>
          </w:tcPr>
          <w:p w14:paraId="25D2439C" w14:textId="77777777" w:rsidR="00CC740E" w:rsidRDefault="00CC740E" w:rsidP="00CC740E">
            <w:pPr>
              <w:tabs>
                <w:tab w:val="left" w:pos="6720"/>
              </w:tabs>
              <w:rPr>
                <w:sz w:val="24"/>
                <w:lang w:eastAsia="en-GB"/>
              </w:rPr>
            </w:pPr>
            <w:r>
              <w:rPr>
                <w:sz w:val="24"/>
                <w:lang w:eastAsia="en-GB"/>
              </w:rPr>
              <w:t>Retirement</w:t>
            </w:r>
          </w:p>
          <w:p w14:paraId="0E7876B1" w14:textId="77777777" w:rsidR="00CC740E" w:rsidRDefault="00CC740E" w:rsidP="00CC740E">
            <w:pPr>
              <w:tabs>
                <w:tab w:val="left" w:pos="6720"/>
              </w:tabs>
              <w:rPr>
                <w:sz w:val="24"/>
                <w:lang w:eastAsia="en-GB"/>
              </w:rPr>
            </w:pPr>
          </w:p>
          <w:p w14:paraId="3E6E0E90" w14:textId="77777777" w:rsidR="00CC740E" w:rsidRDefault="00CC740E" w:rsidP="00CC740E">
            <w:pPr>
              <w:tabs>
                <w:tab w:val="left" w:pos="6720"/>
              </w:tabs>
              <w:rPr>
                <w:sz w:val="24"/>
                <w:lang w:eastAsia="en-GB"/>
              </w:rPr>
            </w:pPr>
          </w:p>
          <w:p w14:paraId="1F316EE0" w14:textId="77777777" w:rsidR="00CC740E" w:rsidRDefault="00CC740E" w:rsidP="00CC740E">
            <w:pPr>
              <w:tabs>
                <w:tab w:val="left" w:pos="6720"/>
              </w:tabs>
              <w:rPr>
                <w:sz w:val="24"/>
                <w:lang w:eastAsia="en-GB"/>
              </w:rPr>
            </w:pPr>
          </w:p>
          <w:p w14:paraId="46774291" w14:textId="77777777" w:rsidR="00CC740E" w:rsidRDefault="00CC740E" w:rsidP="00CC740E">
            <w:pPr>
              <w:tabs>
                <w:tab w:val="left" w:pos="6720"/>
              </w:tabs>
              <w:rPr>
                <w:sz w:val="24"/>
                <w:lang w:eastAsia="en-GB"/>
              </w:rPr>
            </w:pPr>
          </w:p>
        </w:tc>
        <w:tc>
          <w:tcPr>
            <w:tcW w:w="4110" w:type="dxa"/>
          </w:tcPr>
          <w:p w14:paraId="6841A18B" w14:textId="77777777" w:rsidR="00CC740E" w:rsidRDefault="00CC740E" w:rsidP="00CC740E">
            <w:pPr>
              <w:tabs>
                <w:tab w:val="left" w:pos="6720"/>
              </w:tabs>
              <w:rPr>
                <w:sz w:val="24"/>
                <w:lang w:eastAsia="en-GB"/>
              </w:rPr>
            </w:pPr>
          </w:p>
        </w:tc>
        <w:tc>
          <w:tcPr>
            <w:tcW w:w="4224" w:type="dxa"/>
          </w:tcPr>
          <w:p w14:paraId="38DF4EC7" w14:textId="77777777" w:rsidR="00CC740E" w:rsidRDefault="00CC740E" w:rsidP="00CC740E">
            <w:pPr>
              <w:tabs>
                <w:tab w:val="left" w:pos="6720"/>
              </w:tabs>
              <w:rPr>
                <w:sz w:val="24"/>
                <w:lang w:eastAsia="en-GB"/>
              </w:rPr>
            </w:pPr>
          </w:p>
        </w:tc>
      </w:tr>
    </w:tbl>
    <w:p w14:paraId="034FB7AF" w14:textId="77777777" w:rsidR="00CC740E" w:rsidRDefault="00CC740E" w:rsidP="00CC740E">
      <w:pPr>
        <w:tabs>
          <w:tab w:val="left" w:pos="6720"/>
        </w:tabs>
        <w:rPr>
          <w:sz w:val="24"/>
          <w:lang w:eastAsia="en-GB"/>
        </w:rPr>
      </w:pPr>
    </w:p>
    <w:p w14:paraId="24467431" w14:textId="77777777" w:rsidR="00153756" w:rsidRDefault="00153756" w:rsidP="00017078">
      <w:pPr>
        <w:tabs>
          <w:tab w:val="left" w:pos="6720"/>
        </w:tabs>
        <w:rPr>
          <w:sz w:val="24"/>
          <w:lang w:eastAsia="en-GB"/>
        </w:rPr>
      </w:pPr>
    </w:p>
    <w:p w14:paraId="3DE43772" w14:textId="77777777" w:rsidR="00153756" w:rsidRDefault="00153756" w:rsidP="00017078">
      <w:pPr>
        <w:tabs>
          <w:tab w:val="left" w:pos="6720"/>
        </w:tabs>
        <w:rPr>
          <w:sz w:val="24"/>
          <w:lang w:eastAsia="en-GB"/>
        </w:rPr>
      </w:pPr>
    </w:p>
    <w:p w14:paraId="772FF15E" w14:textId="77777777" w:rsidR="00153756" w:rsidRDefault="00153756" w:rsidP="00017078">
      <w:pPr>
        <w:tabs>
          <w:tab w:val="left" w:pos="6720"/>
        </w:tabs>
        <w:rPr>
          <w:sz w:val="24"/>
          <w:lang w:eastAsia="en-GB"/>
        </w:rPr>
      </w:pPr>
    </w:p>
    <w:p w14:paraId="054BA501" w14:textId="77777777" w:rsidR="00153756" w:rsidRPr="00E36F31" w:rsidRDefault="00DA2DDE" w:rsidP="00017078">
      <w:pPr>
        <w:tabs>
          <w:tab w:val="left" w:pos="6720"/>
        </w:tabs>
        <w:rPr>
          <w:sz w:val="24"/>
          <w:u w:val="single"/>
          <w:lang w:eastAsia="en-GB"/>
        </w:rPr>
      </w:pPr>
      <w:r w:rsidRPr="00E36F31">
        <w:rPr>
          <w:sz w:val="24"/>
          <w:u w:val="single"/>
          <w:lang w:eastAsia="en-GB"/>
        </w:rPr>
        <w:t>Unpredictable Life Events</w:t>
      </w:r>
    </w:p>
    <w:tbl>
      <w:tblPr>
        <w:tblStyle w:val="TableGrid"/>
        <w:tblW w:w="0" w:type="auto"/>
        <w:tblLook w:val="04A0" w:firstRow="1" w:lastRow="0" w:firstColumn="1" w:lastColumn="0" w:noHBand="0" w:noVBand="1"/>
      </w:tblPr>
      <w:tblGrid>
        <w:gridCol w:w="2122"/>
        <w:gridCol w:w="4110"/>
        <w:gridCol w:w="4224"/>
      </w:tblGrid>
      <w:tr w:rsidR="00DA2DDE" w14:paraId="1A490AB6" w14:textId="77777777" w:rsidTr="00A544DF">
        <w:tc>
          <w:tcPr>
            <w:tcW w:w="2122" w:type="dxa"/>
            <w:vMerge w:val="restart"/>
          </w:tcPr>
          <w:p w14:paraId="4205C299" w14:textId="77777777" w:rsidR="00DA2DDE" w:rsidRDefault="00DA2DDE" w:rsidP="00A544DF">
            <w:pPr>
              <w:tabs>
                <w:tab w:val="left" w:pos="6720"/>
              </w:tabs>
              <w:rPr>
                <w:sz w:val="24"/>
                <w:lang w:eastAsia="en-GB"/>
              </w:rPr>
            </w:pPr>
            <w:r>
              <w:rPr>
                <w:sz w:val="24"/>
                <w:lang w:eastAsia="en-GB"/>
              </w:rPr>
              <w:t>Unpredictable Events</w:t>
            </w:r>
          </w:p>
        </w:tc>
        <w:tc>
          <w:tcPr>
            <w:tcW w:w="8334" w:type="dxa"/>
            <w:gridSpan w:val="2"/>
          </w:tcPr>
          <w:p w14:paraId="72073A00" w14:textId="77777777" w:rsidR="00DA2DDE" w:rsidRDefault="00DA2DDE" w:rsidP="00A544DF">
            <w:pPr>
              <w:tabs>
                <w:tab w:val="left" w:pos="6720"/>
              </w:tabs>
              <w:jc w:val="center"/>
              <w:rPr>
                <w:sz w:val="24"/>
                <w:lang w:eastAsia="en-GB"/>
              </w:rPr>
            </w:pPr>
            <w:r>
              <w:rPr>
                <w:sz w:val="24"/>
                <w:lang w:eastAsia="en-GB"/>
              </w:rPr>
              <w:t>Possible Influence on Development</w:t>
            </w:r>
          </w:p>
        </w:tc>
      </w:tr>
      <w:tr w:rsidR="00DA2DDE" w14:paraId="294D0646" w14:textId="77777777" w:rsidTr="00A544DF">
        <w:tc>
          <w:tcPr>
            <w:tcW w:w="2122" w:type="dxa"/>
            <w:vMerge/>
          </w:tcPr>
          <w:p w14:paraId="7F2CB391" w14:textId="77777777" w:rsidR="00DA2DDE" w:rsidRDefault="00DA2DDE" w:rsidP="00A544DF">
            <w:pPr>
              <w:tabs>
                <w:tab w:val="left" w:pos="6720"/>
              </w:tabs>
              <w:jc w:val="center"/>
              <w:rPr>
                <w:sz w:val="24"/>
                <w:lang w:eastAsia="en-GB"/>
              </w:rPr>
            </w:pPr>
          </w:p>
        </w:tc>
        <w:tc>
          <w:tcPr>
            <w:tcW w:w="4110" w:type="dxa"/>
          </w:tcPr>
          <w:p w14:paraId="70F1BE81" w14:textId="77777777" w:rsidR="00DA2DDE" w:rsidRDefault="00DA2DDE" w:rsidP="00A544DF">
            <w:pPr>
              <w:tabs>
                <w:tab w:val="left" w:pos="6720"/>
              </w:tabs>
              <w:jc w:val="center"/>
              <w:rPr>
                <w:sz w:val="24"/>
                <w:lang w:eastAsia="en-GB"/>
              </w:rPr>
            </w:pPr>
            <w:r>
              <w:rPr>
                <w:sz w:val="24"/>
                <w:lang w:eastAsia="en-GB"/>
              </w:rPr>
              <w:t>Positive Learning</w:t>
            </w:r>
          </w:p>
        </w:tc>
        <w:tc>
          <w:tcPr>
            <w:tcW w:w="4224" w:type="dxa"/>
          </w:tcPr>
          <w:p w14:paraId="05264C62" w14:textId="77777777" w:rsidR="00DA2DDE" w:rsidRDefault="00DA2DDE" w:rsidP="00A544DF">
            <w:pPr>
              <w:tabs>
                <w:tab w:val="left" w:pos="6720"/>
              </w:tabs>
              <w:jc w:val="center"/>
              <w:rPr>
                <w:sz w:val="24"/>
                <w:lang w:eastAsia="en-GB"/>
              </w:rPr>
            </w:pPr>
            <w:r>
              <w:rPr>
                <w:sz w:val="24"/>
                <w:lang w:eastAsia="en-GB"/>
              </w:rPr>
              <w:t>Risk of Stress</w:t>
            </w:r>
          </w:p>
        </w:tc>
      </w:tr>
      <w:tr w:rsidR="00DA2DDE" w14:paraId="1B7A3C99" w14:textId="77777777" w:rsidTr="00A544DF">
        <w:tc>
          <w:tcPr>
            <w:tcW w:w="2122" w:type="dxa"/>
          </w:tcPr>
          <w:p w14:paraId="0AF66787" w14:textId="77777777" w:rsidR="00DA2DDE" w:rsidRDefault="00E36F31" w:rsidP="00A544DF">
            <w:pPr>
              <w:tabs>
                <w:tab w:val="left" w:pos="6720"/>
              </w:tabs>
              <w:rPr>
                <w:sz w:val="24"/>
                <w:lang w:eastAsia="en-GB"/>
              </w:rPr>
            </w:pPr>
            <w:r>
              <w:rPr>
                <w:sz w:val="24"/>
                <w:lang w:eastAsia="en-GB"/>
              </w:rPr>
              <w:t>Birth of a sibling</w:t>
            </w:r>
          </w:p>
          <w:p w14:paraId="29EE4D15" w14:textId="77777777" w:rsidR="00DA2DDE" w:rsidRDefault="00DA2DDE" w:rsidP="00A544DF">
            <w:pPr>
              <w:tabs>
                <w:tab w:val="left" w:pos="6720"/>
              </w:tabs>
              <w:rPr>
                <w:sz w:val="24"/>
                <w:lang w:eastAsia="en-GB"/>
              </w:rPr>
            </w:pPr>
          </w:p>
          <w:p w14:paraId="360FEA75" w14:textId="77777777" w:rsidR="00DA2DDE" w:rsidRDefault="00DA2DDE" w:rsidP="00A544DF">
            <w:pPr>
              <w:tabs>
                <w:tab w:val="left" w:pos="6720"/>
              </w:tabs>
              <w:rPr>
                <w:sz w:val="24"/>
                <w:lang w:eastAsia="en-GB"/>
              </w:rPr>
            </w:pPr>
          </w:p>
          <w:p w14:paraId="1BA25D74" w14:textId="77777777" w:rsidR="00DA2DDE" w:rsidRDefault="00DA2DDE" w:rsidP="00A544DF">
            <w:pPr>
              <w:tabs>
                <w:tab w:val="left" w:pos="6720"/>
              </w:tabs>
              <w:rPr>
                <w:sz w:val="24"/>
                <w:lang w:eastAsia="en-GB"/>
              </w:rPr>
            </w:pPr>
          </w:p>
          <w:p w14:paraId="3EE7E18A" w14:textId="77777777" w:rsidR="00DA2DDE" w:rsidRDefault="00DA2DDE" w:rsidP="00A544DF">
            <w:pPr>
              <w:tabs>
                <w:tab w:val="left" w:pos="6720"/>
              </w:tabs>
              <w:rPr>
                <w:sz w:val="24"/>
                <w:lang w:eastAsia="en-GB"/>
              </w:rPr>
            </w:pPr>
          </w:p>
        </w:tc>
        <w:tc>
          <w:tcPr>
            <w:tcW w:w="4110" w:type="dxa"/>
          </w:tcPr>
          <w:p w14:paraId="60C44006" w14:textId="77777777" w:rsidR="00DA2DDE" w:rsidRDefault="00DA2DDE" w:rsidP="00A544DF">
            <w:pPr>
              <w:tabs>
                <w:tab w:val="left" w:pos="6720"/>
              </w:tabs>
              <w:rPr>
                <w:sz w:val="24"/>
                <w:lang w:eastAsia="en-GB"/>
              </w:rPr>
            </w:pPr>
          </w:p>
        </w:tc>
        <w:tc>
          <w:tcPr>
            <w:tcW w:w="4224" w:type="dxa"/>
          </w:tcPr>
          <w:p w14:paraId="63D91EAA" w14:textId="77777777" w:rsidR="00DA2DDE" w:rsidRDefault="00DA2DDE" w:rsidP="00A544DF">
            <w:pPr>
              <w:tabs>
                <w:tab w:val="left" w:pos="6720"/>
              </w:tabs>
              <w:rPr>
                <w:sz w:val="24"/>
                <w:lang w:eastAsia="en-GB"/>
              </w:rPr>
            </w:pPr>
          </w:p>
        </w:tc>
      </w:tr>
      <w:tr w:rsidR="00DA2DDE" w14:paraId="02AA3F67" w14:textId="77777777" w:rsidTr="00A544DF">
        <w:tc>
          <w:tcPr>
            <w:tcW w:w="2122" w:type="dxa"/>
          </w:tcPr>
          <w:p w14:paraId="3B736F15" w14:textId="77777777" w:rsidR="00DA2DDE" w:rsidRDefault="00E36F31" w:rsidP="00A544DF">
            <w:pPr>
              <w:tabs>
                <w:tab w:val="left" w:pos="6720"/>
              </w:tabs>
              <w:rPr>
                <w:sz w:val="24"/>
                <w:lang w:eastAsia="en-GB"/>
              </w:rPr>
            </w:pPr>
            <w:r>
              <w:rPr>
                <w:sz w:val="24"/>
                <w:lang w:eastAsia="en-GB"/>
              </w:rPr>
              <w:t>Redundancy</w:t>
            </w:r>
          </w:p>
          <w:p w14:paraId="567946A1" w14:textId="77777777" w:rsidR="00E36F31" w:rsidRDefault="00E36F31" w:rsidP="00A544DF">
            <w:pPr>
              <w:tabs>
                <w:tab w:val="left" w:pos="6720"/>
              </w:tabs>
              <w:rPr>
                <w:sz w:val="24"/>
                <w:lang w:eastAsia="en-GB"/>
              </w:rPr>
            </w:pPr>
          </w:p>
          <w:p w14:paraId="05976BB4" w14:textId="77777777" w:rsidR="00E36F31" w:rsidRDefault="00E36F31" w:rsidP="00A544DF">
            <w:pPr>
              <w:tabs>
                <w:tab w:val="left" w:pos="6720"/>
              </w:tabs>
              <w:rPr>
                <w:sz w:val="24"/>
                <w:lang w:eastAsia="en-GB"/>
              </w:rPr>
            </w:pPr>
          </w:p>
          <w:p w14:paraId="1D0B8A5F" w14:textId="77777777" w:rsidR="00DA2DDE" w:rsidRDefault="00DA2DDE" w:rsidP="00A544DF">
            <w:pPr>
              <w:tabs>
                <w:tab w:val="left" w:pos="6720"/>
              </w:tabs>
              <w:rPr>
                <w:sz w:val="24"/>
                <w:lang w:eastAsia="en-GB"/>
              </w:rPr>
            </w:pPr>
          </w:p>
          <w:p w14:paraId="5EC817E8" w14:textId="77777777" w:rsidR="00DA2DDE" w:rsidRDefault="00DA2DDE" w:rsidP="00A544DF">
            <w:pPr>
              <w:tabs>
                <w:tab w:val="left" w:pos="6720"/>
              </w:tabs>
              <w:rPr>
                <w:sz w:val="24"/>
                <w:lang w:eastAsia="en-GB"/>
              </w:rPr>
            </w:pPr>
          </w:p>
          <w:p w14:paraId="3D49FE5E" w14:textId="77777777" w:rsidR="00DA2DDE" w:rsidRDefault="00DA2DDE" w:rsidP="00A544DF">
            <w:pPr>
              <w:tabs>
                <w:tab w:val="left" w:pos="6720"/>
              </w:tabs>
              <w:rPr>
                <w:sz w:val="24"/>
                <w:lang w:eastAsia="en-GB"/>
              </w:rPr>
            </w:pPr>
          </w:p>
        </w:tc>
        <w:tc>
          <w:tcPr>
            <w:tcW w:w="4110" w:type="dxa"/>
          </w:tcPr>
          <w:p w14:paraId="5AB022E1" w14:textId="77777777" w:rsidR="00DA2DDE" w:rsidRDefault="00DA2DDE" w:rsidP="00A544DF">
            <w:pPr>
              <w:tabs>
                <w:tab w:val="left" w:pos="6720"/>
              </w:tabs>
              <w:rPr>
                <w:sz w:val="24"/>
                <w:lang w:eastAsia="en-GB"/>
              </w:rPr>
            </w:pPr>
          </w:p>
        </w:tc>
        <w:tc>
          <w:tcPr>
            <w:tcW w:w="4224" w:type="dxa"/>
          </w:tcPr>
          <w:p w14:paraId="3236FD90" w14:textId="77777777" w:rsidR="00DA2DDE" w:rsidRDefault="00DA2DDE" w:rsidP="00A544DF">
            <w:pPr>
              <w:tabs>
                <w:tab w:val="left" w:pos="6720"/>
              </w:tabs>
              <w:rPr>
                <w:sz w:val="24"/>
                <w:lang w:eastAsia="en-GB"/>
              </w:rPr>
            </w:pPr>
          </w:p>
        </w:tc>
      </w:tr>
      <w:tr w:rsidR="00DA2DDE" w14:paraId="0F1ED90F" w14:textId="77777777" w:rsidTr="00A544DF">
        <w:tc>
          <w:tcPr>
            <w:tcW w:w="2122" w:type="dxa"/>
          </w:tcPr>
          <w:p w14:paraId="584F0DD6" w14:textId="77777777" w:rsidR="00DA2DDE" w:rsidRDefault="00E36F31" w:rsidP="00A544DF">
            <w:pPr>
              <w:tabs>
                <w:tab w:val="left" w:pos="6720"/>
              </w:tabs>
              <w:rPr>
                <w:sz w:val="24"/>
                <w:lang w:eastAsia="en-GB"/>
              </w:rPr>
            </w:pPr>
            <w:r>
              <w:rPr>
                <w:sz w:val="24"/>
                <w:lang w:eastAsia="en-GB"/>
              </w:rPr>
              <w:t>Illness and serious injury</w:t>
            </w:r>
          </w:p>
          <w:p w14:paraId="6BD2A628" w14:textId="77777777" w:rsidR="00DA2DDE" w:rsidRDefault="00DA2DDE" w:rsidP="00A544DF">
            <w:pPr>
              <w:tabs>
                <w:tab w:val="left" w:pos="6720"/>
              </w:tabs>
              <w:rPr>
                <w:sz w:val="24"/>
                <w:lang w:eastAsia="en-GB"/>
              </w:rPr>
            </w:pPr>
          </w:p>
          <w:p w14:paraId="0B3D2E17" w14:textId="77777777" w:rsidR="00DA2DDE" w:rsidRDefault="00DA2DDE" w:rsidP="00A544DF">
            <w:pPr>
              <w:tabs>
                <w:tab w:val="left" w:pos="6720"/>
              </w:tabs>
              <w:rPr>
                <w:sz w:val="24"/>
                <w:lang w:eastAsia="en-GB"/>
              </w:rPr>
            </w:pPr>
          </w:p>
          <w:p w14:paraId="451DEF03" w14:textId="77777777" w:rsidR="00DA2DDE" w:rsidRDefault="00DA2DDE" w:rsidP="00A544DF">
            <w:pPr>
              <w:tabs>
                <w:tab w:val="left" w:pos="6720"/>
              </w:tabs>
              <w:rPr>
                <w:sz w:val="24"/>
                <w:lang w:eastAsia="en-GB"/>
              </w:rPr>
            </w:pPr>
          </w:p>
          <w:p w14:paraId="28672AF2" w14:textId="77777777" w:rsidR="00DA2DDE" w:rsidRDefault="00DA2DDE" w:rsidP="00A544DF">
            <w:pPr>
              <w:tabs>
                <w:tab w:val="left" w:pos="6720"/>
              </w:tabs>
              <w:rPr>
                <w:sz w:val="24"/>
                <w:lang w:eastAsia="en-GB"/>
              </w:rPr>
            </w:pPr>
          </w:p>
        </w:tc>
        <w:tc>
          <w:tcPr>
            <w:tcW w:w="4110" w:type="dxa"/>
          </w:tcPr>
          <w:p w14:paraId="18E74C20" w14:textId="77777777" w:rsidR="00DA2DDE" w:rsidRDefault="00DA2DDE" w:rsidP="00A544DF">
            <w:pPr>
              <w:tabs>
                <w:tab w:val="left" w:pos="6720"/>
              </w:tabs>
              <w:rPr>
                <w:sz w:val="24"/>
                <w:lang w:eastAsia="en-GB"/>
              </w:rPr>
            </w:pPr>
          </w:p>
        </w:tc>
        <w:tc>
          <w:tcPr>
            <w:tcW w:w="4224" w:type="dxa"/>
          </w:tcPr>
          <w:p w14:paraId="7C6022AA" w14:textId="77777777" w:rsidR="00DA2DDE" w:rsidRDefault="00DA2DDE" w:rsidP="00A544DF">
            <w:pPr>
              <w:tabs>
                <w:tab w:val="left" w:pos="6720"/>
              </w:tabs>
              <w:rPr>
                <w:sz w:val="24"/>
                <w:lang w:eastAsia="en-GB"/>
              </w:rPr>
            </w:pPr>
          </w:p>
        </w:tc>
      </w:tr>
      <w:tr w:rsidR="00DA2DDE" w14:paraId="31885950" w14:textId="77777777" w:rsidTr="00A544DF">
        <w:tc>
          <w:tcPr>
            <w:tcW w:w="2122" w:type="dxa"/>
          </w:tcPr>
          <w:p w14:paraId="2D79CD52" w14:textId="77777777" w:rsidR="00DA2DDE" w:rsidRDefault="00E36F31" w:rsidP="00A544DF">
            <w:pPr>
              <w:tabs>
                <w:tab w:val="left" w:pos="6720"/>
              </w:tabs>
              <w:rPr>
                <w:sz w:val="24"/>
                <w:lang w:eastAsia="en-GB"/>
              </w:rPr>
            </w:pPr>
            <w:r>
              <w:rPr>
                <w:sz w:val="24"/>
                <w:lang w:eastAsia="en-GB"/>
              </w:rPr>
              <w:t>Divorce</w:t>
            </w:r>
          </w:p>
          <w:p w14:paraId="34C69776" w14:textId="77777777" w:rsidR="00DA2DDE" w:rsidRDefault="00DA2DDE" w:rsidP="00A544DF">
            <w:pPr>
              <w:tabs>
                <w:tab w:val="left" w:pos="6720"/>
              </w:tabs>
              <w:rPr>
                <w:sz w:val="24"/>
                <w:lang w:eastAsia="en-GB"/>
              </w:rPr>
            </w:pPr>
          </w:p>
          <w:p w14:paraId="41AD4715" w14:textId="77777777" w:rsidR="00DA2DDE" w:rsidRDefault="00DA2DDE" w:rsidP="00A544DF">
            <w:pPr>
              <w:tabs>
                <w:tab w:val="left" w:pos="6720"/>
              </w:tabs>
              <w:rPr>
                <w:sz w:val="24"/>
                <w:lang w:eastAsia="en-GB"/>
              </w:rPr>
            </w:pPr>
          </w:p>
          <w:p w14:paraId="2F8CD9D4" w14:textId="77777777" w:rsidR="00DA2DDE" w:rsidRDefault="00DA2DDE" w:rsidP="00A544DF">
            <w:pPr>
              <w:tabs>
                <w:tab w:val="left" w:pos="6720"/>
              </w:tabs>
              <w:rPr>
                <w:sz w:val="24"/>
                <w:lang w:eastAsia="en-GB"/>
              </w:rPr>
            </w:pPr>
          </w:p>
          <w:p w14:paraId="498D74C1" w14:textId="77777777" w:rsidR="00DA2DDE" w:rsidRDefault="00DA2DDE" w:rsidP="00A544DF">
            <w:pPr>
              <w:tabs>
                <w:tab w:val="left" w:pos="6720"/>
              </w:tabs>
              <w:rPr>
                <w:sz w:val="24"/>
                <w:lang w:eastAsia="en-GB"/>
              </w:rPr>
            </w:pPr>
          </w:p>
        </w:tc>
        <w:tc>
          <w:tcPr>
            <w:tcW w:w="4110" w:type="dxa"/>
          </w:tcPr>
          <w:p w14:paraId="52C4E8AD" w14:textId="77777777" w:rsidR="00DA2DDE" w:rsidRDefault="00DA2DDE" w:rsidP="00A544DF">
            <w:pPr>
              <w:tabs>
                <w:tab w:val="left" w:pos="6720"/>
              </w:tabs>
              <w:rPr>
                <w:sz w:val="24"/>
                <w:lang w:eastAsia="en-GB"/>
              </w:rPr>
            </w:pPr>
          </w:p>
        </w:tc>
        <w:tc>
          <w:tcPr>
            <w:tcW w:w="4224" w:type="dxa"/>
          </w:tcPr>
          <w:p w14:paraId="671F2982" w14:textId="77777777" w:rsidR="00DA2DDE" w:rsidRDefault="00DA2DDE" w:rsidP="00A544DF">
            <w:pPr>
              <w:tabs>
                <w:tab w:val="left" w:pos="6720"/>
              </w:tabs>
              <w:rPr>
                <w:sz w:val="24"/>
                <w:lang w:eastAsia="en-GB"/>
              </w:rPr>
            </w:pPr>
          </w:p>
        </w:tc>
      </w:tr>
      <w:tr w:rsidR="00DA2DDE" w14:paraId="73F6B28C" w14:textId="77777777" w:rsidTr="00A544DF">
        <w:tc>
          <w:tcPr>
            <w:tcW w:w="2122" w:type="dxa"/>
          </w:tcPr>
          <w:p w14:paraId="56D719EB" w14:textId="77777777" w:rsidR="00DA2DDE" w:rsidRDefault="00E36F31" w:rsidP="00A544DF">
            <w:pPr>
              <w:tabs>
                <w:tab w:val="left" w:pos="6720"/>
              </w:tabs>
              <w:rPr>
                <w:sz w:val="24"/>
                <w:lang w:eastAsia="en-GB"/>
              </w:rPr>
            </w:pPr>
            <w:r>
              <w:rPr>
                <w:sz w:val="24"/>
                <w:lang w:eastAsia="en-GB"/>
              </w:rPr>
              <w:t>Bereavement</w:t>
            </w:r>
          </w:p>
          <w:p w14:paraId="150A2DA2" w14:textId="77777777" w:rsidR="00DA2DDE" w:rsidRDefault="00DA2DDE" w:rsidP="00A544DF">
            <w:pPr>
              <w:tabs>
                <w:tab w:val="left" w:pos="6720"/>
              </w:tabs>
              <w:rPr>
                <w:sz w:val="24"/>
                <w:lang w:eastAsia="en-GB"/>
              </w:rPr>
            </w:pPr>
          </w:p>
          <w:p w14:paraId="42854A7C" w14:textId="77777777" w:rsidR="00DA2DDE" w:rsidRDefault="00DA2DDE" w:rsidP="00A544DF">
            <w:pPr>
              <w:tabs>
                <w:tab w:val="left" w:pos="6720"/>
              </w:tabs>
              <w:rPr>
                <w:sz w:val="24"/>
                <w:lang w:eastAsia="en-GB"/>
              </w:rPr>
            </w:pPr>
          </w:p>
          <w:p w14:paraId="0E875E74" w14:textId="77777777" w:rsidR="00DA2DDE" w:rsidRDefault="00DA2DDE" w:rsidP="00A544DF">
            <w:pPr>
              <w:tabs>
                <w:tab w:val="left" w:pos="6720"/>
              </w:tabs>
              <w:rPr>
                <w:sz w:val="24"/>
                <w:lang w:eastAsia="en-GB"/>
              </w:rPr>
            </w:pPr>
          </w:p>
          <w:p w14:paraId="7A3F2EBA" w14:textId="77777777" w:rsidR="00DA2DDE" w:rsidRDefault="00DA2DDE" w:rsidP="00A544DF">
            <w:pPr>
              <w:tabs>
                <w:tab w:val="left" w:pos="6720"/>
              </w:tabs>
              <w:rPr>
                <w:sz w:val="24"/>
                <w:lang w:eastAsia="en-GB"/>
              </w:rPr>
            </w:pPr>
          </w:p>
        </w:tc>
        <w:tc>
          <w:tcPr>
            <w:tcW w:w="4110" w:type="dxa"/>
          </w:tcPr>
          <w:p w14:paraId="64F08450" w14:textId="77777777" w:rsidR="00DA2DDE" w:rsidRDefault="00DA2DDE" w:rsidP="00A544DF">
            <w:pPr>
              <w:tabs>
                <w:tab w:val="left" w:pos="6720"/>
              </w:tabs>
              <w:rPr>
                <w:sz w:val="24"/>
                <w:lang w:eastAsia="en-GB"/>
              </w:rPr>
            </w:pPr>
          </w:p>
        </w:tc>
        <w:tc>
          <w:tcPr>
            <w:tcW w:w="4224" w:type="dxa"/>
          </w:tcPr>
          <w:p w14:paraId="7A10DCE2" w14:textId="77777777" w:rsidR="00DA2DDE" w:rsidRDefault="00DA2DDE" w:rsidP="00A544DF">
            <w:pPr>
              <w:tabs>
                <w:tab w:val="left" w:pos="6720"/>
              </w:tabs>
              <w:rPr>
                <w:sz w:val="24"/>
                <w:lang w:eastAsia="en-GB"/>
              </w:rPr>
            </w:pPr>
          </w:p>
        </w:tc>
      </w:tr>
    </w:tbl>
    <w:p w14:paraId="5A2CAD27" w14:textId="77777777" w:rsidR="00DA2DDE" w:rsidRDefault="00DA2DDE" w:rsidP="00017078">
      <w:pPr>
        <w:tabs>
          <w:tab w:val="left" w:pos="6720"/>
        </w:tabs>
        <w:rPr>
          <w:sz w:val="24"/>
          <w:lang w:eastAsia="en-GB"/>
        </w:rPr>
      </w:pPr>
    </w:p>
    <w:p w14:paraId="7EFB9A97" w14:textId="77777777" w:rsidR="00E36F31" w:rsidRPr="00E36F31" w:rsidRDefault="00E36F31" w:rsidP="00017078">
      <w:pPr>
        <w:tabs>
          <w:tab w:val="left" w:pos="6720"/>
        </w:tabs>
        <w:rPr>
          <w:sz w:val="24"/>
          <w:u w:val="single"/>
          <w:lang w:eastAsia="en-GB"/>
        </w:rPr>
      </w:pPr>
      <w:r w:rsidRPr="00E36F31">
        <w:rPr>
          <w:sz w:val="24"/>
          <w:u w:val="single"/>
          <w:lang w:eastAsia="en-GB"/>
        </w:rPr>
        <w:t>The effects of life events on health</w:t>
      </w:r>
    </w:p>
    <w:p w14:paraId="15668280" w14:textId="77777777" w:rsidR="00DA2DDE" w:rsidRDefault="00E36F31" w:rsidP="00017078">
      <w:pPr>
        <w:tabs>
          <w:tab w:val="left" w:pos="6720"/>
        </w:tabs>
        <w:rPr>
          <w:sz w:val="24"/>
          <w:lang w:eastAsia="en-GB"/>
        </w:rPr>
      </w:pPr>
      <w:r>
        <w:rPr>
          <w:sz w:val="24"/>
          <w:lang w:eastAsia="en-GB"/>
        </w:rPr>
        <w:t xml:space="preserve">Major changes in life may interact with all aspects of growth and development. For example, retirement, redundancy, divorce, bereavement or serious injury might all result in a loss of income or having to live on a low income. Leaving home, marriage or parenthood might all involve changes in your home or in your community and friendship networks. Major life events will change your social, emotional and economic circumstances. Life events may involve feelings of loss and grief and involve lifestyle changes. Being seriously injured or being divorced requires an individual to change and adapt to a new lifestyle, which can have physical, psychological and financial implications. Even predictable and welcome changes can involve learning new things and coping with a range of losses. For example, leaving primary school and starting secondary school requires adapting to new rules and routines used to a new environment. </w:t>
      </w:r>
    </w:p>
    <w:p w14:paraId="18A934DB" w14:textId="77777777" w:rsidR="00DA2DDE" w:rsidRDefault="00DA2DDE" w:rsidP="00017078">
      <w:pPr>
        <w:tabs>
          <w:tab w:val="left" w:pos="6720"/>
        </w:tabs>
        <w:rPr>
          <w:sz w:val="24"/>
          <w:lang w:eastAsia="en-GB"/>
        </w:rPr>
      </w:pPr>
    </w:p>
    <w:p w14:paraId="2E5D6C8F" w14:textId="77777777" w:rsidR="00E36F31" w:rsidRDefault="00E36F31" w:rsidP="00017078">
      <w:pPr>
        <w:tabs>
          <w:tab w:val="left" w:pos="6720"/>
        </w:tabs>
        <w:rPr>
          <w:sz w:val="24"/>
          <w:lang w:eastAsia="en-GB"/>
        </w:rPr>
      </w:pPr>
    </w:p>
    <w:p w14:paraId="511A69DD" w14:textId="77777777" w:rsidR="00E36F31" w:rsidRDefault="00E36F31" w:rsidP="00017078">
      <w:pPr>
        <w:tabs>
          <w:tab w:val="left" w:pos="6720"/>
        </w:tabs>
        <w:rPr>
          <w:sz w:val="24"/>
          <w:lang w:eastAsia="en-GB"/>
        </w:rPr>
      </w:pPr>
    </w:p>
    <w:p w14:paraId="7D5C1ACC" w14:textId="77777777" w:rsidR="00E36F31" w:rsidRDefault="00E36F31" w:rsidP="00017078">
      <w:pPr>
        <w:tabs>
          <w:tab w:val="left" w:pos="6720"/>
        </w:tabs>
        <w:rPr>
          <w:sz w:val="24"/>
          <w:lang w:eastAsia="en-GB"/>
        </w:rPr>
      </w:pPr>
    </w:p>
    <w:p w14:paraId="517D0A4E" w14:textId="77777777" w:rsidR="00E36F31" w:rsidRDefault="00E36F31" w:rsidP="00017078">
      <w:pPr>
        <w:tabs>
          <w:tab w:val="left" w:pos="6720"/>
        </w:tabs>
        <w:rPr>
          <w:sz w:val="24"/>
          <w:lang w:eastAsia="en-GB"/>
        </w:rPr>
      </w:pPr>
      <w:r>
        <w:rPr>
          <w:sz w:val="24"/>
          <w:lang w:eastAsia="en-GB"/>
        </w:rPr>
        <w:t>Task:</w:t>
      </w:r>
    </w:p>
    <w:p w14:paraId="45013877" w14:textId="77777777" w:rsidR="00E36F31" w:rsidRDefault="00E36F31" w:rsidP="00017078">
      <w:pPr>
        <w:tabs>
          <w:tab w:val="left" w:pos="6720"/>
        </w:tabs>
        <w:rPr>
          <w:sz w:val="24"/>
          <w:lang w:eastAsia="en-GB"/>
        </w:rPr>
      </w:pPr>
      <w:r>
        <w:rPr>
          <w:sz w:val="24"/>
          <w:lang w:eastAsia="en-GB"/>
        </w:rPr>
        <w:t xml:space="preserve">Select 3 predictable and 3 unpredictable life events. Explain how these events will affect the development of those going experiencing them. Remember to consider how it will affect them physically, intellectually, emotionally and socially but also how it will influence their lifestyle economically. </w:t>
      </w:r>
    </w:p>
    <w:p w14:paraId="5ADFF6CF" w14:textId="77777777" w:rsidR="00E36F31" w:rsidRDefault="00E36F31" w:rsidP="00E36F31">
      <w:pPr>
        <w:tabs>
          <w:tab w:val="left" w:pos="6720"/>
        </w:tabs>
        <w:jc w:val="center"/>
        <w:rPr>
          <w:sz w:val="24"/>
          <w:lang w:eastAsia="en-GB"/>
        </w:rPr>
      </w:pPr>
      <w:r>
        <w:rPr>
          <w:noProof/>
          <w:sz w:val="24"/>
          <w:lang w:eastAsia="en-GB"/>
        </w:rPr>
        <mc:AlternateContent>
          <mc:Choice Requires="wps">
            <w:drawing>
              <wp:anchor distT="0" distB="0" distL="114300" distR="114300" simplePos="0" relativeHeight="251781120" behindDoc="0" locked="0" layoutInCell="1" allowOverlap="1" wp14:anchorId="6576B1BB" wp14:editId="158D3D56">
                <wp:simplePos x="0" y="0"/>
                <wp:positionH relativeFrom="column">
                  <wp:posOffset>-85725</wp:posOffset>
                </wp:positionH>
                <wp:positionV relativeFrom="paragraph">
                  <wp:posOffset>14605</wp:posOffset>
                </wp:positionV>
                <wp:extent cx="6877050" cy="466725"/>
                <wp:effectExtent l="0" t="0" r="19050" b="28575"/>
                <wp:wrapNone/>
                <wp:docPr id="106" name="Text Box 106"/>
                <wp:cNvGraphicFramePr/>
                <a:graphic xmlns:a="http://schemas.openxmlformats.org/drawingml/2006/main">
                  <a:graphicData uri="http://schemas.microsoft.com/office/word/2010/wordprocessingShape">
                    <wps:wsp>
                      <wps:cNvSpPr txBox="1"/>
                      <wps:spPr>
                        <a:xfrm>
                          <a:off x="0" y="0"/>
                          <a:ext cx="68770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2EB746" w14:textId="77777777" w:rsidR="004D7AFA" w:rsidRPr="00E36F31" w:rsidRDefault="004D7AFA" w:rsidP="00E36F31">
                            <w:pPr>
                              <w:jc w:val="center"/>
                              <w:rPr>
                                <w:sz w:val="32"/>
                              </w:rPr>
                            </w:pPr>
                            <w:r>
                              <w:rPr>
                                <w:sz w:val="32"/>
                              </w:rPr>
                              <w:t>Predictable Life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069" type="#_x0000_t202" style="position:absolute;left:0;text-align:left;margin-left:-6.75pt;margin-top:1.15pt;width:541.5pt;height:36.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" fillcolor="white [3201]" strokeweight=".5pt">
                <v:textbox>
                  <w:txbxContent>
                    <w:p w:rsidR="004D7AFA" w:rsidRPr="00E36F31" w:rsidRDefault="004D7AFA" w:rsidP="00E36F31">
                      <w:pPr>
                        <w:jc w:val="center"/>
                        <w:rPr>
                          <w:sz w:val="32"/>
                        </w:rPr>
                      </w:pPr>
                      <w:r>
                        <w:rPr>
                          <w:sz w:val="32"/>
                        </w:rPr>
                        <w:t>Predictable Life Events</w:t>
                      </w:r>
                    </w:p>
                  </w:txbxContent>
                </v:textbox>
              </v:shape>
            </w:pict>
          </mc:Fallback>
        </mc:AlternateContent>
      </w:r>
    </w:p>
    <w:p w14:paraId="5D0C4B46" w14:textId="77777777" w:rsidR="00E36F31" w:rsidRDefault="00E36F31" w:rsidP="00E36F31">
      <w:pPr>
        <w:tabs>
          <w:tab w:val="left" w:pos="6720"/>
        </w:tabs>
        <w:jc w:val="center"/>
        <w:rPr>
          <w:sz w:val="24"/>
          <w:lang w:eastAsia="en-GB"/>
        </w:rPr>
      </w:pPr>
    </w:p>
    <w:p w14:paraId="3BB0A1BC" w14:textId="77777777" w:rsidR="00E36F31" w:rsidRDefault="00E36F31" w:rsidP="00E36F31">
      <w:pPr>
        <w:tabs>
          <w:tab w:val="left" w:pos="6720"/>
        </w:tabs>
        <w:jc w:val="center"/>
        <w:rPr>
          <w:sz w:val="24"/>
          <w:lang w:eastAsia="en-GB"/>
        </w:rPr>
      </w:pPr>
      <w:r>
        <w:rPr>
          <w:noProof/>
          <w:sz w:val="24"/>
          <w:lang w:eastAsia="en-GB"/>
        </w:rPr>
        <mc:AlternateContent>
          <mc:Choice Requires="wps">
            <w:drawing>
              <wp:anchor distT="0" distB="0" distL="114300" distR="114300" simplePos="0" relativeHeight="251783168" behindDoc="0" locked="0" layoutInCell="1" allowOverlap="1" wp14:anchorId="6676BD05" wp14:editId="743E4C2B">
                <wp:simplePos x="0" y="0"/>
                <wp:positionH relativeFrom="column">
                  <wp:posOffset>2495550</wp:posOffset>
                </wp:positionH>
                <wp:positionV relativeFrom="paragraph">
                  <wp:posOffset>95250</wp:posOffset>
                </wp:positionV>
                <wp:extent cx="4286250" cy="2381250"/>
                <wp:effectExtent l="0" t="0" r="19050" b="19050"/>
                <wp:wrapNone/>
                <wp:docPr id="108" name="Rectangle 108"/>
                <wp:cNvGraphicFramePr/>
                <a:graphic xmlns:a="http://schemas.openxmlformats.org/drawingml/2006/main">
                  <a:graphicData uri="http://schemas.microsoft.com/office/word/2010/wordprocessingShape">
                    <wps:wsp>
                      <wps:cNvSpPr/>
                      <wps:spPr>
                        <a:xfrm>
                          <a:off x="0" y="0"/>
                          <a:ext cx="4286250" cy="2381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6BB87" id="Rectangle 108" o:spid="_x0000_s1026" style="position:absolute;margin-left:196.5pt;margin-top:7.5pt;width:337.5pt;height:18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" fillcolor="white [3201]" strokecolor="black [3200]" strokeweight="1pt"/>
            </w:pict>
          </mc:Fallback>
        </mc:AlternateContent>
      </w:r>
    </w:p>
    <w:p w14:paraId="023972F5" w14:textId="77777777" w:rsidR="00E36F31" w:rsidRDefault="00E36F31" w:rsidP="00E36F31">
      <w:pPr>
        <w:tabs>
          <w:tab w:val="left" w:pos="6720"/>
        </w:tabs>
        <w:jc w:val="center"/>
        <w:rPr>
          <w:sz w:val="24"/>
          <w:lang w:eastAsia="en-GB"/>
        </w:rPr>
      </w:pPr>
      <w:r>
        <w:rPr>
          <w:noProof/>
          <w:sz w:val="24"/>
          <w:lang w:eastAsia="en-GB"/>
        </w:rPr>
        <mc:AlternateContent>
          <mc:Choice Requires="wps">
            <w:drawing>
              <wp:anchor distT="0" distB="0" distL="114300" distR="114300" simplePos="0" relativeHeight="251782144" behindDoc="0" locked="0" layoutInCell="1" allowOverlap="1" wp14:anchorId="14FD0848" wp14:editId="4A3372F8">
                <wp:simplePos x="0" y="0"/>
                <wp:positionH relativeFrom="column">
                  <wp:posOffset>-123825</wp:posOffset>
                </wp:positionH>
                <wp:positionV relativeFrom="paragraph">
                  <wp:posOffset>345440</wp:posOffset>
                </wp:positionV>
                <wp:extent cx="1857375" cy="1123950"/>
                <wp:effectExtent l="0" t="0" r="28575" b="19050"/>
                <wp:wrapNone/>
                <wp:docPr id="107" name="Rectangle 107"/>
                <wp:cNvGraphicFramePr/>
                <a:graphic xmlns:a="http://schemas.openxmlformats.org/drawingml/2006/main">
                  <a:graphicData uri="http://schemas.microsoft.com/office/word/2010/wordprocessingShape">
                    <wps:wsp>
                      <wps:cNvSpPr/>
                      <wps:spPr>
                        <a:xfrm>
                          <a:off x="0" y="0"/>
                          <a:ext cx="1857375" cy="1123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20866" id="Rectangle 107" o:spid="_x0000_s1026" style="position:absolute;margin-left:-9.75pt;margin-top:27.2pt;width:146.25pt;height:88.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" fillcolor="white [3201]" strokecolor="black [3200]" strokeweight="1pt"/>
            </w:pict>
          </mc:Fallback>
        </mc:AlternateContent>
      </w:r>
    </w:p>
    <w:p w14:paraId="70FBC352" w14:textId="77777777" w:rsidR="00E36F31" w:rsidRDefault="00E36F31" w:rsidP="00E36F31">
      <w:pPr>
        <w:tabs>
          <w:tab w:val="left" w:pos="6720"/>
        </w:tabs>
        <w:jc w:val="center"/>
        <w:rPr>
          <w:sz w:val="24"/>
          <w:lang w:eastAsia="en-GB"/>
        </w:rPr>
      </w:pPr>
    </w:p>
    <w:p w14:paraId="058101FA" w14:textId="77777777" w:rsidR="00E36F31" w:rsidRDefault="00E36F31" w:rsidP="00E36F31">
      <w:pPr>
        <w:tabs>
          <w:tab w:val="left" w:pos="6720"/>
        </w:tabs>
        <w:jc w:val="center"/>
        <w:rPr>
          <w:sz w:val="24"/>
          <w:lang w:eastAsia="en-GB"/>
        </w:rPr>
      </w:pPr>
      <w:r>
        <w:rPr>
          <w:noProof/>
          <w:sz w:val="24"/>
          <w:lang w:eastAsia="en-GB"/>
        </w:rPr>
        <mc:AlternateContent>
          <mc:Choice Requires="wps">
            <w:drawing>
              <wp:anchor distT="0" distB="0" distL="114300" distR="114300" simplePos="0" relativeHeight="251784192" behindDoc="0" locked="0" layoutInCell="1" allowOverlap="1" wp14:anchorId="32CE7281" wp14:editId="350B939C">
                <wp:simplePos x="0" y="0"/>
                <wp:positionH relativeFrom="column">
                  <wp:posOffset>1647825</wp:posOffset>
                </wp:positionH>
                <wp:positionV relativeFrom="paragraph">
                  <wp:posOffset>245745</wp:posOffset>
                </wp:positionV>
                <wp:extent cx="1085850" cy="228600"/>
                <wp:effectExtent l="0" t="19050" r="38100" b="38100"/>
                <wp:wrapNone/>
                <wp:docPr id="109" name="Right Arrow 109"/>
                <wp:cNvGraphicFramePr/>
                <a:graphic xmlns:a="http://schemas.openxmlformats.org/drawingml/2006/main">
                  <a:graphicData uri="http://schemas.microsoft.com/office/word/2010/wordprocessingShape">
                    <wps:wsp>
                      <wps:cNvSpPr/>
                      <wps:spPr>
                        <a:xfrm>
                          <a:off x="0" y="0"/>
                          <a:ext cx="1085850" cy="2286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F4AF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9" o:spid="_x0000_s1026" type="#_x0000_t13" style="position:absolute;margin-left:129.75pt;margin-top:19.35pt;width:85.5pt;height:18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" adj="19326" fillcolor="white [3201]" strokecolor="black [3200]" strokeweight="1pt"/>
            </w:pict>
          </mc:Fallback>
        </mc:AlternateContent>
      </w:r>
    </w:p>
    <w:p w14:paraId="41358E7D" w14:textId="77777777" w:rsidR="00E36F31" w:rsidRDefault="00E36F31" w:rsidP="00E36F31">
      <w:pPr>
        <w:tabs>
          <w:tab w:val="left" w:pos="6720"/>
        </w:tabs>
        <w:jc w:val="center"/>
        <w:rPr>
          <w:sz w:val="24"/>
          <w:lang w:eastAsia="en-GB"/>
        </w:rPr>
      </w:pPr>
    </w:p>
    <w:p w14:paraId="3EA833DE" w14:textId="77777777" w:rsidR="00E36F31" w:rsidRDefault="00E36F31" w:rsidP="00E36F31">
      <w:pPr>
        <w:tabs>
          <w:tab w:val="left" w:pos="6720"/>
        </w:tabs>
        <w:jc w:val="center"/>
        <w:rPr>
          <w:sz w:val="24"/>
          <w:lang w:eastAsia="en-GB"/>
        </w:rPr>
      </w:pPr>
    </w:p>
    <w:p w14:paraId="55DA990C" w14:textId="77777777" w:rsidR="00E36F31" w:rsidRDefault="00E36F31" w:rsidP="00E36F31">
      <w:pPr>
        <w:tabs>
          <w:tab w:val="left" w:pos="6720"/>
        </w:tabs>
        <w:jc w:val="center"/>
        <w:rPr>
          <w:sz w:val="24"/>
          <w:lang w:eastAsia="en-GB"/>
        </w:rPr>
      </w:pPr>
    </w:p>
    <w:p w14:paraId="3E2E538D" w14:textId="77777777" w:rsidR="00E36F31" w:rsidRDefault="00E36F31" w:rsidP="00E36F31">
      <w:pPr>
        <w:tabs>
          <w:tab w:val="left" w:pos="6720"/>
        </w:tabs>
        <w:jc w:val="center"/>
        <w:rPr>
          <w:sz w:val="24"/>
          <w:lang w:eastAsia="en-GB"/>
        </w:rPr>
      </w:pPr>
    </w:p>
    <w:p w14:paraId="12481B2C" w14:textId="77777777" w:rsidR="00E36F31" w:rsidRDefault="00E36F31" w:rsidP="00E36F31">
      <w:pPr>
        <w:tabs>
          <w:tab w:val="left" w:pos="6720"/>
        </w:tabs>
        <w:jc w:val="center"/>
        <w:rPr>
          <w:sz w:val="24"/>
          <w:lang w:eastAsia="en-GB"/>
        </w:rPr>
      </w:pPr>
    </w:p>
    <w:p w14:paraId="73471D61" w14:textId="77777777" w:rsidR="00E36F31" w:rsidRDefault="00E36F31" w:rsidP="00E36F31">
      <w:pPr>
        <w:tabs>
          <w:tab w:val="left" w:pos="6720"/>
        </w:tabs>
        <w:jc w:val="center"/>
        <w:rPr>
          <w:sz w:val="24"/>
          <w:lang w:eastAsia="en-GB"/>
        </w:rPr>
      </w:pPr>
      <w:r>
        <w:rPr>
          <w:noProof/>
          <w:sz w:val="24"/>
          <w:lang w:eastAsia="en-GB"/>
        </w:rPr>
        <mc:AlternateContent>
          <mc:Choice Requires="wps">
            <w:drawing>
              <wp:anchor distT="0" distB="0" distL="114300" distR="114300" simplePos="0" relativeHeight="251786240" behindDoc="0" locked="0" layoutInCell="1" allowOverlap="1" wp14:anchorId="182A8BDC" wp14:editId="334435A3">
                <wp:simplePos x="0" y="0"/>
                <wp:positionH relativeFrom="column">
                  <wp:posOffset>2533650</wp:posOffset>
                </wp:positionH>
                <wp:positionV relativeFrom="paragraph">
                  <wp:posOffset>12700</wp:posOffset>
                </wp:positionV>
                <wp:extent cx="4286250" cy="2381250"/>
                <wp:effectExtent l="0" t="0" r="19050" b="19050"/>
                <wp:wrapNone/>
                <wp:docPr id="110" name="Rectangle 110"/>
                <wp:cNvGraphicFramePr/>
                <a:graphic xmlns:a="http://schemas.openxmlformats.org/drawingml/2006/main">
                  <a:graphicData uri="http://schemas.microsoft.com/office/word/2010/wordprocessingShape">
                    <wps:wsp>
                      <wps:cNvSpPr/>
                      <wps:spPr>
                        <a:xfrm>
                          <a:off x="0" y="0"/>
                          <a:ext cx="4286250" cy="2381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31019" id="Rectangle 110" o:spid="_x0000_s1026" style="position:absolute;margin-left:199.5pt;margin-top:1pt;width:337.5pt;height:187.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" fillcolor="white [3201]" strokecolor="black [3200]" strokeweight="1pt"/>
            </w:pict>
          </mc:Fallback>
        </mc:AlternateContent>
      </w:r>
    </w:p>
    <w:p w14:paraId="0A3F0D80" w14:textId="77777777" w:rsidR="00E36F31" w:rsidRDefault="00E36F31" w:rsidP="00E36F31">
      <w:pPr>
        <w:tabs>
          <w:tab w:val="left" w:pos="6720"/>
        </w:tabs>
        <w:jc w:val="center"/>
        <w:rPr>
          <w:sz w:val="24"/>
          <w:lang w:eastAsia="en-GB"/>
        </w:rPr>
      </w:pPr>
    </w:p>
    <w:p w14:paraId="2FF59356" w14:textId="77777777" w:rsidR="00E36F31" w:rsidRDefault="00E36F31" w:rsidP="00E36F31">
      <w:pPr>
        <w:tabs>
          <w:tab w:val="left" w:pos="6720"/>
        </w:tabs>
        <w:jc w:val="center"/>
        <w:rPr>
          <w:sz w:val="24"/>
          <w:lang w:eastAsia="en-GB"/>
        </w:rPr>
      </w:pPr>
      <w:r>
        <w:rPr>
          <w:noProof/>
          <w:sz w:val="24"/>
          <w:lang w:eastAsia="en-GB"/>
        </w:rPr>
        <mc:AlternateContent>
          <mc:Choice Requires="wps">
            <w:drawing>
              <wp:anchor distT="0" distB="0" distL="114300" distR="114300" simplePos="0" relativeHeight="251790336" behindDoc="0" locked="0" layoutInCell="1" allowOverlap="1" wp14:anchorId="5ACA8954" wp14:editId="27033090">
                <wp:simplePos x="0" y="0"/>
                <wp:positionH relativeFrom="column">
                  <wp:posOffset>-95250</wp:posOffset>
                </wp:positionH>
                <wp:positionV relativeFrom="paragraph">
                  <wp:posOffset>65405</wp:posOffset>
                </wp:positionV>
                <wp:extent cx="1857375" cy="112395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1857375" cy="1123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44DE1" id="Rectangle 112" o:spid="_x0000_s1026" style="position:absolute;margin-left:-7.5pt;margin-top:5.15pt;width:146.25pt;height:88.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" fillcolor="white [3201]" strokecolor="black [3200]" strokeweight="1pt"/>
            </w:pict>
          </mc:Fallback>
        </mc:AlternateContent>
      </w:r>
    </w:p>
    <w:p w14:paraId="7B2207AE" w14:textId="77777777" w:rsidR="00E36F31" w:rsidRDefault="00E36F31" w:rsidP="00E36F31">
      <w:pPr>
        <w:tabs>
          <w:tab w:val="left" w:pos="6720"/>
        </w:tabs>
        <w:jc w:val="center"/>
        <w:rPr>
          <w:sz w:val="24"/>
          <w:lang w:eastAsia="en-GB"/>
        </w:rPr>
      </w:pPr>
      <w:r>
        <w:rPr>
          <w:noProof/>
          <w:sz w:val="24"/>
          <w:lang w:eastAsia="en-GB"/>
        </w:rPr>
        <mc:AlternateContent>
          <mc:Choice Requires="wps">
            <w:drawing>
              <wp:anchor distT="0" distB="0" distL="114300" distR="114300" simplePos="0" relativeHeight="251794432" behindDoc="0" locked="0" layoutInCell="1" allowOverlap="1" wp14:anchorId="406ABE02" wp14:editId="5A082752">
                <wp:simplePos x="0" y="0"/>
                <wp:positionH relativeFrom="column">
                  <wp:posOffset>1647825</wp:posOffset>
                </wp:positionH>
                <wp:positionV relativeFrom="paragraph">
                  <wp:posOffset>200660</wp:posOffset>
                </wp:positionV>
                <wp:extent cx="1085850" cy="228600"/>
                <wp:effectExtent l="0" t="19050" r="38100" b="38100"/>
                <wp:wrapNone/>
                <wp:docPr id="114" name="Right Arrow 114"/>
                <wp:cNvGraphicFramePr/>
                <a:graphic xmlns:a="http://schemas.openxmlformats.org/drawingml/2006/main">
                  <a:graphicData uri="http://schemas.microsoft.com/office/word/2010/wordprocessingShape">
                    <wps:wsp>
                      <wps:cNvSpPr/>
                      <wps:spPr>
                        <a:xfrm>
                          <a:off x="0" y="0"/>
                          <a:ext cx="1085850" cy="2286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770F35" id="Right Arrow 114" o:spid="_x0000_s1026" type="#_x0000_t13" style="position:absolute;margin-left:129.75pt;margin-top:15.8pt;width:85.5pt;height:18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" adj="19326" fillcolor="white [3201]" strokecolor="black [3200]" strokeweight="1pt"/>
            </w:pict>
          </mc:Fallback>
        </mc:AlternateContent>
      </w:r>
    </w:p>
    <w:p w14:paraId="638D9C50" w14:textId="77777777" w:rsidR="00E36F31" w:rsidRDefault="00E36F31" w:rsidP="00E36F31">
      <w:pPr>
        <w:tabs>
          <w:tab w:val="left" w:pos="6720"/>
        </w:tabs>
        <w:jc w:val="center"/>
        <w:rPr>
          <w:sz w:val="24"/>
          <w:lang w:eastAsia="en-GB"/>
        </w:rPr>
      </w:pPr>
    </w:p>
    <w:p w14:paraId="4AB29DE0" w14:textId="77777777" w:rsidR="00E36F31" w:rsidRDefault="00E36F31" w:rsidP="00E36F31">
      <w:pPr>
        <w:tabs>
          <w:tab w:val="left" w:pos="6720"/>
        </w:tabs>
        <w:jc w:val="center"/>
        <w:rPr>
          <w:sz w:val="24"/>
          <w:lang w:eastAsia="en-GB"/>
        </w:rPr>
      </w:pPr>
    </w:p>
    <w:p w14:paraId="415F7B08" w14:textId="77777777" w:rsidR="00E36F31" w:rsidRDefault="00E36F31" w:rsidP="00E36F31">
      <w:pPr>
        <w:tabs>
          <w:tab w:val="left" w:pos="6720"/>
        </w:tabs>
        <w:jc w:val="center"/>
        <w:rPr>
          <w:sz w:val="24"/>
          <w:lang w:eastAsia="en-GB"/>
        </w:rPr>
      </w:pPr>
    </w:p>
    <w:p w14:paraId="06FFC7E3" w14:textId="77777777" w:rsidR="00E36F31" w:rsidRDefault="00E36F31" w:rsidP="00E36F31">
      <w:pPr>
        <w:tabs>
          <w:tab w:val="left" w:pos="6720"/>
        </w:tabs>
        <w:jc w:val="center"/>
        <w:rPr>
          <w:sz w:val="24"/>
          <w:lang w:eastAsia="en-GB"/>
        </w:rPr>
      </w:pPr>
    </w:p>
    <w:p w14:paraId="1DA40B1C" w14:textId="77777777" w:rsidR="00E36F31" w:rsidRDefault="00E36F31" w:rsidP="00E36F31">
      <w:pPr>
        <w:tabs>
          <w:tab w:val="left" w:pos="6720"/>
        </w:tabs>
        <w:jc w:val="center"/>
        <w:rPr>
          <w:sz w:val="24"/>
          <w:lang w:eastAsia="en-GB"/>
        </w:rPr>
      </w:pPr>
    </w:p>
    <w:p w14:paraId="394AFB20" w14:textId="77777777" w:rsidR="00DA2DDE"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788288" behindDoc="0" locked="0" layoutInCell="1" allowOverlap="1" wp14:anchorId="05D95168" wp14:editId="7D14A35F">
                <wp:simplePos x="0" y="0"/>
                <wp:positionH relativeFrom="column">
                  <wp:posOffset>2552700</wp:posOffset>
                </wp:positionH>
                <wp:positionV relativeFrom="paragraph">
                  <wp:posOffset>5715</wp:posOffset>
                </wp:positionV>
                <wp:extent cx="4286250" cy="238125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4286250" cy="2381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04995" id="Rectangle 111" o:spid="_x0000_s1026" style="position:absolute;margin-left:201pt;margin-top:.45pt;width:337.5pt;height:18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" fillcolor="white [3201]" strokecolor="black [3200]" strokeweight="1pt"/>
            </w:pict>
          </mc:Fallback>
        </mc:AlternateContent>
      </w:r>
    </w:p>
    <w:p w14:paraId="0C90DF2F" w14:textId="77777777" w:rsidR="00DA2DDE"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792384" behindDoc="0" locked="0" layoutInCell="1" allowOverlap="1" wp14:anchorId="1BCC743E" wp14:editId="0D942466">
                <wp:simplePos x="0" y="0"/>
                <wp:positionH relativeFrom="column">
                  <wp:posOffset>-28575</wp:posOffset>
                </wp:positionH>
                <wp:positionV relativeFrom="paragraph">
                  <wp:posOffset>160655</wp:posOffset>
                </wp:positionV>
                <wp:extent cx="1857375" cy="112395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1857375" cy="1123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3B34A" id="Rectangle 113" o:spid="_x0000_s1026" style="position:absolute;margin-left:-2.25pt;margin-top:12.65pt;width:146.25pt;height:88.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" fillcolor="white [3201]" strokecolor="black [3200]" strokeweight="1pt"/>
            </w:pict>
          </mc:Fallback>
        </mc:AlternateContent>
      </w:r>
    </w:p>
    <w:p w14:paraId="2CCEB869" w14:textId="77777777" w:rsidR="00DA2DDE" w:rsidRDefault="00DA2DDE" w:rsidP="00017078">
      <w:pPr>
        <w:tabs>
          <w:tab w:val="left" w:pos="6720"/>
        </w:tabs>
        <w:rPr>
          <w:sz w:val="24"/>
          <w:lang w:eastAsia="en-GB"/>
        </w:rPr>
      </w:pPr>
    </w:p>
    <w:p w14:paraId="11855FAD" w14:textId="77777777" w:rsidR="00DA2DDE"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796480" behindDoc="0" locked="0" layoutInCell="1" allowOverlap="1" wp14:anchorId="0745278A" wp14:editId="030A7B61">
                <wp:simplePos x="0" y="0"/>
                <wp:positionH relativeFrom="column">
                  <wp:posOffset>1704975</wp:posOffset>
                </wp:positionH>
                <wp:positionV relativeFrom="paragraph">
                  <wp:posOffset>32385</wp:posOffset>
                </wp:positionV>
                <wp:extent cx="1085850" cy="228600"/>
                <wp:effectExtent l="0" t="19050" r="38100" b="38100"/>
                <wp:wrapNone/>
                <wp:docPr id="115" name="Right Arrow 115"/>
                <wp:cNvGraphicFramePr/>
                <a:graphic xmlns:a="http://schemas.openxmlformats.org/drawingml/2006/main">
                  <a:graphicData uri="http://schemas.microsoft.com/office/word/2010/wordprocessingShape">
                    <wps:wsp>
                      <wps:cNvSpPr/>
                      <wps:spPr>
                        <a:xfrm>
                          <a:off x="0" y="0"/>
                          <a:ext cx="1085850" cy="2286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C849B" id="Right Arrow 115" o:spid="_x0000_s1026" type="#_x0000_t13" style="position:absolute;margin-left:134.25pt;margin-top:2.55pt;width:85.5pt;height:1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" adj="19326" fillcolor="white [3201]" strokecolor="black [3200]" strokeweight="1pt"/>
            </w:pict>
          </mc:Fallback>
        </mc:AlternateContent>
      </w:r>
    </w:p>
    <w:p w14:paraId="44B426EC" w14:textId="77777777" w:rsidR="00DA2DDE" w:rsidRDefault="00DA2DDE" w:rsidP="00017078">
      <w:pPr>
        <w:tabs>
          <w:tab w:val="left" w:pos="6720"/>
        </w:tabs>
        <w:rPr>
          <w:sz w:val="24"/>
          <w:lang w:eastAsia="en-GB"/>
        </w:rPr>
      </w:pPr>
    </w:p>
    <w:p w14:paraId="4E45F29E" w14:textId="77777777" w:rsidR="00DA2DDE" w:rsidRDefault="00DA2DDE" w:rsidP="00017078">
      <w:pPr>
        <w:tabs>
          <w:tab w:val="left" w:pos="6720"/>
        </w:tabs>
        <w:rPr>
          <w:sz w:val="24"/>
          <w:lang w:eastAsia="en-GB"/>
        </w:rPr>
      </w:pPr>
    </w:p>
    <w:p w14:paraId="6C796ACB" w14:textId="77777777" w:rsidR="00DA2DDE" w:rsidRDefault="00DA2DDE" w:rsidP="00017078">
      <w:pPr>
        <w:tabs>
          <w:tab w:val="left" w:pos="6720"/>
        </w:tabs>
        <w:rPr>
          <w:sz w:val="24"/>
          <w:lang w:eastAsia="en-GB"/>
        </w:rPr>
      </w:pPr>
    </w:p>
    <w:p w14:paraId="0902CDF5" w14:textId="77777777" w:rsidR="00E36F31"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798528" behindDoc="0" locked="0" layoutInCell="1" allowOverlap="1" wp14:anchorId="442BEC17" wp14:editId="640CFC82">
                <wp:simplePos x="0" y="0"/>
                <wp:positionH relativeFrom="margin">
                  <wp:align>center</wp:align>
                </wp:positionH>
                <wp:positionV relativeFrom="paragraph">
                  <wp:posOffset>274955</wp:posOffset>
                </wp:positionV>
                <wp:extent cx="6877050" cy="466725"/>
                <wp:effectExtent l="0" t="0" r="19050" b="28575"/>
                <wp:wrapNone/>
                <wp:docPr id="116" name="Text Box 116"/>
                <wp:cNvGraphicFramePr/>
                <a:graphic xmlns:a="http://schemas.openxmlformats.org/drawingml/2006/main">
                  <a:graphicData uri="http://schemas.microsoft.com/office/word/2010/wordprocessingShape">
                    <wps:wsp>
                      <wps:cNvSpPr txBox="1"/>
                      <wps:spPr>
                        <a:xfrm>
                          <a:off x="0" y="0"/>
                          <a:ext cx="68770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8FB1E8" w14:textId="77777777" w:rsidR="004D7AFA" w:rsidRPr="00E36F31" w:rsidRDefault="004D7AFA" w:rsidP="00E36F31">
                            <w:pPr>
                              <w:jc w:val="center"/>
                              <w:rPr>
                                <w:sz w:val="32"/>
                              </w:rPr>
                            </w:pPr>
                            <w:r>
                              <w:rPr>
                                <w:sz w:val="32"/>
                              </w:rPr>
                              <w:t>Unpredictable Life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32C7E" id="Text Box 116" o:spid="_x0000_s1070" type="#_x0000_t202" style="position:absolute;margin-left:0;margin-top:21.65pt;width:541.5pt;height:36.75pt;z-index:251798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" fillcolor="white [3201]" strokeweight=".5pt">
                <v:textbox>
                  <w:txbxContent>
                    <w:p w:rsidR="004D7AFA" w:rsidRPr="00E36F31" w:rsidRDefault="004D7AFA" w:rsidP="00E36F31">
                      <w:pPr>
                        <w:jc w:val="center"/>
                        <w:rPr>
                          <w:sz w:val="32"/>
                        </w:rPr>
                      </w:pPr>
                      <w:r>
                        <w:rPr>
                          <w:sz w:val="32"/>
                        </w:rPr>
                        <w:t>Unpredictable Life Events</w:t>
                      </w:r>
                    </w:p>
                  </w:txbxContent>
                </v:textbox>
                <w10:wrap anchorx="margin"/>
              </v:shape>
            </w:pict>
          </mc:Fallback>
        </mc:AlternateContent>
      </w:r>
    </w:p>
    <w:p w14:paraId="4BA3EC2C" w14:textId="77777777" w:rsidR="00E36F31" w:rsidRDefault="00E36F31" w:rsidP="00017078">
      <w:pPr>
        <w:tabs>
          <w:tab w:val="left" w:pos="6720"/>
        </w:tabs>
        <w:rPr>
          <w:sz w:val="24"/>
          <w:lang w:eastAsia="en-GB"/>
        </w:rPr>
      </w:pPr>
    </w:p>
    <w:p w14:paraId="6AA8285A" w14:textId="77777777" w:rsidR="00E36F31" w:rsidRDefault="00E36F31" w:rsidP="00017078">
      <w:pPr>
        <w:tabs>
          <w:tab w:val="left" w:pos="6720"/>
        </w:tabs>
        <w:rPr>
          <w:sz w:val="24"/>
          <w:lang w:eastAsia="en-GB"/>
        </w:rPr>
      </w:pPr>
    </w:p>
    <w:p w14:paraId="5020F2C4" w14:textId="77777777" w:rsidR="00DA2DDE"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00576" behindDoc="0" locked="0" layoutInCell="1" allowOverlap="1" wp14:anchorId="613FE303" wp14:editId="6AF4D77C">
                <wp:simplePos x="0" y="0"/>
                <wp:positionH relativeFrom="column">
                  <wp:posOffset>2562225</wp:posOffset>
                </wp:positionH>
                <wp:positionV relativeFrom="paragraph">
                  <wp:posOffset>34925</wp:posOffset>
                </wp:positionV>
                <wp:extent cx="4286250" cy="238125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4286250" cy="2381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4D4F2" id="Rectangle 117" o:spid="_x0000_s1026" style="position:absolute;margin-left:201.75pt;margin-top:2.75pt;width:337.5pt;height:187.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" fillcolor="white [3201]" strokecolor="black [3200]" strokeweight="1pt"/>
            </w:pict>
          </mc:Fallback>
        </mc:AlternateContent>
      </w:r>
    </w:p>
    <w:p w14:paraId="1B0E1C87" w14:textId="77777777" w:rsidR="00DA2DDE" w:rsidRDefault="00DA2DDE" w:rsidP="00017078">
      <w:pPr>
        <w:tabs>
          <w:tab w:val="left" w:pos="6720"/>
        </w:tabs>
        <w:rPr>
          <w:sz w:val="24"/>
          <w:lang w:eastAsia="en-GB"/>
        </w:rPr>
      </w:pPr>
    </w:p>
    <w:p w14:paraId="076919EC" w14:textId="77777777" w:rsidR="00DA2DDE"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06720" behindDoc="0" locked="0" layoutInCell="1" allowOverlap="1" wp14:anchorId="4DFB9161" wp14:editId="47050E47">
                <wp:simplePos x="0" y="0"/>
                <wp:positionH relativeFrom="column">
                  <wp:posOffset>-57150</wp:posOffset>
                </wp:positionH>
                <wp:positionV relativeFrom="paragraph">
                  <wp:posOffset>68580</wp:posOffset>
                </wp:positionV>
                <wp:extent cx="1857375" cy="112395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1857375" cy="1123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C9755" id="Rectangle 120" o:spid="_x0000_s1026" style="position:absolute;margin-left:-4.5pt;margin-top:5.4pt;width:146.25pt;height:88.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" fillcolor="white [3201]" strokecolor="black [3200]" strokeweight="1pt"/>
            </w:pict>
          </mc:Fallback>
        </mc:AlternateContent>
      </w:r>
    </w:p>
    <w:p w14:paraId="66143305" w14:textId="77777777" w:rsidR="00DA2DDE" w:rsidRDefault="00DA2DDE" w:rsidP="00017078">
      <w:pPr>
        <w:tabs>
          <w:tab w:val="left" w:pos="6720"/>
        </w:tabs>
        <w:rPr>
          <w:sz w:val="24"/>
          <w:lang w:eastAsia="en-GB"/>
        </w:rPr>
      </w:pPr>
    </w:p>
    <w:p w14:paraId="2FF6412D" w14:textId="77777777" w:rsidR="00DA2DDE"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12864" behindDoc="0" locked="0" layoutInCell="1" allowOverlap="1" wp14:anchorId="2801A40B" wp14:editId="61FF0333">
                <wp:simplePos x="0" y="0"/>
                <wp:positionH relativeFrom="column">
                  <wp:posOffset>1714500</wp:posOffset>
                </wp:positionH>
                <wp:positionV relativeFrom="paragraph">
                  <wp:posOffset>25400</wp:posOffset>
                </wp:positionV>
                <wp:extent cx="1085850" cy="228600"/>
                <wp:effectExtent l="0" t="19050" r="38100" b="38100"/>
                <wp:wrapNone/>
                <wp:docPr id="123" name="Right Arrow 123"/>
                <wp:cNvGraphicFramePr/>
                <a:graphic xmlns:a="http://schemas.openxmlformats.org/drawingml/2006/main">
                  <a:graphicData uri="http://schemas.microsoft.com/office/word/2010/wordprocessingShape">
                    <wps:wsp>
                      <wps:cNvSpPr/>
                      <wps:spPr>
                        <a:xfrm>
                          <a:off x="0" y="0"/>
                          <a:ext cx="1085850" cy="2286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44758" id="Right Arrow 123" o:spid="_x0000_s1026" type="#_x0000_t13" style="position:absolute;margin-left:135pt;margin-top:2pt;width:85.5pt;height:18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" adj="19326" fillcolor="white [3201]" strokecolor="black [3200]" strokeweight="1pt"/>
            </w:pict>
          </mc:Fallback>
        </mc:AlternateContent>
      </w:r>
    </w:p>
    <w:p w14:paraId="152F2694" w14:textId="77777777" w:rsidR="00DA2DDE" w:rsidRDefault="00DA2DDE" w:rsidP="00017078">
      <w:pPr>
        <w:tabs>
          <w:tab w:val="left" w:pos="6720"/>
        </w:tabs>
        <w:rPr>
          <w:sz w:val="24"/>
          <w:lang w:eastAsia="en-GB"/>
        </w:rPr>
      </w:pPr>
    </w:p>
    <w:p w14:paraId="4CE7BD54" w14:textId="77777777" w:rsidR="00DA2DDE" w:rsidRDefault="00DA2DDE" w:rsidP="00017078">
      <w:pPr>
        <w:tabs>
          <w:tab w:val="left" w:pos="6720"/>
        </w:tabs>
        <w:rPr>
          <w:sz w:val="24"/>
          <w:lang w:eastAsia="en-GB"/>
        </w:rPr>
      </w:pPr>
    </w:p>
    <w:p w14:paraId="715716E1" w14:textId="77777777" w:rsidR="00DA2DDE" w:rsidRDefault="00DA2DDE" w:rsidP="00017078">
      <w:pPr>
        <w:tabs>
          <w:tab w:val="left" w:pos="6720"/>
        </w:tabs>
        <w:rPr>
          <w:sz w:val="24"/>
          <w:lang w:eastAsia="en-GB"/>
        </w:rPr>
      </w:pPr>
    </w:p>
    <w:p w14:paraId="3515AE00" w14:textId="77777777" w:rsidR="00DA2DDE" w:rsidRDefault="00DA2DDE" w:rsidP="00017078">
      <w:pPr>
        <w:tabs>
          <w:tab w:val="left" w:pos="6720"/>
        </w:tabs>
        <w:rPr>
          <w:sz w:val="24"/>
          <w:lang w:eastAsia="en-GB"/>
        </w:rPr>
      </w:pPr>
    </w:p>
    <w:p w14:paraId="1BC0FE02" w14:textId="77777777" w:rsidR="00DA2DDE" w:rsidRDefault="00DA2DDE" w:rsidP="00017078">
      <w:pPr>
        <w:tabs>
          <w:tab w:val="left" w:pos="6720"/>
        </w:tabs>
        <w:rPr>
          <w:sz w:val="24"/>
          <w:lang w:eastAsia="en-GB"/>
        </w:rPr>
      </w:pPr>
    </w:p>
    <w:p w14:paraId="55DD5B8E" w14:textId="77777777" w:rsidR="00DA2DDE"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02624" behindDoc="0" locked="0" layoutInCell="1" allowOverlap="1" wp14:anchorId="0F2AA721" wp14:editId="725A4A2B">
                <wp:simplePos x="0" y="0"/>
                <wp:positionH relativeFrom="column">
                  <wp:posOffset>2600325</wp:posOffset>
                </wp:positionH>
                <wp:positionV relativeFrom="paragraph">
                  <wp:posOffset>11430</wp:posOffset>
                </wp:positionV>
                <wp:extent cx="4286250" cy="238125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4286250" cy="2381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8F87C" id="Rectangle 118" o:spid="_x0000_s1026" style="position:absolute;margin-left:204.75pt;margin-top:.9pt;width:337.5pt;height:18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" fillcolor="white [3201]" strokecolor="black [3200]" strokeweight="1pt"/>
            </w:pict>
          </mc:Fallback>
        </mc:AlternateContent>
      </w:r>
    </w:p>
    <w:p w14:paraId="280E45B5" w14:textId="77777777" w:rsidR="00DA2DDE" w:rsidRDefault="00DA2DDE" w:rsidP="00017078">
      <w:pPr>
        <w:tabs>
          <w:tab w:val="left" w:pos="6720"/>
        </w:tabs>
        <w:rPr>
          <w:sz w:val="24"/>
          <w:lang w:eastAsia="en-GB"/>
        </w:rPr>
      </w:pPr>
    </w:p>
    <w:p w14:paraId="4694F28A" w14:textId="77777777" w:rsidR="00E36F31"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08768" behindDoc="0" locked="0" layoutInCell="1" allowOverlap="1" wp14:anchorId="0CDC41C5" wp14:editId="78D3D6A3">
                <wp:simplePos x="0" y="0"/>
                <wp:positionH relativeFrom="column">
                  <wp:posOffset>-38100</wp:posOffset>
                </wp:positionH>
                <wp:positionV relativeFrom="paragraph">
                  <wp:posOffset>168910</wp:posOffset>
                </wp:positionV>
                <wp:extent cx="1857375" cy="112395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1857375" cy="1123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1993D" id="Rectangle 121" o:spid="_x0000_s1026" style="position:absolute;margin-left:-3pt;margin-top:13.3pt;width:146.25pt;height:88.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" fillcolor="white [3201]" strokecolor="black [3200]" strokeweight="1pt"/>
            </w:pict>
          </mc:Fallback>
        </mc:AlternateContent>
      </w:r>
    </w:p>
    <w:p w14:paraId="5B298467" w14:textId="77777777" w:rsidR="00E36F31" w:rsidRDefault="00E36F31" w:rsidP="00017078">
      <w:pPr>
        <w:tabs>
          <w:tab w:val="left" w:pos="6720"/>
        </w:tabs>
        <w:rPr>
          <w:sz w:val="24"/>
          <w:lang w:eastAsia="en-GB"/>
        </w:rPr>
      </w:pPr>
    </w:p>
    <w:p w14:paraId="62C94F50" w14:textId="77777777" w:rsidR="00E36F31"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14912" behindDoc="0" locked="0" layoutInCell="1" allowOverlap="1" wp14:anchorId="71DE34A1" wp14:editId="749609C8">
                <wp:simplePos x="0" y="0"/>
                <wp:positionH relativeFrom="column">
                  <wp:posOffset>1714500</wp:posOffset>
                </wp:positionH>
                <wp:positionV relativeFrom="paragraph">
                  <wp:posOffset>40640</wp:posOffset>
                </wp:positionV>
                <wp:extent cx="1085850" cy="228600"/>
                <wp:effectExtent l="0" t="19050" r="38100" b="38100"/>
                <wp:wrapNone/>
                <wp:docPr id="124" name="Right Arrow 124"/>
                <wp:cNvGraphicFramePr/>
                <a:graphic xmlns:a="http://schemas.openxmlformats.org/drawingml/2006/main">
                  <a:graphicData uri="http://schemas.microsoft.com/office/word/2010/wordprocessingShape">
                    <wps:wsp>
                      <wps:cNvSpPr/>
                      <wps:spPr>
                        <a:xfrm>
                          <a:off x="0" y="0"/>
                          <a:ext cx="1085850" cy="2286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D1F648" id="Right Arrow 124" o:spid="_x0000_s1026" type="#_x0000_t13" style="position:absolute;margin-left:135pt;margin-top:3.2pt;width:85.5pt;height:1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" adj="19326" fillcolor="white [3201]" strokecolor="black [3200]" strokeweight="1pt"/>
            </w:pict>
          </mc:Fallback>
        </mc:AlternateContent>
      </w:r>
    </w:p>
    <w:p w14:paraId="5FF49F7B" w14:textId="77777777" w:rsidR="00E36F31" w:rsidRDefault="00E36F31" w:rsidP="00017078">
      <w:pPr>
        <w:tabs>
          <w:tab w:val="left" w:pos="6720"/>
        </w:tabs>
        <w:rPr>
          <w:sz w:val="24"/>
          <w:lang w:eastAsia="en-GB"/>
        </w:rPr>
      </w:pPr>
    </w:p>
    <w:p w14:paraId="46970F58" w14:textId="77777777" w:rsidR="00E36F31" w:rsidRDefault="00E36F31" w:rsidP="00017078">
      <w:pPr>
        <w:tabs>
          <w:tab w:val="left" w:pos="6720"/>
        </w:tabs>
        <w:rPr>
          <w:sz w:val="24"/>
          <w:lang w:eastAsia="en-GB"/>
        </w:rPr>
      </w:pPr>
    </w:p>
    <w:p w14:paraId="2C347EC2" w14:textId="77777777" w:rsidR="00E36F31" w:rsidRDefault="00E36F31" w:rsidP="00017078">
      <w:pPr>
        <w:tabs>
          <w:tab w:val="left" w:pos="6720"/>
        </w:tabs>
        <w:rPr>
          <w:sz w:val="24"/>
          <w:lang w:eastAsia="en-GB"/>
        </w:rPr>
      </w:pPr>
    </w:p>
    <w:p w14:paraId="74EF9F81" w14:textId="77777777" w:rsidR="00E36F31" w:rsidRDefault="00E36F31" w:rsidP="00017078">
      <w:pPr>
        <w:tabs>
          <w:tab w:val="left" w:pos="6720"/>
        </w:tabs>
        <w:rPr>
          <w:sz w:val="24"/>
          <w:lang w:eastAsia="en-GB"/>
        </w:rPr>
      </w:pPr>
    </w:p>
    <w:p w14:paraId="27C71F8F" w14:textId="77777777" w:rsidR="00E36F31"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04672" behindDoc="0" locked="0" layoutInCell="1" allowOverlap="1" wp14:anchorId="3B024341" wp14:editId="60DAE95B">
                <wp:simplePos x="0" y="0"/>
                <wp:positionH relativeFrom="column">
                  <wp:posOffset>2609850</wp:posOffset>
                </wp:positionH>
                <wp:positionV relativeFrom="paragraph">
                  <wp:posOffset>224155</wp:posOffset>
                </wp:positionV>
                <wp:extent cx="4286250" cy="2381250"/>
                <wp:effectExtent l="0" t="0" r="19050" b="19050"/>
                <wp:wrapNone/>
                <wp:docPr id="119" name="Rectangle 119"/>
                <wp:cNvGraphicFramePr/>
                <a:graphic xmlns:a="http://schemas.openxmlformats.org/drawingml/2006/main">
                  <a:graphicData uri="http://schemas.microsoft.com/office/word/2010/wordprocessingShape">
                    <wps:wsp>
                      <wps:cNvSpPr/>
                      <wps:spPr>
                        <a:xfrm>
                          <a:off x="0" y="0"/>
                          <a:ext cx="4286250" cy="2381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E71BE" id="Rectangle 119" o:spid="_x0000_s1026" style="position:absolute;margin-left:205.5pt;margin-top:17.65pt;width:337.5pt;height:18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" fillcolor="white [3201]" strokecolor="black [3200]" strokeweight="1pt"/>
            </w:pict>
          </mc:Fallback>
        </mc:AlternateContent>
      </w:r>
    </w:p>
    <w:p w14:paraId="1D1288FE" w14:textId="77777777" w:rsidR="00E36F31" w:rsidRDefault="00E36F31" w:rsidP="00017078">
      <w:pPr>
        <w:tabs>
          <w:tab w:val="left" w:pos="6720"/>
        </w:tabs>
        <w:rPr>
          <w:sz w:val="24"/>
          <w:lang w:eastAsia="en-GB"/>
        </w:rPr>
      </w:pPr>
    </w:p>
    <w:p w14:paraId="6B1E3C28" w14:textId="77777777" w:rsidR="00E36F31"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10816" behindDoc="0" locked="0" layoutInCell="1" allowOverlap="1" wp14:anchorId="4937329B" wp14:editId="659D4963">
                <wp:simplePos x="0" y="0"/>
                <wp:positionH relativeFrom="column">
                  <wp:posOffset>-57150</wp:posOffset>
                </wp:positionH>
                <wp:positionV relativeFrom="paragraph">
                  <wp:posOffset>267335</wp:posOffset>
                </wp:positionV>
                <wp:extent cx="1857375" cy="112395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1857375" cy="1123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FAF71" id="Rectangle 122" o:spid="_x0000_s1026" style="position:absolute;margin-left:-4.5pt;margin-top:21.05pt;width:146.25pt;height:88.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" fillcolor="white [3201]" strokecolor="black [3200]" strokeweight="1pt"/>
            </w:pict>
          </mc:Fallback>
        </mc:AlternateContent>
      </w:r>
    </w:p>
    <w:p w14:paraId="01F6BA1B" w14:textId="77777777" w:rsidR="00E36F31" w:rsidRDefault="00E36F31" w:rsidP="00017078">
      <w:pPr>
        <w:tabs>
          <w:tab w:val="left" w:pos="6720"/>
        </w:tabs>
        <w:rPr>
          <w:sz w:val="24"/>
          <w:lang w:eastAsia="en-GB"/>
        </w:rPr>
      </w:pPr>
    </w:p>
    <w:p w14:paraId="714E3CC0" w14:textId="77777777" w:rsidR="00E36F31" w:rsidRDefault="00E36F31"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16960" behindDoc="0" locked="0" layoutInCell="1" allowOverlap="1" wp14:anchorId="5E153613" wp14:editId="6EC8724F">
                <wp:simplePos x="0" y="0"/>
                <wp:positionH relativeFrom="column">
                  <wp:posOffset>1752600</wp:posOffset>
                </wp:positionH>
                <wp:positionV relativeFrom="paragraph">
                  <wp:posOffset>24130</wp:posOffset>
                </wp:positionV>
                <wp:extent cx="1085850" cy="228600"/>
                <wp:effectExtent l="0" t="19050" r="38100" b="38100"/>
                <wp:wrapNone/>
                <wp:docPr id="125" name="Right Arrow 125"/>
                <wp:cNvGraphicFramePr/>
                <a:graphic xmlns:a="http://schemas.openxmlformats.org/drawingml/2006/main">
                  <a:graphicData uri="http://schemas.microsoft.com/office/word/2010/wordprocessingShape">
                    <wps:wsp>
                      <wps:cNvSpPr/>
                      <wps:spPr>
                        <a:xfrm>
                          <a:off x="0" y="0"/>
                          <a:ext cx="1085850" cy="2286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D6F68" id="Right Arrow 125" o:spid="_x0000_s1026" type="#_x0000_t13" style="position:absolute;margin-left:138pt;margin-top:1.9pt;width:85.5pt;height:18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" adj="19326" fillcolor="white [3201]" strokecolor="black [3200]" strokeweight="1pt"/>
            </w:pict>
          </mc:Fallback>
        </mc:AlternateContent>
      </w:r>
    </w:p>
    <w:p w14:paraId="617D92A1" w14:textId="77777777" w:rsidR="00E36F31" w:rsidRDefault="00E36F31" w:rsidP="00017078">
      <w:pPr>
        <w:tabs>
          <w:tab w:val="left" w:pos="6720"/>
        </w:tabs>
        <w:rPr>
          <w:sz w:val="24"/>
          <w:lang w:eastAsia="en-GB"/>
        </w:rPr>
      </w:pPr>
    </w:p>
    <w:p w14:paraId="296F053A" w14:textId="77777777" w:rsidR="00E36F31" w:rsidRDefault="00E36F31" w:rsidP="00017078">
      <w:pPr>
        <w:tabs>
          <w:tab w:val="left" w:pos="6720"/>
        </w:tabs>
        <w:rPr>
          <w:sz w:val="24"/>
          <w:lang w:eastAsia="en-GB"/>
        </w:rPr>
      </w:pPr>
    </w:p>
    <w:p w14:paraId="23285AA3" w14:textId="77777777" w:rsidR="00E36F31" w:rsidRDefault="00E36F31" w:rsidP="00017078">
      <w:pPr>
        <w:tabs>
          <w:tab w:val="left" w:pos="6720"/>
        </w:tabs>
        <w:rPr>
          <w:sz w:val="24"/>
          <w:lang w:eastAsia="en-GB"/>
        </w:rPr>
      </w:pPr>
    </w:p>
    <w:p w14:paraId="5E29ED83" w14:textId="77777777" w:rsidR="00E36F31" w:rsidRDefault="00E36F31" w:rsidP="00017078">
      <w:pPr>
        <w:tabs>
          <w:tab w:val="left" w:pos="6720"/>
        </w:tabs>
        <w:rPr>
          <w:sz w:val="24"/>
          <w:lang w:eastAsia="en-GB"/>
        </w:rPr>
      </w:pPr>
    </w:p>
    <w:p w14:paraId="0989B3AD" w14:textId="77777777" w:rsidR="00E36F31" w:rsidRDefault="00E36F31" w:rsidP="00017078">
      <w:pPr>
        <w:tabs>
          <w:tab w:val="left" w:pos="6720"/>
        </w:tabs>
        <w:rPr>
          <w:sz w:val="24"/>
          <w:lang w:eastAsia="en-GB"/>
        </w:rPr>
      </w:pPr>
    </w:p>
    <w:p w14:paraId="02BEBBB5" w14:textId="77777777" w:rsidR="00E36F31" w:rsidRPr="00224827" w:rsidRDefault="00224827" w:rsidP="00017078">
      <w:pPr>
        <w:tabs>
          <w:tab w:val="left" w:pos="6720"/>
        </w:tabs>
        <w:rPr>
          <w:sz w:val="24"/>
          <w:u w:val="single"/>
          <w:lang w:eastAsia="en-GB"/>
        </w:rPr>
      </w:pPr>
      <w:r w:rsidRPr="00224827">
        <w:rPr>
          <w:sz w:val="24"/>
          <w:u w:val="single"/>
          <w:lang w:eastAsia="en-GB"/>
        </w:rPr>
        <w:t>Holmes-Rahe Social Readjustment Rating Scale</w:t>
      </w:r>
      <w:r>
        <w:rPr>
          <w:sz w:val="24"/>
          <w:u w:val="single"/>
          <w:lang w:eastAsia="en-GB"/>
        </w:rPr>
        <w:t xml:space="preserve"> (SRRS)</w:t>
      </w:r>
    </w:p>
    <w:p w14:paraId="6A33C9A5" w14:textId="77777777" w:rsidR="00224827" w:rsidRDefault="00224827" w:rsidP="00017078">
      <w:pPr>
        <w:tabs>
          <w:tab w:val="left" w:pos="6720"/>
        </w:tabs>
        <w:rPr>
          <w:sz w:val="24"/>
          <w:lang w:eastAsia="en-GB"/>
        </w:rPr>
      </w:pPr>
      <w:r>
        <w:rPr>
          <w:sz w:val="24"/>
          <w:lang w:eastAsia="en-GB"/>
        </w:rPr>
        <w:t>What is stress?</w:t>
      </w:r>
    </w:p>
    <w:p w14:paraId="5FCBB64E" w14:textId="77777777" w:rsidR="00224827" w:rsidRDefault="00224827" w:rsidP="00017078">
      <w:pPr>
        <w:tabs>
          <w:tab w:val="left" w:pos="6720"/>
        </w:tabs>
        <w:rPr>
          <w:sz w:val="24"/>
          <w:lang w:eastAsia="en-GB"/>
        </w:rPr>
      </w:pPr>
      <w:r>
        <w:rPr>
          <w:sz w:val="24"/>
          <w:lang w:eastAsia="en-GB"/>
        </w:rPr>
        <w:t xml:space="preserve">Stress is an automatic response to dealing with challenging situations or life events. </w:t>
      </w:r>
    </w:p>
    <w:p w14:paraId="251DA661" w14:textId="77777777" w:rsidR="00224827" w:rsidRDefault="00224827" w:rsidP="00017078">
      <w:pPr>
        <w:tabs>
          <w:tab w:val="left" w:pos="6720"/>
        </w:tabs>
        <w:rPr>
          <w:sz w:val="24"/>
          <w:lang w:eastAsia="en-GB"/>
        </w:rPr>
      </w:pPr>
      <w:r>
        <w:rPr>
          <w:noProof/>
          <w:sz w:val="24"/>
          <w:lang w:eastAsia="en-GB"/>
        </w:rPr>
        <mc:AlternateContent>
          <mc:Choice Requires="wps">
            <w:drawing>
              <wp:anchor distT="0" distB="0" distL="114300" distR="114300" simplePos="0" relativeHeight="251819008" behindDoc="0" locked="0" layoutInCell="1" allowOverlap="1" wp14:anchorId="1AD620C3" wp14:editId="23B38739">
                <wp:simplePos x="0" y="0"/>
                <wp:positionH relativeFrom="column">
                  <wp:posOffset>1943100</wp:posOffset>
                </wp:positionH>
                <wp:positionV relativeFrom="paragraph">
                  <wp:posOffset>46990</wp:posOffset>
                </wp:positionV>
                <wp:extent cx="2676525" cy="285750"/>
                <wp:effectExtent l="0" t="0" r="28575" b="19050"/>
                <wp:wrapNone/>
                <wp:docPr id="127" name="Text Box 127"/>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9BD517" w14:textId="77777777" w:rsidR="004D7AFA" w:rsidRDefault="004D7AFA">
                            <w:r>
                              <w:t>Notes about the stress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 o:spid="_x0000_s1071" type="#_x0000_t202" style="position:absolute;margin-left:153pt;margin-top:3.7pt;width:210.75pt;height:2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" fillcolor="white [3201]" strokecolor="white [3212]" strokeweight=".5pt">
                <v:textbox>
                  <w:txbxContent>
                    <w:p w:rsidR="004D7AFA" w:rsidRDefault="004D7AFA">
                      <w:r>
                        <w:t>Notes about the stress response:</w:t>
                      </w:r>
                    </w:p>
                  </w:txbxContent>
                </v:textbox>
              </v:shape>
            </w:pict>
          </mc:Fallback>
        </mc:AlternateContent>
      </w:r>
      <w:r>
        <w:rPr>
          <w:noProof/>
          <w:sz w:val="24"/>
          <w:lang w:eastAsia="en-GB"/>
        </w:rPr>
        <mc:AlternateContent>
          <mc:Choice Requires="wps">
            <w:drawing>
              <wp:anchor distT="0" distB="0" distL="114300" distR="114300" simplePos="0" relativeHeight="251817984" behindDoc="0" locked="0" layoutInCell="1" allowOverlap="1" wp14:anchorId="395759E4" wp14:editId="672064E8">
                <wp:simplePos x="0" y="0"/>
                <wp:positionH relativeFrom="column">
                  <wp:posOffset>47625</wp:posOffset>
                </wp:positionH>
                <wp:positionV relativeFrom="paragraph">
                  <wp:posOffset>18415</wp:posOffset>
                </wp:positionV>
                <wp:extent cx="6429375" cy="1428750"/>
                <wp:effectExtent l="0" t="0" r="28575" b="19050"/>
                <wp:wrapNone/>
                <wp:docPr id="126" name="Rounded Rectangle 126"/>
                <wp:cNvGraphicFramePr/>
                <a:graphic xmlns:a="http://schemas.openxmlformats.org/drawingml/2006/main">
                  <a:graphicData uri="http://schemas.microsoft.com/office/word/2010/wordprocessingShape">
                    <wps:wsp>
                      <wps:cNvSpPr/>
                      <wps:spPr>
                        <a:xfrm>
                          <a:off x="0" y="0"/>
                          <a:ext cx="6429375" cy="14287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3B6BD9" id="Rounded Rectangle 126" o:spid="_x0000_s1026" style="position:absolute;margin-left:3.75pt;margin-top:1.45pt;width:506.25pt;height:11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" fillcolor="white [3201]" strokecolor="black [3200]" strokeweight="1pt">
                <v:stroke joinstyle="miter"/>
              </v:roundrect>
            </w:pict>
          </mc:Fallback>
        </mc:AlternateContent>
      </w:r>
    </w:p>
    <w:p w14:paraId="7D849B1F" w14:textId="77777777" w:rsidR="00224827" w:rsidRDefault="00224827" w:rsidP="00017078">
      <w:pPr>
        <w:tabs>
          <w:tab w:val="left" w:pos="6720"/>
        </w:tabs>
        <w:rPr>
          <w:sz w:val="24"/>
          <w:lang w:eastAsia="en-GB"/>
        </w:rPr>
      </w:pPr>
    </w:p>
    <w:p w14:paraId="633FE3D4" w14:textId="77777777" w:rsidR="00224827" w:rsidRDefault="00224827" w:rsidP="00017078">
      <w:pPr>
        <w:tabs>
          <w:tab w:val="left" w:pos="6720"/>
        </w:tabs>
        <w:rPr>
          <w:sz w:val="24"/>
          <w:lang w:eastAsia="en-GB"/>
        </w:rPr>
      </w:pPr>
    </w:p>
    <w:p w14:paraId="251427B1" w14:textId="77777777" w:rsidR="00DA2DDE" w:rsidRDefault="00DA2DDE" w:rsidP="00017078">
      <w:pPr>
        <w:tabs>
          <w:tab w:val="left" w:pos="6720"/>
        </w:tabs>
        <w:rPr>
          <w:sz w:val="24"/>
          <w:lang w:eastAsia="en-GB"/>
        </w:rPr>
      </w:pPr>
    </w:p>
    <w:p w14:paraId="11436574" w14:textId="77777777" w:rsidR="00DA2DDE" w:rsidRDefault="00DA2DDE" w:rsidP="00017078">
      <w:pPr>
        <w:tabs>
          <w:tab w:val="left" w:pos="6720"/>
        </w:tabs>
        <w:rPr>
          <w:sz w:val="24"/>
          <w:lang w:eastAsia="en-GB"/>
        </w:rPr>
      </w:pPr>
    </w:p>
    <w:p w14:paraId="6197D6CD" w14:textId="77777777" w:rsidR="00DA2DDE" w:rsidRDefault="00DA2DDE" w:rsidP="00017078">
      <w:pPr>
        <w:tabs>
          <w:tab w:val="left" w:pos="6720"/>
        </w:tabs>
        <w:rPr>
          <w:sz w:val="24"/>
          <w:lang w:eastAsia="en-GB"/>
        </w:rPr>
      </w:pPr>
    </w:p>
    <w:p w14:paraId="19185123" w14:textId="77777777" w:rsidR="00A160BB" w:rsidRDefault="00A160BB" w:rsidP="00017078">
      <w:pPr>
        <w:tabs>
          <w:tab w:val="left" w:pos="6720"/>
        </w:tabs>
        <w:rPr>
          <w:sz w:val="24"/>
          <w:lang w:eastAsia="en-GB"/>
        </w:rPr>
      </w:pPr>
      <w:r>
        <w:rPr>
          <w:sz w:val="24"/>
          <w:lang w:eastAsia="en-GB"/>
        </w:rPr>
        <w:t>Stress and Health:</w:t>
      </w:r>
    </w:p>
    <w:p w14:paraId="54ED7D50" w14:textId="77777777" w:rsidR="00A160BB" w:rsidRDefault="00A160BB" w:rsidP="00017078">
      <w:pPr>
        <w:tabs>
          <w:tab w:val="left" w:pos="6720"/>
        </w:tabs>
        <w:rPr>
          <w:sz w:val="24"/>
          <w:lang w:eastAsia="en-GB"/>
        </w:rPr>
      </w:pPr>
      <w:r>
        <w:rPr>
          <w:sz w:val="24"/>
          <w:lang w:eastAsia="en-GB"/>
        </w:rPr>
        <w:t xml:space="preserve">Stress can cause an individual to become irritable, fatigued, have headaches, lack motivation and be unable to concentrate. This can lead to over/under eating, smoking or drinking too much alcohol to cope. Chronic stress can lead to anxiety attacks, depression and cardiovascular problems (caused by high levels of stress hormones.) Once an individual is experiencing chronic stress and depression it becomes harder to recover, especially if they have low levels of social support. The individual may be irritable, depressed and apathetic, which may alienate family and friends who could offer support. </w:t>
      </w:r>
    </w:p>
    <w:p w14:paraId="35ED387C" w14:textId="77777777" w:rsidR="00A160BB" w:rsidRDefault="00A160BB" w:rsidP="00017078">
      <w:pPr>
        <w:tabs>
          <w:tab w:val="left" w:pos="6720"/>
        </w:tabs>
        <w:rPr>
          <w:sz w:val="24"/>
          <w:lang w:eastAsia="en-GB"/>
        </w:rPr>
      </w:pPr>
      <w:r>
        <w:rPr>
          <w:sz w:val="24"/>
          <w:lang w:eastAsia="en-GB"/>
        </w:rPr>
        <w:t>High levels of stress hormones over a long period of time can affect many of the body’s systems causing a variety of health problems, for example:</w:t>
      </w:r>
    </w:p>
    <w:tbl>
      <w:tblPr>
        <w:tblStyle w:val="TableGrid"/>
        <w:tblW w:w="0" w:type="auto"/>
        <w:tblLook w:val="04A0" w:firstRow="1" w:lastRow="0" w:firstColumn="1" w:lastColumn="0" w:noHBand="0" w:noVBand="1"/>
      </w:tblPr>
      <w:tblGrid>
        <w:gridCol w:w="2830"/>
        <w:gridCol w:w="7626"/>
      </w:tblGrid>
      <w:tr w:rsidR="00A160BB" w14:paraId="23E821C2" w14:textId="77777777" w:rsidTr="00A160BB">
        <w:tc>
          <w:tcPr>
            <w:tcW w:w="2830" w:type="dxa"/>
          </w:tcPr>
          <w:p w14:paraId="689CBF64" w14:textId="77777777" w:rsidR="00A160BB" w:rsidRDefault="00A160BB" w:rsidP="00A160BB">
            <w:pPr>
              <w:tabs>
                <w:tab w:val="left" w:pos="6720"/>
              </w:tabs>
              <w:jc w:val="center"/>
              <w:rPr>
                <w:sz w:val="24"/>
                <w:lang w:eastAsia="en-GB"/>
              </w:rPr>
            </w:pPr>
            <w:r>
              <w:rPr>
                <w:sz w:val="24"/>
                <w:lang w:eastAsia="en-GB"/>
              </w:rPr>
              <w:t>Immune system</w:t>
            </w:r>
          </w:p>
        </w:tc>
        <w:tc>
          <w:tcPr>
            <w:tcW w:w="7626" w:type="dxa"/>
          </w:tcPr>
          <w:p w14:paraId="60675111" w14:textId="77777777" w:rsidR="00A160BB" w:rsidRDefault="00A160BB" w:rsidP="00A160BB">
            <w:pPr>
              <w:tabs>
                <w:tab w:val="left" w:pos="6720"/>
              </w:tabs>
              <w:rPr>
                <w:sz w:val="24"/>
                <w:lang w:eastAsia="en-GB"/>
              </w:rPr>
            </w:pPr>
            <w:r>
              <w:rPr>
                <w:sz w:val="24"/>
                <w:lang w:eastAsia="en-GB"/>
              </w:rPr>
              <w:t>Susceptibility to infections and colds, especially if unhealthy behaviours such as excessive alcohol consumption are used to deal with the stress</w:t>
            </w:r>
          </w:p>
          <w:p w14:paraId="769DEF09" w14:textId="77777777" w:rsidR="00A160BB" w:rsidRDefault="00A160BB" w:rsidP="00A160BB">
            <w:pPr>
              <w:tabs>
                <w:tab w:val="left" w:pos="6720"/>
              </w:tabs>
              <w:rPr>
                <w:sz w:val="24"/>
                <w:lang w:eastAsia="en-GB"/>
              </w:rPr>
            </w:pPr>
          </w:p>
        </w:tc>
      </w:tr>
      <w:tr w:rsidR="00A160BB" w14:paraId="4A8CFEB7" w14:textId="77777777" w:rsidTr="00A160BB">
        <w:tc>
          <w:tcPr>
            <w:tcW w:w="2830" w:type="dxa"/>
          </w:tcPr>
          <w:p w14:paraId="1B63E220" w14:textId="77777777" w:rsidR="00A160BB" w:rsidRDefault="00A160BB" w:rsidP="00A160BB">
            <w:pPr>
              <w:tabs>
                <w:tab w:val="left" w:pos="6720"/>
              </w:tabs>
              <w:jc w:val="center"/>
              <w:rPr>
                <w:sz w:val="24"/>
                <w:lang w:eastAsia="en-GB"/>
              </w:rPr>
            </w:pPr>
            <w:r>
              <w:rPr>
                <w:sz w:val="24"/>
                <w:lang w:eastAsia="en-GB"/>
              </w:rPr>
              <w:t>Cardiovascular system</w:t>
            </w:r>
          </w:p>
        </w:tc>
        <w:tc>
          <w:tcPr>
            <w:tcW w:w="7626" w:type="dxa"/>
          </w:tcPr>
          <w:p w14:paraId="61E6A683" w14:textId="77777777" w:rsidR="00A160BB" w:rsidRDefault="00A160BB" w:rsidP="00A160BB">
            <w:pPr>
              <w:tabs>
                <w:tab w:val="left" w:pos="6720"/>
              </w:tabs>
              <w:rPr>
                <w:sz w:val="24"/>
                <w:lang w:eastAsia="en-GB"/>
              </w:rPr>
            </w:pPr>
            <w:r>
              <w:rPr>
                <w:sz w:val="24"/>
                <w:lang w:eastAsia="en-GB"/>
              </w:rPr>
              <w:t>High blood pressure, heart attacks, arrhythmias and sudden death</w:t>
            </w:r>
          </w:p>
          <w:p w14:paraId="688ED4F7" w14:textId="77777777" w:rsidR="00A160BB" w:rsidRDefault="00A160BB" w:rsidP="00A160BB">
            <w:pPr>
              <w:tabs>
                <w:tab w:val="left" w:pos="6720"/>
              </w:tabs>
              <w:rPr>
                <w:sz w:val="24"/>
                <w:lang w:eastAsia="en-GB"/>
              </w:rPr>
            </w:pPr>
          </w:p>
        </w:tc>
      </w:tr>
      <w:tr w:rsidR="00A160BB" w14:paraId="69C1776E" w14:textId="77777777" w:rsidTr="00A160BB">
        <w:tc>
          <w:tcPr>
            <w:tcW w:w="2830" w:type="dxa"/>
          </w:tcPr>
          <w:p w14:paraId="1E149D68" w14:textId="77777777" w:rsidR="00A160BB" w:rsidRDefault="00A160BB" w:rsidP="00A160BB">
            <w:pPr>
              <w:tabs>
                <w:tab w:val="left" w:pos="6720"/>
              </w:tabs>
              <w:jc w:val="center"/>
              <w:rPr>
                <w:sz w:val="24"/>
                <w:lang w:eastAsia="en-GB"/>
              </w:rPr>
            </w:pPr>
            <w:r>
              <w:rPr>
                <w:sz w:val="24"/>
                <w:lang w:eastAsia="en-GB"/>
              </w:rPr>
              <w:t>Respiratory system</w:t>
            </w:r>
          </w:p>
        </w:tc>
        <w:tc>
          <w:tcPr>
            <w:tcW w:w="7626" w:type="dxa"/>
          </w:tcPr>
          <w:p w14:paraId="17E759FA" w14:textId="77777777" w:rsidR="00A160BB" w:rsidRDefault="00A160BB" w:rsidP="00A160BB">
            <w:pPr>
              <w:tabs>
                <w:tab w:val="left" w:pos="6720"/>
              </w:tabs>
              <w:rPr>
                <w:sz w:val="24"/>
                <w:lang w:eastAsia="en-GB"/>
              </w:rPr>
            </w:pPr>
            <w:r>
              <w:rPr>
                <w:sz w:val="24"/>
                <w:lang w:eastAsia="en-GB"/>
              </w:rPr>
              <w:t>Breathlessness, asthma</w:t>
            </w:r>
          </w:p>
          <w:p w14:paraId="21739254" w14:textId="77777777" w:rsidR="00A160BB" w:rsidRDefault="00A160BB" w:rsidP="00A160BB">
            <w:pPr>
              <w:tabs>
                <w:tab w:val="left" w:pos="6720"/>
              </w:tabs>
              <w:rPr>
                <w:sz w:val="24"/>
                <w:lang w:eastAsia="en-GB"/>
              </w:rPr>
            </w:pPr>
          </w:p>
        </w:tc>
      </w:tr>
      <w:tr w:rsidR="00A160BB" w14:paraId="4DE300AD" w14:textId="77777777" w:rsidTr="00A160BB">
        <w:tc>
          <w:tcPr>
            <w:tcW w:w="2830" w:type="dxa"/>
          </w:tcPr>
          <w:p w14:paraId="3E0FABC6" w14:textId="77777777" w:rsidR="00A160BB" w:rsidRDefault="00A160BB" w:rsidP="00A160BB">
            <w:pPr>
              <w:tabs>
                <w:tab w:val="left" w:pos="6720"/>
              </w:tabs>
              <w:jc w:val="center"/>
              <w:rPr>
                <w:sz w:val="24"/>
                <w:lang w:eastAsia="en-GB"/>
              </w:rPr>
            </w:pPr>
            <w:r>
              <w:rPr>
                <w:sz w:val="24"/>
                <w:lang w:eastAsia="en-GB"/>
              </w:rPr>
              <w:t>Digestive system</w:t>
            </w:r>
          </w:p>
        </w:tc>
        <w:tc>
          <w:tcPr>
            <w:tcW w:w="7626" w:type="dxa"/>
          </w:tcPr>
          <w:p w14:paraId="7A3DAB95" w14:textId="77777777" w:rsidR="00A160BB" w:rsidRDefault="00A160BB" w:rsidP="00A160BB">
            <w:pPr>
              <w:tabs>
                <w:tab w:val="left" w:pos="6720"/>
              </w:tabs>
              <w:rPr>
                <w:sz w:val="24"/>
                <w:lang w:eastAsia="en-GB"/>
              </w:rPr>
            </w:pPr>
            <w:r>
              <w:rPr>
                <w:sz w:val="24"/>
                <w:lang w:eastAsia="en-GB"/>
              </w:rPr>
              <w:t>Loss of appetite, gastric ulcers, duodenal ulcers, irritable bowel syndrome</w:t>
            </w:r>
          </w:p>
          <w:p w14:paraId="2AEC7F79" w14:textId="77777777" w:rsidR="00A160BB" w:rsidRDefault="00A160BB" w:rsidP="00A160BB">
            <w:pPr>
              <w:tabs>
                <w:tab w:val="left" w:pos="6720"/>
              </w:tabs>
              <w:rPr>
                <w:sz w:val="24"/>
                <w:lang w:eastAsia="en-GB"/>
              </w:rPr>
            </w:pPr>
          </w:p>
        </w:tc>
      </w:tr>
      <w:tr w:rsidR="00A160BB" w14:paraId="0F125510" w14:textId="77777777" w:rsidTr="00A160BB">
        <w:tc>
          <w:tcPr>
            <w:tcW w:w="2830" w:type="dxa"/>
          </w:tcPr>
          <w:p w14:paraId="189DBDC6" w14:textId="77777777" w:rsidR="00A160BB" w:rsidRDefault="00A160BB" w:rsidP="00A160BB">
            <w:pPr>
              <w:tabs>
                <w:tab w:val="left" w:pos="6720"/>
              </w:tabs>
              <w:jc w:val="center"/>
              <w:rPr>
                <w:sz w:val="24"/>
                <w:lang w:eastAsia="en-GB"/>
              </w:rPr>
            </w:pPr>
            <w:r>
              <w:rPr>
                <w:sz w:val="24"/>
                <w:lang w:eastAsia="en-GB"/>
              </w:rPr>
              <w:t>Musculoskeletal system</w:t>
            </w:r>
          </w:p>
        </w:tc>
        <w:tc>
          <w:tcPr>
            <w:tcW w:w="7626" w:type="dxa"/>
          </w:tcPr>
          <w:p w14:paraId="76860EFF" w14:textId="77777777" w:rsidR="00A160BB" w:rsidRDefault="00A160BB" w:rsidP="00A160BB">
            <w:pPr>
              <w:tabs>
                <w:tab w:val="left" w:pos="6720"/>
              </w:tabs>
              <w:rPr>
                <w:sz w:val="24"/>
                <w:lang w:eastAsia="en-GB"/>
              </w:rPr>
            </w:pPr>
            <w:r>
              <w:rPr>
                <w:sz w:val="24"/>
                <w:lang w:eastAsia="en-GB"/>
              </w:rPr>
              <w:t>Tension headaches, taut muscles, muscular twitches</w:t>
            </w:r>
          </w:p>
          <w:p w14:paraId="0FFA4413" w14:textId="77777777" w:rsidR="00A160BB" w:rsidRDefault="00A160BB" w:rsidP="00A160BB">
            <w:pPr>
              <w:tabs>
                <w:tab w:val="left" w:pos="6720"/>
              </w:tabs>
              <w:rPr>
                <w:sz w:val="24"/>
                <w:lang w:eastAsia="en-GB"/>
              </w:rPr>
            </w:pPr>
          </w:p>
        </w:tc>
      </w:tr>
      <w:tr w:rsidR="00A160BB" w14:paraId="402A16BB" w14:textId="77777777" w:rsidTr="00A160BB">
        <w:tc>
          <w:tcPr>
            <w:tcW w:w="2830" w:type="dxa"/>
          </w:tcPr>
          <w:p w14:paraId="4D55F737" w14:textId="77777777" w:rsidR="00A160BB" w:rsidRDefault="00A160BB" w:rsidP="00A160BB">
            <w:pPr>
              <w:tabs>
                <w:tab w:val="left" w:pos="6720"/>
              </w:tabs>
              <w:jc w:val="center"/>
              <w:rPr>
                <w:sz w:val="24"/>
                <w:lang w:eastAsia="en-GB"/>
              </w:rPr>
            </w:pPr>
            <w:r>
              <w:rPr>
                <w:sz w:val="24"/>
                <w:lang w:eastAsia="en-GB"/>
              </w:rPr>
              <w:t>Endocrine system</w:t>
            </w:r>
          </w:p>
        </w:tc>
        <w:tc>
          <w:tcPr>
            <w:tcW w:w="7626" w:type="dxa"/>
          </w:tcPr>
          <w:p w14:paraId="75F9DFDB" w14:textId="77777777" w:rsidR="00A160BB" w:rsidRDefault="00A160BB" w:rsidP="00A160BB">
            <w:pPr>
              <w:tabs>
                <w:tab w:val="left" w:pos="6720"/>
              </w:tabs>
              <w:rPr>
                <w:sz w:val="24"/>
                <w:lang w:eastAsia="en-GB"/>
              </w:rPr>
            </w:pPr>
            <w:r>
              <w:rPr>
                <w:sz w:val="24"/>
                <w:lang w:eastAsia="en-GB"/>
              </w:rPr>
              <w:t>Diabetes, loss of sex drive, absence of menstruation</w:t>
            </w:r>
          </w:p>
          <w:p w14:paraId="0E0DBD76" w14:textId="77777777" w:rsidR="00A160BB" w:rsidRDefault="00A160BB" w:rsidP="00A160BB">
            <w:pPr>
              <w:tabs>
                <w:tab w:val="left" w:pos="6720"/>
              </w:tabs>
              <w:rPr>
                <w:sz w:val="24"/>
                <w:lang w:eastAsia="en-GB"/>
              </w:rPr>
            </w:pPr>
          </w:p>
        </w:tc>
      </w:tr>
    </w:tbl>
    <w:p w14:paraId="29B6ECFC" w14:textId="77777777" w:rsidR="00A160BB" w:rsidRDefault="00A160BB" w:rsidP="00A160BB">
      <w:pPr>
        <w:tabs>
          <w:tab w:val="left" w:pos="6720"/>
        </w:tabs>
        <w:rPr>
          <w:sz w:val="24"/>
          <w:lang w:eastAsia="en-GB"/>
        </w:rPr>
      </w:pPr>
    </w:p>
    <w:p w14:paraId="69AE4C59" w14:textId="77777777" w:rsidR="00A160BB" w:rsidRDefault="00A160BB" w:rsidP="00A160BB">
      <w:pPr>
        <w:tabs>
          <w:tab w:val="left" w:pos="6720"/>
        </w:tabs>
        <w:rPr>
          <w:sz w:val="24"/>
          <w:lang w:eastAsia="en-GB"/>
        </w:rPr>
      </w:pPr>
      <w:r>
        <w:rPr>
          <w:sz w:val="24"/>
          <w:lang w:eastAsia="en-GB"/>
        </w:rPr>
        <w:t xml:space="preserve">People who are stressed can be indecisive, have impaired judgement, muddled thinking and make errors. This can sometimes be through their inability to sleep and feeling fatigued. They may also be more accident prone. </w:t>
      </w:r>
    </w:p>
    <w:p w14:paraId="5EB3D323" w14:textId="77777777" w:rsidR="00A160BB" w:rsidRDefault="00A160BB" w:rsidP="00A160BB">
      <w:pPr>
        <w:tabs>
          <w:tab w:val="left" w:pos="6720"/>
        </w:tabs>
        <w:rPr>
          <w:sz w:val="24"/>
          <w:lang w:eastAsia="en-GB"/>
        </w:rPr>
      </w:pPr>
      <w:r>
        <w:rPr>
          <w:sz w:val="24"/>
          <w:lang w:eastAsia="en-GB"/>
        </w:rPr>
        <w:t>Stress can affect an individual’s emotions, especially self-esteem and self-image.</w:t>
      </w:r>
    </w:p>
    <w:p w14:paraId="33B7D9A1" w14:textId="77777777" w:rsidR="00A160BB" w:rsidRDefault="00A160BB" w:rsidP="00A160BB">
      <w:pPr>
        <w:tabs>
          <w:tab w:val="left" w:pos="6720"/>
        </w:tabs>
        <w:rPr>
          <w:sz w:val="24"/>
          <w:lang w:eastAsia="en-GB"/>
        </w:rPr>
      </w:pPr>
    </w:p>
    <w:p w14:paraId="2F24CF41" w14:textId="77777777" w:rsidR="00A160BB" w:rsidRDefault="00A160BB" w:rsidP="00017078">
      <w:pPr>
        <w:tabs>
          <w:tab w:val="left" w:pos="6720"/>
        </w:tabs>
        <w:rPr>
          <w:sz w:val="24"/>
          <w:lang w:eastAsia="en-GB"/>
        </w:rPr>
      </w:pPr>
    </w:p>
    <w:p w14:paraId="322FBB51" w14:textId="77777777" w:rsidR="00A160BB" w:rsidRPr="00C41417" w:rsidRDefault="00A160BB" w:rsidP="00017078">
      <w:pPr>
        <w:tabs>
          <w:tab w:val="left" w:pos="6720"/>
        </w:tabs>
        <w:rPr>
          <w:sz w:val="24"/>
          <w:u w:val="single"/>
          <w:lang w:eastAsia="en-GB"/>
        </w:rPr>
      </w:pPr>
      <w:r w:rsidRPr="00C41417">
        <w:rPr>
          <w:sz w:val="24"/>
          <w:u w:val="single"/>
          <w:lang w:eastAsia="en-GB"/>
        </w:rPr>
        <w:t>Holmes-Rahe</w:t>
      </w:r>
      <w:r w:rsidR="00C41417" w:rsidRPr="00C41417">
        <w:rPr>
          <w:sz w:val="24"/>
          <w:u w:val="single"/>
          <w:lang w:eastAsia="en-GB"/>
        </w:rPr>
        <w:t xml:space="preserve"> Social Readjustment Rating Scale (SRRS)</w:t>
      </w:r>
    </w:p>
    <w:p w14:paraId="6C31EFEF" w14:textId="77777777" w:rsidR="00C41417" w:rsidRDefault="0077127A" w:rsidP="00017078">
      <w:pPr>
        <w:tabs>
          <w:tab w:val="left" w:pos="6720"/>
        </w:tabs>
        <w:rPr>
          <w:sz w:val="24"/>
          <w:lang w:eastAsia="en-GB"/>
        </w:rPr>
      </w:pPr>
      <w:r w:rsidRPr="00C41417">
        <w:rPr>
          <w:noProof/>
          <w:sz w:val="24"/>
          <w:lang w:eastAsia="en-GB"/>
        </w:rPr>
        <w:drawing>
          <wp:anchor distT="0" distB="0" distL="114300" distR="114300" simplePos="0" relativeHeight="251820032" behindDoc="1" locked="0" layoutInCell="1" allowOverlap="1" wp14:anchorId="60CBF364" wp14:editId="0B453EBD">
            <wp:simplePos x="0" y="0"/>
            <wp:positionH relativeFrom="margin">
              <wp:posOffset>398145</wp:posOffset>
            </wp:positionH>
            <wp:positionV relativeFrom="paragraph">
              <wp:posOffset>820420</wp:posOffset>
            </wp:positionV>
            <wp:extent cx="5895340" cy="8313420"/>
            <wp:effectExtent l="0" t="0" r="0" b="0"/>
            <wp:wrapTight wrapText="bothSides">
              <wp:wrapPolygon edited="0">
                <wp:start x="0" y="0"/>
                <wp:lineTo x="0" y="21531"/>
                <wp:lineTo x="21498" y="21531"/>
                <wp:lineTo x="21498" y="0"/>
                <wp:lineTo x="0" y="0"/>
              </wp:wrapPolygon>
            </wp:wrapTight>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5340" cy="8313420"/>
                    </a:xfrm>
                    <a:prstGeom prst="rect">
                      <a:avLst/>
                    </a:prstGeom>
                  </pic:spPr>
                </pic:pic>
              </a:graphicData>
            </a:graphic>
            <wp14:sizeRelH relativeFrom="margin">
              <wp14:pctWidth>0</wp14:pctWidth>
            </wp14:sizeRelH>
            <wp14:sizeRelV relativeFrom="margin">
              <wp14:pctHeight>0</wp14:pctHeight>
            </wp14:sizeRelV>
          </wp:anchor>
        </w:drawing>
      </w:r>
      <w:r w:rsidR="00C41417">
        <w:rPr>
          <w:sz w:val="24"/>
          <w:lang w:eastAsia="en-GB"/>
        </w:rPr>
        <w:t>In 1967 Thomas Holmes and Richard Rahe carried out a study to explore whether stress had an impact on illness. They surveyed patients about life events in the previous two years. Each of these events had points attached to them. They found the higher score of points, the more likely the individual to experience ill-health.</w:t>
      </w:r>
    </w:p>
    <w:p w14:paraId="52CE980A" w14:textId="77777777" w:rsidR="00C41417" w:rsidRDefault="00C41417" w:rsidP="00C41417">
      <w:pPr>
        <w:tabs>
          <w:tab w:val="left" w:pos="6720"/>
        </w:tabs>
        <w:jc w:val="center"/>
        <w:rPr>
          <w:sz w:val="24"/>
          <w:lang w:eastAsia="en-GB"/>
        </w:rPr>
      </w:pPr>
    </w:p>
    <w:p w14:paraId="5AAB86FB" w14:textId="77777777" w:rsidR="002F10FB" w:rsidRDefault="002F10FB" w:rsidP="00C41417">
      <w:pPr>
        <w:tabs>
          <w:tab w:val="left" w:pos="6720"/>
        </w:tabs>
        <w:jc w:val="center"/>
        <w:rPr>
          <w:sz w:val="24"/>
          <w:lang w:eastAsia="en-GB"/>
        </w:rPr>
      </w:pPr>
    </w:p>
    <w:p w14:paraId="016632BD" w14:textId="77777777" w:rsidR="002F10FB" w:rsidRDefault="002F10FB" w:rsidP="00C41417">
      <w:pPr>
        <w:tabs>
          <w:tab w:val="left" w:pos="6720"/>
        </w:tabs>
        <w:jc w:val="center"/>
        <w:rPr>
          <w:sz w:val="24"/>
          <w:lang w:eastAsia="en-GB"/>
        </w:rPr>
      </w:pPr>
    </w:p>
    <w:p w14:paraId="48B5312F" w14:textId="77777777" w:rsidR="002F10FB" w:rsidRDefault="002F10FB" w:rsidP="00C41417">
      <w:pPr>
        <w:tabs>
          <w:tab w:val="left" w:pos="6720"/>
        </w:tabs>
        <w:jc w:val="center"/>
        <w:rPr>
          <w:sz w:val="24"/>
          <w:lang w:eastAsia="en-GB"/>
        </w:rPr>
      </w:pPr>
    </w:p>
    <w:p w14:paraId="6A2CBE93" w14:textId="77777777" w:rsidR="002F10FB" w:rsidRDefault="002F10FB" w:rsidP="00C41417">
      <w:pPr>
        <w:tabs>
          <w:tab w:val="left" w:pos="6720"/>
        </w:tabs>
        <w:jc w:val="center"/>
        <w:rPr>
          <w:sz w:val="24"/>
          <w:lang w:eastAsia="en-GB"/>
        </w:rPr>
      </w:pPr>
    </w:p>
    <w:p w14:paraId="51980549" w14:textId="77777777" w:rsidR="002F10FB" w:rsidRDefault="002F10FB" w:rsidP="00C41417">
      <w:pPr>
        <w:tabs>
          <w:tab w:val="left" w:pos="6720"/>
        </w:tabs>
        <w:jc w:val="center"/>
        <w:rPr>
          <w:sz w:val="24"/>
          <w:lang w:eastAsia="en-GB"/>
        </w:rPr>
      </w:pPr>
    </w:p>
    <w:p w14:paraId="500FB356" w14:textId="77777777" w:rsidR="002F10FB" w:rsidRDefault="002F10FB" w:rsidP="00C41417">
      <w:pPr>
        <w:tabs>
          <w:tab w:val="left" w:pos="6720"/>
        </w:tabs>
        <w:jc w:val="center"/>
        <w:rPr>
          <w:sz w:val="24"/>
          <w:lang w:eastAsia="en-GB"/>
        </w:rPr>
      </w:pPr>
    </w:p>
    <w:p w14:paraId="055FC0B7" w14:textId="77777777" w:rsidR="002F10FB" w:rsidRDefault="002F10FB" w:rsidP="00C41417">
      <w:pPr>
        <w:tabs>
          <w:tab w:val="left" w:pos="6720"/>
        </w:tabs>
        <w:jc w:val="center"/>
        <w:rPr>
          <w:sz w:val="24"/>
          <w:lang w:eastAsia="en-GB"/>
        </w:rPr>
      </w:pPr>
    </w:p>
    <w:p w14:paraId="4570D11F" w14:textId="77777777" w:rsidR="002F10FB" w:rsidRDefault="002F10FB" w:rsidP="00C41417">
      <w:pPr>
        <w:tabs>
          <w:tab w:val="left" w:pos="6720"/>
        </w:tabs>
        <w:jc w:val="center"/>
        <w:rPr>
          <w:sz w:val="24"/>
          <w:lang w:eastAsia="en-GB"/>
        </w:rPr>
      </w:pPr>
    </w:p>
    <w:p w14:paraId="14136549" w14:textId="77777777" w:rsidR="002F10FB" w:rsidRDefault="002F10FB" w:rsidP="00C41417">
      <w:pPr>
        <w:tabs>
          <w:tab w:val="left" w:pos="6720"/>
        </w:tabs>
        <w:jc w:val="center"/>
        <w:rPr>
          <w:sz w:val="24"/>
          <w:lang w:eastAsia="en-GB"/>
        </w:rPr>
      </w:pPr>
    </w:p>
    <w:p w14:paraId="47215EE3" w14:textId="77777777" w:rsidR="002F10FB" w:rsidRDefault="002F10FB" w:rsidP="00C41417">
      <w:pPr>
        <w:tabs>
          <w:tab w:val="left" w:pos="6720"/>
        </w:tabs>
        <w:jc w:val="center"/>
        <w:rPr>
          <w:sz w:val="24"/>
          <w:lang w:eastAsia="en-GB"/>
        </w:rPr>
      </w:pPr>
    </w:p>
    <w:p w14:paraId="6641FB3C" w14:textId="77777777" w:rsidR="002F10FB" w:rsidRDefault="002F10FB" w:rsidP="00C41417">
      <w:pPr>
        <w:tabs>
          <w:tab w:val="left" w:pos="6720"/>
        </w:tabs>
        <w:jc w:val="center"/>
        <w:rPr>
          <w:sz w:val="24"/>
          <w:lang w:eastAsia="en-GB"/>
        </w:rPr>
      </w:pPr>
    </w:p>
    <w:p w14:paraId="0C5025A9" w14:textId="77777777" w:rsidR="002F10FB" w:rsidRDefault="002F10FB" w:rsidP="00C41417">
      <w:pPr>
        <w:tabs>
          <w:tab w:val="left" w:pos="6720"/>
        </w:tabs>
        <w:jc w:val="center"/>
        <w:rPr>
          <w:sz w:val="24"/>
          <w:lang w:eastAsia="en-GB"/>
        </w:rPr>
      </w:pPr>
    </w:p>
    <w:p w14:paraId="79C17758" w14:textId="77777777" w:rsidR="002F10FB" w:rsidRDefault="002F10FB" w:rsidP="00C41417">
      <w:pPr>
        <w:tabs>
          <w:tab w:val="left" w:pos="6720"/>
        </w:tabs>
        <w:jc w:val="center"/>
        <w:rPr>
          <w:sz w:val="24"/>
          <w:lang w:eastAsia="en-GB"/>
        </w:rPr>
      </w:pPr>
    </w:p>
    <w:p w14:paraId="0E0C5898" w14:textId="77777777" w:rsidR="002F10FB" w:rsidRDefault="002F10FB" w:rsidP="00C41417">
      <w:pPr>
        <w:tabs>
          <w:tab w:val="left" w:pos="6720"/>
        </w:tabs>
        <w:jc w:val="center"/>
        <w:rPr>
          <w:sz w:val="24"/>
          <w:lang w:eastAsia="en-GB"/>
        </w:rPr>
      </w:pPr>
    </w:p>
    <w:p w14:paraId="0AAF68CF" w14:textId="77777777" w:rsidR="002F10FB" w:rsidRDefault="002F10FB" w:rsidP="00C41417">
      <w:pPr>
        <w:tabs>
          <w:tab w:val="left" w:pos="6720"/>
        </w:tabs>
        <w:jc w:val="center"/>
        <w:rPr>
          <w:sz w:val="24"/>
          <w:lang w:eastAsia="en-GB"/>
        </w:rPr>
      </w:pPr>
    </w:p>
    <w:p w14:paraId="06547969" w14:textId="77777777" w:rsidR="002F10FB" w:rsidRDefault="002F10FB" w:rsidP="00C41417">
      <w:pPr>
        <w:tabs>
          <w:tab w:val="left" w:pos="6720"/>
        </w:tabs>
        <w:jc w:val="center"/>
        <w:rPr>
          <w:sz w:val="24"/>
          <w:lang w:eastAsia="en-GB"/>
        </w:rPr>
      </w:pPr>
    </w:p>
    <w:p w14:paraId="71C26B10" w14:textId="77777777" w:rsidR="002F10FB" w:rsidRDefault="002F10FB" w:rsidP="00C41417">
      <w:pPr>
        <w:tabs>
          <w:tab w:val="left" w:pos="6720"/>
        </w:tabs>
        <w:jc w:val="center"/>
        <w:rPr>
          <w:sz w:val="24"/>
          <w:lang w:eastAsia="en-GB"/>
        </w:rPr>
      </w:pPr>
    </w:p>
    <w:p w14:paraId="4A922E50" w14:textId="77777777" w:rsidR="002F10FB" w:rsidRDefault="002F10FB" w:rsidP="00C41417">
      <w:pPr>
        <w:tabs>
          <w:tab w:val="left" w:pos="6720"/>
        </w:tabs>
        <w:jc w:val="center"/>
        <w:rPr>
          <w:sz w:val="24"/>
          <w:lang w:eastAsia="en-GB"/>
        </w:rPr>
      </w:pPr>
    </w:p>
    <w:p w14:paraId="6507834F" w14:textId="77777777" w:rsidR="002F10FB" w:rsidRDefault="002F10FB" w:rsidP="00C41417">
      <w:pPr>
        <w:tabs>
          <w:tab w:val="left" w:pos="6720"/>
        </w:tabs>
        <w:jc w:val="center"/>
        <w:rPr>
          <w:sz w:val="24"/>
          <w:lang w:eastAsia="en-GB"/>
        </w:rPr>
      </w:pPr>
    </w:p>
    <w:p w14:paraId="6C455C24" w14:textId="77777777" w:rsidR="002F10FB" w:rsidRDefault="002F10FB" w:rsidP="00C41417">
      <w:pPr>
        <w:tabs>
          <w:tab w:val="left" w:pos="6720"/>
        </w:tabs>
        <w:jc w:val="center"/>
        <w:rPr>
          <w:sz w:val="24"/>
          <w:lang w:eastAsia="en-GB"/>
        </w:rPr>
      </w:pPr>
    </w:p>
    <w:p w14:paraId="3BECC73E" w14:textId="77777777" w:rsidR="002F10FB" w:rsidRDefault="002F10FB" w:rsidP="00C41417">
      <w:pPr>
        <w:tabs>
          <w:tab w:val="left" w:pos="6720"/>
        </w:tabs>
        <w:jc w:val="center"/>
        <w:rPr>
          <w:sz w:val="24"/>
          <w:lang w:eastAsia="en-GB"/>
        </w:rPr>
      </w:pPr>
    </w:p>
    <w:p w14:paraId="05A45A3D" w14:textId="77777777" w:rsidR="002F10FB" w:rsidRDefault="002F10FB" w:rsidP="00C41417">
      <w:pPr>
        <w:tabs>
          <w:tab w:val="left" w:pos="6720"/>
        </w:tabs>
        <w:jc w:val="center"/>
        <w:rPr>
          <w:sz w:val="24"/>
          <w:lang w:eastAsia="en-GB"/>
        </w:rPr>
      </w:pPr>
    </w:p>
    <w:p w14:paraId="0D2678EE" w14:textId="77777777" w:rsidR="002F10FB" w:rsidRDefault="002F10FB" w:rsidP="00C41417">
      <w:pPr>
        <w:tabs>
          <w:tab w:val="left" w:pos="6720"/>
        </w:tabs>
        <w:jc w:val="center"/>
        <w:rPr>
          <w:sz w:val="24"/>
          <w:lang w:eastAsia="en-GB"/>
        </w:rPr>
      </w:pPr>
    </w:p>
    <w:p w14:paraId="17FA00BB" w14:textId="77777777" w:rsidR="002F10FB" w:rsidRDefault="002F10FB" w:rsidP="00C41417">
      <w:pPr>
        <w:tabs>
          <w:tab w:val="left" w:pos="6720"/>
        </w:tabs>
        <w:jc w:val="center"/>
        <w:rPr>
          <w:sz w:val="24"/>
          <w:lang w:eastAsia="en-GB"/>
        </w:rPr>
      </w:pPr>
    </w:p>
    <w:p w14:paraId="6CFAB73C" w14:textId="77777777" w:rsidR="002F10FB" w:rsidRDefault="002F10FB" w:rsidP="00C41417">
      <w:pPr>
        <w:tabs>
          <w:tab w:val="left" w:pos="6720"/>
        </w:tabs>
        <w:jc w:val="center"/>
        <w:rPr>
          <w:sz w:val="24"/>
          <w:lang w:eastAsia="en-GB"/>
        </w:rPr>
      </w:pPr>
    </w:p>
    <w:p w14:paraId="69546691" w14:textId="77777777" w:rsidR="002F10FB" w:rsidRDefault="002F10FB" w:rsidP="00C41417">
      <w:pPr>
        <w:tabs>
          <w:tab w:val="left" w:pos="6720"/>
        </w:tabs>
        <w:jc w:val="center"/>
        <w:rPr>
          <w:sz w:val="24"/>
          <w:lang w:eastAsia="en-GB"/>
        </w:rPr>
      </w:pPr>
    </w:p>
    <w:p w14:paraId="65EFA68F" w14:textId="77777777" w:rsidR="002F10FB" w:rsidRDefault="002F10FB" w:rsidP="002F10FB">
      <w:pPr>
        <w:tabs>
          <w:tab w:val="left" w:pos="6720"/>
        </w:tabs>
        <w:rPr>
          <w:sz w:val="24"/>
          <w:lang w:eastAsia="en-GB"/>
        </w:rPr>
      </w:pPr>
      <w:r>
        <w:rPr>
          <w:sz w:val="24"/>
          <w:lang w:eastAsia="en-GB"/>
        </w:rPr>
        <w:t>Exam Link:</w:t>
      </w:r>
    </w:p>
    <w:tbl>
      <w:tblPr>
        <w:tblStyle w:val="TableGrid"/>
        <w:tblW w:w="11401" w:type="dxa"/>
        <w:tblInd w:w="-431" w:type="dxa"/>
        <w:tblLook w:val="04A0" w:firstRow="1" w:lastRow="0" w:firstColumn="1" w:lastColumn="0" w:noHBand="0" w:noVBand="1"/>
      </w:tblPr>
      <w:tblGrid>
        <w:gridCol w:w="11401"/>
      </w:tblGrid>
      <w:tr w:rsidR="002F10FB" w14:paraId="76D87627" w14:textId="77777777" w:rsidTr="00057BCB">
        <w:tc>
          <w:tcPr>
            <w:tcW w:w="11401" w:type="dxa"/>
          </w:tcPr>
          <w:p w14:paraId="35D5ACA4" w14:textId="77777777" w:rsidR="002F10FB" w:rsidRPr="00057BCB" w:rsidRDefault="002F10FB" w:rsidP="002F10FB">
            <w:pPr>
              <w:autoSpaceDE w:val="0"/>
              <w:autoSpaceDN w:val="0"/>
              <w:adjustRightInd w:val="0"/>
              <w:rPr>
                <w:rFonts w:cs="MyriadPro-Regular"/>
                <w:sz w:val="24"/>
                <w:szCs w:val="24"/>
              </w:rPr>
            </w:pPr>
            <w:r w:rsidRPr="00057BCB">
              <w:rPr>
                <w:rFonts w:cs="MyriadPro-Regular"/>
                <w:sz w:val="24"/>
                <w:szCs w:val="24"/>
              </w:rPr>
              <w:t>Julia’s father Joseph is a 77-year-old widower. Hi</w:t>
            </w:r>
            <w:r w:rsidR="00831BC3" w:rsidRPr="00057BCB">
              <w:rPr>
                <w:rFonts w:cs="MyriadPro-Regular"/>
                <w:sz w:val="24"/>
                <w:szCs w:val="24"/>
              </w:rPr>
              <w:t xml:space="preserve">s health has deteriorated since </w:t>
            </w:r>
            <w:r w:rsidRPr="00057BCB">
              <w:rPr>
                <w:rFonts w:cs="MyriadPro-Regular"/>
                <w:sz w:val="24"/>
                <w:szCs w:val="24"/>
              </w:rPr>
              <w:t>his wife died. Julia is worried because her father doe</w:t>
            </w:r>
            <w:r w:rsidR="00831BC3" w:rsidRPr="00057BCB">
              <w:rPr>
                <w:rFonts w:cs="MyriadPro-Regular"/>
                <w:sz w:val="24"/>
                <w:szCs w:val="24"/>
              </w:rPr>
              <w:t xml:space="preserve">s not follow a healthy diet. In </w:t>
            </w:r>
            <w:r w:rsidRPr="00057BCB">
              <w:rPr>
                <w:rFonts w:cs="MyriadPro-Regular"/>
                <w:sz w:val="24"/>
                <w:szCs w:val="24"/>
              </w:rPr>
              <w:t>addition, he has breathing difficulties and a raised cho</w:t>
            </w:r>
            <w:r w:rsidR="00831BC3" w:rsidRPr="00057BCB">
              <w:rPr>
                <w:rFonts w:cs="MyriadPro-Regular"/>
                <w:sz w:val="24"/>
                <w:szCs w:val="24"/>
              </w:rPr>
              <w:t xml:space="preserve">lesterol level. He has taken to </w:t>
            </w:r>
            <w:r w:rsidRPr="00057BCB">
              <w:rPr>
                <w:rFonts w:cs="MyriadPro-Regular"/>
                <w:sz w:val="24"/>
                <w:szCs w:val="24"/>
              </w:rPr>
              <w:t>drinking alcohol to try and brighten his mood.</w:t>
            </w:r>
          </w:p>
          <w:p w14:paraId="614CF09C" w14:textId="77777777" w:rsidR="00831BC3" w:rsidRPr="00057BCB" w:rsidRDefault="002F10FB" w:rsidP="002F10FB">
            <w:pPr>
              <w:autoSpaceDE w:val="0"/>
              <w:autoSpaceDN w:val="0"/>
              <w:adjustRightInd w:val="0"/>
              <w:rPr>
                <w:rFonts w:cs="MyriadPro-Regular"/>
                <w:sz w:val="24"/>
                <w:szCs w:val="24"/>
              </w:rPr>
            </w:pPr>
            <w:r w:rsidRPr="00057BCB">
              <w:rPr>
                <w:rFonts w:cs="MyriadPro-Regular"/>
                <w:sz w:val="24"/>
                <w:szCs w:val="24"/>
              </w:rPr>
              <w:t>After he retired, Joseph worked occasionally sta</w:t>
            </w:r>
            <w:r w:rsidR="00831BC3" w:rsidRPr="00057BCB">
              <w:rPr>
                <w:rFonts w:cs="MyriadPro-Regular"/>
                <w:sz w:val="24"/>
                <w:szCs w:val="24"/>
              </w:rPr>
              <w:t xml:space="preserve">cking shelves in a supermarket. </w:t>
            </w:r>
            <w:r w:rsidRPr="00057BCB">
              <w:rPr>
                <w:rFonts w:cs="MyriadPro-Regular"/>
                <w:sz w:val="24"/>
                <w:szCs w:val="24"/>
              </w:rPr>
              <w:t xml:space="preserve">However, an increasing problem with his breathing </w:t>
            </w:r>
            <w:r w:rsidR="00831BC3" w:rsidRPr="00057BCB">
              <w:rPr>
                <w:rFonts w:cs="MyriadPro-Regular"/>
                <w:sz w:val="24"/>
                <w:szCs w:val="24"/>
              </w:rPr>
              <w:t xml:space="preserve">led to him missing many days of </w:t>
            </w:r>
            <w:r w:rsidRPr="00057BCB">
              <w:rPr>
                <w:rFonts w:cs="MyriadPro-Regular"/>
                <w:sz w:val="24"/>
                <w:szCs w:val="24"/>
              </w:rPr>
              <w:t>work. Then, last year, following incidents of drinking</w:t>
            </w:r>
            <w:r w:rsidR="00831BC3" w:rsidRPr="00057BCB">
              <w:rPr>
                <w:rFonts w:cs="MyriadPro-Regular"/>
                <w:sz w:val="24"/>
                <w:szCs w:val="24"/>
              </w:rPr>
              <w:t xml:space="preserve"> at work, he was asked to leave</w:t>
            </w:r>
            <w:r w:rsidR="00057BCB" w:rsidRPr="00057BCB">
              <w:rPr>
                <w:rFonts w:cs="MyriadPro-Regular"/>
                <w:sz w:val="24"/>
                <w:szCs w:val="24"/>
              </w:rPr>
              <w:t xml:space="preserve"> </w:t>
            </w:r>
            <w:r w:rsidRPr="00057BCB">
              <w:rPr>
                <w:rFonts w:cs="MyriadPro-Regular"/>
                <w:sz w:val="24"/>
                <w:szCs w:val="24"/>
              </w:rPr>
              <w:t>the supermarket job. Since then, Joseph has be</w:t>
            </w:r>
            <w:r w:rsidR="00831BC3" w:rsidRPr="00057BCB">
              <w:rPr>
                <w:rFonts w:cs="MyriadPro-Regular"/>
                <w:sz w:val="24"/>
                <w:szCs w:val="24"/>
              </w:rPr>
              <w:t xml:space="preserve">come unhappy and drinks heavily. </w:t>
            </w:r>
            <w:r w:rsidRPr="00057BCB">
              <w:rPr>
                <w:rFonts w:cs="MyriadPro-Regular"/>
                <w:sz w:val="24"/>
                <w:szCs w:val="24"/>
              </w:rPr>
              <w:t xml:space="preserve">His health problems have been getting progressively </w:t>
            </w:r>
            <w:r w:rsidR="00831BC3" w:rsidRPr="00057BCB">
              <w:rPr>
                <w:rFonts w:cs="MyriadPro-Regular"/>
                <w:sz w:val="24"/>
                <w:szCs w:val="24"/>
              </w:rPr>
              <w:t xml:space="preserve">worse, which makes it difficult </w:t>
            </w:r>
            <w:r w:rsidRPr="00057BCB">
              <w:rPr>
                <w:rFonts w:cs="MyriadPro-Regular"/>
                <w:sz w:val="24"/>
                <w:szCs w:val="24"/>
              </w:rPr>
              <w:t xml:space="preserve">for him to get around the house and he needs to </w:t>
            </w:r>
            <w:r w:rsidR="00831BC3" w:rsidRPr="00057BCB">
              <w:rPr>
                <w:rFonts w:cs="MyriadPro-Regular"/>
                <w:sz w:val="24"/>
                <w:szCs w:val="24"/>
              </w:rPr>
              <w:t xml:space="preserve">use a stick to walk. Though she </w:t>
            </w:r>
            <w:r w:rsidRPr="00057BCB">
              <w:rPr>
                <w:rFonts w:cs="MyriadPro-Regular"/>
                <w:sz w:val="24"/>
                <w:szCs w:val="24"/>
              </w:rPr>
              <w:t>hates doing it, Julia buys him alcohol to stop his agg</w:t>
            </w:r>
            <w:r w:rsidR="00831BC3" w:rsidRPr="00057BCB">
              <w:rPr>
                <w:rFonts w:cs="MyriadPro-Regular"/>
                <w:sz w:val="24"/>
                <w:szCs w:val="24"/>
              </w:rPr>
              <w:t xml:space="preserve">ressive shouting and occasional </w:t>
            </w:r>
            <w:r w:rsidRPr="00057BCB">
              <w:rPr>
                <w:rFonts w:cs="MyriadPro-Regular"/>
                <w:sz w:val="24"/>
                <w:szCs w:val="24"/>
              </w:rPr>
              <w:t>violent outbursts. The money she spends on alcohol stret</w:t>
            </w:r>
            <w:r w:rsidR="00831BC3" w:rsidRPr="00057BCB">
              <w:rPr>
                <w:rFonts w:cs="MyriadPro-Regular"/>
                <w:sz w:val="24"/>
                <w:szCs w:val="24"/>
              </w:rPr>
              <w:t>ches her limited budget to near breaking point.</w:t>
            </w:r>
          </w:p>
          <w:p w14:paraId="5FB77320" w14:textId="77777777" w:rsidR="002F10FB" w:rsidRPr="00057BCB" w:rsidRDefault="002F10FB" w:rsidP="002F10FB">
            <w:pPr>
              <w:autoSpaceDE w:val="0"/>
              <w:autoSpaceDN w:val="0"/>
              <w:adjustRightInd w:val="0"/>
              <w:rPr>
                <w:rFonts w:cs="MyriadPro-Regular"/>
                <w:sz w:val="24"/>
                <w:szCs w:val="24"/>
              </w:rPr>
            </w:pPr>
            <w:r w:rsidRPr="00057BCB">
              <w:rPr>
                <w:rFonts w:cs="MyriadPro-Regular"/>
                <w:sz w:val="24"/>
                <w:szCs w:val="24"/>
              </w:rPr>
              <w:t xml:space="preserve">Julia noticed that Joseph‘s personal hygiene </w:t>
            </w:r>
            <w:r w:rsidR="00831BC3" w:rsidRPr="00057BCB">
              <w:rPr>
                <w:rFonts w:cs="MyriadPro-Regular"/>
                <w:sz w:val="24"/>
                <w:szCs w:val="24"/>
              </w:rPr>
              <w:t xml:space="preserve">became increasingly poor and he </w:t>
            </w:r>
            <w:r w:rsidRPr="00057BCB">
              <w:rPr>
                <w:rFonts w:cs="MyriadPro-Regular"/>
                <w:sz w:val="24"/>
                <w:szCs w:val="24"/>
              </w:rPr>
              <w:t>became more forgetful. For a whil</w:t>
            </w:r>
            <w:r w:rsidR="00831BC3" w:rsidRPr="00057BCB">
              <w:rPr>
                <w:rFonts w:cs="MyriadPro-Regular"/>
                <w:sz w:val="24"/>
                <w:szCs w:val="24"/>
              </w:rPr>
              <w:t xml:space="preserve">e, he managed without any help. </w:t>
            </w:r>
            <w:r w:rsidRPr="00057BCB">
              <w:rPr>
                <w:rFonts w:cs="MyriadPro-Regular"/>
                <w:sz w:val="24"/>
                <w:szCs w:val="24"/>
              </w:rPr>
              <w:t>Due to deterioration in his health, Joseph had a period of respite</w:t>
            </w:r>
            <w:r w:rsidR="00831BC3" w:rsidRPr="00057BCB">
              <w:rPr>
                <w:rFonts w:cs="MyriadPro-Regular"/>
                <w:sz w:val="24"/>
                <w:szCs w:val="24"/>
              </w:rPr>
              <w:t xml:space="preserve"> in a residential care </w:t>
            </w:r>
            <w:r w:rsidRPr="00057BCB">
              <w:rPr>
                <w:rFonts w:cs="MyriadPro-Regular"/>
                <w:sz w:val="24"/>
                <w:szCs w:val="24"/>
              </w:rPr>
              <w:t xml:space="preserve">home. When carers refused to buy him alcohol, </w:t>
            </w:r>
            <w:r w:rsidR="00831BC3" w:rsidRPr="00057BCB">
              <w:rPr>
                <w:rFonts w:cs="MyriadPro-Regular"/>
                <w:sz w:val="24"/>
                <w:szCs w:val="24"/>
              </w:rPr>
              <w:t xml:space="preserve">Joseph argued aggressively with </w:t>
            </w:r>
            <w:r w:rsidRPr="00057BCB">
              <w:rPr>
                <w:rFonts w:cs="MyriadPro-Regular"/>
                <w:sz w:val="24"/>
                <w:szCs w:val="24"/>
              </w:rPr>
              <w:t>them and occasionally tried to strike out at them. He</w:t>
            </w:r>
            <w:r w:rsidR="00831BC3" w:rsidRPr="00057BCB">
              <w:rPr>
                <w:rFonts w:cs="MyriadPro-Regular"/>
                <w:sz w:val="24"/>
                <w:szCs w:val="24"/>
              </w:rPr>
              <w:t xml:space="preserve"> often refused to eat the meals </w:t>
            </w:r>
            <w:r w:rsidRPr="00057BCB">
              <w:rPr>
                <w:rFonts w:cs="MyriadPro-Regular"/>
                <w:sz w:val="24"/>
                <w:szCs w:val="24"/>
              </w:rPr>
              <w:t>provided and would not go to bed, stating he was more comfortable slee</w:t>
            </w:r>
            <w:r w:rsidR="00831BC3" w:rsidRPr="00057BCB">
              <w:rPr>
                <w:rFonts w:cs="MyriadPro-Regular"/>
                <w:sz w:val="24"/>
                <w:szCs w:val="24"/>
              </w:rPr>
              <w:t xml:space="preserve">ping in his </w:t>
            </w:r>
            <w:r w:rsidRPr="00057BCB">
              <w:rPr>
                <w:rFonts w:cs="MyriadPro-Regular"/>
                <w:sz w:val="24"/>
                <w:szCs w:val="24"/>
              </w:rPr>
              <w:t>chair. His personal hygiene habits resulted in some s</w:t>
            </w:r>
            <w:r w:rsidR="00831BC3" w:rsidRPr="00057BCB">
              <w:rPr>
                <w:rFonts w:cs="MyriadPro-Regular"/>
                <w:sz w:val="24"/>
                <w:szCs w:val="24"/>
              </w:rPr>
              <w:t xml:space="preserve">taff refusing to work with him. </w:t>
            </w:r>
            <w:r w:rsidRPr="00057BCB">
              <w:rPr>
                <w:rFonts w:cs="MyriadPro-Regular"/>
                <w:sz w:val="24"/>
                <w:szCs w:val="24"/>
              </w:rPr>
              <w:t>After he assaulted a member of staff, the police were</w:t>
            </w:r>
            <w:r w:rsidR="00831BC3" w:rsidRPr="00057BCB">
              <w:rPr>
                <w:rFonts w:cs="MyriadPro-Regular"/>
                <w:sz w:val="24"/>
                <w:szCs w:val="24"/>
              </w:rPr>
              <w:t xml:space="preserve"> called to the residential home </w:t>
            </w:r>
            <w:r w:rsidRPr="00057BCB">
              <w:rPr>
                <w:rFonts w:cs="MyriadPro-Regular"/>
                <w:sz w:val="24"/>
                <w:szCs w:val="24"/>
              </w:rPr>
              <w:t>and Joseph was charged with assault. Following discuss</w:t>
            </w:r>
            <w:r w:rsidR="00831BC3" w:rsidRPr="00057BCB">
              <w:rPr>
                <w:rFonts w:cs="MyriadPro-Regular"/>
                <w:sz w:val="24"/>
                <w:szCs w:val="24"/>
              </w:rPr>
              <w:t xml:space="preserve">ions with residential staff and </w:t>
            </w:r>
            <w:r w:rsidRPr="00057BCB">
              <w:rPr>
                <w:rFonts w:cs="MyriadPro-Regular"/>
                <w:sz w:val="24"/>
                <w:szCs w:val="24"/>
              </w:rPr>
              <w:t>an examination by a GP, the charges were dropped an</w:t>
            </w:r>
            <w:r w:rsidR="00831BC3" w:rsidRPr="00057BCB">
              <w:rPr>
                <w:rFonts w:cs="MyriadPro-Regular"/>
                <w:sz w:val="24"/>
                <w:szCs w:val="24"/>
              </w:rPr>
              <w:t xml:space="preserve">d he was transferred to a local inpatient respite facility. </w:t>
            </w:r>
            <w:r w:rsidRPr="00057BCB">
              <w:rPr>
                <w:rFonts w:cs="MyriadPro-Regular"/>
                <w:sz w:val="24"/>
                <w:szCs w:val="24"/>
              </w:rPr>
              <w:t>During Joseph’s time at this facility he made numerous alle</w:t>
            </w:r>
            <w:r w:rsidR="00831BC3" w:rsidRPr="00057BCB">
              <w:rPr>
                <w:rFonts w:cs="MyriadPro-Regular"/>
                <w:sz w:val="24"/>
                <w:szCs w:val="24"/>
              </w:rPr>
              <w:t xml:space="preserve">gations about being </w:t>
            </w:r>
            <w:r w:rsidRPr="00057BCB">
              <w:rPr>
                <w:rFonts w:cs="MyriadPro-Regular"/>
                <w:sz w:val="24"/>
                <w:szCs w:val="24"/>
              </w:rPr>
              <w:t>assaulted by hospital staff. However, when investigated, staff claimed that ‘bathing’</w:t>
            </w:r>
          </w:p>
          <w:p w14:paraId="1BC88664" w14:textId="77777777" w:rsidR="002F10FB" w:rsidRPr="00831BC3" w:rsidRDefault="002F10FB" w:rsidP="00831BC3">
            <w:pPr>
              <w:autoSpaceDE w:val="0"/>
              <w:autoSpaceDN w:val="0"/>
              <w:adjustRightInd w:val="0"/>
              <w:rPr>
                <w:rFonts w:ascii="MyriadPro-Regular" w:hAnsi="MyriadPro-Regular" w:cs="MyriadPro-Regular"/>
                <w:sz w:val="24"/>
                <w:szCs w:val="24"/>
              </w:rPr>
            </w:pPr>
            <w:r w:rsidRPr="00057BCB">
              <w:rPr>
                <w:rFonts w:cs="MyriadPro-Regular"/>
                <w:sz w:val="24"/>
                <w:szCs w:val="24"/>
              </w:rPr>
              <w:t>Joseph could not be construed as assault; and tha</w:t>
            </w:r>
            <w:r w:rsidR="00831BC3" w:rsidRPr="00057BCB">
              <w:rPr>
                <w:rFonts w:cs="MyriadPro-Regular"/>
                <w:sz w:val="24"/>
                <w:szCs w:val="24"/>
              </w:rPr>
              <w:t xml:space="preserve">t they had been using allowable </w:t>
            </w:r>
            <w:r w:rsidRPr="00057BCB">
              <w:rPr>
                <w:rFonts w:cs="MyriadPro-Regular"/>
                <w:sz w:val="24"/>
                <w:szCs w:val="24"/>
              </w:rPr>
              <w:t>‘restraint’ tec</w:t>
            </w:r>
            <w:r w:rsidR="00831BC3" w:rsidRPr="00057BCB">
              <w:rPr>
                <w:rFonts w:cs="MyriadPro-Regular"/>
                <w:sz w:val="24"/>
                <w:szCs w:val="24"/>
              </w:rPr>
              <w:t xml:space="preserve">hniques when he became violent. </w:t>
            </w:r>
            <w:r w:rsidRPr="00057BCB">
              <w:rPr>
                <w:rFonts w:cs="MyriadPro-Regular"/>
                <w:sz w:val="24"/>
                <w:szCs w:val="24"/>
              </w:rPr>
              <w:t xml:space="preserve">More recently, a combination of drug therapy, a </w:t>
            </w:r>
            <w:r w:rsidR="00831BC3" w:rsidRPr="00057BCB">
              <w:rPr>
                <w:rFonts w:cs="MyriadPro-Regular"/>
                <w:sz w:val="24"/>
                <w:szCs w:val="24"/>
              </w:rPr>
              <w:t xml:space="preserve">healthier diet and some focused </w:t>
            </w:r>
            <w:r w:rsidRPr="00057BCB">
              <w:rPr>
                <w:rFonts w:cs="MyriadPro-Regular"/>
                <w:sz w:val="24"/>
                <w:szCs w:val="24"/>
              </w:rPr>
              <w:t>help with his alcohol problem has brought about some changes for the better.</w:t>
            </w:r>
          </w:p>
        </w:tc>
      </w:tr>
    </w:tbl>
    <w:p w14:paraId="6939AF7A" w14:textId="77777777" w:rsidR="009366F5" w:rsidRDefault="009366F5" w:rsidP="00057BCB">
      <w:pPr>
        <w:tabs>
          <w:tab w:val="left" w:pos="6720"/>
        </w:tabs>
        <w:rPr>
          <w:sz w:val="24"/>
          <w:lang w:eastAsia="en-GB"/>
        </w:rPr>
      </w:pPr>
    </w:p>
    <w:p w14:paraId="650DB828" w14:textId="77777777" w:rsidR="00057BCB" w:rsidRDefault="00057BCB" w:rsidP="00057BCB">
      <w:pPr>
        <w:tabs>
          <w:tab w:val="left" w:pos="6720"/>
        </w:tabs>
        <w:rPr>
          <w:sz w:val="24"/>
          <w:lang w:eastAsia="en-GB"/>
        </w:rPr>
      </w:pPr>
      <w:r>
        <w:rPr>
          <w:sz w:val="24"/>
          <w:lang w:eastAsia="en-GB"/>
        </w:rPr>
        <w:t>To what extent might recent life changes have affected Joseph’s emotional wellbeing? (</w:t>
      </w:r>
      <w:r w:rsidR="009366F5">
        <w:rPr>
          <w:sz w:val="24"/>
          <w:lang w:eastAsia="en-GB"/>
        </w:rPr>
        <w:t>12 marks)</w:t>
      </w:r>
    </w:p>
    <w:tbl>
      <w:tblPr>
        <w:tblStyle w:val="TableGrid"/>
        <w:tblW w:w="0" w:type="auto"/>
        <w:tblLook w:val="04A0" w:firstRow="1" w:lastRow="0" w:firstColumn="1" w:lastColumn="0" w:noHBand="0" w:noVBand="1"/>
      </w:tblPr>
      <w:tblGrid>
        <w:gridCol w:w="5228"/>
        <w:gridCol w:w="5228"/>
      </w:tblGrid>
      <w:tr w:rsidR="009366F5" w14:paraId="45B15583" w14:textId="77777777" w:rsidTr="00A544DF">
        <w:tc>
          <w:tcPr>
            <w:tcW w:w="5228" w:type="dxa"/>
          </w:tcPr>
          <w:p w14:paraId="5A5EB264" w14:textId="77777777" w:rsidR="009366F5" w:rsidRDefault="009366F5" w:rsidP="00A544DF">
            <w:pPr>
              <w:jc w:val="center"/>
              <w:rPr>
                <w:sz w:val="24"/>
              </w:rPr>
            </w:pPr>
            <w:r>
              <w:rPr>
                <w:sz w:val="24"/>
              </w:rPr>
              <w:t>Student 1</w:t>
            </w:r>
          </w:p>
        </w:tc>
        <w:tc>
          <w:tcPr>
            <w:tcW w:w="5228" w:type="dxa"/>
          </w:tcPr>
          <w:p w14:paraId="7DEE9AB0" w14:textId="77777777" w:rsidR="009366F5" w:rsidRDefault="009366F5" w:rsidP="00A544DF">
            <w:pPr>
              <w:jc w:val="center"/>
              <w:rPr>
                <w:sz w:val="24"/>
              </w:rPr>
            </w:pPr>
            <w:r>
              <w:rPr>
                <w:sz w:val="24"/>
              </w:rPr>
              <w:t>Student 2</w:t>
            </w:r>
          </w:p>
        </w:tc>
      </w:tr>
      <w:tr w:rsidR="009366F5" w14:paraId="3EEAB5B2" w14:textId="77777777" w:rsidTr="00A544DF">
        <w:tc>
          <w:tcPr>
            <w:tcW w:w="5228" w:type="dxa"/>
          </w:tcPr>
          <w:p w14:paraId="3F2A5AEE" w14:textId="77777777" w:rsidR="009366F5" w:rsidRDefault="009366F5" w:rsidP="00A544DF">
            <w:pPr>
              <w:rPr>
                <w:sz w:val="24"/>
              </w:rPr>
            </w:pPr>
            <w:r>
              <w:rPr>
                <w:sz w:val="24"/>
              </w:rPr>
              <w:t>The combination of Joseph’s wife dying and losing the job at the supermarket would have combined to negatively affect his emotional wellbeing. The Holmes-Rahe Social Readjustment Scale shows that the combination of these two factors will have a big effect on Joseph, leading to raised stress levels. Added to this the loss of his partner will cause a big social change, possibly leading to low self-esteem as Joseph has to go places on his own, affecting his confidence levels. Joseph may not have been used to going places without his wife and so he may feel nervous, leading to social isolation, anxiety and depression.</w:t>
            </w:r>
          </w:p>
          <w:p w14:paraId="56EF3C38" w14:textId="77777777" w:rsidR="009366F5" w:rsidRDefault="009366F5" w:rsidP="00A544DF">
            <w:pPr>
              <w:rPr>
                <w:sz w:val="24"/>
              </w:rPr>
            </w:pPr>
          </w:p>
        </w:tc>
        <w:tc>
          <w:tcPr>
            <w:tcW w:w="5228" w:type="dxa"/>
          </w:tcPr>
          <w:p w14:paraId="32E60F6E" w14:textId="77777777" w:rsidR="009366F5" w:rsidRDefault="009366F5" w:rsidP="00A544DF">
            <w:pPr>
              <w:rPr>
                <w:sz w:val="24"/>
              </w:rPr>
            </w:pPr>
            <w:r>
              <w:rPr>
                <w:sz w:val="24"/>
              </w:rPr>
              <w:t xml:space="preserve">Joseph used to be depressed as he lost his job and turned to drinking. He also had poor physical hygiene which may have made him disgusted with himself. However, after his respite care his emotional wellbeing may have improved. He is eating healthier and has better personal hygiene and his drinking problem is being combated- this hopefully will lead Joseph to becoming less aggressive and depressed. </w:t>
            </w:r>
          </w:p>
        </w:tc>
      </w:tr>
      <w:tr w:rsidR="009366F5" w14:paraId="72A7C1A5" w14:textId="77777777" w:rsidTr="00A544DF">
        <w:tc>
          <w:tcPr>
            <w:tcW w:w="5228" w:type="dxa"/>
          </w:tcPr>
          <w:p w14:paraId="4D49331F" w14:textId="77777777" w:rsidR="009366F5" w:rsidRDefault="009366F5" w:rsidP="00A544DF">
            <w:pPr>
              <w:rPr>
                <w:sz w:val="24"/>
              </w:rPr>
            </w:pPr>
            <w:r>
              <w:rPr>
                <w:sz w:val="24"/>
              </w:rPr>
              <w:t>Mark out of 12:</w:t>
            </w:r>
          </w:p>
          <w:p w14:paraId="0C3B14B7" w14:textId="77777777" w:rsidR="009366F5" w:rsidRDefault="009366F5" w:rsidP="00A544DF">
            <w:pPr>
              <w:rPr>
                <w:sz w:val="24"/>
              </w:rPr>
            </w:pPr>
          </w:p>
        </w:tc>
        <w:tc>
          <w:tcPr>
            <w:tcW w:w="5228" w:type="dxa"/>
          </w:tcPr>
          <w:p w14:paraId="51966BE6" w14:textId="77777777" w:rsidR="009366F5" w:rsidRDefault="009366F5" w:rsidP="00A544DF">
            <w:pPr>
              <w:rPr>
                <w:sz w:val="24"/>
              </w:rPr>
            </w:pPr>
            <w:r>
              <w:rPr>
                <w:sz w:val="24"/>
              </w:rPr>
              <w:t>Mark out of 12:</w:t>
            </w:r>
          </w:p>
          <w:p w14:paraId="12B631F8" w14:textId="77777777" w:rsidR="009366F5" w:rsidRDefault="009366F5" w:rsidP="00A544DF">
            <w:pPr>
              <w:rPr>
                <w:sz w:val="24"/>
              </w:rPr>
            </w:pPr>
          </w:p>
        </w:tc>
      </w:tr>
      <w:tr w:rsidR="009366F5" w14:paraId="06A2C0C4" w14:textId="77777777" w:rsidTr="00A544DF">
        <w:tc>
          <w:tcPr>
            <w:tcW w:w="5228" w:type="dxa"/>
          </w:tcPr>
          <w:p w14:paraId="28BCCCE1" w14:textId="77777777" w:rsidR="009366F5" w:rsidRDefault="009366F5" w:rsidP="00A544DF">
            <w:pPr>
              <w:rPr>
                <w:sz w:val="24"/>
              </w:rPr>
            </w:pPr>
            <w:r>
              <w:rPr>
                <w:sz w:val="24"/>
              </w:rPr>
              <w:t>Comment/Suggestion for improvement:</w:t>
            </w:r>
          </w:p>
          <w:p w14:paraId="6E0CA9FA" w14:textId="77777777" w:rsidR="009366F5" w:rsidRDefault="009366F5" w:rsidP="00A544DF">
            <w:pPr>
              <w:rPr>
                <w:sz w:val="24"/>
              </w:rPr>
            </w:pPr>
          </w:p>
          <w:p w14:paraId="76E1DEA4" w14:textId="77777777" w:rsidR="009366F5" w:rsidRDefault="009366F5" w:rsidP="00A544DF">
            <w:pPr>
              <w:rPr>
                <w:sz w:val="24"/>
              </w:rPr>
            </w:pPr>
          </w:p>
          <w:p w14:paraId="52273F79" w14:textId="77777777" w:rsidR="009366F5" w:rsidRDefault="009366F5" w:rsidP="00A544DF">
            <w:pPr>
              <w:rPr>
                <w:sz w:val="24"/>
              </w:rPr>
            </w:pPr>
          </w:p>
          <w:p w14:paraId="46BAF593" w14:textId="77777777" w:rsidR="009366F5" w:rsidRDefault="009366F5" w:rsidP="00A544DF">
            <w:pPr>
              <w:rPr>
                <w:sz w:val="24"/>
              </w:rPr>
            </w:pPr>
          </w:p>
        </w:tc>
        <w:tc>
          <w:tcPr>
            <w:tcW w:w="5228" w:type="dxa"/>
          </w:tcPr>
          <w:p w14:paraId="0D6BE278" w14:textId="77777777" w:rsidR="009366F5" w:rsidRDefault="009366F5" w:rsidP="00A544DF">
            <w:pPr>
              <w:rPr>
                <w:sz w:val="24"/>
              </w:rPr>
            </w:pPr>
            <w:r>
              <w:rPr>
                <w:sz w:val="24"/>
              </w:rPr>
              <w:t>Comment/Suggestion for improvement:</w:t>
            </w:r>
          </w:p>
          <w:p w14:paraId="7EDBD5CE" w14:textId="77777777" w:rsidR="009366F5" w:rsidRDefault="009366F5" w:rsidP="00A544DF">
            <w:pPr>
              <w:rPr>
                <w:sz w:val="24"/>
              </w:rPr>
            </w:pPr>
          </w:p>
          <w:p w14:paraId="52A6333A" w14:textId="77777777" w:rsidR="009366F5" w:rsidRDefault="009366F5" w:rsidP="00A544DF">
            <w:pPr>
              <w:rPr>
                <w:sz w:val="24"/>
              </w:rPr>
            </w:pPr>
          </w:p>
          <w:p w14:paraId="4D08076B" w14:textId="77777777" w:rsidR="009366F5" w:rsidRDefault="009366F5" w:rsidP="00A544DF">
            <w:pPr>
              <w:rPr>
                <w:sz w:val="24"/>
              </w:rPr>
            </w:pPr>
          </w:p>
          <w:p w14:paraId="48117B6C" w14:textId="77777777" w:rsidR="009366F5" w:rsidRDefault="009366F5" w:rsidP="00A544DF">
            <w:pPr>
              <w:rPr>
                <w:sz w:val="24"/>
              </w:rPr>
            </w:pPr>
          </w:p>
          <w:p w14:paraId="61B8B91F" w14:textId="77777777" w:rsidR="009366F5" w:rsidRDefault="009366F5" w:rsidP="00A544DF">
            <w:pPr>
              <w:rPr>
                <w:sz w:val="24"/>
              </w:rPr>
            </w:pPr>
          </w:p>
        </w:tc>
      </w:tr>
      <w:tr w:rsidR="009366F5" w14:paraId="7630CA79" w14:textId="77777777" w:rsidTr="00A544DF">
        <w:tc>
          <w:tcPr>
            <w:tcW w:w="5228" w:type="dxa"/>
          </w:tcPr>
          <w:p w14:paraId="2CC9E543" w14:textId="77777777" w:rsidR="009366F5" w:rsidRDefault="009366F5" w:rsidP="00A544DF">
            <w:pPr>
              <w:rPr>
                <w:sz w:val="24"/>
              </w:rPr>
            </w:pPr>
            <w:r>
              <w:rPr>
                <w:sz w:val="24"/>
              </w:rPr>
              <w:t>Examiner’s mark and comment:</w:t>
            </w:r>
          </w:p>
        </w:tc>
        <w:tc>
          <w:tcPr>
            <w:tcW w:w="5228" w:type="dxa"/>
          </w:tcPr>
          <w:p w14:paraId="586D0ECF" w14:textId="77777777" w:rsidR="009366F5" w:rsidRDefault="009366F5" w:rsidP="00A544DF">
            <w:pPr>
              <w:rPr>
                <w:sz w:val="24"/>
              </w:rPr>
            </w:pPr>
            <w:r>
              <w:rPr>
                <w:sz w:val="24"/>
              </w:rPr>
              <w:t>Examiner’s mark and comment:</w:t>
            </w:r>
          </w:p>
          <w:p w14:paraId="6ADE0260" w14:textId="77777777" w:rsidR="009366F5" w:rsidRDefault="009366F5" w:rsidP="00A544DF">
            <w:pPr>
              <w:rPr>
                <w:sz w:val="24"/>
              </w:rPr>
            </w:pPr>
          </w:p>
          <w:p w14:paraId="620DFB48" w14:textId="77777777" w:rsidR="009366F5" w:rsidRDefault="009366F5" w:rsidP="00A544DF">
            <w:pPr>
              <w:rPr>
                <w:sz w:val="24"/>
              </w:rPr>
            </w:pPr>
          </w:p>
          <w:p w14:paraId="4D6DF443" w14:textId="77777777" w:rsidR="009366F5" w:rsidRDefault="009366F5" w:rsidP="00A544DF">
            <w:pPr>
              <w:rPr>
                <w:sz w:val="24"/>
              </w:rPr>
            </w:pPr>
          </w:p>
          <w:p w14:paraId="0E4098E4" w14:textId="77777777" w:rsidR="009366F5" w:rsidRDefault="009366F5" w:rsidP="00A544DF">
            <w:pPr>
              <w:rPr>
                <w:sz w:val="24"/>
              </w:rPr>
            </w:pPr>
          </w:p>
          <w:p w14:paraId="5F36218B" w14:textId="77777777" w:rsidR="009366F5" w:rsidRDefault="009366F5" w:rsidP="00A544DF">
            <w:pPr>
              <w:rPr>
                <w:sz w:val="24"/>
              </w:rPr>
            </w:pPr>
          </w:p>
          <w:p w14:paraId="3AB1AC9C" w14:textId="77777777" w:rsidR="009366F5" w:rsidRDefault="009366F5" w:rsidP="00A544DF">
            <w:pPr>
              <w:rPr>
                <w:sz w:val="24"/>
              </w:rPr>
            </w:pPr>
          </w:p>
          <w:p w14:paraId="4D37B1B7" w14:textId="77777777" w:rsidR="009366F5" w:rsidRDefault="009366F5" w:rsidP="00A544DF">
            <w:pPr>
              <w:rPr>
                <w:sz w:val="24"/>
              </w:rPr>
            </w:pPr>
          </w:p>
          <w:p w14:paraId="6CA99989" w14:textId="77777777" w:rsidR="009366F5" w:rsidRDefault="009366F5" w:rsidP="00A544DF">
            <w:pPr>
              <w:rPr>
                <w:sz w:val="24"/>
              </w:rPr>
            </w:pPr>
          </w:p>
          <w:p w14:paraId="417417BA" w14:textId="77777777" w:rsidR="009366F5" w:rsidRDefault="009366F5" w:rsidP="00A544DF">
            <w:pPr>
              <w:rPr>
                <w:sz w:val="24"/>
              </w:rPr>
            </w:pPr>
          </w:p>
          <w:p w14:paraId="1DBF1742" w14:textId="77777777" w:rsidR="009366F5" w:rsidRDefault="009366F5" w:rsidP="00A544DF">
            <w:pPr>
              <w:rPr>
                <w:sz w:val="24"/>
              </w:rPr>
            </w:pPr>
          </w:p>
          <w:p w14:paraId="46EC0CE7" w14:textId="77777777" w:rsidR="009366F5" w:rsidRDefault="009366F5" w:rsidP="00A544DF">
            <w:pPr>
              <w:rPr>
                <w:sz w:val="24"/>
              </w:rPr>
            </w:pPr>
          </w:p>
          <w:p w14:paraId="68B7D029" w14:textId="77777777" w:rsidR="009366F5" w:rsidRDefault="009366F5" w:rsidP="00A544DF">
            <w:pPr>
              <w:rPr>
                <w:sz w:val="24"/>
              </w:rPr>
            </w:pPr>
          </w:p>
          <w:p w14:paraId="6EB9915B" w14:textId="77777777" w:rsidR="009366F5" w:rsidRDefault="009366F5" w:rsidP="00A544DF">
            <w:pPr>
              <w:rPr>
                <w:sz w:val="24"/>
              </w:rPr>
            </w:pPr>
          </w:p>
          <w:p w14:paraId="600A2F71" w14:textId="77777777" w:rsidR="009366F5" w:rsidRDefault="009366F5" w:rsidP="00A544DF">
            <w:pPr>
              <w:rPr>
                <w:sz w:val="24"/>
              </w:rPr>
            </w:pPr>
          </w:p>
          <w:p w14:paraId="01CAE4BC" w14:textId="77777777" w:rsidR="009366F5" w:rsidRDefault="009366F5" w:rsidP="00A544DF">
            <w:pPr>
              <w:rPr>
                <w:sz w:val="24"/>
              </w:rPr>
            </w:pPr>
          </w:p>
          <w:p w14:paraId="5FB5BC3D" w14:textId="77777777" w:rsidR="009366F5" w:rsidRDefault="009366F5" w:rsidP="00A544DF">
            <w:pPr>
              <w:rPr>
                <w:sz w:val="24"/>
              </w:rPr>
            </w:pPr>
          </w:p>
          <w:p w14:paraId="5A0355FD" w14:textId="77777777" w:rsidR="009366F5" w:rsidRDefault="009366F5" w:rsidP="00A544DF">
            <w:pPr>
              <w:rPr>
                <w:sz w:val="24"/>
              </w:rPr>
            </w:pPr>
          </w:p>
          <w:p w14:paraId="4D06B5FB" w14:textId="77777777" w:rsidR="009366F5" w:rsidRDefault="009366F5" w:rsidP="00A544DF">
            <w:pPr>
              <w:rPr>
                <w:sz w:val="24"/>
              </w:rPr>
            </w:pPr>
          </w:p>
          <w:p w14:paraId="15804DAE" w14:textId="77777777" w:rsidR="009366F5" w:rsidRDefault="009366F5" w:rsidP="00A544DF">
            <w:pPr>
              <w:rPr>
                <w:sz w:val="24"/>
              </w:rPr>
            </w:pPr>
          </w:p>
        </w:tc>
      </w:tr>
    </w:tbl>
    <w:p w14:paraId="48D481FC" w14:textId="77777777" w:rsidR="009366F5" w:rsidRDefault="009366F5" w:rsidP="009366F5">
      <w:pPr>
        <w:tabs>
          <w:tab w:val="left" w:pos="6720"/>
        </w:tabs>
        <w:jc w:val="center"/>
        <w:rPr>
          <w:sz w:val="24"/>
          <w:lang w:eastAsia="en-GB"/>
        </w:rPr>
      </w:pPr>
    </w:p>
    <w:p w14:paraId="1B8B8E78" w14:textId="77777777" w:rsidR="009366F5" w:rsidRDefault="005B3ED1" w:rsidP="009366F5">
      <w:pPr>
        <w:tabs>
          <w:tab w:val="left" w:pos="6720"/>
        </w:tabs>
        <w:jc w:val="center"/>
        <w:rPr>
          <w:sz w:val="24"/>
          <w:lang w:eastAsia="en-GB"/>
        </w:rPr>
      </w:pPr>
      <w:r>
        <w:rPr>
          <w:sz w:val="24"/>
          <w:lang w:eastAsia="en-GB"/>
        </w:rPr>
        <w:t>Mark Scheme</w:t>
      </w:r>
    </w:p>
    <w:tbl>
      <w:tblPr>
        <w:tblStyle w:val="TableGrid"/>
        <w:tblW w:w="0" w:type="auto"/>
        <w:tblLook w:val="04A0" w:firstRow="1" w:lastRow="0" w:firstColumn="1" w:lastColumn="0" w:noHBand="0" w:noVBand="1"/>
      </w:tblPr>
      <w:tblGrid>
        <w:gridCol w:w="720"/>
        <w:gridCol w:w="835"/>
        <w:gridCol w:w="8901"/>
      </w:tblGrid>
      <w:tr w:rsidR="005B3ED1" w14:paraId="71B28569" w14:textId="77777777" w:rsidTr="005B3ED1">
        <w:tc>
          <w:tcPr>
            <w:tcW w:w="720" w:type="dxa"/>
          </w:tcPr>
          <w:p w14:paraId="53E556FA" w14:textId="77777777" w:rsidR="005B3ED1" w:rsidRDefault="005B3ED1" w:rsidP="005B3ED1">
            <w:pPr>
              <w:tabs>
                <w:tab w:val="left" w:pos="6720"/>
              </w:tabs>
              <w:jc w:val="center"/>
              <w:rPr>
                <w:sz w:val="24"/>
                <w:lang w:eastAsia="en-GB"/>
              </w:rPr>
            </w:pPr>
            <w:r>
              <w:rPr>
                <w:sz w:val="24"/>
                <w:lang w:eastAsia="en-GB"/>
              </w:rPr>
              <w:t>Level</w:t>
            </w:r>
          </w:p>
        </w:tc>
        <w:tc>
          <w:tcPr>
            <w:tcW w:w="835" w:type="dxa"/>
          </w:tcPr>
          <w:p w14:paraId="2046964E" w14:textId="77777777" w:rsidR="005B3ED1" w:rsidRDefault="005B3ED1" w:rsidP="009366F5">
            <w:pPr>
              <w:tabs>
                <w:tab w:val="left" w:pos="6720"/>
              </w:tabs>
              <w:jc w:val="center"/>
              <w:rPr>
                <w:sz w:val="24"/>
                <w:lang w:eastAsia="en-GB"/>
              </w:rPr>
            </w:pPr>
            <w:r>
              <w:rPr>
                <w:sz w:val="24"/>
                <w:lang w:eastAsia="en-GB"/>
              </w:rPr>
              <w:t>Marks</w:t>
            </w:r>
          </w:p>
        </w:tc>
        <w:tc>
          <w:tcPr>
            <w:tcW w:w="8901" w:type="dxa"/>
          </w:tcPr>
          <w:p w14:paraId="4F00EDE0" w14:textId="77777777" w:rsidR="005B3ED1" w:rsidRDefault="005B3ED1" w:rsidP="009366F5">
            <w:pPr>
              <w:tabs>
                <w:tab w:val="left" w:pos="6720"/>
              </w:tabs>
              <w:jc w:val="center"/>
              <w:rPr>
                <w:sz w:val="24"/>
                <w:lang w:eastAsia="en-GB"/>
              </w:rPr>
            </w:pPr>
            <w:r>
              <w:rPr>
                <w:sz w:val="24"/>
                <w:lang w:eastAsia="en-GB"/>
              </w:rPr>
              <w:t>Descriptor</w:t>
            </w:r>
          </w:p>
        </w:tc>
      </w:tr>
      <w:tr w:rsidR="005B3ED1" w14:paraId="2F1A4FEF" w14:textId="77777777" w:rsidTr="005B3ED1">
        <w:tc>
          <w:tcPr>
            <w:tcW w:w="720" w:type="dxa"/>
          </w:tcPr>
          <w:p w14:paraId="68B50195" w14:textId="77777777" w:rsidR="005B3ED1" w:rsidRDefault="005B3ED1" w:rsidP="009366F5">
            <w:pPr>
              <w:tabs>
                <w:tab w:val="left" w:pos="6720"/>
              </w:tabs>
              <w:jc w:val="center"/>
              <w:rPr>
                <w:sz w:val="24"/>
                <w:lang w:eastAsia="en-GB"/>
              </w:rPr>
            </w:pPr>
            <w:r>
              <w:rPr>
                <w:sz w:val="24"/>
                <w:lang w:eastAsia="en-GB"/>
              </w:rPr>
              <w:t>1</w:t>
            </w:r>
          </w:p>
        </w:tc>
        <w:tc>
          <w:tcPr>
            <w:tcW w:w="835" w:type="dxa"/>
          </w:tcPr>
          <w:p w14:paraId="030A9576" w14:textId="77777777" w:rsidR="005B3ED1" w:rsidRDefault="005B3ED1" w:rsidP="009366F5">
            <w:pPr>
              <w:tabs>
                <w:tab w:val="left" w:pos="6720"/>
              </w:tabs>
              <w:jc w:val="center"/>
              <w:rPr>
                <w:sz w:val="24"/>
                <w:lang w:eastAsia="en-GB"/>
              </w:rPr>
            </w:pPr>
            <w:r>
              <w:rPr>
                <w:sz w:val="24"/>
                <w:lang w:eastAsia="en-GB"/>
              </w:rPr>
              <w:t>1-3</w:t>
            </w:r>
          </w:p>
        </w:tc>
        <w:tc>
          <w:tcPr>
            <w:tcW w:w="8901" w:type="dxa"/>
          </w:tcPr>
          <w:p w14:paraId="48148BA9"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Demonstrates isolated knowledge and understanding of relevant information; there may be major gaps or omissions.</w:t>
            </w:r>
          </w:p>
          <w:p w14:paraId="573EAA49"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Provides little evidence of application and links between relevant information. Response likely to consist of basic description of information.</w:t>
            </w:r>
          </w:p>
          <w:p w14:paraId="1A17A5D6"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Arguments may be presented, but are likely to be generic assertions rather than supported by evidence.</w:t>
            </w:r>
          </w:p>
          <w:p w14:paraId="1841CB20" w14:textId="77777777" w:rsidR="005B3ED1" w:rsidRP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Meaning may be conveyed but in a non-specialist way; response lacks clarity and fails to provide an adequate answer to the question.</w:t>
            </w:r>
          </w:p>
        </w:tc>
      </w:tr>
      <w:tr w:rsidR="005B3ED1" w14:paraId="4FD40F3D" w14:textId="77777777" w:rsidTr="005B3ED1">
        <w:tc>
          <w:tcPr>
            <w:tcW w:w="720" w:type="dxa"/>
          </w:tcPr>
          <w:p w14:paraId="1F795E57" w14:textId="77777777" w:rsidR="005B3ED1" w:rsidRDefault="005B3ED1" w:rsidP="009366F5">
            <w:pPr>
              <w:tabs>
                <w:tab w:val="left" w:pos="6720"/>
              </w:tabs>
              <w:jc w:val="center"/>
              <w:rPr>
                <w:sz w:val="24"/>
                <w:lang w:eastAsia="en-GB"/>
              </w:rPr>
            </w:pPr>
            <w:r>
              <w:rPr>
                <w:sz w:val="24"/>
                <w:lang w:eastAsia="en-GB"/>
              </w:rPr>
              <w:t>2</w:t>
            </w:r>
          </w:p>
        </w:tc>
        <w:tc>
          <w:tcPr>
            <w:tcW w:w="835" w:type="dxa"/>
          </w:tcPr>
          <w:p w14:paraId="0E24F345" w14:textId="77777777" w:rsidR="005B3ED1" w:rsidRDefault="005B3ED1" w:rsidP="009366F5">
            <w:pPr>
              <w:tabs>
                <w:tab w:val="left" w:pos="6720"/>
              </w:tabs>
              <w:jc w:val="center"/>
              <w:rPr>
                <w:sz w:val="24"/>
                <w:lang w:eastAsia="en-GB"/>
              </w:rPr>
            </w:pPr>
            <w:r>
              <w:rPr>
                <w:sz w:val="24"/>
                <w:lang w:eastAsia="en-GB"/>
              </w:rPr>
              <w:t>4-6</w:t>
            </w:r>
          </w:p>
        </w:tc>
        <w:tc>
          <w:tcPr>
            <w:tcW w:w="8901" w:type="dxa"/>
          </w:tcPr>
          <w:p w14:paraId="3A95525E"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Demonstrates accurate knowledge and understanding of relevant information with a few omissions.</w:t>
            </w:r>
          </w:p>
          <w:p w14:paraId="0D85B1C0"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Evidence of application demonstrating some linkages and interrelationships between factors leading to a judgement/judgements being made.</w:t>
            </w:r>
          </w:p>
          <w:p w14:paraId="5D00BECE"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Arguments are presented leading to conclusions being arrived at but some may be lacking support.</w:t>
            </w:r>
          </w:p>
          <w:p w14:paraId="00A4DD8D" w14:textId="77777777" w:rsidR="005B3ED1" w:rsidRP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Demonstrates the use of logical reasoning, clarity, and appropriate specialist technical language.</w:t>
            </w:r>
          </w:p>
        </w:tc>
      </w:tr>
      <w:tr w:rsidR="005B3ED1" w14:paraId="10755FCA" w14:textId="77777777" w:rsidTr="005B3ED1">
        <w:tc>
          <w:tcPr>
            <w:tcW w:w="720" w:type="dxa"/>
          </w:tcPr>
          <w:p w14:paraId="155966AA" w14:textId="77777777" w:rsidR="005B3ED1" w:rsidRDefault="005B3ED1" w:rsidP="009366F5">
            <w:pPr>
              <w:tabs>
                <w:tab w:val="left" w:pos="6720"/>
              </w:tabs>
              <w:jc w:val="center"/>
              <w:rPr>
                <w:sz w:val="24"/>
                <w:lang w:eastAsia="en-GB"/>
              </w:rPr>
            </w:pPr>
            <w:r>
              <w:rPr>
                <w:sz w:val="24"/>
                <w:lang w:eastAsia="en-GB"/>
              </w:rPr>
              <w:t>3</w:t>
            </w:r>
          </w:p>
        </w:tc>
        <w:tc>
          <w:tcPr>
            <w:tcW w:w="835" w:type="dxa"/>
          </w:tcPr>
          <w:p w14:paraId="21C43BFC" w14:textId="77777777" w:rsidR="005B3ED1" w:rsidRDefault="005B3ED1" w:rsidP="009366F5">
            <w:pPr>
              <w:tabs>
                <w:tab w:val="left" w:pos="6720"/>
              </w:tabs>
              <w:jc w:val="center"/>
              <w:rPr>
                <w:sz w:val="24"/>
                <w:lang w:eastAsia="en-GB"/>
              </w:rPr>
            </w:pPr>
            <w:r>
              <w:rPr>
                <w:sz w:val="24"/>
                <w:lang w:eastAsia="en-GB"/>
              </w:rPr>
              <w:t>7-9</w:t>
            </w:r>
          </w:p>
        </w:tc>
        <w:tc>
          <w:tcPr>
            <w:tcW w:w="8901" w:type="dxa"/>
          </w:tcPr>
          <w:p w14:paraId="003DFD2E"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Demonstrates accurate and thorough knowledge and understanding of relevant information with a few minor gaps or omissions.</w:t>
            </w:r>
          </w:p>
          <w:p w14:paraId="65267DE3"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Evidences application demonstrating linkages and interrelationships between factors leading to a judgement/judgements being made.</w:t>
            </w:r>
          </w:p>
          <w:p w14:paraId="10B865CE"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Displays a well-developed and balanced argument leading to rationalised conclusions.</w:t>
            </w:r>
          </w:p>
          <w:p w14:paraId="0D2646C3" w14:textId="77777777" w:rsidR="005B3ED1" w:rsidRP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Demonstrates the use of logical reasoning, clarity, and appropriate specialist technical language.</w:t>
            </w:r>
          </w:p>
        </w:tc>
      </w:tr>
      <w:tr w:rsidR="005B3ED1" w14:paraId="67EC12AF" w14:textId="77777777" w:rsidTr="005B3ED1">
        <w:tc>
          <w:tcPr>
            <w:tcW w:w="720" w:type="dxa"/>
          </w:tcPr>
          <w:p w14:paraId="01E87DA9" w14:textId="77777777" w:rsidR="005B3ED1" w:rsidRDefault="005B3ED1" w:rsidP="009366F5">
            <w:pPr>
              <w:tabs>
                <w:tab w:val="left" w:pos="6720"/>
              </w:tabs>
              <w:jc w:val="center"/>
              <w:rPr>
                <w:sz w:val="24"/>
                <w:lang w:eastAsia="en-GB"/>
              </w:rPr>
            </w:pPr>
            <w:r>
              <w:rPr>
                <w:sz w:val="24"/>
                <w:lang w:eastAsia="en-GB"/>
              </w:rPr>
              <w:t>4</w:t>
            </w:r>
          </w:p>
        </w:tc>
        <w:tc>
          <w:tcPr>
            <w:tcW w:w="835" w:type="dxa"/>
          </w:tcPr>
          <w:p w14:paraId="4F29757D" w14:textId="77777777" w:rsidR="005B3ED1" w:rsidRDefault="005B3ED1" w:rsidP="009366F5">
            <w:pPr>
              <w:tabs>
                <w:tab w:val="left" w:pos="6720"/>
              </w:tabs>
              <w:jc w:val="center"/>
              <w:rPr>
                <w:sz w:val="24"/>
                <w:lang w:eastAsia="en-GB"/>
              </w:rPr>
            </w:pPr>
            <w:r>
              <w:rPr>
                <w:sz w:val="24"/>
                <w:lang w:eastAsia="en-GB"/>
              </w:rPr>
              <w:t>10-12</w:t>
            </w:r>
          </w:p>
        </w:tc>
        <w:tc>
          <w:tcPr>
            <w:tcW w:w="8901" w:type="dxa"/>
          </w:tcPr>
          <w:p w14:paraId="048D25FE"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Demonstrates accurate and thorough knowledge and depth of understanding of relevant information; any gaps or omissions are minor.</w:t>
            </w:r>
          </w:p>
          <w:p w14:paraId="35F722C4"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Evidences thorough application demonstrating linkages and interrelationships between factors leading to judgements being made.</w:t>
            </w:r>
          </w:p>
          <w:p w14:paraId="64FD9A75" w14:textId="77777777" w:rsid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Displays a well-developed, balanced and coherent argument demonstrating a thorough grasp of competing viewpoints, leading to supported conclusions.</w:t>
            </w:r>
          </w:p>
          <w:p w14:paraId="701B71DD" w14:textId="77777777" w:rsidR="005B3ED1" w:rsidRPr="005B3ED1" w:rsidRDefault="005B3ED1" w:rsidP="005B3ED1">
            <w:pPr>
              <w:autoSpaceDE w:val="0"/>
              <w:autoSpaceDN w:val="0"/>
              <w:adjustRightInd w:val="0"/>
              <w:rPr>
                <w:rFonts w:ascii="Verdana" w:hAnsi="Verdana" w:cs="Verdana"/>
                <w:sz w:val="20"/>
                <w:szCs w:val="20"/>
              </w:rPr>
            </w:pPr>
            <w:r>
              <w:rPr>
                <w:rFonts w:ascii="Verdana" w:hAnsi="Verdana" w:cs="Verdana"/>
                <w:sz w:val="20"/>
                <w:szCs w:val="20"/>
              </w:rPr>
              <w:t>Demonstrates the use of logical reasoning, evidenced throughout response which is clear and uses specialist technical language consistently and fluently.</w:t>
            </w:r>
          </w:p>
        </w:tc>
      </w:tr>
    </w:tbl>
    <w:p w14:paraId="6695B6E3" w14:textId="77777777" w:rsidR="005B3ED1" w:rsidRDefault="005B3ED1" w:rsidP="009366F5">
      <w:pPr>
        <w:tabs>
          <w:tab w:val="left" w:pos="6720"/>
        </w:tabs>
        <w:jc w:val="center"/>
        <w:rPr>
          <w:sz w:val="24"/>
          <w:lang w:eastAsia="en-GB"/>
        </w:rPr>
      </w:pPr>
    </w:p>
    <w:p w14:paraId="18961136" w14:textId="77777777" w:rsidR="00F61613" w:rsidRDefault="00F61613" w:rsidP="00F61613">
      <w:pPr>
        <w:tabs>
          <w:tab w:val="left" w:pos="6720"/>
        </w:tabs>
        <w:jc w:val="center"/>
        <w:rPr>
          <w:b/>
          <w:sz w:val="24"/>
          <w:lang w:eastAsia="en-GB"/>
        </w:rPr>
      </w:pPr>
      <w:r>
        <w:rPr>
          <w:b/>
          <w:sz w:val="24"/>
          <w:lang w:eastAsia="en-GB"/>
        </w:rPr>
        <w:t>Essential Content B</w:t>
      </w:r>
      <w:r w:rsidRPr="00177EEB">
        <w:rPr>
          <w:b/>
          <w:sz w:val="24"/>
          <w:lang w:eastAsia="en-GB"/>
        </w:rPr>
        <w:t xml:space="preserve"> Complete</w:t>
      </w:r>
    </w:p>
    <w:p w14:paraId="501F09ED" w14:textId="77777777" w:rsidR="00F61613" w:rsidRPr="0040399E" w:rsidRDefault="00F61613" w:rsidP="00F61613">
      <w:pPr>
        <w:tabs>
          <w:tab w:val="left" w:pos="6720"/>
        </w:tabs>
        <w:rPr>
          <w:b/>
          <w:sz w:val="24"/>
          <w:lang w:eastAsia="en-GB"/>
        </w:rPr>
      </w:pPr>
      <w:r>
        <w:rPr>
          <w:sz w:val="24"/>
          <w:lang w:eastAsia="en-GB"/>
        </w:rPr>
        <w:t>Reflection Point:</w:t>
      </w:r>
    </w:p>
    <w:tbl>
      <w:tblPr>
        <w:tblStyle w:val="TableGrid"/>
        <w:tblW w:w="0" w:type="auto"/>
        <w:tblLook w:val="04A0" w:firstRow="1" w:lastRow="0" w:firstColumn="1" w:lastColumn="0" w:noHBand="0" w:noVBand="1"/>
      </w:tblPr>
      <w:tblGrid>
        <w:gridCol w:w="2972"/>
        <w:gridCol w:w="7484"/>
      </w:tblGrid>
      <w:tr w:rsidR="00F61613" w14:paraId="45556454" w14:textId="77777777" w:rsidTr="00A544DF">
        <w:tc>
          <w:tcPr>
            <w:tcW w:w="2972" w:type="dxa"/>
          </w:tcPr>
          <w:p w14:paraId="51CCA39C" w14:textId="77777777" w:rsidR="00F61613" w:rsidRDefault="00F61613" w:rsidP="00A544DF">
            <w:pPr>
              <w:tabs>
                <w:tab w:val="left" w:pos="6720"/>
              </w:tabs>
              <w:rPr>
                <w:sz w:val="24"/>
                <w:lang w:eastAsia="en-GB"/>
              </w:rPr>
            </w:pPr>
            <w:r>
              <w:rPr>
                <w:sz w:val="24"/>
                <w:lang w:eastAsia="en-GB"/>
              </w:rPr>
              <w:t>Where am I?</w:t>
            </w:r>
          </w:p>
        </w:tc>
        <w:tc>
          <w:tcPr>
            <w:tcW w:w="7484" w:type="dxa"/>
          </w:tcPr>
          <w:p w14:paraId="32AD81B2" w14:textId="77777777" w:rsidR="00F61613" w:rsidRDefault="00F61613" w:rsidP="00A544DF">
            <w:pPr>
              <w:tabs>
                <w:tab w:val="left" w:pos="6720"/>
              </w:tabs>
              <w:rPr>
                <w:sz w:val="24"/>
                <w:lang w:eastAsia="en-GB"/>
              </w:rPr>
            </w:pPr>
            <w:r>
              <w:rPr>
                <w:sz w:val="24"/>
                <w:lang w:eastAsia="en-GB"/>
              </w:rPr>
              <w:t>Student Comment:</w:t>
            </w:r>
          </w:p>
        </w:tc>
      </w:tr>
      <w:tr w:rsidR="00F61613" w14:paraId="418EAF67" w14:textId="77777777" w:rsidTr="00A544DF">
        <w:tc>
          <w:tcPr>
            <w:tcW w:w="2972" w:type="dxa"/>
          </w:tcPr>
          <w:p w14:paraId="77F6BC1C" w14:textId="77777777" w:rsidR="00F61613" w:rsidRDefault="00F61613" w:rsidP="00A544DF">
            <w:pPr>
              <w:tabs>
                <w:tab w:val="left" w:pos="6720"/>
              </w:tabs>
              <w:rPr>
                <w:sz w:val="24"/>
                <w:lang w:eastAsia="en-GB"/>
              </w:rPr>
            </w:pPr>
          </w:p>
          <w:p w14:paraId="4F9B76F5" w14:textId="77777777" w:rsidR="00F61613" w:rsidRDefault="00F61613" w:rsidP="00A544DF">
            <w:pPr>
              <w:tabs>
                <w:tab w:val="left" w:pos="6720"/>
              </w:tabs>
              <w:rPr>
                <w:sz w:val="24"/>
                <w:lang w:eastAsia="en-GB"/>
              </w:rPr>
            </w:pPr>
            <w:r>
              <w:rPr>
                <w:sz w:val="24"/>
                <w:lang w:eastAsia="en-GB"/>
              </w:rPr>
              <w:t>I am up to date with my work booklet- no gaps</w:t>
            </w:r>
          </w:p>
          <w:p w14:paraId="1A2F675A" w14:textId="77777777" w:rsidR="00F61613" w:rsidRDefault="00F61613" w:rsidP="00A544DF">
            <w:pPr>
              <w:tabs>
                <w:tab w:val="left" w:pos="6720"/>
              </w:tabs>
              <w:rPr>
                <w:sz w:val="24"/>
                <w:lang w:eastAsia="en-GB"/>
              </w:rPr>
            </w:pPr>
          </w:p>
        </w:tc>
        <w:tc>
          <w:tcPr>
            <w:tcW w:w="7484" w:type="dxa"/>
          </w:tcPr>
          <w:p w14:paraId="279CB313" w14:textId="77777777" w:rsidR="00F61613" w:rsidRDefault="00F61613" w:rsidP="00A544DF">
            <w:pPr>
              <w:tabs>
                <w:tab w:val="left" w:pos="6720"/>
              </w:tabs>
              <w:rPr>
                <w:sz w:val="24"/>
                <w:lang w:eastAsia="en-GB"/>
              </w:rPr>
            </w:pPr>
          </w:p>
        </w:tc>
      </w:tr>
      <w:tr w:rsidR="00F61613" w14:paraId="54E960D0" w14:textId="77777777" w:rsidTr="00A544DF">
        <w:tc>
          <w:tcPr>
            <w:tcW w:w="2972" w:type="dxa"/>
          </w:tcPr>
          <w:p w14:paraId="19EBD18B" w14:textId="77777777" w:rsidR="00F61613" w:rsidRDefault="00F61613" w:rsidP="00A544DF">
            <w:pPr>
              <w:tabs>
                <w:tab w:val="left" w:pos="6720"/>
              </w:tabs>
              <w:rPr>
                <w:sz w:val="24"/>
                <w:lang w:eastAsia="en-GB"/>
              </w:rPr>
            </w:pPr>
          </w:p>
          <w:p w14:paraId="06D29425" w14:textId="77777777" w:rsidR="00F61613" w:rsidRDefault="00F61613" w:rsidP="00A544DF">
            <w:pPr>
              <w:tabs>
                <w:tab w:val="left" w:pos="6720"/>
              </w:tabs>
              <w:rPr>
                <w:sz w:val="24"/>
                <w:lang w:eastAsia="en-GB"/>
              </w:rPr>
            </w:pPr>
            <w:r>
              <w:rPr>
                <w:sz w:val="24"/>
                <w:lang w:eastAsia="en-GB"/>
              </w:rPr>
              <w:t>I have identified any areas which require clarification.</w:t>
            </w:r>
          </w:p>
          <w:p w14:paraId="578A1054" w14:textId="77777777" w:rsidR="00F61613" w:rsidRDefault="00F61613" w:rsidP="00A544DF">
            <w:pPr>
              <w:tabs>
                <w:tab w:val="left" w:pos="6720"/>
              </w:tabs>
              <w:rPr>
                <w:sz w:val="24"/>
                <w:lang w:eastAsia="en-GB"/>
              </w:rPr>
            </w:pPr>
          </w:p>
        </w:tc>
        <w:tc>
          <w:tcPr>
            <w:tcW w:w="7484" w:type="dxa"/>
          </w:tcPr>
          <w:p w14:paraId="66A14BE4" w14:textId="77777777" w:rsidR="00F61613" w:rsidRDefault="00F61613" w:rsidP="00A544DF">
            <w:pPr>
              <w:tabs>
                <w:tab w:val="left" w:pos="6720"/>
              </w:tabs>
              <w:rPr>
                <w:sz w:val="24"/>
                <w:lang w:eastAsia="en-GB"/>
              </w:rPr>
            </w:pPr>
          </w:p>
        </w:tc>
      </w:tr>
      <w:tr w:rsidR="00F61613" w14:paraId="339ED8EB" w14:textId="77777777" w:rsidTr="00A544DF">
        <w:tc>
          <w:tcPr>
            <w:tcW w:w="2972" w:type="dxa"/>
          </w:tcPr>
          <w:p w14:paraId="1833F67D" w14:textId="77777777" w:rsidR="00F61613" w:rsidRDefault="00F61613" w:rsidP="00A544DF">
            <w:pPr>
              <w:tabs>
                <w:tab w:val="left" w:pos="6720"/>
              </w:tabs>
              <w:rPr>
                <w:sz w:val="24"/>
                <w:lang w:eastAsia="en-GB"/>
              </w:rPr>
            </w:pPr>
          </w:p>
          <w:p w14:paraId="1C83D49B" w14:textId="77777777" w:rsidR="00F61613" w:rsidRDefault="00F61613" w:rsidP="00A544DF">
            <w:pPr>
              <w:tabs>
                <w:tab w:val="left" w:pos="6720"/>
              </w:tabs>
              <w:rPr>
                <w:sz w:val="24"/>
                <w:lang w:eastAsia="en-GB"/>
              </w:rPr>
            </w:pPr>
            <w:r>
              <w:rPr>
                <w:sz w:val="24"/>
                <w:lang w:eastAsia="en-GB"/>
              </w:rPr>
              <w:t>I have attended lunchtime intervention (if needed) for extra help</w:t>
            </w:r>
          </w:p>
          <w:p w14:paraId="088004D2" w14:textId="77777777" w:rsidR="00F61613" w:rsidRDefault="00F61613" w:rsidP="00A544DF">
            <w:pPr>
              <w:tabs>
                <w:tab w:val="left" w:pos="6720"/>
              </w:tabs>
              <w:rPr>
                <w:sz w:val="24"/>
                <w:lang w:eastAsia="en-GB"/>
              </w:rPr>
            </w:pPr>
          </w:p>
        </w:tc>
        <w:tc>
          <w:tcPr>
            <w:tcW w:w="7484" w:type="dxa"/>
          </w:tcPr>
          <w:p w14:paraId="32459CD8" w14:textId="77777777" w:rsidR="00F61613" w:rsidRDefault="00F61613" w:rsidP="00A544DF">
            <w:pPr>
              <w:tabs>
                <w:tab w:val="left" w:pos="6720"/>
              </w:tabs>
              <w:rPr>
                <w:sz w:val="24"/>
                <w:lang w:eastAsia="en-GB"/>
              </w:rPr>
            </w:pPr>
          </w:p>
        </w:tc>
      </w:tr>
    </w:tbl>
    <w:p w14:paraId="6FF49007" w14:textId="77777777" w:rsidR="00F61613" w:rsidRDefault="00F61613" w:rsidP="00F61613">
      <w:pPr>
        <w:tabs>
          <w:tab w:val="left" w:pos="6720"/>
        </w:tabs>
        <w:rPr>
          <w:sz w:val="24"/>
          <w:lang w:eastAsia="en-GB"/>
        </w:rPr>
      </w:pPr>
    </w:p>
    <w:p w14:paraId="14464286" w14:textId="77777777" w:rsidR="00F61613" w:rsidRPr="00177EEB" w:rsidRDefault="00F61613" w:rsidP="00F61613">
      <w:pPr>
        <w:tabs>
          <w:tab w:val="left" w:pos="6720"/>
        </w:tabs>
        <w:rPr>
          <w:sz w:val="24"/>
          <w:lang w:eastAsia="en-GB"/>
        </w:rPr>
      </w:pPr>
      <w:r>
        <w:rPr>
          <w:sz w:val="24"/>
          <w:lang w:eastAsia="en-GB"/>
        </w:rPr>
        <w:t xml:space="preserve">Revision Questions: </w:t>
      </w:r>
    </w:p>
    <w:p w14:paraId="6672CA65" w14:textId="77777777" w:rsidR="00F61613" w:rsidRDefault="00F61613" w:rsidP="00F61613">
      <w:pPr>
        <w:pStyle w:val="ListParagraph"/>
        <w:numPr>
          <w:ilvl w:val="0"/>
          <w:numId w:val="37"/>
        </w:numPr>
        <w:tabs>
          <w:tab w:val="left" w:pos="6720"/>
        </w:tabs>
        <w:rPr>
          <w:sz w:val="24"/>
          <w:lang w:eastAsia="en-GB"/>
        </w:rPr>
      </w:pPr>
      <w:r>
        <w:rPr>
          <w:sz w:val="24"/>
          <w:lang w:eastAsia="en-GB"/>
        </w:rPr>
        <w:t>Define nature and nurture and give one argument for and against.</w:t>
      </w:r>
    </w:p>
    <w:p w14:paraId="5CCB7BFA" w14:textId="77777777" w:rsidR="00F61613" w:rsidRDefault="00F61613" w:rsidP="00F61613">
      <w:pPr>
        <w:pStyle w:val="ListParagraph"/>
        <w:numPr>
          <w:ilvl w:val="0"/>
          <w:numId w:val="37"/>
        </w:numPr>
        <w:tabs>
          <w:tab w:val="left" w:pos="6720"/>
        </w:tabs>
        <w:rPr>
          <w:sz w:val="24"/>
          <w:lang w:eastAsia="en-GB"/>
        </w:rPr>
      </w:pPr>
      <w:r>
        <w:rPr>
          <w:sz w:val="24"/>
          <w:lang w:eastAsia="en-GB"/>
        </w:rPr>
        <w:t>Identify two genetic conditions that can affect development.</w:t>
      </w:r>
    </w:p>
    <w:p w14:paraId="05600642" w14:textId="77777777" w:rsidR="00F61613" w:rsidRDefault="00F61613" w:rsidP="00F61613">
      <w:pPr>
        <w:pStyle w:val="ListParagraph"/>
        <w:numPr>
          <w:ilvl w:val="0"/>
          <w:numId w:val="37"/>
        </w:numPr>
        <w:tabs>
          <w:tab w:val="left" w:pos="6720"/>
        </w:tabs>
        <w:rPr>
          <w:sz w:val="24"/>
          <w:lang w:eastAsia="en-GB"/>
        </w:rPr>
      </w:pPr>
      <w:r>
        <w:rPr>
          <w:sz w:val="24"/>
          <w:lang w:eastAsia="en-GB"/>
        </w:rPr>
        <w:t>Describe two ways in which pollution can impact upon health.</w:t>
      </w:r>
    </w:p>
    <w:p w14:paraId="4FDCBCAF" w14:textId="77777777" w:rsidR="00F61613" w:rsidRDefault="00F61613" w:rsidP="00F61613">
      <w:pPr>
        <w:pStyle w:val="ListParagraph"/>
        <w:numPr>
          <w:ilvl w:val="0"/>
          <w:numId w:val="37"/>
        </w:numPr>
        <w:tabs>
          <w:tab w:val="left" w:pos="6720"/>
        </w:tabs>
        <w:rPr>
          <w:sz w:val="24"/>
          <w:lang w:eastAsia="en-GB"/>
        </w:rPr>
      </w:pPr>
      <w:r>
        <w:rPr>
          <w:sz w:val="24"/>
          <w:lang w:eastAsia="en-GB"/>
        </w:rPr>
        <w:t>What is an economic factor? How can it impact upon health?</w:t>
      </w:r>
    </w:p>
    <w:p w14:paraId="623F73F1" w14:textId="77777777" w:rsidR="00F61613" w:rsidRDefault="00F61613" w:rsidP="00F61613">
      <w:pPr>
        <w:pStyle w:val="ListParagraph"/>
        <w:numPr>
          <w:ilvl w:val="0"/>
          <w:numId w:val="37"/>
        </w:numPr>
        <w:tabs>
          <w:tab w:val="left" w:pos="6720"/>
        </w:tabs>
        <w:rPr>
          <w:sz w:val="24"/>
          <w:lang w:eastAsia="en-GB"/>
        </w:rPr>
      </w:pPr>
      <w:r>
        <w:rPr>
          <w:sz w:val="24"/>
          <w:lang w:eastAsia="en-GB"/>
        </w:rPr>
        <w:t>Identify four life events and the effect they have on the individual.</w:t>
      </w:r>
    </w:p>
    <w:p w14:paraId="374FD3BF" w14:textId="77777777" w:rsidR="005B3ED1" w:rsidRDefault="00F61613" w:rsidP="003F31C0">
      <w:pPr>
        <w:pStyle w:val="ListParagraph"/>
        <w:numPr>
          <w:ilvl w:val="0"/>
          <w:numId w:val="37"/>
        </w:numPr>
        <w:tabs>
          <w:tab w:val="left" w:pos="6720"/>
        </w:tabs>
        <w:rPr>
          <w:sz w:val="24"/>
          <w:lang w:eastAsia="en-GB"/>
        </w:rPr>
      </w:pPr>
      <w:r>
        <w:rPr>
          <w:sz w:val="24"/>
          <w:lang w:eastAsia="en-GB"/>
        </w:rPr>
        <w:t>What is the Holmes-Rahe Social Readjustment Scale?</w:t>
      </w:r>
    </w:p>
    <w:p w14:paraId="0C7B0F25" w14:textId="77777777" w:rsidR="003F31C0" w:rsidRDefault="003F31C0" w:rsidP="003F31C0">
      <w:pPr>
        <w:tabs>
          <w:tab w:val="left" w:pos="6720"/>
        </w:tabs>
        <w:rPr>
          <w:sz w:val="24"/>
          <w:lang w:eastAsia="en-GB"/>
        </w:rPr>
      </w:pPr>
    </w:p>
    <w:p w14:paraId="6800C03A" w14:textId="77777777" w:rsidR="003F31C0" w:rsidRDefault="003F31C0" w:rsidP="003F31C0">
      <w:pPr>
        <w:tabs>
          <w:tab w:val="left" w:pos="6720"/>
        </w:tabs>
        <w:rPr>
          <w:sz w:val="24"/>
          <w:lang w:eastAsia="en-GB"/>
        </w:rPr>
      </w:pPr>
      <w:r>
        <w:rPr>
          <w:sz w:val="24"/>
          <w:lang w:eastAsia="en-GB"/>
        </w:rPr>
        <w:t>Revision Activity:</w:t>
      </w:r>
    </w:p>
    <w:p w14:paraId="7FDB5D57" w14:textId="77777777" w:rsidR="003F31C0" w:rsidRPr="003F31C0" w:rsidRDefault="003F31C0" w:rsidP="003F31C0">
      <w:pPr>
        <w:tabs>
          <w:tab w:val="left" w:pos="6720"/>
        </w:tabs>
        <w:rPr>
          <w:sz w:val="24"/>
          <w:lang w:eastAsia="en-GB"/>
        </w:rPr>
      </w:pPr>
      <w:r>
        <w:rPr>
          <w:sz w:val="24"/>
          <w:lang w:eastAsia="en-GB"/>
        </w:rPr>
        <w:t>Create six revision cards, one for each of the different life stages. On each, write the life events that are most likely to occur within each life stage. Then bullet point the positive and negative effects that these life events may have. Take it further and then evaluate three factors and the influence they can have on development. What connections are there between these different factors?</w:t>
      </w:r>
    </w:p>
    <w:p w14:paraId="1D98BE81" w14:textId="77777777" w:rsidR="005B3ED1" w:rsidRDefault="005B3ED1" w:rsidP="009366F5">
      <w:pPr>
        <w:tabs>
          <w:tab w:val="left" w:pos="6720"/>
        </w:tabs>
        <w:jc w:val="center"/>
        <w:rPr>
          <w:sz w:val="24"/>
          <w:lang w:eastAsia="en-GB"/>
        </w:rPr>
      </w:pPr>
    </w:p>
    <w:p w14:paraId="07D123EC" w14:textId="77777777" w:rsidR="005B3ED1" w:rsidRDefault="005B3ED1" w:rsidP="009366F5">
      <w:pPr>
        <w:tabs>
          <w:tab w:val="left" w:pos="6720"/>
        </w:tabs>
        <w:jc w:val="center"/>
        <w:rPr>
          <w:sz w:val="24"/>
          <w:lang w:eastAsia="en-GB"/>
        </w:rPr>
      </w:pPr>
    </w:p>
    <w:p w14:paraId="7D5BCC07" w14:textId="77777777" w:rsidR="005B3ED1" w:rsidRDefault="005B3ED1" w:rsidP="009366F5">
      <w:pPr>
        <w:tabs>
          <w:tab w:val="left" w:pos="6720"/>
        </w:tabs>
        <w:jc w:val="center"/>
        <w:rPr>
          <w:sz w:val="24"/>
          <w:lang w:eastAsia="en-GB"/>
        </w:rPr>
      </w:pPr>
    </w:p>
    <w:p w14:paraId="45AF2AB2" w14:textId="77777777" w:rsidR="005B3ED1" w:rsidRDefault="005B3ED1" w:rsidP="009366F5">
      <w:pPr>
        <w:tabs>
          <w:tab w:val="left" w:pos="6720"/>
        </w:tabs>
        <w:jc w:val="center"/>
        <w:rPr>
          <w:sz w:val="24"/>
          <w:lang w:eastAsia="en-GB"/>
        </w:rPr>
      </w:pPr>
    </w:p>
    <w:p w14:paraId="6C05B5C5" w14:textId="77777777" w:rsidR="005B3ED1" w:rsidRDefault="005B3ED1" w:rsidP="009366F5">
      <w:pPr>
        <w:tabs>
          <w:tab w:val="left" w:pos="6720"/>
        </w:tabs>
        <w:jc w:val="center"/>
        <w:rPr>
          <w:sz w:val="24"/>
          <w:lang w:eastAsia="en-GB"/>
        </w:rPr>
      </w:pPr>
    </w:p>
    <w:p w14:paraId="321B2EDE" w14:textId="77777777" w:rsidR="005B3ED1" w:rsidRDefault="005B3ED1" w:rsidP="009366F5">
      <w:pPr>
        <w:tabs>
          <w:tab w:val="left" w:pos="6720"/>
        </w:tabs>
        <w:jc w:val="center"/>
        <w:rPr>
          <w:sz w:val="24"/>
          <w:lang w:eastAsia="en-GB"/>
        </w:rPr>
      </w:pPr>
    </w:p>
    <w:p w14:paraId="57E1CE7E" w14:textId="77777777" w:rsidR="005B3ED1" w:rsidRDefault="005B3ED1" w:rsidP="009366F5">
      <w:pPr>
        <w:tabs>
          <w:tab w:val="left" w:pos="6720"/>
        </w:tabs>
        <w:jc w:val="center"/>
        <w:rPr>
          <w:sz w:val="24"/>
          <w:lang w:eastAsia="en-GB"/>
        </w:rPr>
      </w:pPr>
    </w:p>
    <w:p w14:paraId="0CBB9B6E" w14:textId="77777777" w:rsidR="009366F5" w:rsidRDefault="009366F5" w:rsidP="009366F5">
      <w:pPr>
        <w:tabs>
          <w:tab w:val="left" w:pos="6720"/>
        </w:tabs>
        <w:jc w:val="center"/>
        <w:rPr>
          <w:sz w:val="24"/>
          <w:lang w:eastAsia="en-GB"/>
        </w:rPr>
      </w:pPr>
    </w:p>
    <w:p w14:paraId="144694C5" w14:textId="77777777" w:rsidR="00B73688" w:rsidRPr="00B73688" w:rsidRDefault="00B73688" w:rsidP="00B73688">
      <w:pPr>
        <w:tabs>
          <w:tab w:val="left" w:pos="6720"/>
        </w:tabs>
        <w:rPr>
          <w:b/>
          <w:sz w:val="24"/>
          <w:lang w:eastAsia="en-GB"/>
        </w:rPr>
      </w:pPr>
    </w:p>
    <w:p w14:paraId="72C5F9D1" w14:textId="77777777" w:rsidR="00B73688" w:rsidRPr="00B73688" w:rsidRDefault="00B73688" w:rsidP="00B73688">
      <w:pPr>
        <w:tabs>
          <w:tab w:val="left" w:pos="6720"/>
        </w:tabs>
        <w:jc w:val="center"/>
        <w:rPr>
          <w:b/>
          <w:sz w:val="24"/>
          <w:lang w:eastAsia="en-GB"/>
        </w:rPr>
      </w:pPr>
      <w:r w:rsidRPr="00B73688">
        <w:rPr>
          <w:b/>
          <w:sz w:val="24"/>
          <w:lang w:eastAsia="en-GB"/>
        </w:rPr>
        <w:t>Essential Content C: Effects of Aging</w:t>
      </w:r>
    </w:p>
    <w:p w14:paraId="300DC63B" w14:textId="77777777" w:rsidR="00B73688" w:rsidRPr="00B73688" w:rsidRDefault="00B73688" w:rsidP="00B73688">
      <w:pPr>
        <w:tabs>
          <w:tab w:val="left" w:pos="6720"/>
        </w:tabs>
        <w:rPr>
          <w:b/>
          <w:sz w:val="24"/>
          <w:lang w:eastAsia="en-GB"/>
        </w:rPr>
      </w:pPr>
      <w:r>
        <w:rPr>
          <w:b/>
          <w:noProof/>
          <w:sz w:val="24"/>
          <w:lang w:eastAsia="en-GB"/>
        </w:rPr>
        <mc:AlternateContent>
          <mc:Choice Requires="wps">
            <w:drawing>
              <wp:anchor distT="0" distB="0" distL="114300" distR="114300" simplePos="0" relativeHeight="251821056" behindDoc="0" locked="0" layoutInCell="1" allowOverlap="1" wp14:anchorId="7A84925A" wp14:editId="4AEF81A7">
                <wp:simplePos x="0" y="0"/>
                <wp:positionH relativeFrom="column">
                  <wp:posOffset>28575</wp:posOffset>
                </wp:positionH>
                <wp:positionV relativeFrom="paragraph">
                  <wp:posOffset>299085</wp:posOffset>
                </wp:positionV>
                <wp:extent cx="6629400" cy="2085975"/>
                <wp:effectExtent l="0" t="0" r="19050" b="28575"/>
                <wp:wrapNone/>
                <wp:docPr id="129" name="Text Box 129"/>
                <wp:cNvGraphicFramePr/>
                <a:graphic xmlns:a="http://schemas.openxmlformats.org/drawingml/2006/main">
                  <a:graphicData uri="http://schemas.microsoft.com/office/word/2010/wordprocessingShape">
                    <wps:wsp>
                      <wps:cNvSpPr txBox="1"/>
                      <wps:spPr>
                        <a:xfrm>
                          <a:off x="0" y="0"/>
                          <a:ext cx="6629400" cy="208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660A9C" w14:textId="77777777" w:rsidR="004D7AFA" w:rsidRDefault="004D7AFA">
                            <w:r>
                              <w:t>Revision Point:</w:t>
                            </w:r>
                          </w:p>
                          <w:p w14:paraId="23B1D4CC" w14:textId="77777777" w:rsidR="004D7AFA" w:rsidRDefault="004D7AFA">
                            <w:r>
                              <w:t xml:space="preserve">We have already covered later adulthood as part of essential content A. </w:t>
                            </w:r>
                          </w:p>
                          <w:p w14:paraId="783D4C94" w14:textId="77777777" w:rsidR="004D7AFA" w:rsidRDefault="004D7AFA">
                            <w:r>
                              <w:t>What physical, intellectual, emotional and social changes occur as we get 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72" type="#_x0000_t202" style="position:absolute;margin-left:2.25pt;margin-top:23.55pt;width:522pt;height:164.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" fillcolor="white [3201]" strokeweight=".5pt">
                <v:textbox>
                  <w:txbxContent>
                    <w:p w:rsidR="004D7AFA" w:rsidRDefault="004D7AFA">
                      <w:r>
                        <w:t>Revision Point:</w:t>
                      </w:r>
                    </w:p>
                    <w:p w:rsidR="004D7AFA" w:rsidRDefault="004D7AFA">
                      <w:r>
                        <w:t xml:space="preserve">We have already covered later adulthood as part of essential content A. </w:t>
                      </w:r>
                    </w:p>
                    <w:p w:rsidR="004D7AFA" w:rsidRDefault="004D7AFA">
                      <w:r>
                        <w:t>What physical, intellectual, emotional and social changes occur as we get older?</w:t>
                      </w:r>
                    </w:p>
                  </w:txbxContent>
                </v:textbox>
              </v:shape>
            </w:pict>
          </mc:Fallback>
        </mc:AlternateContent>
      </w:r>
      <w:r w:rsidRPr="00B73688">
        <w:rPr>
          <w:b/>
          <w:sz w:val="24"/>
          <w:lang w:eastAsia="en-GB"/>
        </w:rPr>
        <w:t>C1: The Physical Changes of Aging</w:t>
      </w:r>
    </w:p>
    <w:p w14:paraId="1B7A904A" w14:textId="77777777" w:rsidR="00B73688" w:rsidRDefault="00B73688" w:rsidP="00B73688">
      <w:pPr>
        <w:tabs>
          <w:tab w:val="left" w:pos="6720"/>
        </w:tabs>
        <w:jc w:val="center"/>
        <w:rPr>
          <w:sz w:val="24"/>
          <w:lang w:eastAsia="en-GB"/>
        </w:rPr>
      </w:pPr>
    </w:p>
    <w:p w14:paraId="47FE2BF7" w14:textId="77777777" w:rsidR="00B73688" w:rsidRDefault="00B73688" w:rsidP="00B73688">
      <w:pPr>
        <w:tabs>
          <w:tab w:val="left" w:pos="6720"/>
        </w:tabs>
        <w:jc w:val="center"/>
        <w:rPr>
          <w:sz w:val="24"/>
          <w:lang w:eastAsia="en-GB"/>
        </w:rPr>
      </w:pPr>
    </w:p>
    <w:p w14:paraId="7CE98EB3" w14:textId="77777777" w:rsidR="00B73688" w:rsidRDefault="00B73688" w:rsidP="00B73688">
      <w:pPr>
        <w:tabs>
          <w:tab w:val="left" w:pos="6720"/>
        </w:tabs>
        <w:jc w:val="center"/>
        <w:rPr>
          <w:sz w:val="24"/>
          <w:lang w:eastAsia="en-GB"/>
        </w:rPr>
      </w:pPr>
    </w:p>
    <w:p w14:paraId="27145F6A" w14:textId="77777777" w:rsidR="00B73688" w:rsidRDefault="00B73688" w:rsidP="00B73688">
      <w:pPr>
        <w:tabs>
          <w:tab w:val="left" w:pos="6720"/>
        </w:tabs>
        <w:jc w:val="center"/>
        <w:rPr>
          <w:sz w:val="24"/>
          <w:lang w:eastAsia="en-GB"/>
        </w:rPr>
      </w:pPr>
    </w:p>
    <w:p w14:paraId="539D3F0C" w14:textId="77777777" w:rsidR="00B73688" w:rsidRDefault="00B73688" w:rsidP="00B73688">
      <w:pPr>
        <w:tabs>
          <w:tab w:val="left" w:pos="6720"/>
        </w:tabs>
        <w:jc w:val="center"/>
        <w:rPr>
          <w:sz w:val="24"/>
          <w:lang w:eastAsia="en-GB"/>
        </w:rPr>
      </w:pPr>
    </w:p>
    <w:p w14:paraId="52888B85" w14:textId="77777777" w:rsidR="00B73688" w:rsidRDefault="00B73688" w:rsidP="00B73688">
      <w:pPr>
        <w:tabs>
          <w:tab w:val="left" w:pos="6720"/>
        </w:tabs>
        <w:jc w:val="center"/>
        <w:rPr>
          <w:sz w:val="24"/>
          <w:lang w:eastAsia="en-GB"/>
        </w:rPr>
      </w:pPr>
    </w:p>
    <w:p w14:paraId="5B5D5730" w14:textId="77777777" w:rsidR="00B73688" w:rsidRDefault="00B73688" w:rsidP="00B73688">
      <w:pPr>
        <w:tabs>
          <w:tab w:val="left" w:pos="6720"/>
        </w:tabs>
        <w:jc w:val="center"/>
        <w:rPr>
          <w:sz w:val="24"/>
          <w:lang w:eastAsia="en-GB"/>
        </w:rPr>
      </w:pPr>
    </w:p>
    <w:p w14:paraId="26E6BF87" w14:textId="77777777" w:rsidR="00B73688" w:rsidRDefault="00B73688" w:rsidP="00B2131B">
      <w:pPr>
        <w:tabs>
          <w:tab w:val="left" w:pos="6720"/>
        </w:tabs>
        <w:rPr>
          <w:sz w:val="24"/>
          <w:lang w:eastAsia="en-GB"/>
        </w:rPr>
      </w:pPr>
    </w:p>
    <w:p w14:paraId="7D4E77E1" w14:textId="77777777" w:rsidR="00B2131B" w:rsidRDefault="00B2131B" w:rsidP="00B2131B">
      <w:pPr>
        <w:tabs>
          <w:tab w:val="left" w:pos="6720"/>
        </w:tabs>
        <w:rPr>
          <w:sz w:val="24"/>
          <w:lang w:eastAsia="en-GB"/>
        </w:rPr>
      </w:pPr>
      <w:r>
        <w:rPr>
          <w:sz w:val="24"/>
          <w:lang w:eastAsia="en-GB"/>
        </w:rPr>
        <w:t xml:space="preserve">By the time an individual reaches their late sixties, their body functions begin to decline. For example, they may experience hearing loss in higher frequencies. They may become far sighted and experience impaired night vision. Joints may become stiffer and bones may lose calcium and become brittle bringing an increased risk of fractures. However, each individual is unique and their experience of the aging process is different. Some people develop serious problems associated with aging in their fifties, whereas other people have few problems even in their nineties. </w:t>
      </w:r>
    </w:p>
    <w:p w14:paraId="4659EAC6" w14:textId="77777777" w:rsidR="00B2131B" w:rsidRDefault="00B2131B" w:rsidP="00B2131B">
      <w:pPr>
        <w:tabs>
          <w:tab w:val="left" w:pos="6720"/>
        </w:tabs>
        <w:rPr>
          <w:sz w:val="24"/>
          <w:lang w:eastAsia="en-GB"/>
        </w:rPr>
      </w:pPr>
      <w:r>
        <w:rPr>
          <w:sz w:val="24"/>
          <w:lang w:eastAsia="en-GB"/>
        </w:rPr>
        <w:t>The physical changes associated with aging may come about because there is a limit to how many times body cells can repair and renew themselves and because of damage that builds up over a lifetime. However, some physical changes are linked to lifestyle; i.e. those who take regular exercise may expect to live longer than those who do not.</w:t>
      </w:r>
    </w:p>
    <w:p w14:paraId="02908779" w14:textId="77777777" w:rsidR="00B2131B" w:rsidRPr="007D448B" w:rsidRDefault="00B2131B" w:rsidP="00B2131B">
      <w:pPr>
        <w:tabs>
          <w:tab w:val="left" w:pos="6720"/>
        </w:tabs>
        <w:rPr>
          <w:sz w:val="24"/>
          <w:u w:val="single"/>
          <w:lang w:eastAsia="en-GB"/>
        </w:rPr>
      </w:pPr>
      <w:r w:rsidRPr="007D448B">
        <w:rPr>
          <w:sz w:val="24"/>
          <w:u w:val="single"/>
          <w:lang w:eastAsia="en-GB"/>
        </w:rPr>
        <w:t>Cardiovascular Disease</w:t>
      </w:r>
    </w:p>
    <w:p w14:paraId="7DA9E2C1" w14:textId="77777777" w:rsidR="007D448B" w:rsidRDefault="00AA2472" w:rsidP="007D448B">
      <w:pPr>
        <w:tabs>
          <w:tab w:val="left" w:pos="6720"/>
        </w:tabs>
        <w:rPr>
          <w:sz w:val="24"/>
          <w:lang w:eastAsia="en-GB"/>
        </w:rPr>
      </w:pPr>
      <w:r>
        <w:rPr>
          <w:sz w:val="24"/>
          <w:lang w:eastAsia="en-GB"/>
        </w:rPr>
        <w:t xml:space="preserve">As an individual ages they have an increased risk of cardiovascular disease (disease of the heart and blood vessels). The main purpose of the heart is to pump blood around the body. Many older people develop narrowing of the arteries and other blood vessels due to fats such as cholesterol being laid down I the walls of blood vessels. This process of ‘clogging up’ is called atherosclerosis. Atherosclerosis can result in higher blood pressure (which puts the person at risk of stroke) and heart attacks. The blood vessels can also start to lose their elasticity causing the heart to work harder, increase in size and raise the blood pressure. Fatty deposits can break away and block the artery. If the coronary artery is partly blocked, it may cause angina, experienced as breathlessness and chest pains. If there is significant blood flow blockage, the person may experience a heart attack. </w:t>
      </w:r>
    </w:p>
    <w:p w14:paraId="796CEFFC" w14:textId="77777777" w:rsidR="00AA2472" w:rsidRDefault="00AA2472" w:rsidP="007D448B">
      <w:pPr>
        <w:tabs>
          <w:tab w:val="left" w:pos="6720"/>
        </w:tabs>
        <w:rPr>
          <w:sz w:val="24"/>
          <w:lang w:eastAsia="en-GB"/>
        </w:rPr>
      </w:pPr>
      <w:r>
        <w:rPr>
          <w:sz w:val="24"/>
          <w:lang w:eastAsia="en-GB"/>
        </w:rPr>
        <w:t>How do lifestyle choices affect the risk of cardiovascular disease?</w:t>
      </w:r>
    </w:p>
    <w:p w14:paraId="633FA0A3" w14:textId="77777777" w:rsidR="00AA2472" w:rsidRDefault="00AA2472" w:rsidP="007D448B">
      <w:pPr>
        <w:tabs>
          <w:tab w:val="left" w:pos="6720"/>
        </w:tabs>
        <w:rPr>
          <w:sz w:val="24"/>
          <w:lang w:eastAsia="en-GB"/>
        </w:rPr>
      </w:pPr>
      <w:r>
        <w:rPr>
          <w:sz w:val="24"/>
          <w:lang w:eastAsia="en-GB"/>
        </w:rPr>
        <w:t>There are a number of risk factor associated with cardiovascular disease, including a family history of heart disease, ethnic background, poorly controlled diabetes and a prolonged rise in blood pressure (hypertension). Poor lifestyle choices, such as being overweight/obese, smoking and lack of exercise, increase the risks of cardiovascular disease and its effects in older age.</w:t>
      </w:r>
    </w:p>
    <w:p w14:paraId="1B02846E" w14:textId="77777777" w:rsidR="00AA2472" w:rsidRDefault="00AA2472" w:rsidP="007D448B">
      <w:pPr>
        <w:tabs>
          <w:tab w:val="left" w:pos="6720"/>
        </w:tabs>
        <w:rPr>
          <w:sz w:val="24"/>
          <w:lang w:eastAsia="en-GB"/>
        </w:rPr>
      </w:pPr>
    </w:p>
    <w:p w14:paraId="4A9F2310" w14:textId="77777777" w:rsidR="00AA2472" w:rsidRDefault="00AA2472" w:rsidP="007D448B">
      <w:pPr>
        <w:tabs>
          <w:tab w:val="left" w:pos="6720"/>
        </w:tabs>
        <w:rPr>
          <w:sz w:val="24"/>
          <w:lang w:eastAsia="en-GB"/>
        </w:rPr>
      </w:pPr>
    </w:p>
    <w:p w14:paraId="5610F201" w14:textId="77777777" w:rsidR="00AA2472" w:rsidRDefault="00AA2472" w:rsidP="007D448B">
      <w:pPr>
        <w:tabs>
          <w:tab w:val="left" w:pos="6720"/>
        </w:tabs>
        <w:rPr>
          <w:sz w:val="24"/>
          <w:lang w:eastAsia="en-GB"/>
        </w:rPr>
      </w:pPr>
    </w:p>
    <w:p w14:paraId="6320FE5B" w14:textId="77777777" w:rsidR="00AA2472" w:rsidRDefault="00AA2472" w:rsidP="007D448B">
      <w:pPr>
        <w:tabs>
          <w:tab w:val="left" w:pos="6720"/>
        </w:tabs>
        <w:rPr>
          <w:sz w:val="24"/>
          <w:lang w:eastAsia="en-GB"/>
        </w:rPr>
      </w:pPr>
      <w:r>
        <w:rPr>
          <w:sz w:val="24"/>
          <w:lang w:eastAsia="en-GB"/>
        </w:rPr>
        <w:t>Task:</w:t>
      </w:r>
    </w:p>
    <w:p w14:paraId="03CADBC7" w14:textId="77777777" w:rsidR="00AA2472" w:rsidRDefault="00AA2472" w:rsidP="007D448B">
      <w:pPr>
        <w:tabs>
          <w:tab w:val="left" w:pos="6720"/>
        </w:tabs>
        <w:rPr>
          <w:sz w:val="24"/>
          <w:lang w:eastAsia="en-GB"/>
        </w:rPr>
      </w:pPr>
      <w:r>
        <w:rPr>
          <w:sz w:val="24"/>
          <w:lang w:eastAsia="en-GB"/>
        </w:rPr>
        <w:t xml:space="preserve">Malcom is 72 years old. He has arrived at the doctor’s surgery for an appointment with you (his GP.) You measure Malcom’s BMI and find that he is overweight. His blood pressure is normal but Malcom has type 2 diabetes and has not taken steps to change his diet to keep it under control. Malcom smoked for most of his life, however, he gave up </w:t>
      </w:r>
      <w:r w:rsidR="003D53F3">
        <w:rPr>
          <w:sz w:val="24"/>
          <w:lang w:eastAsia="en-GB"/>
        </w:rPr>
        <w:t xml:space="preserve">2 years ago </w:t>
      </w:r>
      <w:r w:rsidR="009A704C">
        <w:rPr>
          <w:sz w:val="24"/>
          <w:lang w:eastAsia="en-GB"/>
        </w:rPr>
        <w:t xml:space="preserve">and hasn’t smoked since. Malcom’s wife enjoys walking and he sometimes accompanies her. </w:t>
      </w:r>
    </w:p>
    <w:p w14:paraId="185E184B" w14:textId="77777777" w:rsidR="009A704C" w:rsidRDefault="009A704C" w:rsidP="007D448B">
      <w:pPr>
        <w:tabs>
          <w:tab w:val="left" w:pos="6720"/>
        </w:tabs>
        <w:rPr>
          <w:sz w:val="24"/>
          <w:lang w:eastAsia="en-GB"/>
        </w:rPr>
      </w:pPr>
      <w:r>
        <w:rPr>
          <w:sz w:val="24"/>
          <w:lang w:eastAsia="en-GB"/>
        </w:rPr>
        <w:t>Malcom notices a poster in your waiting room about cardiovascular disease, he asks what it is and whether he should be concerned about it. What do you tell him?</w:t>
      </w:r>
    </w:p>
    <w:tbl>
      <w:tblPr>
        <w:tblStyle w:val="PlainTable2"/>
        <w:tblW w:w="0" w:type="auto"/>
        <w:tblLook w:val="04A0" w:firstRow="1" w:lastRow="0" w:firstColumn="1" w:lastColumn="0" w:noHBand="0" w:noVBand="1"/>
      </w:tblPr>
      <w:tblGrid>
        <w:gridCol w:w="10456"/>
      </w:tblGrid>
      <w:tr w:rsidR="009A704C" w14:paraId="03F0BD6A" w14:textId="77777777" w:rsidTr="00125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CD6B528" w14:textId="77777777" w:rsidR="009A704C" w:rsidRDefault="009A704C" w:rsidP="009A704C">
            <w:pPr>
              <w:tabs>
                <w:tab w:val="left" w:pos="6720"/>
              </w:tabs>
              <w:jc w:val="center"/>
              <w:rPr>
                <w:sz w:val="24"/>
                <w:lang w:eastAsia="en-GB"/>
              </w:rPr>
            </w:pPr>
          </w:p>
        </w:tc>
      </w:tr>
      <w:tr w:rsidR="009A704C" w14:paraId="0A2610E0"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59F44FA" w14:textId="77777777" w:rsidR="009A704C" w:rsidRDefault="009A704C" w:rsidP="009A704C">
            <w:pPr>
              <w:tabs>
                <w:tab w:val="left" w:pos="6720"/>
              </w:tabs>
              <w:jc w:val="center"/>
              <w:rPr>
                <w:sz w:val="24"/>
                <w:lang w:eastAsia="en-GB"/>
              </w:rPr>
            </w:pPr>
          </w:p>
        </w:tc>
      </w:tr>
      <w:tr w:rsidR="009A704C" w14:paraId="5D0B66BE"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716223FC" w14:textId="77777777" w:rsidR="009A704C" w:rsidRDefault="009A704C" w:rsidP="009A704C">
            <w:pPr>
              <w:tabs>
                <w:tab w:val="left" w:pos="6720"/>
              </w:tabs>
              <w:jc w:val="center"/>
              <w:rPr>
                <w:sz w:val="24"/>
                <w:lang w:eastAsia="en-GB"/>
              </w:rPr>
            </w:pPr>
          </w:p>
        </w:tc>
      </w:tr>
      <w:tr w:rsidR="009A704C" w14:paraId="2F473CD1"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9716BF4" w14:textId="77777777" w:rsidR="009A704C" w:rsidRDefault="009A704C" w:rsidP="009A704C">
            <w:pPr>
              <w:tabs>
                <w:tab w:val="left" w:pos="6720"/>
              </w:tabs>
              <w:jc w:val="center"/>
              <w:rPr>
                <w:sz w:val="24"/>
                <w:lang w:eastAsia="en-GB"/>
              </w:rPr>
            </w:pPr>
          </w:p>
        </w:tc>
      </w:tr>
      <w:tr w:rsidR="009A704C" w14:paraId="035625EE"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5AF4FB36" w14:textId="77777777" w:rsidR="009A704C" w:rsidRDefault="009A704C" w:rsidP="009A704C">
            <w:pPr>
              <w:tabs>
                <w:tab w:val="left" w:pos="6720"/>
              </w:tabs>
              <w:jc w:val="center"/>
              <w:rPr>
                <w:sz w:val="24"/>
                <w:lang w:eastAsia="en-GB"/>
              </w:rPr>
            </w:pPr>
          </w:p>
        </w:tc>
      </w:tr>
      <w:tr w:rsidR="009A704C" w14:paraId="7CC99BC1"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AF9D0BD" w14:textId="77777777" w:rsidR="009A704C" w:rsidRDefault="009A704C" w:rsidP="009A704C">
            <w:pPr>
              <w:tabs>
                <w:tab w:val="left" w:pos="6720"/>
              </w:tabs>
              <w:jc w:val="center"/>
              <w:rPr>
                <w:sz w:val="24"/>
                <w:lang w:eastAsia="en-GB"/>
              </w:rPr>
            </w:pPr>
          </w:p>
        </w:tc>
      </w:tr>
      <w:tr w:rsidR="009A704C" w14:paraId="25B14B3B"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5D6924B0" w14:textId="77777777" w:rsidR="009A704C" w:rsidRDefault="009A704C" w:rsidP="009A704C">
            <w:pPr>
              <w:tabs>
                <w:tab w:val="left" w:pos="6720"/>
              </w:tabs>
              <w:jc w:val="center"/>
              <w:rPr>
                <w:sz w:val="24"/>
                <w:lang w:eastAsia="en-GB"/>
              </w:rPr>
            </w:pPr>
          </w:p>
        </w:tc>
      </w:tr>
      <w:tr w:rsidR="009A704C" w14:paraId="199578D7"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D9FE15D" w14:textId="77777777" w:rsidR="009A704C" w:rsidRDefault="009A704C" w:rsidP="009A704C">
            <w:pPr>
              <w:tabs>
                <w:tab w:val="left" w:pos="6720"/>
              </w:tabs>
              <w:jc w:val="center"/>
              <w:rPr>
                <w:sz w:val="24"/>
                <w:lang w:eastAsia="en-GB"/>
              </w:rPr>
            </w:pPr>
          </w:p>
        </w:tc>
      </w:tr>
      <w:tr w:rsidR="009A704C" w14:paraId="1F63449E"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16499198" w14:textId="77777777" w:rsidR="009A704C" w:rsidRDefault="009A704C" w:rsidP="009A704C">
            <w:pPr>
              <w:tabs>
                <w:tab w:val="left" w:pos="6720"/>
              </w:tabs>
              <w:jc w:val="center"/>
              <w:rPr>
                <w:sz w:val="24"/>
                <w:lang w:eastAsia="en-GB"/>
              </w:rPr>
            </w:pPr>
          </w:p>
        </w:tc>
      </w:tr>
      <w:tr w:rsidR="009A704C" w14:paraId="0CF6CB6E"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E4C376B" w14:textId="77777777" w:rsidR="009A704C" w:rsidRDefault="009A704C" w:rsidP="009A704C">
            <w:pPr>
              <w:tabs>
                <w:tab w:val="left" w:pos="6720"/>
              </w:tabs>
              <w:jc w:val="center"/>
              <w:rPr>
                <w:sz w:val="24"/>
                <w:lang w:eastAsia="en-GB"/>
              </w:rPr>
            </w:pPr>
          </w:p>
        </w:tc>
      </w:tr>
      <w:tr w:rsidR="009A704C" w14:paraId="23051174"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72E70057" w14:textId="77777777" w:rsidR="009A704C" w:rsidRDefault="009A704C" w:rsidP="009A704C">
            <w:pPr>
              <w:tabs>
                <w:tab w:val="left" w:pos="6720"/>
              </w:tabs>
              <w:jc w:val="center"/>
              <w:rPr>
                <w:sz w:val="24"/>
                <w:lang w:eastAsia="en-GB"/>
              </w:rPr>
            </w:pPr>
          </w:p>
        </w:tc>
      </w:tr>
      <w:tr w:rsidR="009A704C" w14:paraId="5989241E"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47B4EC2" w14:textId="77777777" w:rsidR="009A704C" w:rsidRDefault="009A704C" w:rsidP="009A704C">
            <w:pPr>
              <w:tabs>
                <w:tab w:val="left" w:pos="6720"/>
              </w:tabs>
              <w:jc w:val="center"/>
              <w:rPr>
                <w:sz w:val="24"/>
                <w:lang w:eastAsia="en-GB"/>
              </w:rPr>
            </w:pPr>
          </w:p>
        </w:tc>
      </w:tr>
      <w:tr w:rsidR="009A704C" w14:paraId="6F25B988"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7D3B8336" w14:textId="77777777" w:rsidR="009A704C" w:rsidRDefault="009A704C" w:rsidP="009A704C">
            <w:pPr>
              <w:tabs>
                <w:tab w:val="left" w:pos="6720"/>
              </w:tabs>
              <w:jc w:val="center"/>
              <w:rPr>
                <w:sz w:val="24"/>
                <w:lang w:eastAsia="en-GB"/>
              </w:rPr>
            </w:pPr>
          </w:p>
        </w:tc>
      </w:tr>
      <w:tr w:rsidR="009A704C" w14:paraId="0E84BFF1"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54B8D9F" w14:textId="77777777" w:rsidR="009A704C" w:rsidRDefault="009A704C" w:rsidP="009A704C">
            <w:pPr>
              <w:tabs>
                <w:tab w:val="left" w:pos="6720"/>
              </w:tabs>
              <w:jc w:val="center"/>
              <w:rPr>
                <w:sz w:val="24"/>
                <w:lang w:eastAsia="en-GB"/>
              </w:rPr>
            </w:pPr>
          </w:p>
        </w:tc>
      </w:tr>
      <w:tr w:rsidR="009A704C" w14:paraId="2365DE35"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15C4365A" w14:textId="77777777" w:rsidR="009A704C" w:rsidRDefault="009A704C" w:rsidP="009A704C">
            <w:pPr>
              <w:tabs>
                <w:tab w:val="left" w:pos="6720"/>
              </w:tabs>
              <w:jc w:val="center"/>
              <w:rPr>
                <w:sz w:val="24"/>
                <w:lang w:eastAsia="en-GB"/>
              </w:rPr>
            </w:pPr>
          </w:p>
        </w:tc>
      </w:tr>
      <w:tr w:rsidR="009A704C" w14:paraId="27AA6E06"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60A63FC" w14:textId="77777777" w:rsidR="009A704C" w:rsidRDefault="009A704C" w:rsidP="009A704C">
            <w:pPr>
              <w:tabs>
                <w:tab w:val="left" w:pos="6720"/>
              </w:tabs>
              <w:jc w:val="center"/>
              <w:rPr>
                <w:sz w:val="24"/>
                <w:lang w:eastAsia="en-GB"/>
              </w:rPr>
            </w:pPr>
          </w:p>
        </w:tc>
      </w:tr>
      <w:tr w:rsidR="009A704C" w14:paraId="02595D97"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504BADDA" w14:textId="77777777" w:rsidR="009A704C" w:rsidRDefault="009A704C" w:rsidP="009A704C">
            <w:pPr>
              <w:tabs>
                <w:tab w:val="left" w:pos="6720"/>
              </w:tabs>
              <w:jc w:val="center"/>
              <w:rPr>
                <w:sz w:val="24"/>
                <w:lang w:eastAsia="en-GB"/>
              </w:rPr>
            </w:pPr>
          </w:p>
        </w:tc>
      </w:tr>
      <w:tr w:rsidR="009A704C" w14:paraId="687C8B99"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96811B8" w14:textId="77777777" w:rsidR="009A704C" w:rsidRDefault="009A704C" w:rsidP="009A704C">
            <w:pPr>
              <w:tabs>
                <w:tab w:val="left" w:pos="6720"/>
              </w:tabs>
              <w:jc w:val="center"/>
              <w:rPr>
                <w:sz w:val="24"/>
                <w:lang w:eastAsia="en-GB"/>
              </w:rPr>
            </w:pPr>
          </w:p>
        </w:tc>
      </w:tr>
      <w:tr w:rsidR="009A704C" w14:paraId="796D1F20"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0D044F91" w14:textId="77777777" w:rsidR="009A704C" w:rsidRDefault="009A704C" w:rsidP="009A704C">
            <w:pPr>
              <w:tabs>
                <w:tab w:val="left" w:pos="6720"/>
              </w:tabs>
              <w:jc w:val="center"/>
              <w:rPr>
                <w:sz w:val="24"/>
                <w:lang w:eastAsia="en-GB"/>
              </w:rPr>
            </w:pPr>
          </w:p>
        </w:tc>
      </w:tr>
      <w:tr w:rsidR="009A704C" w14:paraId="1BA93486"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A500A54" w14:textId="77777777" w:rsidR="009A704C" w:rsidRDefault="009A704C" w:rsidP="009A704C">
            <w:pPr>
              <w:tabs>
                <w:tab w:val="left" w:pos="6720"/>
              </w:tabs>
              <w:jc w:val="center"/>
              <w:rPr>
                <w:sz w:val="24"/>
                <w:lang w:eastAsia="en-GB"/>
              </w:rPr>
            </w:pPr>
          </w:p>
        </w:tc>
      </w:tr>
      <w:tr w:rsidR="009A704C" w14:paraId="4672C377"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4550C3C2" w14:textId="77777777" w:rsidR="009A704C" w:rsidRDefault="009A704C" w:rsidP="009A704C">
            <w:pPr>
              <w:tabs>
                <w:tab w:val="left" w:pos="6720"/>
              </w:tabs>
              <w:jc w:val="center"/>
              <w:rPr>
                <w:sz w:val="24"/>
                <w:lang w:eastAsia="en-GB"/>
              </w:rPr>
            </w:pPr>
          </w:p>
        </w:tc>
      </w:tr>
      <w:tr w:rsidR="009A704C" w14:paraId="0B1E8842"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BC18BD7" w14:textId="77777777" w:rsidR="009A704C" w:rsidRDefault="009A704C" w:rsidP="009A704C">
            <w:pPr>
              <w:tabs>
                <w:tab w:val="left" w:pos="6720"/>
              </w:tabs>
              <w:jc w:val="center"/>
              <w:rPr>
                <w:sz w:val="24"/>
                <w:lang w:eastAsia="en-GB"/>
              </w:rPr>
            </w:pPr>
          </w:p>
        </w:tc>
      </w:tr>
    </w:tbl>
    <w:p w14:paraId="2D5DF497" w14:textId="77777777" w:rsidR="009A704C" w:rsidRDefault="009A704C" w:rsidP="009A704C">
      <w:pPr>
        <w:tabs>
          <w:tab w:val="left" w:pos="6720"/>
        </w:tabs>
        <w:jc w:val="center"/>
        <w:rPr>
          <w:sz w:val="24"/>
          <w:lang w:eastAsia="en-GB"/>
        </w:rPr>
      </w:pPr>
    </w:p>
    <w:p w14:paraId="087D0992" w14:textId="77777777" w:rsidR="009366F5" w:rsidRDefault="0012504A" w:rsidP="0012504A">
      <w:pPr>
        <w:tabs>
          <w:tab w:val="left" w:pos="6720"/>
        </w:tabs>
        <w:rPr>
          <w:sz w:val="24"/>
          <w:lang w:eastAsia="en-GB"/>
        </w:rPr>
      </w:pPr>
      <w:r>
        <w:rPr>
          <w:sz w:val="24"/>
          <w:lang w:eastAsia="en-GB"/>
        </w:rPr>
        <w:t>Extension Task:</w:t>
      </w:r>
    </w:p>
    <w:p w14:paraId="3FE4C8CE" w14:textId="77777777" w:rsidR="0012504A" w:rsidRDefault="0012504A" w:rsidP="0012504A">
      <w:pPr>
        <w:tabs>
          <w:tab w:val="left" w:pos="6720"/>
        </w:tabs>
        <w:rPr>
          <w:sz w:val="24"/>
          <w:lang w:eastAsia="en-GB"/>
        </w:rPr>
      </w:pPr>
      <w:r>
        <w:rPr>
          <w:sz w:val="24"/>
          <w:lang w:eastAsia="en-GB"/>
        </w:rPr>
        <w:t>Research cardiac rehabilitation; what is it? How does it target those at risk of heart attack?</w:t>
      </w:r>
    </w:p>
    <w:tbl>
      <w:tblPr>
        <w:tblStyle w:val="PlainTable2"/>
        <w:tblW w:w="0" w:type="auto"/>
        <w:tblLook w:val="04A0" w:firstRow="1" w:lastRow="0" w:firstColumn="1" w:lastColumn="0" w:noHBand="0" w:noVBand="1"/>
      </w:tblPr>
      <w:tblGrid>
        <w:gridCol w:w="10456"/>
      </w:tblGrid>
      <w:tr w:rsidR="0012504A" w14:paraId="433F8BE6" w14:textId="77777777" w:rsidTr="00125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6F86B77" w14:textId="77777777" w:rsidR="0012504A" w:rsidRDefault="0012504A" w:rsidP="0012504A">
            <w:pPr>
              <w:tabs>
                <w:tab w:val="left" w:pos="6720"/>
              </w:tabs>
              <w:jc w:val="center"/>
              <w:rPr>
                <w:sz w:val="24"/>
                <w:lang w:eastAsia="en-GB"/>
              </w:rPr>
            </w:pPr>
          </w:p>
        </w:tc>
      </w:tr>
      <w:tr w:rsidR="0012504A" w14:paraId="6A12642D"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7E6BDF5" w14:textId="77777777" w:rsidR="0012504A" w:rsidRDefault="0012504A" w:rsidP="0012504A">
            <w:pPr>
              <w:tabs>
                <w:tab w:val="left" w:pos="6720"/>
              </w:tabs>
              <w:jc w:val="center"/>
              <w:rPr>
                <w:sz w:val="24"/>
                <w:lang w:eastAsia="en-GB"/>
              </w:rPr>
            </w:pPr>
          </w:p>
        </w:tc>
      </w:tr>
      <w:tr w:rsidR="0012504A" w14:paraId="546823B1"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5E99FC12" w14:textId="77777777" w:rsidR="0012504A" w:rsidRDefault="0012504A" w:rsidP="0012504A">
            <w:pPr>
              <w:tabs>
                <w:tab w:val="left" w:pos="6720"/>
              </w:tabs>
              <w:jc w:val="center"/>
              <w:rPr>
                <w:sz w:val="24"/>
                <w:lang w:eastAsia="en-GB"/>
              </w:rPr>
            </w:pPr>
          </w:p>
        </w:tc>
      </w:tr>
      <w:tr w:rsidR="0012504A" w14:paraId="1676C387"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A2E1F62" w14:textId="77777777" w:rsidR="0012504A" w:rsidRDefault="0012504A" w:rsidP="0012504A">
            <w:pPr>
              <w:tabs>
                <w:tab w:val="left" w:pos="6720"/>
              </w:tabs>
              <w:jc w:val="center"/>
              <w:rPr>
                <w:sz w:val="24"/>
                <w:lang w:eastAsia="en-GB"/>
              </w:rPr>
            </w:pPr>
          </w:p>
        </w:tc>
      </w:tr>
      <w:tr w:rsidR="0012504A" w14:paraId="289E459C"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6537CC1C" w14:textId="77777777" w:rsidR="0012504A" w:rsidRDefault="0012504A" w:rsidP="0012504A">
            <w:pPr>
              <w:tabs>
                <w:tab w:val="left" w:pos="6720"/>
              </w:tabs>
              <w:jc w:val="center"/>
              <w:rPr>
                <w:sz w:val="24"/>
                <w:lang w:eastAsia="en-GB"/>
              </w:rPr>
            </w:pPr>
          </w:p>
        </w:tc>
      </w:tr>
      <w:tr w:rsidR="0012504A" w14:paraId="0D6E910B"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AE139AD" w14:textId="77777777" w:rsidR="0012504A" w:rsidRDefault="0012504A" w:rsidP="0012504A">
            <w:pPr>
              <w:tabs>
                <w:tab w:val="left" w:pos="6720"/>
              </w:tabs>
              <w:jc w:val="center"/>
              <w:rPr>
                <w:sz w:val="24"/>
                <w:lang w:eastAsia="en-GB"/>
              </w:rPr>
            </w:pPr>
          </w:p>
        </w:tc>
      </w:tr>
      <w:tr w:rsidR="0012504A" w14:paraId="6F987CE6" w14:textId="77777777" w:rsidTr="0012504A">
        <w:tc>
          <w:tcPr>
            <w:cnfStyle w:val="001000000000" w:firstRow="0" w:lastRow="0" w:firstColumn="1" w:lastColumn="0" w:oddVBand="0" w:evenVBand="0" w:oddHBand="0" w:evenHBand="0" w:firstRowFirstColumn="0" w:firstRowLastColumn="0" w:lastRowFirstColumn="0" w:lastRowLastColumn="0"/>
            <w:tcW w:w="10456" w:type="dxa"/>
          </w:tcPr>
          <w:p w14:paraId="65BF1BC0" w14:textId="77777777" w:rsidR="0012504A" w:rsidRDefault="0012504A" w:rsidP="0012504A">
            <w:pPr>
              <w:tabs>
                <w:tab w:val="left" w:pos="6720"/>
              </w:tabs>
              <w:jc w:val="center"/>
              <w:rPr>
                <w:sz w:val="24"/>
                <w:lang w:eastAsia="en-GB"/>
              </w:rPr>
            </w:pPr>
          </w:p>
        </w:tc>
      </w:tr>
      <w:tr w:rsidR="0012504A" w14:paraId="3A5ADDA0" w14:textId="77777777" w:rsidTr="00125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7FC6FD3" w14:textId="77777777" w:rsidR="0012504A" w:rsidRDefault="0012504A" w:rsidP="0012504A">
            <w:pPr>
              <w:tabs>
                <w:tab w:val="left" w:pos="6720"/>
              </w:tabs>
              <w:jc w:val="center"/>
              <w:rPr>
                <w:sz w:val="24"/>
                <w:lang w:eastAsia="en-GB"/>
              </w:rPr>
            </w:pPr>
          </w:p>
        </w:tc>
      </w:tr>
    </w:tbl>
    <w:p w14:paraId="4AF51326" w14:textId="77777777" w:rsidR="0012504A" w:rsidRDefault="0012504A" w:rsidP="0012504A">
      <w:pPr>
        <w:tabs>
          <w:tab w:val="left" w:pos="6720"/>
        </w:tabs>
        <w:jc w:val="center"/>
        <w:rPr>
          <w:sz w:val="24"/>
          <w:lang w:eastAsia="en-GB"/>
        </w:rPr>
      </w:pPr>
    </w:p>
    <w:p w14:paraId="36EC7258" w14:textId="77777777" w:rsidR="0012504A" w:rsidRDefault="0012504A" w:rsidP="0012504A">
      <w:pPr>
        <w:tabs>
          <w:tab w:val="left" w:pos="6720"/>
        </w:tabs>
        <w:jc w:val="center"/>
        <w:rPr>
          <w:sz w:val="24"/>
          <w:lang w:eastAsia="en-GB"/>
        </w:rPr>
      </w:pPr>
    </w:p>
    <w:p w14:paraId="27EB7622" w14:textId="77777777" w:rsidR="0012504A" w:rsidRPr="00353493" w:rsidRDefault="00353493" w:rsidP="0012504A">
      <w:pPr>
        <w:tabs>
          <w:tab w:val="left" w:pos="6720"/>
        </w:tabs>
        <w:rPr>
          <w:sz w:val="24"/>
          <w:u w:val="single"/>
          <w:lang w:eastAsia="en-GB"/>
        </w:rPr>
      </w:pPr>
      <w:r w:rsidRPr="00353493">
        <w:rPr>
          <w:sz w:val="24"/>
          <w:u w:val="single"/>
          <w:lang w:eastAsia="en-GB"/>
        </w:rPr>
        <w:t>Degeneration of Nervous Tissue</w:t>
      </w:r>
    </w:p>
    <w:p w14:paraId="0F1FB9DE" w14:textId="77777777" w:rsidR="00353493" w:rsidRDefault="00353493" w:rsidP="00353493">
      <w:pPr>
        <w:tabs>
          <w:tab w:val="left" w:pos="6720"/>
        </w:tabs>
        <w:rPr>
          <w:sz w:val="24"/>
          <w:lang w:eastAsia="en-GB"/>
        </w:rPr>
      </w:pPr>
      <w:r>
        <w:rPr>
          <w:sz w:val="24"/>
          <w:lang w:eastAsia="en-GB"/>
        </w:rPr>
        <w:t>What is nervous tissue?</w:t>
      </w:r>
    </w:p>
    <w:p w14:paraId="4F2A2003" w14:textId="77777777" w:rsidR="00353493" w:rsidRPr="00353493" w:rsidRDefault="00353493" w:rsidP="00353493">
      <w:pPr>
        <w:tabs>
          <w:tab w:val="left" w:pos="6720"/>
        </w:tabs>
        <w:rPr>
          <w:sz w:val="24"/>
          <w:lang w:eastAsia="en-GB"/>
        </w:rPr>
      </w:pPr>
      <w:r w:rsidRPr="00353493">
        <w:rPr>
          <w:sz w:val="24"/>
          <w:lang w:eastAsia="en-GB"/>
        </w:rPr>
        <w:t xml:space="preserve">Your brain and spinal cord are your central nervous system. </w:t>
      </w:r>
    </w:p>
    <w:p w14:paraId="1E1AECEE" w14:textId="77777777" w:rsidR="00353493" w:rsidRDefault="00353493" w:rsidP="00353493">
      <w:pPr>
        <w:tabs>
          <w:tab w:val="left" w:pos="6720"/>
        </w:tabs>
        <w:rPr>
          <w:sz w:val="24"/>
          <w:lang w:eastAsia="en-GB"/>
        </w:rPr>
      </w:pPr>
      <w:r w:rsidRPr="00353493">
        <w:rPr>
          <w:sz w:val="24"/>
          <w:lang w:eastAsia="en-GB"/>
        </w:rPr>
        <w:t>All the nerves which branch off from this system are your peripheral nervous system; they take information from your senses and ‘feed it’ to your brain so that an appropriate behavioural response can be made.</w:t>
      </w:r>
    </w:p>
    <w:p w14:paraId="0A003823" w14:textId="77777777" w:rsidR="00353493" w:rsidRDefault="00353493" w:rsidP="00353493">
      <w:pPr>
        <w:tabs>
          <w:tab w:val="left" w:pos="6720"/>
        </w:tabs>
        <w:rPr>
          <w:sz w:val="24"/>
          <w:lang w:eastAsia="en-GB"/>
        </w:rPr>
      </w:pPr>
      <w:r>
        <w:rPr>
          <w:sz w:val="24"/>
          <w:lang w:eastAsia="en-GB"/>
        </w:rPr>
        <w:t>What happens when neurons become damaged?</w:t>
      </w:r>
    </w:p>
    <w:p w14:paraId="457649BE" w14:textId="77777777" w:rsidR="004D7AFA" w:rsidRPr="00353493" w:rsidRDefault="00770715" w:rsidP="00147CD4">
      <w:pPr>
        <w:tabs>
          <w:tab w:val="left" w:pos="6720"/>
        </w:tabs>
        <w:rPr>
          <w:sz w:val="24"/>
          <w:lang w:eastAsia="en-GB"/>
        </w:rPr>
      </w:pPr>
      <w:r>
        <w:rPr>
          <w:noProof/>
          <w:sz w:val="24"/>
          <w:lang w:eastAsia="en-GB"/>
        </w:rPr>
        <mc:AlternateContent>
          <mc:Choice Requires="wps">
            <w:drawing>
              <wp:anchor distT="0" distB="0" distL="114300" distR="114300" simplePos="0" relativeHeight="251824128" behindDoc="0" locked="0" layoutInCell="1" allowOverlap="1" wp14:anchorId="614DC05A" wp14:editId="7ED930FB">
                <wp:simplePos x="0" y="0"/>
                <wp:positionH relativeFrom="column">
                  <wp:posOffset>2286001</wp:posOffset>
                </wp:positionH>
                <wp:positionV relativeFrom="paragraph">
                  <wp:posOffset>628650</wp:posOffset>
                </wp:positionV>
                <wp:extent cx="2476500" cy="952500"/>
                <wp:effectExtent l="0" t="0" r="19050" b="19050"/>
                <wp:wrapNone/>
                <wp:docPr id="132" name="Text Box 132"/>
                <wp:cNvGraphicFramePr/>
                <a:graphic xmlns:a="http://schemas.openxmlformats.org/drawingml/2006/main">
                  <a:graphicData uri="http://schemas.microsoft.com/office/word/2010/wordprocessingShape">
                    <wps:wsp>
                      <wps:cNvSpPr txBox="1"/>
                      <wps:spPr>
                        <a:xfrm>
                          <a:off x="0" y="0"/>
                          <a:ext cx="24765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319D6D" w14:textId="77777777" w:rsidR="004D7AFA" w:rsidRDefault="004D7AFA">
                            <w:r>
                              <w:t>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73" type="#_x0000_t202" style="position:absolute;margin-left:180pt;margin-top:49.5pt;width:195pt;height: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" fillcolor="white [3201]" strokeweight=".5pt">
                <v:textbox>
                  <w:txbxContent>
                    <w:p w:rsidR="004D7AFA" w:rsidRDefault="004D7AFA">
                      <w:r>
                        <w:t>Memory:</w:t>
                      </w:r>
                    </w:p>
                  </w:txbxContent>
                </v:textbox>
              </v:shape>
            </w:pict>
          </mc:Fallback>
        </mc:AlternateContent>
      </w:r>
      <w:r w:rsidR="004D7AFA" w:rsidRPr="00353493">
        <w:rPr>
          <w:sz w:val="24"/>
          <w:lang w:eastAsia="en-GB"/>
        </w:rPr>
        <w:t>When neurons are damaged they no longer t</w:t>
      </w:r>
      <w:r w:rsidR="00147CD4">
        <w:rPr>
          <w:sz w:val="24"/>
          <w:lang w:eastAsia="en-GB"/>
        </w:rPr>
        <w:t>ransmit information efficiently; t</w:t>
      </w:r>
      <w:r w:rsidR="004D7AFA" w:rsidRPr="00353493">
        <w:rPr>
          <w:sz w:val="24"/>
          <w:lang w:eastAsia="en-GB"/>
        </w:rPr>
        <w:t>hey may not carry signals towards the brain or they may not be able to transmit behavioural messages towards the muscles and glands. This is why older people have slower reaction times; it takes longer for the signal to reach the brain then return to the muscles.</w:t>
      </w:r>
    </w:p>
    <w:p w14:paraId="65F7CC3F" w14:textId="77777777" w:rsidR="00353493" w:rsidRDefault="0029319A" w:rsidP="00353493">
      <w:pPr>
        <w:tabs>
          <w:tab w:val="left" w:pos="6720"/>
        </w:tabs>
        <w:rPr>
          <w:sz w:val="24"/>
          <w:lang w:eastAsia="en-GB"/>
        </w:rPr>
      </w:pPr>
      <w:r>
        <w:rPr>
          <w:noProof/>
          <w:lang w:eastAsia="en-GB"/>
        </w:rPr>
        <mc:AlternateContent>
          <mc:Choice Requires="wps">
            <w:drawing>
              <wp:anchor distT="0" distB="0" distL="114300" distR="114300" simplePos="0" relativeHeight="251839488" behindDoc="0" locked="0" layoutInCell="1" allowOverlap="1" wp14:anchorId="6D3909C9" wp14:editId="403966EB">
                <wp:simplePos x="0" y="0"/>
                <wp:positionH relativeFrom="column">
                  <wp:posOffset>4933950</wp:posOffset>
                </wp:positionH>
                <wp:positionV relativeFrom="paragraph">
                  <wp:posOffset>153035</wp:posOffset>
                </wp:positionV>
                <wp:extent cx="2076450" cy="1933575"/>
                <wp:effectExtent l="0" t="0" r="19050" b="28575"/>
                <wp:wrapNone/>
                <wp:docPr id="147" name="Text Box 147"/>
                <wp:cNvGraphicFramePr/>
                <a:graphic xmlns:a="http://schemas.openxmlformats.org/drawingml/2006/main">
                  <a:graphicData uri="http://schemas.microsoft.com/office/word/2010/wordprocessingShape">
                    <wps:wsp>
                      <wps:cNvSpPr txBox="1"/>
                      <wps:spPr>
                        <a:xfrm>
                          <a:off x="0" y="0"/>
                          <a:ext cx="2076450"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6736B3" w14:textId="77777777" w:rsidR="004D7AFA" w:rsidRDefault="004D7AFA">
                            <w:r>
                              <w:t>Challenge: Why is it harder to comprehend fast speech?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074" type="#_x0000_t202" style="position:absolute;margin-left:388.5pt;margin-top:12.05pt;width:163.5pt;height:152.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" fillcolor="white [3201]" strokeweight=".5pt">
                <v:textbox>
                  <w:txbxContent>
                    <w:p w:rsidR="004D7AFA" w:rsidRDefault="004D7AFA">
                      <w:r>
                        <w:t>Challenge: Why is it harder to comprehend fast speech?</w:t>
                      </w:r>
                    </w:p>
                  </w:txbxContent>
                </v:textbox>
              </v:shape>
            </w:pict>
          </mc:Fallback>
        </mc:AlternateContent>
      </w:r>
      <w:r w:rsidR="00770715">
        <w:rPr>
          <w:noProof/>
          <w:sz w:val="24"/>
          <w:lang w:eastAsia="en-GB"/>
        </w:rPr>
        <mc:AlternateContent>
          <mc:Choice Requires="wps">
            <w:drawing>
              <wp:anchor distT="0" distB="0" distL="114300" distR="114300" simplePos="0" relativeHeight="251826176" behindDoc="0" locked="0" layoutInCell="1" allowOverlap="1" wp14:anchorId="752E2BCC" wp14:editId="07531691">
                <wp:simplePos x="0" y="0"/>
                <wp:positionH relativeFrom="column">
                  <wp:posOffset>-57150</wp:posOffset>
                </wp:positionH>
                <wp:positionV relativeFrom="paragraph">
                  <wp:posOffset>314960</wp:posOffset>
                </wp:positionV>
                <wp:extent cx="2105025" cy="1057275"/>
                <wp:effectExtent l="0" t="0" r="28575" b="28575"/>
                <wp:wrapNone/>
                <wp:docPr id="134" name="Text Box 134"/>
                <wp:cNvGraphicFramePr/>
                <a:graphic xmlns:a="http://schemas.openxmlformats.org/drawingml/2006/main">
                  <a:graphicData uri="http://schemas.microsoft.com/office/word/2010/wordprocessingShape">
                    <wps:wsp>
                      <wps:cNvSpPr txBox="1"/>
                      <wps:spPr>
                        <a:xfrm>
                          <a:off x="0" y="0"/>
                          <a:ext cx="21050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06CCCF" w14:textId="77777777" w:rsidR="004D7AFA" w:rsidRDefault="004D7AFA">
                            <w:r>
                              <w:t>Words and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075" type="#_x0000_t202" style="position:absolute;margin-left:-4.5pt;margin-top:24.8pt;width:165.75pt;height:83.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K8mAIAAL8FAAAOAAAAZHJzL2Uyb0RvYy54bWysVN9P2zAQfp+0/8Hy+0haW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" fillcolor="white [3201]" strokeweight=".5pt">
                <v:textbox>
                  <w:txbxContent>
                    <w:p w:rsidR="004D7AFA" w:rsidRDefault="004D7AFA">
                      <w:r>
                        <w:t>Words and vocabulary:</w:t>
                      </w:r>
                    </w:p>
                  </w:txbxContent>
                </v:textbox>
              </v:shape>
            </w:pict>
          </mc:Fallback>
        </mc:AlternateContent>
      </w:r>
    </w:p>
    <w:p w14:paraId="6E637F00" w14:textId="77777777" w:rsidR="00147CD4" w:rsidRPr="00353493" w:rsidRDefault="00147CD4" w:rsidP="00353493">
      <w:pPr>
        <w:tabs>
          <w:tab w:val="left" w:pos="6720"/>
        </w:tabs>
        <w:rPr>
          <w:sz w:val="24"/>
          <w:lang w:eastAsia="en-GB"/>
        </w:rPr>
      </w:pPr>
    </w:p>
    <w:p w14:paraId="7A0C1556" w14:textId="77777777" w:rsidR="00353493" w:rsidRDefault="0029319A" w:rsidP="0012504A">
      <w:pPr>
        <w:tabs>
          <w:tab w:val="left" w:pos="6720"/>
        </w:tabs>
        <w:rPr>
          <w:sz w:val="24"/>
          <w:lang w:eastAsia="en-GB"/>
        </w:rPr>
      </w:pPr>
      <w:r>
        <w:rPr>
          <w:noProof/>
          <w:sz w:val="24"/>
          <w:lang w:eastAsia="en-GB"/>
        </w:rPr>
        <mc:AlternateContent>
          <mc:Choice Requires="wps">
            <w:drawing>
              <wp:anchor distT="0" distB="0" distL="114300" distR="114300" simplePos="0" relativeHeight="251823104" behindDoc="0" locked="0" layoutInCell="1" allowOverlap="1" wp14:anchorId="19956A0E" wp14:editId="14126977">
                <wp:simplePos x="0" y="0"/>
                <wp:positionH relativeFrom="margin">
                  <wp:posOffset>3459480</wp:posOffset>
                </wp:positionH>
                <wp:positionV relativeFrom="paragraph">
                  <wp:posOffset>138430</wp:posOffset>
                </wp:positionV>
                <wp:extent cx="45719" cy="819150"/>
                <wp:effectExtent l="38100" t="38100" r="50165" b="19050"/>
                <wp:wrapNone/>
                <wp:docPr id="131" name="Straight Arrow Connector 131"/>
                <wp:cNvGraphicFramePr/>
                <a:graphic xmlns:a="http://schemas.openxmlformats.org/drawingml/2006/main">
                  <a:graphicData uri="http://schemas.microsoft.com/office/word/2010/wordprocessingShape">
                    <wps:wsp>
                      <wps:cNvCnPr/>
                      <wps:spPr>
                        <a:xfrm flipV="1">
                          <a:off x="0" y="0"/>
                          <a:ext cx="45719"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8E998" id="Straight Arrow Connector 131" o:spid="_x0000_s1026" type="#_x0000_t32" style="position:absolute;margin-left:272.4pt;margin-top:10.9pt;width:3.6pt;height:64.5pt;flip:y;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" strokecolor="black [3200]" strokeweight=".5pt">
                <v:stroke endarrow="block" joinstyle="miter"/>
                <w10:wrap anchorx="margin"/>
              </v:shape>
            </w:pict>
          </mc:Fallback>
        </mc:AlternateContent>
      </w:r>
    </w:p>
    <w:p w14:paraId="3C9B8BA3" w14:textId="77777777" w:rsidR="0029319A" w:rsidRDefault="0029319A" w:rsidP="0029319A">
      <w:pPr>
        <w:tabs>
          <w:tab w:val="left" w:pos="6720"/>
        </w:tabs>
        <w:rPr>
          <w:sz w:val="24"/>
          <w:lang w:eastAsia="en-GB"/>
        </w:rPr>
      </w:pPr>
      <w:r>
        <w:rPr>
          <w:noProof/>
          <w:lang w:eastAsia="en-GB"/>
        </w:rPr>
        <mc:AlternateContent>
          <mc:Choice Requires="wps">
            <w:drawing>
              <wp:anchor distT="0" distB="0" distL="114300" distR="114300" simplePos="0" relativeHeight="251838464" behindDoc="0" locked="0" layoutInCell="1" allowOverlap="1" wp14:anchorId="2164AD8F" wp14:editId="2E630AB0">
                <wp:simplePos x="0" y="0"/>
                <wp:positionH relativeFrom="column">
                  <wp:posOffset>3905250</wp:posOffset>
                </wp:positionH>
                <wp:positionV relativeFrom="paragraph">
                  <wp:posOffset>350520</wp:posOffset>
                </wp:positionV>
                <wp:extent cx="733425" cy="219075"/>
                <wp:effectExtent l="0" t="38100" r="47625" b="28575"/>
                <wp:wrapNone/>
                <wp:docPr id="146" name="Straight Arrow Connector 146"/>
                <wp:cNvGraphicFramePr/>
                <a:graphic xmlns:a="http://schemas.openxmlformats.org/drawingml/2006/main">
                  <a:graphicData uri="http://schemas.microsoft.com/office/word/2010/wordprocessingShape">
                    <wps:wsp>
                      <wps:cNvCnPr/>
                      <wps:spPr>
                        <a:xfrm flipV="1">
                          <a:off x="0" y="0"/>
                          <a:ext cx="7334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00ADC" id="Straight Arrow Connector 146" o:spid="_x0000_s1026" type="#_x0000_t32" style="position:absolute;margin-left:307.5pt;margin-top:27.6pt;width:57.75pt;height:17.25pt;flip:y;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" strokecolor="black [3200]" strokeweight=".5pt">
                <v:stroke endarrow="block" joinstyle="miter"/>
              </v:shape>
            </w:pict>
          </mc:Fallback>
        </mc:AlternateContent>
      </w:r>
      <w:r w:rsidR="00770715">
        <w:rPr>
          <w:noProof/>
          <w:lang w:eastAsia="en-GB"/>
        </w:rPr>
        <mc:AlternateContent>
          <mc:Choice Requires="wps">
            <w:drawing>
              <wp:anchor distT="0" distB="0" distL="114300" distR="114300" simplePos="0" relativeHeight="251837440" behindDoc="0" locked="0" layoutInCell="1" allowOverlap="1" wp14:anchorId="289DBD35" wp14:editId="467067BB">
                <wp:simplePos x="0" y="0"/>
                <wp:positionH relativeFrom="column">
                  <wp:posOffset>209550</wp:posOffset>
                </wp:positionH>
                <wp:positionV relativeFrom="paragraph">
                  <wp:posOffset>4846320</wp:posOffset>
                </wp:positionV>
                <wp:extent cx="3848100" cy="1009650"/>
                <wp:effectExtent l="0" t="0" r="19050" b="19050"/>
                <wp:wrapNone/>
                <wp:docPr id="145" name="Text Box 145"/>
                <wp:cNvGraphicFramePr/>
                <a:graphic xmlns:a="http://schemas.openxmlformats.org/drawingml/2006/main">
                  <a:graphicData uri="http://schemas.microsoft.com/office/word/2010/wordprocessingShape">
                    <wps:wsp>
                      <wps:cNvSpPr txBox="1"/>
                      <wps:spPr>
                        <a:xfrm>
                          <a:off x="0" y="0"/>
                          <a:ext cx="384810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003FB" w14:textId="77777777" w:rsidR="004D7AFA" w:rsidRDefault="004D7AFA">
                            <w:r>
                              <w:t xml:space="preserve">Decreased sensation, slower reflexes and ‘clumsiness’: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 o:spid="_x0000_s1076" type="#_x0000_t202" style="position:absolute;margin-left:16.5pt;margin-top:381.6pt;width:303pt;height:79.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" fillcolor="white [3201]" strokeweight=".5pt">
                <v:textbox>
                  <w:txbxContent>
                    <w:p w:rsidR="004D7AFA" w:rsidRDefault="004D7AFA">
                      <w:r>
                        <w:t xml:space="preserve">Decreased sensation, slower reflexes and ‘clumsiness’: </w:t>
                      </w:r>
                    </w:p>
                  </w:txbxContent>
                </v:textbox>
              </v:shape>
            </w:pict>
          </mc:Fallback>
        </mc:AlternateContent>
      </w:r>
      <w:r w:rsidR="00770715">
        <w:rPr>
          <w:noProof/>
          <w:lang w:eastAsia="en-GB"/>
        </w:rPr>
        <mc:AlternateContent>
          <mc:Choice Requires="wps">
            <w:drawing>
              <wp:anchor distT="0" distB="0" distL="114300" distR="114300" simplePos="0" relativeHeight="251836416" behindDoc="0" locked="0" layoutInCell="1" allowOverlap="1" wp14:anchorId="614843BA" wp14:editId="2C5B2BC2">
                <wp:simplePos x="0" y="0"/>
                <wp:positionH relativeFrom="column">
                  <wp:posOffset>3057525</wp:posOffset>
                </wp:positionH>
                <wp:positionV relativeFrom="paragraph">
                  <wp:posOffset>3055620</wp:posOffset>
                </wp:positionV>
                <wp:extent cx="1057275" cy="1752600"/>
                <wp:effectExtent l="38100" t="0" r="28575" b="57150"/>
                <wp:wrapNone/>
                <wp:docPr id="144" name="Straight Arrow Connector 144"/>
                <wp:cNvGraphicFramePr/>
                <a:graphic xmlns:a="http://schemas.openxmlformats.org/drawingml/2006/main">
                  <a:graphicData uri="http://schemas.microsoft.com/office/word/2010/wordprocessingShape">
                    <wps:wsp>
                      <wps:cNvCnPr/>
                      <wps:spPr>
                        <a:xfrm flipH="1">
                          <a:off x="0" y="0"/>
                          <a:ext cx="1057275" cy="175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293103" id="Straight Arrow Connector 144" o:spid="_x0000_s1026" type="#_x0000_t32" style="position:absolute;margin-left:240.75pt;margin-top:240.6pt;width:83.25pt;height:138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" strokecolor="black [3200]" strokeweight=".5pt">
                <v:stroke endarrow="block" joinstyle="miter"/>
              </v:shape>
            </w:pict>
          </mc:Fallback>
        </mc:AlternateContent>
      </w:r>
      <w:r w:rsidR="00770715">
        <w:rPr>
          <w:noProof/>
          <w:lang w:eastAsia="en-GB"/>
        </w:rPr>
        <mc:AlternateContent>
          <mc:Choice Requires="wps">
            <w:drawing>
              <wp:anchor distT="0" distB="0" distL="114300" distR="114300" simplePos="0" relativeHeight="251832320" behindDoc="0" locked="0" layoutInCell="1" allowOverlap="1" wp14:anchorId="40AA8E9D" wp14:editId="6A2DEE68">
                <wp:simplePos x="0" y="0"/>
                <wp:positionH relativeFrom="column">
                  <wp:posOffset>-257176</wp:posOffset>
                </wp:positionH>
                <wp:positionV relativeFrom="paragraph">
                  <wp:posOffset>3455670</wp:posOffset>
                </wp:positionV>
                <wp:extent cx="3019425" cy="1152525"/>
                <wp:effectExtent l="0" t="0" r="28575" b="28575"/>
                <wp:wrapNone/>
                <wp:docPr id="140" name="Text Box 140"/>
                <wp:cNvGraphicFramePr/>
                <a:graphic xmlns:a="http://schemas.openxmlformats.org/drawingml/2006/main">
                  <a:graphicData uri="http://schemas.microsoft.com/office/word/2010/wordprocessingShape">
                    <wps:wsp>
                      <wps:cNvSpPr txBox="1"/>
                      <wps:spPr>
                        <a:xfrm>
                          <a:off x="0" y="0"/>
                          <a:ext cx="30194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6F8F34" w14:textId="77777777" w:rsidR="004D7AFA" w:rsidRDefault="004D7AFA">
                            <w:r>
                              <w:t>Blood flow to the brain: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77" type="#_x0000_t202" style="position:absolute;margin-left:-20.25pt;margin-top:272.1pt;width:237.75pt;height:9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" fillcolor="white [3201]" strokeweight=".5pt">
                <v:textbox>
                  <w:txbxContent>
                    <w:p w:rsidR="004D7AFA" w:rsidRDefault="004D7AFA">
                      <w:r>
                        <w:t>Blood flow to the brain:</w:t>
                      </w:r>
                    </w:p>
                  </w:txbxContent>
                </v:textbox>
              </v:shape>
            </w:pict>
          </mc:Fallback>
        </mc:AlternateContent>
      </w:r>
      <w:r w:rsidR="00770715">
        <w:rPr>
          <w:noProof/>
          <w:lang w:eastAsia="en-GB"/>
        </w:rPr>
        <mc:AlternateContent>
          <mc:Choice Requires="wps">
            <w:drawing>
              <wp:anchor distT="0" distB="0" distL="114300" distR="114300" simplePos="0" relativeHeight="251831296" behindDoc="0" locked="0" layoutInCell="1" allowOverlap="1" wp14:anchorId="7F1FEFA8" wp14:editId="073A051C">
                <wp:simplePos x="0" y="0"/>
                <wp:positionH relativeFrom="column">
                  <wp:posOffset>2171700</wp:posOffset>
                </wp:positionH>
                <wp:positionV relativeFrom="paragraph">
                  <wp:posOffset>1693545</wp:posOffset>
                </wp:positionV>
                <wp:extent cx="1447800" cy="1676400"/>
                <wp:effectExtent l="38100" t="0" r="19050" b="57150"/>
                <wp:wrapNone/>
                <wp:docPr id="139" name="Straight Arrow Connector 139"/>
                <wp:cNvGraphicFramePr/>
                <a:graphic xmlns:a="http://schemas.openxmlformats.org/drawingml/2006/main">
                  <a:graphicData uri="http://schemas.microsoft.com/office/word/2010/wordprocessingShape">
                    <wps:wsp>
                      <wps:cNvCnPr/>
                      <wps:spPr>
                        <a:xfrm flipH="1">
                          <a:off x="0" y="0"/>
                          <a:ext cx="1447800" cy="167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1974E" id="Straight Arrow Connector 139" o:spid="_x0000_s1026" type="#_x0000_t32" style="position:absolute;margin-left:171pt;margin-top:133.35pt;width:114pt;height:132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" strokecolor="black [3200]" strokeweight=".5pt">
                <v:stroke endarrow="block" joinstyle="miter"/>
              </v:shape>
            </w:pict>
          </mc:Fallback>
        </mc:AlternateContent>
      </w:r>
      <w:r w:rsidR="00770715">
        <w:rPr>
          <w:noProof/>
          <w:lang w:eastAsia="en-GB"/>
        </w:rPr>
        <mc:AlternateContent>
          <mc:Choice Requires="wps">
            <w:drawing>
              <wp:anchor distT="0" distB="0" distL="114300" distR="114300" simplePos="0" relativeHeight="251835392" behindDoc="0" locked="0" layoutInCell="1" allowOverlap="1" wp14:anchorId="57E2A710" wp14:editId="2D2FEAE1">
                <wp:simplePos x="0" y="0"/>
                <wp:positionH relativeFrom="column">
                  <wp:posOffset>4238625</wp:posOffset>
                </wp:positionH>
                <wp:positionV relativeFrom="paragraph">
                  <wp:posOffset>2455545</wp:posOffset>
                </wp:positionV>
                <wp:extent cx="361950" cy="447675"/>
                <wp:effectExtent l="0" t="0" r="76200" b="47625"/>
                <wp:wrapNone/>
                <wp:docPr id="143" name="Straight Arrow Connector 143"/>
                <wp:cNvGraphicFramePr/>
                <a:graphic xmlns:a="http://schemas.openxmlformats.org/drawingml/2006/main">
                  <a:graphicData uri="http://schemas.microsoft.com/office/word/2010/wordprocessingShape">
                    <wps:wsp>
                      <wps:cNvCnPr/>
                      <wps:spPr>
                        <a:xfrm>
                          <a:off x="0" y="0"/>
                          <a:ext cx="36195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AB3CA8" id="Straight Arrow Connector 143" o:spid="_x0000_s1026" type="#_x0000_t32" style="position:absolute;margin-left:333.75pt;margin-top:193.35pt;width:28.5pt;height:35.2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" strokecolor="black [3200]" strokeweight=".5pt">
                <v:stroke endarrow="block" joinstyle="miter"/>
              </v:shape>
            </w:pict>
          </mc:Fallback>
        </mc:AlternateContent>
      </w:r>
      <w:r w:rsidR="00770715">
        <w:rPr>
          <w:noProof/>
          <w:lang w:eastAsia="en-GB"/>
        </w:rPr>
        <mc:AlternateContent>
          <mc:Choice Requires="wps">
            <w:drawing>
              <wp:anchor distT="0" distB="0" distL="114300" distR="114300" simplePos="0" relativeHeight="251834368" behindDoc="0" locked="0" layoutInCell="1" allowOverlap="1" wp14:anchorId="225279F4" wp14:editId="511D52AB">
                <wp:simplePos x="0" y="0"/>
                <wp:positionH relativeFrom="column">
                  <wp:posOffset>4638675</wp:posOffset>
                </wp:positionH>
                <wp:positionV relativeFrom="paragraph">
                  <wp:posOffset>2760345</wp:posOffset>
                </wp:positionV>
                <wp:extent cx="2319655" cy="3086100"/>
                <wp:effectExtent l="0" t="0" r="23495" b="19050"/>
                <wp:wrapNone/>
                <wp:docPr id="142" name="Text Box 142"/>
                <wp:cNvGraphicFramePr/>
                <a:graphic xmlns:a="http://schemas.openxmlformats.org/drawingml/2006/main">
                  <a:graphicData uri="http://schemas.microsoft.com/office/word/2010/wordprocessingShape">
                    <wps:wsp>
                      <wps:cNvSpPr txBox="1"/>
                      <wps:spPr>
                        <a:xfrm>
                          <a:off x="0" y="0"/>
                          <a:ext cx="2319655" cy="308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75F1C6" w14:textId="77777777" w:rsidR="004D7AFA" w:rsidRDefault="004D7AFA">
                            <w:r>
                              <w:t>Why does nervous tissue degeneration occur?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78" type="#_x0000_t202" style="position:absolute;margin-left:365.25pt;margin-top:217.35pt;width:182.65pt;height:24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" fillcolor="white [3201]" strokeweight=".5pt">
                <v:textbox>
                  <w:txbxContent>
                    <w:p w:rsidR="004D7AFA" w:rsidRDefault="004D7AFA">
                      <w:r>
                        <w:t>Why does nervous tissue degeneration occur?</w:t>
                      </w:r>
                    </w:p>
                  </w:txbxContent>
                </v:textbox>
              </v:shape>
            </w:pict>
          </mc:Fallback>
        </mc:AlternateContent>
      </w:r>
      <w:r w:rsidR="00770715">
        <w:rPr>
          <w:noProof/>
          <w:lang w:eastAsia="en-GB"/>
        </w:rPr>
        <mc:AlternateContent>
          <mc:Choice Requires="wps">
            <w:drawing>
              <wp:anchor distT="0" distB="0" distL="114300" distR="114300" simplePos="0" relativeHeight="251830272" behindDoc="0" locked="0" layoutInCell="1" allowOverlap="1" wp14:anchorId="6CF93978" wp14:editId="301E9825">
                <wp:simplePos x="0" y="0"/>
                <wp:positionH relativeFrom="column">
                  <wp:posOffset>4638675</wp:posOffset>
                </wp:positionH>
                <wp:positionV relativeFrom="paragraph">
                  <wp:posOffset>1293495</wp:posOffset>
                </wp:positionV>
                <wp:extent cx="2266950" cy="1257300"/>
                <wp:effectExtent l="0" t="0" r="19050" b="19050"/>
                <wp:wrapNone/>
                <wp:docPr id="138" name="Text Box 138"/>
                <wp:cNvGraphicFramePr/>
                <a:graphic xmlns:a="http://schemas.openxmlformats.org/drawingml/2006/main">
                  <a:graphicData uri="http://schemas.microsoft.com/office/word/2010/wordprocessingShape">
                    <wps:wsp>
                      <wps:cNvSpPr txBox="1"/>
                      <wps:spPr>
                        <a:xfrm>
                          <a:off x="0" y="0"/>
                          <a:ext cx="226695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2CC964" w14:textId="77777777" w:rsidR="004D7AFA" w:rsidRDefault="004D7AFA">
                            <w:r>
                              <w:t>Challenge: Neurogenesis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8" o:spid="_x0000_s1079" type="#_x0000_t202" style="position:absolute;margin-left:365.25pt;margin-top:101.85pt;width:178.5pt;height:99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" fillcolor="white [3201]" strokeweight=".5pt">
                <v:textbox>
                  <w:txbxContent>
                    <w:p w:rsidR="004D7AFA" w:rsidRDefault="004D7AFA">
                      <w:r>
                        <w:t>Challenge: Neurogenesis</w:t>
                      </w:r>
                    </w:p>
                  </w:txbxContent>
                </v:textbox>
              </v:shape>
            </w:pict>
          </mc:Fallback>
        </mc:AlternateContent>
      </w:r>
      <w:r w:rsidR="00770715">
        <w:rPr>
          <w:noProof/>
          <w:lang w:eastAsia="en-GB"/>
        </w:rPr>
        <mc:AlternateContent>
          <mc:Choice Requires="wps">
            <w:drawing>
              <wp:anchor distT="0" distB="0" distL="114300" distR="114300" simplePos="0" relativeHeight="251829248" behindDoc="0" locked="0" layoutInCell="1" allowOverlap="1" wp14:anchorId="20BF9E7B" wp14:editId="722FA2C2">
                <wp:simplePos x="0" y="0"/>
                <wp:positionH relativeFrom="column">
                  <wp:posOffset>3867150</wp:posOffset>
                </wp:positionH>
                <wp:positionV relativeFrom="paragraph">
                  <wp:posOffset>931545</wp:posOffset>
                </wp:positionV>
                <wp:extent cx="600075" cy="514350"/>
                <wp:effectExtent l="0" t="0" r="66675" b="57150"/>
                <wp:wrapNone/>
                <wp:docPr id="137" name="Straight Arrow Connector 137"/>
                <wp:cNvGraphicFramePr/>
                <a:graphic xmlns:a="http://schemas.openxmlformats.org/drawingml/2006/main">
                  <a:graphicData uri="http://schemas.microsoft.com/office/word/2010/wordprocessingShape">
                    <wps:wsp>
                      <wps:cNvCnPr/>
                      <wps:spPr>
                        <a:xfrm>
                          <a:off x="0" y="0"/>
                          <a:ext cx="60007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275CB" id="Straight Arrow Connector 137" o:spid="_x0000_s1026" type="#_x0000_t32" style="position:absolute;margin-left:304.5pt;margin-top:73.35pt;width:47.25pt;height:40.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" strokecolor="black [3200]" strokeweight=".5pt">
                <v:stroke endarrow="block" joinstyle="miter"/>
              </v:shape>
            </w:pict>
          </mc:Fallback>
        </mc:AlternateContent>
      </w:r>
      <w:r w:rsidR="00770715">
        <w:rPr>
          <w:noProof/>
          <w:lang w:eastAsia="en-GB"/>
        </w:rPr>
        <mc:AlternateContent>
          <mc:Choice Requires="wps">
            <w:drawing>
              <wp:anchor distT="0" distB="0" distL="114300" distR="114300" simplePos="0" relativeHeight="251828224" behindDoc="0" locked="0" layoutInCell="1" allowOverlap="1" wp14:anchorId="2883D0A8" wp14:editId="63E89153">
                <wp:simplePos x="0" y="0"/>
                <wp:positionH relativeFrom="column">
                  <wp:posOffset>-238125</wp:posOffset>
                </wp:positionH>
                <wp:positionV relativeFrom="paragraph">
                  <wp:posOffset>1579245</wp:posOffset>
                </wp:positionV>
                <wp:extent cx="2847975" cy="1104900"/>
                <wp:effectExtent l="0" t="0" r="28575" b="19050"/>
                <wp:wrapNone/>
                <wp:docPr id="136" name="Text Box 136"/>
                <wp:cNvGraphicFramePr/>
                <a:graphic xmlns:a="http://schemas.openxmlformats.org/drawingml/2006/main">
                  <a:graphicData uri="http://schemas.microsoft.com/office/word/2010/wordprocessingShape">
                    <wps:wsp>
                      <wps:cNvSpPr txBox="1"/>
                      <wps:spPr>
                        <a:xfrm>
                          <a:off x="0" y="0"/>
                          <a:ext cx="284797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5BC4AE" w14:textId="77777777" w:rsidR="004D7AFA" w:rsidRDefault="004D7AFA">
                            <w:r>
                              <w:t>Cognitive 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6" o:spid="_x0000_s1080" type="#_x0000_t202" style="position:absolute;margin-left:-18.75pt;margin-top:124.35pt;width:224.25pt;height:87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" fillcolor="white [3201]" strokeweight=".5pt">
                <v:textbox>
                  <w:txbxContent>
                    <w:p w:rsidR="004D7AFA" w:rsidRDefault="004D7AFA">
                      <w:r>
                        <w:t>Cognitive ability:</w:t>
                      </w:r>
                    </w:p>
                  </w:txbxContent>
                </v:textbox>
              </v:shape>
            </w:pict>
          </mc:Fallback>
        </mc:AlternateContent>
      </w:r>
      <w:r w:rsidR="00770715">
        <w:rPr>
          <w:noProof/>
          <w:lang w:eastAsia="en-GB"/>
        </w:rPr>
        <mc:AlternateContent>
          <mc:Choice Requires="wps">
            <w:drawing>
              <wp:anchor distT="0" distB="0" distL="114300" distR="114300" simplePos="0" relativeHeight="251827200" behindDoc="0" locked="0" layoutInCell="1" allowOverlap="1" wp14:anchorId="6C1C0440" wp14:editId="09DC090F">
                <wp:simplePos x="0" y="0"/>
                <wp:positionH relativeFrom="column">
                  <wp:posOffset>1895475</wp:posOffset>
                </wp:positionH>
                <wp:positionV relativeFrom="paragraph">
                  <wp:posOffset>1026795</wp:posOffset>
                </wp:positionV>
                <wp:extent cx="819150" cy="523875"/>
                <wp:effectExtent l="38100" t="0" r="19050" b="47625"/>
                <wp:wrapNone/>
                <wp:docPr id="135" name="Straight Arrow Connector 135"/>
                <wp:cNvGraphicFramePr/>
                <a:graphic xmlns:a="http://schemas.openxmlformats.org/drawingml/2006/main">
                  <a:graphicData uri="http://schemas.microsoft.com/office/word/2010/wordprocessingShape">
                    <wps:wsp>
                      <wps:cNvCnPr/>
                      <wps:spPr>
                        <a:xfrm flipH="1">
                          <a:off x="0" y="0"/>
                          <a:ext cx="8191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69D687" id="Straight Arrow Connector 135" o:spid="_x0000_s1026" type="#_x0000_t32" style="position:absolute;margin-left:149.25pt;margin-top:80.85pt;width:64.5pt;height:41.25pt;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" strokecolor="black [3200]" strokeweight=".5pt">
                <v:stroke endarrow="block" joinstyle="miter"/>
              </v:shape>
            </w:pict>
          </mc:Fallback>
        </mc:AlternateContent>
      </w:r>
      <w:r w:rsidR="00770715">
        <w:rPr>
          <w:noProof/>
          <w:lang w:eastAsia="en-GB"/>
        </w:rPr>
        <mc:AlternateContent>
          <mc:Choice Requires="wps">
            <w:drawing>
              <wp:anchor distT="0" distB="0" distL="114300" distR="114300" simplePos="0" relativeHeight="251825152" behindDoc="0" locked="0" layoutInCell="1" allowOverlap="1" wp14:anchorId="59543706" wp14:editId="0ECFD253">
                <wp:simplePos x="0" y="0"/>
                <wp:positionH relativeFrom="column">
                  <wp:posOffset>2181225</wp:posOffset>
                </wp:positionH>
                <wp:positionV relativeFrom="paragraph">
                  <wp:posOffset>83820</wp:posOffset>
                </wp:positionV>
                <wp:extent cx="714375" cy="523875"/>
                <wp:effectExtent l="38100" t="38100" r="28575" b="28575"/>
                <wp:wrapNone/>
                <wp:docPr id="133" name="Straight Arrow Connector 133"/>
                <wp:cNvGraphicFramePr/>
                <a:graphic xmlns:a="http://schemas.openxmlformats.org/drawingml/2006/main">
                  <a:graphicData uri="http://schemas.microsoft.com/office/word/2010/wordprocessingShape">
                    <wps:wsp>
                      <wps:cNvCnPr/>
                      <wps:spPr>
                        <a:xfrm flipH="1" flipV="1">
                          <a:off x="0" y="0"/>
                          <a:ext cx="71437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24EF88" id="Straight Arrow Connector 133" o:spid="_x0000_s1026" type="#_x0000_t32" style="position:absolute;margin-left:171.75pt;margin-top:6.6pt;width:56.25pt;height:41.25pt;flip:x 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" strokecolor="black [3200]" strokeweight=".5pt">
                <v:stroke endarrow="block" joinstyle="miter"/>
              </v:shape>
            </w:pict>
          </mc:Fallback>
        </mc:AlternateContent>
      </w:r>
      <w:r w:rsidR="00147CD4">
        <w:rPr>
          <w:noProof/>
          <w:lang w:eastAsia="en-GB"/>
        </w:rPr>
        <w:drawing>
          <wp:anchor distT="0" distB="0" distL="114300" distR="114300" simplePos="0" relativeHeight="251822080" behindDoc="1" locked="0" layoutInCell="1" allowOverlap="1" wp14:anchorId="55C47844" wp14:editId="6D46B8CB">
            <wp:simplePos x="0" y="0"/>
            <wp:positionH relativeFrom="margin">
              <wp:posOffset>2528570</wp:posOffset>
            </wp:positionH>
            <wp:positionV relativeFrom="paragraph">
              <wp:posOffset>340995</wp:posOffset>
            </wp:positionV>
            <wp:extent cx="2223770" cy="4914900"/>
            <wp:effectExtent l="0" t="0" r="5080" b="0"/>
            <wp:wrapTight wrapText="bothSides">
              <wp:wrapPolygon edited="0">
                <wp:start x="0" y="0"/>
                <wp:lineTo x="0" y="21516"/>
                <wp:lineTo x="21464" y="21516"/>
                <wp:lineTo x="21464" y="0"/>
                <wp:lineTo x="0" y="0"/>
              </wp:wrapPolygon>
            </wp:wrapTight>
            <wp:docPr id="130" name="Picture 130" descr="Image result for brain and spinal co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in and spinal cord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3770"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8CEBF" w14:textId="77777777" w:rsidR="0029319A" w:rsidRPr="0029319A" w:rsidRDefault="0029319A" w:rsidP="0029319A">
      <w:pPr>
        <w:rPr>
          <w:sz w:val="24"/>
          <w:lang w:eastAsia="en-GB"/>
        </w:rPr>
      </w:pPr>
    </w:p>
    <w:p w14:paraId="223049C2" w14:textId="77777777" w:rsidR="0029319A" w:rsidRPr="0029319A" w:rsidRDefault="0029319A" w:rsidP="0029319A">
      <w:pPr>
        <w:rPr>
          <w:sz w:val="24"/>
          <w:lang w:eastAsia="en-GB"/>
        </w:rPr>
      </w:pPr>
    </w:p>
    <w:p w14:paraId="318A5F2F" w14:textId="77777777" w:rsidR="0029319A" w:rsidRPr="0029319A" w:rsidRDefault="0029319A" w:rsidP="0029319A">
      <w:pPr>
        <w:rPr>
          <w:sz w:val="24"/>
          <w:lang w:eastAsia="en-GB"/>
        </w:rPr>
      </w:pPr>
    </w:p>
    <w:p w14:paraId="24726166" w14:textId="77777777" w:rsidR="0029319A" w:rsidRPr="0029319A" w:rsidRDefault="0029319A" w:rsidP="0029319A">
      <w:pPr>
        <w:rPr>
          <w:sz w:val="24"/>
          <w:lang w:eastAsia="en-GB"/>
        </w:rPr>
      </w:pPr>
    </w:p>
    <w:p w14:paraId="530F38EE" w14:textId="77777777" w:rsidR="0029319A" w:rsidRPr="0029319A" w:rsidRDefault="0029319A" w:rsidP="0029319A">
      <w:pPr>
        <w:rPr>
          <w:sz w:val="24"/>
          <w:lang w:eastAsia="en-GB"/>
        </w:rPr>
      </w:pPr>
    </w:p>
    <w:p w14:paraId="0A07E91E" w14:textId="77777777" w:rsidR="0029319A" w:rsidRPr="0029319A" w:rsidRDefault="0029319A" w:rsidP="0029319A">
      <w:pPr>
        <w:rPr>
          <w:sz w:val="24"/>
          <w:lang w:eastAsia="en-GB"/>
        </w:rPr>
      </w:pPr>
    </w:p>
    <w:p w14:paraId="6C86D187" w14:textId="77777777" w:rsidR="0029319A" w:rsidRPr="0029319A" w:rsidRDefault="0029319A" w:rsidP="0029319A">
      <w:pPr>
        <w:rPr>
          <w:sz w:val="24"/>
          <w:lang w:eastAsia="en-GB"/>
        </w:rPr>
      </w:pPr>
    </w:p>
    <w:p w14:paraId="0B2119A3" w14:textId="77777777" w:rsidR="0029319A" w:rsidRPr="0029319A" w:rsidRDefault="0029319A" w:rsidP="0029319A">
      <w:pPr>
        <w:rPr>
          <w:sz w:val="24"/>
          <w:lang w:eastAsia="en-GB"/>
        </w:rPr>
      </w:pPr>
    </w:p>
    <w:p w14:paraId="0FE143C8" w14:textId="77777777" w:rsidR="0029319A" w:rsidRPr="0029319A" w:rsidRDefault="0029319A" w:rsidP="0029319A">
      <w:pPr>
        <w:rPr>
          <w:sz w:val="24"/>
          <w:lang w:eastAsia="en-GB"/>
        </w:rPr>
      </w:pPr>
    </w:p>
    <w:p w14:paraId="4FF200A9" w14:textId="77777777" w:rsidR="0029319A" w:rsidRPr="0029319A" w:rsidRDefault="0029319A" w:rsidP="0029319A">
      <w:pPr>
        <w:rPr>
          <w:sz w:val="24"/>
          <w:lang w:eastAsia="en-GB"/>
        </w:rPr>
      </w:pPr>
    </w:p>
    <w:p w14:paraId="1210254B" w14:textId="77777777" w:rsidR="0029319A" w:rsidRPr="0029319A" w:rsidRDefault="0029319A" w:rsidP="0029319A">
      <w:pPr>
        <w:rPr>
          <w:sz w:val="24"/>
          <w:lang w:eastAsia="en-GB"/>
        </w:rPr>
      </w:pPr>
    </w:p>
    <w:p w14:paraId="1073762E" w14:textId="77777777" w:rsidR="0029319A" w:rsidRPr="0029319A" w:rsidRDefault="0029319A" w:rsidP="0029319A">
      <w:pPr>
        <w:rPr>
          <w:sz w:val="24"/>
          <w:lang w:eastAsia="en-GB"/>
        </w:rPr>
      </w:pPr>
    </w:p>
    <w:p w14:paraId="38898493" w14:textId="77777777" w:rsidR="0029319A" w:rsidRPr="0029319A" w:rsidRDefault="0029319A" w:rsidP="0029319A">
      <w:pPr>
        <w:rPr>
          <w:sz w:val="24"/>
          <w:lang w:eastAsia="en-GB"/>
        </w:rPr>
      </w:pPr>
    </w:p>
    <w:p w14:paraId="0EAFC848" w14:textId="77777777" w:rsidR="0029319A" w:rsidRPr="0029319A" w:rsidRDefault="0029319A" w:rsidP="0029319A">
      <w:pPr>
        <w:rPr>
          <w:sz w:val="24"/>
          <w:lang w:eastAsia="en-GB"/>
        </w:rPr>
      </w:pPr>
    </w:p>
    <w:p w14:paraId="08A33393" w14:textId="77777777" w:rsidR="0029319A" w:rsidRPr="0029319A" w:rsidRDefault="0029319A" w:rsidP="0029319A">
      <w:pPr>
        <w:rPr>
          <w:sz w:val="24"/>
          <w:lang w:eastAsia="en-GB"/>
        </w:rPr>
      </w:pPr>
    </w:p>
    <w:p w14:paraId="77FE3177" w14:textId="77777777" w:rsidR="0029319A" w:rsidRPr="0029319A" w:rsidRDefault="0029319A" w:rsidP="0029319A">
      <w:pPr>
        <w:rPr>
          <w:sz w:val="24"/>
          <w:lang w:eastAsia="en-GB"/>
        </w:rPr>
      </w:pPr>
    </w:p>
    <w:p w14:paraId="6DBCA2BB" w14:textId="77777777" w:rsidR="009366F5" w:rsidRDefault="009366F5" w:rsidP="0029319A">
      <w:pPr>
        <w:rPr>
          <w:sz w:val="24"/>
          <w:lang w:eastAsia="en-GB"/>
        </w:rPr>
      </w:pPr>
    </w:p>
    <w:p w14:paraId="78BBCD8D" w14:textId="77777777" w:rsidR="0029319A" w:rsidRDefault="0029319A" w:rsidP="0029319A">
      <w:pPr>
        <w:rPr>
          <w:sz w:val="24"/>
          <w:lang w:eastAsia="en-GB"/>
        </w:rPr>
      </w:pPr>
    </w:p>
    <w:p w14:paraId="57C99089" w14:textId="77777777" w:rsidR="0029319A" w:rsidRDefault="0029319A" w:rsidP="0029319A">
      <w:pPr>
        <w:rPr>
          <w:sz w:val="24"/>
          <w:lang w:eastAsia="en-GB"/>
        </w:rPr>
      </w:pPr>
    </w:p>
    <w:p w14:paraId="6ABAAA6A" w14:textId="77777777" w:rsidR="0029319A" w:rsidRDefault="0029319A" w:rsidP="0029319A">
      <w:pPr>
        <w:rPr>
          <w:sz w:val="24"/>
          <w:lang w:eastAsia="en-GB"/>
        </w:rPr>
      </w:pPr>
      <w:r>
        <w:rPr>
          <w:sz w:val="24"/>
          <w:lang w:eastAsia="en-GB"/>
        </w:rPr>
        <w:t xml:space="preserve">Extension: Parkinson’s </w:t>
      </w:r>
    </w:p>
    <w:p w14:paraId="16288BC3" w14:textId="77777777" w:rsidR="0029319A" w:rsidRDefault="0029319A" w:rsidP="0029319A">
      <w:pPr>
        <w:rPr>
          <w:sz w:val="24"/>
          <w:lang w:eastAsia="en-GB"/>
        </w:rPr>
      </w:pPr>
      <w:r>
        <w:rPr>
          <w:sz w:val="24"/>
          <w:lang w:eastAsia="en-GB"/>
        </w:rPr>
        <w:t>Research Parkinson’s and find out how it links to nerve degeneration in older people. Summarise your findings below.</w:t>
      </w:r>
    </w:p>
    <w:tbl>
      <w:tblPr>
        <w:tblStyle w:val="PlainTable2"/>
        <w:tblW w:w="0" w:type="auto"/>
        <w:tblLook w:val="04A0" w:firstRow="1" w:lastRow="0" w:firstColumn="1" w:lastColumn="0" w:noHBand="0" w:noVBand="1"/>
      </w:tblPr>
      <w:tblGrid>
        <w:gridCol w:w="10456"/>
      </w:tblGrid>
      <w:tr w:rsidR="0029319A" w14:paraId="3D8A802F" w14:textId="77777777" w:rsidTr="00293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C8676DB" w14:textId="77777777" w:rsidR="0029319A" w:rsidRDefault="0029319A" w:rsidP="0029319A">
            <w:pPr>
              <w:jc w:val="center"/>
              <w:rPr>
                <w:sz w:val="24"/>
                <w:lang w:eastAsia="en-GB"/>
              </w:rPr>
            </w:pPr>
          </w:p>
        </w:tc>
      </w:tr>
      <w:tr w:rsidR="0029319A" w14:paraId="744FDB68" w14:textId="77777777" w:rsidTr="00293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5644FA3" w14:textId="77777777" w:rsidR="0029319A" w:rsidRDefault="0029319A" w:rsidP="0029319A">
            <w:pPr>
              <w:jc w:val="center"/>
              <w:rPr>
                <w:sz w:val="24"/>
                <w:lang w:eastAsia="en-GB"/>
              </w:rPr>
            </w:pPr>
          </w:p>
        </w:tc>
      </w:tr>
      <w:tr w:rsidR="0029319A" w14:paraId="5C2F0AA9" w14:textId="77777777" w:rsidTr="0029319A">
        <w:tc>
          <w:tcPr>
            <w:cnfStyle w:val="001000000000" w:firstRow="0" w:lastRow="0" w:firstColumn="1" w:lastColumn="0" w:oddVBand="0" w:evenVBand="0" w:oddHBand="0" w:evenHBand="0" w:firstRowFirstColumn="0" w:firstRowLastColumn="0" w:lastRowFirstColumn="0" w:lastRowLastColumn="0"/>
            <w:tcW w:w="10456" w:type="dxa"/>
          </w:tcPr>
          <w:p w14:paraId="36A111A7" w14:textId="77777777" w:rsidR="0029319A" w:rsidRDefault="0029319A" w:rsidP="0029319A">
            <w:pPr>
              <w:jc w:val="center"/>
              <w:rPr>
                <w:sz w:val="24"/>
                <w:lang w:eastAsia="en-GB"/>
              </w:rPr>
            </w:pPr>
          </w:p>
        </w:tc>
      </w:tr>
      <w:tr w:rsidR="0029319A" w14:paraId="33496A1A" w14:textId="77777777" w:rsidTr="00293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3B8CAD1" w14:textId="77777777" w:rsidR="0029319A" w:rsidRDefault="0029319A" w:rsidP="0029319A">
            <w:pPr>
              <w:jc w:val="center"/>
              <w:rPr>
                <w:sz w:val="24"/>
                <w:lang w:eastAsia="en-GB"/>
              </w:rPr>
            </w:pPr>
          </w:p>
        </w:tc>
      </w:tr>
      <w:tr w:rsidR="0029319A" w14:paraId="768DABCE" w14:textId="77777777" w:rsidTr="0029319A">
        <w:tc>
          <w:tcPr>
            <w:cnfStyle w:val="001000000000" w:firstRow="0" w:lastRow="0" w:firstColumn="1" w:lastColumn="0" w:oddVBand="0" w:evenVBand="0" w:oddHBand="0" w:evenHBand="0" w:firstRowFirstColumn="0" w:firstRowLastColumn="0" w:lastRowFirstColumn="0" w:lastRowLastColumn="0"/>
            <w:tcW w:w="10456" w:type="dxa"/>
          </w:tcPr>
          <w:p w14:paraId="22782770" w14:textId="77777777" w:rsidR="0029319A" w:rsidRDefault="0029319A" w:rsidP="0029319A">
            <w:pPr>
              <w:jc w:val="center"/>
              <w:rPr>
                <w:sz w:val="24"/>
                <w:lang w:eastAsia="en-GB"/>
              </w:rPr>
            </w:pPr>
          </w:p>
        </w:tc>
      </w:tr>
      <w:tr w:rsidR="0029319A" w14:paraId="3EDA7412" w14:textId="77777777" w:rsidTr="00293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404FFEA" w14:textId="77777777" w:rsidR="0029319A" w:rsidRDefault="0029319A" w:rsidP="0029319A">
            <w:pPr>
              <w:jc w:val="center"/>
              <w:rPr>
                <w:sz w:val="24"/>
                <w:lang w:eastAsia="en-GB"/>
              </w:rPr>
            </w:pPr>
          </w:p>
        </w:tc>
      </w:tr>
      <w:tr w:rsidR="0029319A" w14:paraId="6D6FD6DD" w14:textId="77777777" w:rsidTr="0029319A">
        <w:tc>
          <w:tcPr>
            <w:cnfStyle w:val="001000000000" w:firstRow="0" w:lastRow="0" w:firstColumn="1" w:lastColumn="0" w:oddVBand="0" w:evenVBand="0" w:oddHBand="0" w:evenHBand="0" w:firstRowFirstColumn="0" w:firstRowLastColumn="0" w:lastRowFirstColumn="0" w:lastRowLastColumn="0"/>
            <w:tcW w:w="10456" w:type="dxa"/>
          </w:tcPr>
          <w:p w14:paraId="5DA3BBFE" w14:textId="77777777" w:rsidR="0029319A" w:rsidRDefault="0029319A" w:rsidP="0029319A">
            <w:pPr>
              <w:jc w:val="center"/>
              <w:rPr>
                <w:sz w:val="24"/>
                <w:lang w:eastAsia="en-GB"/>
              </w:rPr>
            </w:pPr>
          </w:p>
        </w:tc>
      </w:tr>
      <w:tr w:rsidR="0029319A" w14:paraId="775304EC" w14:textId="77777777" w:rsidTr="00293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692C315" w14:textId="77777777" w:rsidR="0029319A" w:rsidRDefault="0029319A" w:rsidP="0029319A">
            <w:pPr>
              <w:jc w:val="center"/>
              <w:rPr>
                <w:sz w:val="24"/>
                <w:lang w:eastAsia="en-GB"/>
              </w:rPr>
            </w:pPr>
          </w:p>
        </w:tc>
      </w:tr>
      <w:tr w:rsidR="0029319A" w14:paraId="1C48DD40" w14:textId="77777777" w:rsidTr="0029319A">
        <w:tc>
          <w:tcPr>
            <w:cnfStyle w:val="001000000000" w:firstRow="0" w:lastRow="0" w:firstColumn="1" w:lastColumn="0" w:oddVBand="0" w:evenVBand="0" w:oddHBand="0" w:evenHBand="0" w:firstRowFirstColumn="0" w:firstRowLastColumn="0" w:lastRowFirstColumn="0" w:lastRowLastColumn="0"/>
            <w:tcW w:w="10456" w:type="dxa"/>
          </w:tcPr>
          <w:p w14:paraId="46F0BB29" w14:textId="77777777" w:rsidR="0029319A" w:rsidRDefault="0029319A" w:rsidP="0029319A">
            <w:pPr>
              <w:jc w:val="center"/>
              <w:rPr>
                <w:sz w:val="24"/>
                <w:lang w:eastAsia="en-GB"/>
              </w:rPr>
            </w:pPr>
          </w:p>
        </w:tc>
      </w:tr>
    </w:tbl>
    <w:p w14:paraId="325CB36C" w14:textId="77777777" w:rsidR="0029319A" w:rsidRPr="0029319A" w:rsidRDefault="0029319A" w:rsidP="0029319A">
      <w:pPr>
        <w:rPr>
          <w:sz w:val="24"/>
          <w:lang w:eastAsia="en-GB"/>
        </w:rPr>
      </w:pPr>
    </w:p>
    <w:p w14:paraId="295C018A" w14:textId="77777777" w:rsidR="00A62865" w:rsidRPr="00A62865" w:rsidRDefault="00A62865" w:rsidP="00A62865">
      <w:pPr>
        <w:shd w:val="clear" w:color="auto" w:fill="FFFFFF"/>
        <w:spacing w:after="0" w:line="240" w:lineRule="auto"/>
        <w:rPr>
          <w:rFonts w:eastAsia="Times New Roman" w:cs="Arial"/>
          <w:color w:val="202020"/>
          <w:sz w:val="24"/>
          <w:szCs w:val="24"/>
          <w:u w:val="single"/>
          <w:lang w:eastAsia="en-GB"/>
        </w:rPr>
      </w:pPr>
      <w:r w:rsidRPr="00A62865">
        <w:rPr>
          <w:rFonts w:eastAsia="Times New Roman" w:cs="Arial"/>
          <w:color w:val="202020"/>
          <w:sz w:val="24"/>
          <w:szCs w:val="24"/>
          <w:u w:val="single"/>
          <w:lang w:eastAsia="en-GB"/>
        </w:rPr>
        <w:t>Osteoarthritis</w:t>
      </w:r>
    </w:p>
    <w:p w14:paraId="49B3D3AA" w14:textId="77777777" w:rsidR="00A62865" w:rsidRDefault="00A62865" w:rsidP="00A6286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Homework:</w:t>
      </w:r>
    </w:p>
    <w:p w14:paraId="12CBF402" w14:textId="77777777" w:rsidR="00A62865" w:rsidRDefault="00A62865" w:rsidP="00A62865">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 xml:space="preserve">You need to use your booklets, textbooks and the internet to </w:t>
      </w:r>
      <w:r>
        <w:rPr>
          <w:rFonts w:eastAsia="Times New Roman" w:cs="Arial"/>
          <w:color w:val="202020"/>
          <w:sz w:val="24"/>
          <w:szCs w:val="24"/>
          <w:lang w:eastAsia="en-GB"/>
        </w:rPr>
        <w:t xml:space="preserve">research the condition Osteoarthritis. </w:t>
      </w:r>
    </w:p>
    <w:p w14:paraId="355C9CA3" w14:textId="77777777" w:rsidR="00A62865" w:rsidRPr="00BB2F4D" w:rsidRDefault="00A62865" w:rsidP="00A6286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You must know about this condition for your Unit 1 exam.</w:t>
      </w:r>
    </w:p>
    <w:p w14:paraId="3CF1DDA0" w14:textId="77777777" w:rsidR="00A62865" w:rsidRDefault="00A62865" w:rsidP="00A62865">
      <w:pPr>
        <w:shd w:val="clear" w:color="auto" w:fill="FFFFFF"/>
        <w:spacing w:after="0" w:line="240" w:lineRule="auto"/>
        <w:rPr>
          <w:rFonts w:eastAsia="Times New Roman" w:cs="Arial"/>
          <w:color w:val="202020"/>
          <w:sz w:val="24"/>
          <w:szCs w:val="24"/>
          <w:u w:val="single"/>
          <w:lang w:eastAsia="en-GB"/>
        </w:rPr>
      </w:pPr>
      <w:r>
        <w:rPr>
          <w:rFonts w:eastAsia="Times New Roman" w:cs="Arial"/>
          <w:color w:val="202020"/>
          <w:sz w:val="24"/>
          <w:szCs w:val="24"/>
          <w:u w:val="single"/>
          <w:lang w:eastAsia="en-GB"/>
        </w:rPr>
        <w:t>Questions you should answer within your homework:</w:t>
      </w:r>
    </w:p>
    <w:p w14:paraId="25D016BF" w14:textId="77777777" w:rsidR="00A62865" w:rsidRDefault="00A62865" w:rsidP="00A6286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is osteoarthritis? (i.e. what does it mean and what happens at the joints?)</w:t>
      </w:r>
    </w:p>
    <w:p w14:paraId="3B056C23" w14:textId="77777777" w:rsidR="00A62865" w:rsidRDefault="00A62865" w:rsidP="00A6286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are the symptoms of osteoarthritis?</w:t>
      </w:r>
    </w:p>
    <w:p w14:paraId="5A1250E2" w14:textId="77777777" w:rsidR="00A62865" w:rsidRDefault="00A62865" w:rsidP="00A6286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does osteoarthritis make daily life difficult for sufferers of the condition?</w:t>
      </w:r>
    </w:p>
    <w:p w14:paraId="0BB5C399" w14:textId="77777777" w:rsidR="00A62865" w:rsidRDefault="00A62865" w:rsidP="00A6286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is osteoarthritis different to osteoporosis?</w:t>
      </w:r>
    </w:p>
    <w:p w14:paraId="571D81B9" w14:textId="77777777" w:rsidR="00A62865" w:rsidRPr="00A62865" w:rsidRDefault="00A62865" w:rsidP="00A62865">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risk factors increase the likelihood of developing osteoarthritis?</w:t>
      </w:r>
    </w:p>
    <w:p w14:paraId="22067871" w14:textId="77777777" w:rsidR="00A62865" w:rsidRDefault="00A62865" w:rsidP="00A62865">
      <w:pPr>
        <w:shd w:val="clear" w:color="auto" w:fill="FFFFFF"/>
        <w:spacing w:after="0" w:line="240" w:lineRule="auto"/>
        <w:rPr>
          <w:rFonts w:eastAsia="Times New Roman" w:cs="Arial"/>
          <w:color w:val="202020"/>
          <w:sz w:val="24"/>
          <w:szCs w:val="24"/>
          <w:lang w:eastAsia="en-GB"/>
        </w:rPr>
      </w:pPr>
    </w:p>
    <w:p w14:paraId="6D473F8B" w14:textId="77777777" w:rsidR="00A62865" w:rsidRDefault="00A62865" w:rsidP="00A62865">
      <w:pPr>
        <w:shd w:val="clear" w:color="auto" w:fill="FFFFFF"/>
        <w:spacing w:after="0" w:line="240" w:lineRule="auto"/>
        <w:rPr>
          <w:rFonts w:eastAsia="Times New Roman" w:cs="Arial"/>
          <w:b/>
          <w:color w:val="202020"/>
          <w:sz w:val="24"/>
          <w:szCs w:val="24"/>
          <w:lang w:eastAsia="en-GB"/>
        </w:rPr>
      </w:pPr>
      <w:r>
        <w:rPr>
          <w:rFonts w:eastAsia="Times New Roman" w:cs="Arial"/>
          <w:b/>
          <w:color w:val="202020"/>
          <w:sz w:val="24"/>
          <w:szCs w:val="24"/>
          <w:lang w:eastAsia="en-GB"/>
        </w:rPr>
        <w:t>See file for completed notes (you may use diagrams/pictures to illustrate your points.)</w:t>
      </w:r>
    </w:p>
    <w:p w14:paraId="615DB60C" w14:textId="77777777" w:rsidR="00A62865" w:rsidRDefault="00A62865" w:rsidP="00A62865">
      <w:pPr>
        <w:shd w:val="clear" w:color="auto" w:fill="FFFFFF"/>
        <w:spacing w:after="0" w:line="240" w:lineRule="auto"/>
        <w:jc w:val="center"/>
        <w:rPr>
          <w:rFonts w:eastAsia="Times New Roman" w:cs="Arial"/>
          <w:b/>
          <w:color w:val="202020"/>
          <w:sz w:val="24"/>
          <w:szCs w:val="24"/>
          <w:lang w:eastAsia="en-GB"/>
        </w:rPr>
      </w:pPr>
    </w:p>
    <w:p w14:paraId="631DE29E" w14:textId="77777777" w:rsidR="00A62865" w:rsidRDefault="00B56EF0" w:rsidP="00A62865">
      <w:pPr>
        <w:shd w:val="clear" w:color="auto" w:fill="FFFFFF"/>
        <w:spacing w:after="0" w:line="240" w:lineRule="auto"/>
        <w:jc w:val="center"/>
        <w:rPr>
          <w:rFonts w:eastAsia="Times New Roman" w:cs="Arial"/>
          <w:color w:val="202020"/>
          <w:sz w:val="24"/>
          <w:szCs w:val="24"/>
          <w:lang w:eastAsia="en-GB"/>
        </w:rPr>
      </w:pPr>
      <w:r>
        <w:rPr>
          <w:noProof/>
          <w:lang w:eastAsia="en-GB"/>
        </w:rPr>
        <mc:AlternateContent>
          <mc:Choice Requires="wps">
            <w:drawing>
              <wp:anchor distT="0" distB="0" distL="114300" distR="114300" simplePos="0" relativeHeight="251841536" behindDoc="1" locked="0" layoutInCell="1" allowOverlap="1" wp14:anchorId="4D2C39C2" wp14:editId="34B0A49D">
                <wp:simplePos x="0" y="0"/>
                <wp:positionH relativeFrom="column">
                  <wp:posOffset>1447165</wp:posOffset>
                </wp:positionH>
                <wp:positionV relativeFrom="paragraph">
                  <wp:posOffset>351155</wp:posOffset>
                </wp:positionV>
                <wp:extent cx="4895850" cy="3009900"/>
                <wp:effectExtent l="0" t="0" r="19050" b="19050"/>
                <wp:wrapTight wrapText="bothSides">
                  <wp:wrapPolygon edited="0">
                    <wp:start x="0" y="0"/>
                    <wp:lineTo x="0" y="21600"/>
                    <wp:lineTo x="21600" y="21600"/>
                    <wp:lineTo x="21600" y="0"/>
                    <wp:lineTo x="0" y="0"/>
                  </wp:wrapPolygon>
                </wp:wrapTight>
                <wp:docPr id="148" name="Text Box 148"/>
                <wp:cNvGraphicFramePr/>
                <a:graphic xmlns:a="http://schemas.openxmlformats.org/drawingml/2006/main">
                  <a:graphicData uri="http://schemas.microsoft.com/office/word/2010/wordprocessingShape">
                    <wps:wsp>
                      <wps:cNvSpPr txBox="1"/>
                      <wps:spPr>
                        <a:xfrm>
                          <a:off x="0" y="0"/>
                          <a:ext cx="4895850" cy="300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Look w:val="04A0" w:firstRow="1" w:lastRow="0" w:firstColumn="1" w:lastColumn="0" w:noHBand="0" w:noVBand="1"/>
                            </w:tblPr>
                            <w:tblGrid>
                              <w:gridCol w:w="6277"/>
                              <w:gridCol w:w="565"/>
                              <w:gridCol w:w="565"/>
                            </w:tblGrid>
                            <w:tr w:rsidR="004D7AFA" w14:paraId="57D85CA1" w14:textId="77777777" w:rsidTr="00B56EF0">
                              <w:tc>
                                <w:tcPr>
                                  <w:tcW w:w="6290" w:type="dxa"/>
                                </w:tcPr>
                                <w:p w14:paraId="0DBFC66F" w14:textId="77777777" w:rsidR="004D7AFA" w:rsidRDefault="004D7AFA">
                                  <w:r>
                                    <w:t>Work has clearly been completed to the best of your ability.</w:t>
                                  </w:r>
                                </w:p>
                              </w:tc>
                              <w:tc>
                                <w:tcPr>
                                  <w:tcW w:w="566" w:type="dxa"/>
                                </w:tcPr>
                                <w:p w14:paraId="112C38FA" w14:textId="77777777" w:rsidR="004D7AFA" w:rsidRDefault="004D7AFA"/>
                              </w:tc>
                              <w:tc>
                                <w:tcPr>
                                  <w:tcW w:w="566" w:type="dxa"/>
                                </w:tcPr>
                                <w:p w14:paraId="689283D4" w14:textId="77777777" w:rsidR="004D7AFA" w:rsidRDefault="004D7AFA"/>
                              </w:tc>
                            </w:tr>
                            <w:tr w:rsidR="004D7AFA" w14:paraId="2E2CE90D" w14:textId="77777777" w:rsidTr="00B56EF0">
                              <w:tc>
                                <w:tcPr>
                                  <w:tcW w:w="6290" w:type="dxa"/>
                                </w:tcPr>
                                <w:p w14:paraId="22667158" w14:textId="77777777" w:rsidR="004D7AFA" w:rsidRDefault="004D7AFA">
                                  <w:r>
                                    <w:t>Some good effort shown in places</w:t>
                                  </w:r>
                                </w:p>
                              </w:tc>
                              <w:tc>
                                <w:tcPr>
                                  <w:tcW w:w="566" w:type="dxa"/>
                                </w:tcPr>
                                <w:p w14:paraId="4F17032D" w14:textId="77777777" w:rsidR="004D7AFA" w:rsidRDefault="004D7AFA"/>
                              </w:tc>
                              <w:tc>
                                <w:tcPr>
                                  <w:tcW w:w="566" w:type="dxa"/>
                                </w:tcPr>
                                <w:p w14:paraId="40E1B6C1" w14:textId="77777777" w:rsidR="004D7AFA" w:rsidRDefault="004D7AFA"/>
                              </w:tc>
                            </w:tr>
                            <w:tr w:rsidR="004D7AFA" w14:paraId="7DEAC9FD" w14:textId="77777777" w:rsidTr="00B56EF0">
                              <w:tc>
                                <w:tcPr>
                                  <w:tcW w:w="6290" w:type="dxa"/>
                                </w:tcPr>
                                <w:p w14:paraId="0BF55086" w14:textId="77777777" w:rsidR="004D7AFA" w:rsidRDefault="004D7AFA">
                                  <w:r>
                                    <w:t>Well done on completing the additional challenge task</w:t>
                                  </w:r>
                                </w:p>
                              </w:tc>
                              <w:tc>
                                <w:tcPr>
                                  <w:tcW w:w="566" w:type="dxa"/>
                                </w:tcPr>
                                <w:p w14:paraId="5D1ECC04" w14:textId="77777777" w:rsidR="004D7AFA" w:rsidRDefault="004D7AFA"/>
                              </w:tc>
                              <w:tc>
                                <w:tcPr>
                                  <w:tcW w:w="566" w:type="dxa"/>
                                </w:tcPr>
                                <w:p w14:paraId="01859D28" w14:textId="77777777" w:rsidR="004D7AFA" w:rsidRDefault="004D7AFA"/>
                              </w:tc>
                            </w:tr>
                            <w:tr w:rsidR="004D7AFA" w14:paraId="7378BE4A" w14:textId="77777777" w:rsidTr="00B56EF0">
                              <w:tc>
                                <w:tcPr>
                                  <w:tcW w:w="6290" w:type="dxa"/>
                                </w:tcPr>
                                <w:p w14:paraId="3353F389" w14:textId="77777777" w:rsidR="004D7AFA" w:rsidRDefault="004D7AFA">
                                  <w:r>
                                    <w:t>Good understanding of self-image and self-esteem</w:t>
                                  </w:r>
                                </w:p>
                              </w:tc>
                              <w:tc>
                                <w:tcPr>
                                  <w:tcW w:w="566" w:type="dxa"/>
                                </w:tcPr>
                                <w:p w14:paraId="36B2A11E" w14:textId="77777777" w:rsidR="004D7AFA" w:rsidRDefault="004D7AFA"/>
                              </w:tc>
                              <w:tc>
                                <w:tcPr>
                                  <w:tcW w:w="566" w:type="dxa"/>
                                </w:tcPr>
                                <w:p w14:paraId="7DDBC746" w14:textId="77777777" w:rsidR="004D7AFA" w:rsidRDefault="004D7AFA"/>
                              </w:tc>
                            </w:tr>
                          </w:tbl>
                          <w:p w14:paraId="7A291271" w14:textId="77777777" w:rsidR="004D7AFA" w:rsidRDefault="004D7AFA" w:rsidP="00A62865"/>
                          <w:tbl>
                            <w:tblPr>
                              <w:tblStyle w:val="TableGrid"/>
                              <w:tblW w:w="0" w:type="auto"/>
                              <w:tblLook w:val="04A0" w:firstRow="1" w:lastRow="0" w:firstColumn="1" w:lastColumn="0" w:noHBand="0" w:noVBand="1"/>
                            </w:tblPr>
                            <w:tblGrid>
                              <w:gridCol w:w="6799"/>
                              <w:gridCol w:w="603"/>
                            </w:tblGrid>
                            <w:tr w:rsidR="004D7AFA" w14:paraId="72CAC9FF" w14:textId="77777777" w:rsidTr="00BE5C86">
                              <w:tc>
                                <w:tcPr>
                                  <w:tcW w:w="6799" w:type="dxa"/>
                                </w:tcPr>
                                <w:p w14:paraId="14B5791B" w14:textId="77777777" w:rsidR="004D7AFA" w:rsidRDefault="004D7AFA" w:rsidP="004E4755">
                                  <w:r>
                                    <w:t>Work is not complete</w:t>
                                  </w:r>
                                </w:p>
                              </w:tc>
                              <w:tc>
                                <w:tcPr>
                                  <w:tcW w:w="603" w:type="dxa"/>
                                </w:tcPr>
                                <w:p w14:paraId="10F3C49F" w14:textId="77777777" w:rsidR="004D7AFA" w:rsidRDefault="004D7AFA" w:rsidP="004E4755"/>
                              </w:tc>
                            </w:tr>
                            <w:tr w:rsidR="004D7AFA" w14:paraId="2F6E239C" w14:textId="77777777" w:rsidTr="00BE5C86">
                              <w:tc>
                                <w:tcPr>
                                  <w:tcW w:w="6799" w:type="dxa"/>
                                </w:tcPr>
                                <w:p w14:paraId="68B42B5A" w14:textId="77777777" w:rsidR="004D7AFA" w:rsidRDefault="004D7AFA" w:rsidP="004E4755">
                                  <w:r>
                                    <w:t>Work is not the best of your ability</w:t>
                                  </w:r>
                                </w:p>
                              </w:tc>
                              <w:tc>
                                <w:tcPr>
                                  <w:tcW w:w="603" w:type="dxa"/>
                                </w:tcPr>
                                <w:p w14:paraId="62F0154D" w14:textId="77777777" w:rsidR="004D7AFA" w:rsidRDefault="004D7AFA" w:rsidP="004E4755"/>
                              </w:tc>
                            </w:tr>
                            <w:tr w:rsidR="004D7AFA" w14:paraId="3A0A9700" w14:textId="77777777" w:rsidTr="00BE5C86">
                              <w:tc>
                                <w:tcPr>
                                  <w:tcW w:w="6799" w:type="dxa"/>
                                </w:tcPr>
                                <w:p w14:paraId="2F58DC15" w14:textId="77777777" w:rsidR="004D7AFA" w:rsidRDefault="004D7AFA" w:rsidP="004E4755">
                                  <w:r>
                                    <w:t>Some key terms are not explained well</w:t>
                                  </w:r>
                                </w:p>
                              </w:tc>
                              <w:tc>
                                <w:tcPr>
                                  <w:tcW w:w="603" w:type="dxa"/>
                                </w:tcPr>
                                <w:p w14:paraId="7EFFE53F" w14:textId="77777777" w:rsidR="004D7AFA" w:rsidRDefault="004D7AFA" w:rsidP="004E4755"/>
                              </w:tc>
                            </w:tr>
                            <w:tr w:rsidR="004D7AFA" w14:paraId="7A2169ED" w14:textId="77777777" w:rsidTr="00BE5C86">
                              <w:tc>
                                <w:tcPr>
                                  <w:tcW w:w="6799" w:type="dxa"/>
                                </w:tcPr>
                                <w:p w14:paraId="434FB13E" w14:textId="77777777" w:rsidR="004D7AFA" w:rsidRDefault="004D7AFA" w:rsidP="004E4755">
                                  <w:r>
                                    <w:t>Work is rushed and therefore lacks meaning/understanding</w:t>
                                  </w:r>
                                </w:p>
                              </w:tc>
                              <w:tc>
                                <w:tcPr>
                                  <w:tcW w:w="603" w:type="dxa"/>
                                </w:tcPr>
                                <w:p w14:paraId="634F73FC" w14:textId="77777777" w:rsidR="004D7AFA" w:rsidRDefault="004D7AFA" w:rsidP="004E4755"/>
                              </w:tc>
                            </w:tr>
                          </w:tbl>
                          <w:p w14:paraId="6EE9B210" w14:textId="77777777" w:rsidR="004D7AFA" w:rsidRDefault="004D7AFA" w:rsidP="00A62865"/>
                          <w:p w14:paraId="16611184" w14:textId="77777777" w:rsidR="004D7AFA" w:rsidRDefault="004D7AFA" w:rsidP="00A62865"/>
                          <w:p w14:paraId="24E9B89E" w14:textId="77777777" w:rsidR="004D7AFA" w:rsidRDefault="004D7AFA" w:rsidP="00A62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C39C2" id="Text Box 148" o:spid="_x0000_s1081" type="#_x0000_t202" style="position:absolute;left:0;text-align:left;margin-left:113.95pt;margin-top:27.65pt;width:385.5pt;height:237pt;z-index:-25147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" fillcolor="white [3201]" strokeweight=".5pt">
                <v:textbox>
                  <w:txbxContent>
                    <w:tbl>
                      <w:tblPr>
                        <w:tblStyle w:val="TableGrid"/>
                        <w:tblW w:w="0" w:type="auto"/>
                        <w:tblInd w:w="-5" w:type="dxa"/>
                        <w:tblLook w:val="04A0" w:firstRow="1" w:lastRow="0" w:firstColumn="1" w:lastColumn="0" w:noHBand="0" w:noVBand="1"/>
                      </w:tblPr>
                      <w:tblGrid>
                        <w:gridCol w:w="6277"/>
                        <w:gridCol w:w="565"/>
                        <w:gridCol w:w="565"/>
                      </w:tblGrid>
                      <w:tr w:rsidR="004D7AFA" w14:paraId="57D85CA1" w14:textId="77777777" w:rsidTr="00B56EF0">
                        <w:tc>
                          <w:tcPr>
                            <w:tcW w:w="6290" w:type="dxa"/>
                          </w:tcPr>
                          <w:p w14:paraId="0DBFC66F" w14:textId="77777777" w:rsidR="004D7AFA" w:rsidRDefault="004D7AFA">
                            <w:r>
                              <w:t>Work has clearly been completed to the best of your ability.</w:t>
                            </w:r>
                          </w:p>
                        </w:tc>
                        <w:tc>
                          <w:tcPr>
                            <w:tcW w:w="566" w:type="dxa"/>
                          </w:tcPr>
                          <w:p w14:paraId="112C38FA" w14:textId="77777777" w:rsidR="004D7AFA" w:rsidRDefault="004D7AFA"/>
                        </w:tc>
                        <w:tc>
                          <w:tcPr>
                            <w:tcW w:w="566" w:type="dxa"/>
                          </w:tcPr>
                          <w:p w14:paraId="689283D4" w14:textId="77777777" w:rsidR="004D7AFA" w:rsidRDefault="004D7AFA"/>
                        </w:tc>
                      </w:tr>
                      <w:tr w:rsidR="004D7AFA" w14:paraId="2E2CE90D" w14:textId="77777777" w:rsidTr="00B56EF0">
                        <w:tc>
                          <w:tcPr>
                            <w:tcW w:w="6290" w:type="dxa"/>
                          </w:tcPr>
                          <w:p w14:paraId="22667158" w14:textId="77777777" w:rsidR="004D7AFA" w:rsidRDefault="004D7AFA">
                            <w:r>
                              <w:t>Some good effort shown in places</w:t>
                            </w:r>
                          </w:p>
                        </w:tc>
                        <w:tc>
                          <w:tcPr>
                            <w:tcW w:w="566" w:type="dxa"/>
                          </w:tcPr>
                          <w:p w14:paraId="4F17032D" w14:textId="77777777" w:rsidR="004D7AFA" w:rsidRDefault="004D7AFA"/>
                        </w:tc>
                        <w:tc>
                          <w:tcPr>
                            <w:tcW w:w="566" w:type="dxa"/>
                          </w:tcPr>
                          <w:p w14:paraId="40E1B6C1" w14:textId="77777777" w:rsidR="004D7AFA" w:rsidRDefault="004D7AFA"/>
                        </w:tc>
                      </w:tr>
                      <w:tr w:rsidR="004D7AFA" w14:paraId="7DEAC9FD" w14:textId="77777777" w:rsidTr="00B56EF0">
                        <w:tc>
                          <w:tcPr>
                            <w:tcW w:w="6290" w:type="dxa"/>
                          </w:tcPr>
                          <w:p w14:paraId="0BF55086" w14:textId="77777777" w:rsidR="004D7AFA" w:rsidRDefault="004D7AFA">
                            <w:r>
                              <w:t>Well done on completing the additional challenge task</w:t>
                            </w:r>
                          </w:p>
                        </w:tc>
                        <w:tc>
                          <w:tcPr>
                            <w:tcW w:w="566" w:type="dxa"/>
                          </w:tcPr>
                          <w:p w14:paraId="5D1ECC04" w14:textId="77777777" w:rsidR="004D7AFA" w:rsidRDefault="004D7AFA"/>
                        </w:tc>
                        <w:tc>
                          <w:tcPr>
                            <w:tcW w:w="566" w:type="dxa"/>
                          </w:tcPr>
                          <w:p w14:paraId="01859D28" w14:textId="77777777" w:rsidR="004D7AFA" w:rsidRDefault="004D7AFA"/>
                        </w:tc>
                      </w:tr>
                      <w:tr w:rsidR="004D7AFA" w14:paraId="7378BE4A" w14:textId="77777777" w:rsidTr="00B56EF0">
                        <w:tc>
                          <w:tcPr>
                            <w:tcW w:w="6290" w:type="dxa"/>
                          </w:tcPr>
                          <w:p w14:paraId="3353F389" w14:textId="77777777" w:rsidR="004D7AFA" w:rsidRDefault="004D7AFA">
                            <w:r>
                              <w:t>Good understanding of self-image and self-esteem</w:t>
                            </w:r>
                          </w:p>
                        </w:tc>
                        <w:tc>
                          <w:tcPr>
                            <w:tcW w:w="566" w:type="dxa"/>
                          </w:tcPr>
                          <w:p w14:paraId="36B2A11E" w14:textId="77777777" w:rsidR="004D7AFA" w:rsidRDefault="004D7AFA"/>
                        </w:tc>
                        <w:tc>
                          <w:tcPr>
                            <w:tcW w:w="566" w:type="dxa"/>
                          </w:tcPr>
                          <w:p w14:paraId="7DDBC746" w14:textId="77777777" w:rsidR="004D7AFA" w:rsidRDefault="004D7AFA"/>
                        </w:tc>
                      </w:tr>
                    </w:tbl>
                    <w:p w14:paraId="7A291271" w14:textId="77777777" w:rsidR="004D7AFA" w:rsidRDefault="004D7AFA" w:rsidP="00A62865"/>
                    <w:tbl>
                      <w:tblPr>
                        <w:tblStyle w:val="TableGrid"/>
                        <w:tblW w:w="0" w:type="auto"/>
                        <w:tblLook w:val="04A0" w:firstRow="1" w:lastRow="0" w:firstColumn="1" w:lastColumn="0" w:noHBand="0" w:noVBand="1"/>
                      </w:tblPr>
                      <w:tblGrid>
                        <w:gridCol w:w="6799"/>
                        <w:gridCol w:w="603"/>
                      </w:tblGrid>
                      <w:tr w:rsidR="004D7AFA" w14:paraId="72CAC9FF" w14:textId="77777777" w:rsidTr="00BE5C86">
                        <w:tc>
                          <w:tcPr>
                            <w:tcW w:w="6799" w:type="dxa"/>
                          </w:tcPr>
                          <w:p w14:paraId="14B5791B" w14:textId="77777777" w:rsidR="004D7AFA" w:rsidRDefault="004D7AFA" w:rsidP="004E4755">
                            <w:r>
                              <w:t>Work is not complete</w:t>
                            </w:r>
                          </w:p>
                        </w:tc>
                        <w:tc>
                          <w:tcPr>
                            <w:tcW w:w="603" w:type="dxa"/>
                          </w:tcPr>
                          <w:p w14:paraId="10F3C49F" w14:textId="77777777" w:rsidR="004D7AFA" w:rsidRDefault="004D7AFA" w:rsidP="004E4755"/>
                        </w:tc>
                      </w:tr>
                      <w:tr w:rsidR="004D7AFA" w14:paraId="2F6E239C" w14:textId="77777777" w:rsidTr="00BE5C86">
                        <w:tc>
                          <w:tcPr>
                            <w:tcW w:w="6799" w:type="dxa"/>
                          </w:tcPr>
                          <w:p w14:paraId="68B42B5A" w14:textId="77777777" w:rsidR="004D7AFA" w:rsidRDefault="004D7AFA" w:rsidP="004E4755">
                            <w:r>
                              <w:t>Work is not the best of your ability</w:t>
                            </w:r>
                          </w:p>
                        </w:tc>
                        <w:tc>
                          <w:tcPr>
                            <w:tcW w:w="603" w:type="dxa"/>
                          </w:tcPr>
                          <w:p w14:paraId="62F0154D" w14:textId="77777777" w:rsidR="004D7AFA" w:rsidRDefault="004D7AFA" w:rsidP="004E4755"/>
                        </w:tc>
                      </w:tr>
                      <w:tr w:rsidR="004D7AFA" w14:paraId="3A0A9700" w14:textId="77777777" w:rsidTr="00BE5C86">
                        <w:tc>
                          <w:tcPr>
                            <w:tcW w:w="6799" w:type="dxa"/>
                          </w:tcPr>
                          <w:p w14:paraId="2F58DC15" w14:textId="77777777" w:rsidR="004D7AFA" w:rsidRDefault="004D7AFA" w:rsidP="004E4755">
                            <w:r>
                              <w:t>Some key terms are not explained well</w:t>
                            </w:r>
                          </w:p>
                        </w:tc>
                        <w:tc>
                          <w:tcPr>
                            <w:tcW w:w="603" w:type="dxa"/>
                          </w:tcPr>
                          <w:p w14:paraId="7EFFE53F" w14:textId="77777777" w:rsidR="004D7AFA" w:rsidRDefault="004D7AFA" w:rsidP="004E4755"/>
                        </w:tc>
                      </w:tr>
                      <w:tr w:rsidR="004D7AFA" w14:paraId="7A2169ED" w14:textId="77777777" w:rsidTr="00BE5C86">
                        <w:tc>
                          <w:tcPr>
                            <w:tcW w:w="6799" w:type="dxa"/>
                          </w:tcPr>
                          <w:p w14:paraId="434FB13E" w14:textId="77777777" w:rsidR="004D7AFA" w:rsidRDefault="004D7AFA" w:rsidP="004E4755">
                            <w:r>
                              <w:t>Work is rushed and therefore lacks meaning/understanding</w:t>
                            </w:r>
                          </w:p>
                        </w:tc>
                        <w:tc>
                          <w:tcPr>
                            <w:tcW w:w="603" w:type="dxa"/>
                          </w:tcPr>
                          <w:p w14:paraId="634F73FC" w14:textId="77777777" w:rsidR="004D7AFA" w:rsidRDefault="004D7AFA" w:rsidP="004E4755"/>
                        </w:tc>
                      </w:tr>
                    </w:tbl>
                    <w:p w14:paraId="6EE9B210" w14:textId="77777777" w:rsidR="004D7AFA" w:rsidRDefault="004D7AFA" w:rsidP="00A62865"/>
                    <w:p w14:paraId="16611184" w14:textId="77777777" w:rsidR="004D7AFA" w:rsidRDefault="004D7AFA" w:rsidP="00A62865"/>
                    <w:p w14:paraId="24E9B89E" w14:textId="77777777" w:rsidR="004D7AFA" w:rsidRDefault="004D7AFA" w:rsidP="00A62865"/>
                  </w:txbxContent>
                </v:textbox>
                <w10:wrap type="tight"/>
              </v:shape>
            </w:pict>
          </mc:Fallback>
        </mc:AlternateContent>
      </w:r>
      <w:r>
        <w:rPr>
          <w:noProof/>
          <w:lang w:eastAsia="en-GB"/>
        </w:rPr>
        <w:drawing>
          <wp:anchor distT="0" distB="0" distL="114300" distR="114300" simplePos="0" relativeHeight="251843584" behindDoc="1" locked="0" layoutInCell="1" allowOverlap="1" wp14:anchorId="77A7EC67" wp14:editId="002535AA">
            <wp:simplePos x="0" y="0"/>
            <wp:positionH relativeFrom="margin">
              <wp:align>left</wp:align>
            </wp:positionH>
            <wp:positionV relativeFrom="paragraph">
              <wp:posOffset>356870</wp:posOffset>
            </wp:positionV>
            <wp:extent cx="1447165" cy="3028950"/>
            <wp:effectExtent l="0" t="0" r="635" b="0"/>
            <wp:wrapTight wrapText="bothSides">
              <wp:wrapPolygon edited="0">
                <wp:start x="0" y="0"/>
                <wp:lineTo x="0" y="21464"/>
                <wp:lineTo x="21325" y="21464"/>
                <wp:lineTo x="21325"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47165" cy="3028950"/>
                    </a:xfrm>
                    <a:prstGeom prst="rect">
                      <a:avLst/>
                    </a:prstGeom>
                  </pic:spPr>
                </pic:pic>
              </a:graphicData>
            </a:graphic>
            <wp14:sizeRelH relativeFrom="page">
              <wp14:pctWidth>0</wp14:pctWidth>
            </wp14:sizeRelH>
            <wp14:sizeRelV relativeFrom="page">
              <wp14:pctHeight>0</wp14:pctHeight>
            </wp14:sizeRelV>
          </wp:anchor>
        </w:drawing>
      </w:r>
      <w:r w:rsidR="00A62865">
        <w:rPr>
          <w:rFonts w:eastAsia="Times New Roman" w:cs="Arial"/>
          <w:color w:val="202020"/>
          <w:sz w:val="24"/>
          <w:szCs w:val="24"/>
          <w:lang w:eastAsia="en-GB"/>
        </w:rPr>
        <w:t xml:space="preserve">Homework Feedback: </w:t>
      </w:r>
    </w:p>
    <w:p w14:paraId="0C8BB5B2" w14:textId="77777777" w:rsidR="00B56EF0" w:rsidRDefault="00B56EF0" w:rsidP="00A62865">
      <w:pPr>
        <w:shd w:val="clear" w:color="auto" w:fill="FFFFFF"/>
        <w:spacing w:after="0" w:line="240" w:lineRule="auto"/>
        <w:jc w:val="center"/>
        <w:rPr>
          <w:rFonts w:eastAsia="Times New Roman" w:cs="Arial"/>
          <w:color w:val="202020"/>
          <w:sz w:val="24"/>
          <w:szCs w:val="24"/>
          <w:lang w:eastAsia="en-GB"/>
        </w:rPr>
      </w:pPr>
    </w:p>
    <w:p w14:paraId="66C62F86" w14:textId="77777777" w:rsidR="00B56EF0" w:rsidRDefault="00B56EF0" w:rsidP="00B56EF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Degeneration of the Sense Organs</w:t>
      </w:r>
    </w:p>
    <w:p w14:paraId="5C1A1AEB" w14:textId="77777777" w:rsidR="00B56EF0" w:rsidRDefault="00B56EF0" w:rsidP="00B56EF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As part of the aging process, sensory awareness gradually decreases. For example, an individual’s sense of balance can become impaired, both hearing and vision may deteriorate and the ability to taste and smell may diminish. </w:t>
      </w:r>
      <w:r w:rsidR="00663EE2">
        <w:rPr>
          <w:rFonts w:eastAsia="Times New Roman" w:cs="Arial"/>
          <w:color w:val="202020"/>
          <w:sz w:val="24"/>
          <w:szCs w:val="24"/>
          <w:lang w:eastAsia="en-GB"/>
        </w:rPr>
        <w:t xml:space="preserve">These can all lead to a range of physical problems. </w:t>
      </w:r>
    </w:p>
    <w:p w14:paraId="70879125" w14:textId="77777777" w:rsidR="00663EE2" w:rsidRDefault="00663EE2" w:rsidP="00B56EF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Changes generally begin when people are around 50 years of age. However, they become noticeable when an older person begins to need to turn up the sound on the radio/T.V. or add more salt and pepper to their food. Furthermore, they may need glasses with stronger magnification.</w:t>
      </w:r>
    </w:p>
    <w:p w14:paraId="1BD8283D" w14:textId="77777777" w:rsidR="00663EE2" w:rsidRDefault="00663EE2" w:rsidP="00B56EF0">
      <w:pPr>
        <w:shd w:val="clear" w:color="auto" w:fill="FFFFFF"/>
        <w:spacing w:after="0" w:line="240" w:lineRule="auto"/>
        <w:rPr>
          <w:rFonts w:eastAsia="Times New Roman" w:cs="Arial"/>
          <w:color w:val="202020"/>
          <w:sz w:val="24"/>
          <w:szCs w:val="24"/>
          <w:lang w:eastAsia="en-GB"/>
        </w:rPr>
      </w:pPr>
    </w:p>
    <w:p w14:paraId="4E8C5FEF" w14:textId="77777777" w:rsidR="00663EE2" w:rsidRDefault="00663EE2" w:rsidP="00B56EF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Vision:</w:t>
      </w:r>
    </w:p>
    <w:p w14:paraId="7A49415E" w14:textId="77777777" w:rsidR="00C469DC" w:rsidRDefault="00C469DC" w:rsidP="00B56EF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Why does vision get worse as we get older?</w:t>
      </w:r>
    </w:p>
    <w:tbl>
      <w:tblPr>
        <w:tblStyle w:val="PlainTable2"/>
        <w:tblW w:w="0" w:type="auto"/>
        <w:tblLook w:val="04A0" w:firstRow="1" w:lastRow="0" w:firstColumn="1" w:lastColumn="0" w:noHBand="0" w:noVBand="1"/>
      </w:tblPr>
      <w:tblGrid>
        <w:gridCol w:w="10456"/>
      </w:tblGrid>
      <w:tr w:rsidR="00C469DC" w14:paraId="0E2CB2AC" w14:textId="77777777" w:rsidTr="00C46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75DA26A" w14:textId="77777777" w:rsidR="00C469DC" w:rsidRDefault="00C469DC" w:rsidP="00C469DC">
            <w:pPr>
              <w:jc w:val="center"/>
              <w:rPr>
                <w:rFonts w:eastAsia="Times New Roman" w:cs="Arial"/>
                <w:color w:val="202020"/>
                <w:sz w:val="24"/>
                <w:szCs w:val="24"/>
                <w:lang w:eastAsia="en-GB"/>
              </w:rPr>
            </w:pPr>
          </w:p>
        </w:tc>
      </w:tr>
      <w:tr w:rsidR="00C469DC" w14:paraId="1F35A86D" w14:textId="77777777" w:rsidTr="00C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3CF351E" w14:textId="77777777" w:rsidR="00C469DC" w:rsidRDefault="00C469DC" w:rsidP="00C469DC">
            <w:pPr>
              <w:jc w:val="center"/>
              <w:rPr>
                <w:rFonts w:eastAsia="Times New Roman" w:cs="Arial"/>
                <w:color w:val="202020"/>
                <w:sz w:val="24"/>
                <w:szCs w:val="24"/>
                <w:lang w:eastAsia="en-GB"/>
              </w:rPr>
            </w:pPr>
          </w:p>
        </w:tc>
      </w:tr>
      <w:tr w:rsidR="00C469DC" w14:paraId="3C56DDD7" w14:textId="77777777" w:rsidTr="00C469DC">
        <w:tc>
          <w:tcPr>
            <w:cnfStyle w:val="001000000000" w:firstRow="0" w:lastRow="0" w:firstColumn="1" w:lastColumn="0" w:oddVBand="0" w:evenVBand="0" w:oddHBand="0" w:evenHBand="0" w:firstRowFirstColumn="0" w:firstRowLastColumn="0" w:lastRowFirstColumn="0" w:lastRowLastColumn="0"/>
            <w:tcW w:w="10456" w:type="dxa"/>
          </w:tcPr>
          <w:p w14:paraId="688B1FFB" w14:textId="77777777" w:rsidR="00C469DC" w:rsidRDefault="00C469DC" w:rsidP="00C469DC">
            <w:pPr>
              <w:jc w:val="center"/>
              <w:rPr>
                <w:rFonts w:eastAsia="Times New Roman" w:cs="Arial"/>
                <w:color w:val="202020"/>
                <w:sz w:val="24"/>
                <w:szCs w:val="24"/>
                <w:lang w:eastAsia="en-GB"/>
              </w:rPr>
            </w:pPr>
          </w:p>
        </w:tc>
      </w:tr>
      <w:tr w:rsidR="00C469DC" w14:paraId="0D36C153" w14:textId="77777777" w:rsidTr="00C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B894C08" w14:textId="77777777" w:rsidR="00C469DC" w:rsidRDefault="00C469DC" w:rsidP="00C469DC">
            <w:pPr>
              <w:jc w:val="center"/>
              <w:rPr>
                <w:rFonts w:eastAsia="Times New Roman" w:cs="Arial"/>
                <w:color w:val="202020"/>
                <w:sz w:val="24"/>
                <w:szCs w:val="24"/>
                <w:lang w:eastAsia="en-GB"/>
              </w:rPr>
            </w:pPr>
          </w:p>
        </w:tc>
      </w:tr>
      <w:tr w:rsidR="00C469DC" w14:paraId="7C0F99D8" w14:textId="77777777" w:rsidTr="00C469DC">
        <w:tc>
          <w:tcPr>
            <w:cnfStyle w:val="001000000000" w:firstRow="0" w:lastRow="0" w:firstColumn="1" w:lastColumn="0" w:oddVBand="0" w:evenVBand="0" w:oddHBand="0" w:evenHBand="0" w:firstRowFirstColumn="0" w:firstRowLastColumn="0" w:lastRowFirstColumn="0" w:lastRowLastColumn="0"/>
            <w:tcW w:w="10456" w:type="dxa"/>
          </w:tcPr>
          <w:p w14:paraId="08A34EB8" w14:textId="77777777" w:rsidR="00C469DC" w:rsidRDefault="00C469DC" w:rsidP="00C469DC">
            <w:pPr>
              <w:jc w:val="center"/>
              <w:rPr>
                <w:rFonts w:eastAsia="Times New Roman" w:cs="Arial"/>
                <w:color w:val="202020"/>
                <w:sz w:val="24"/>
                <w:szCs w:val="24"/>
                <w:lang w:eastAsia="en-GB"/>
              </w:rPr>
            </w:pPr>
          </w:p>
        </w:tc>
      </w:tr>
    </w:tbl>
    <w:p w14:paraId="7D8DEBBA" w14:textId="77777777" w:rsidR="00C469DC" w:rsidRDefault="00C469DC" w:rsidP="00C469DC">
      <w:pPr>
        <w:shd w:val="clear" w:color="auto" w:fill="FFFFFF"/>
        <w:spacing w:after="0" w:line="240" w:lineRule="auto"/>
        <w:jc w:val="center"/>
        <w:rPr>
          <w:rFonts w:eastAsia="Times New Roman" w:cs="Arial"/>
          <w:color w:val="202020"/>
          <w:sz w:val="24"/>
          <w:szCs w:val="24"/>
          <w:lang w:eastAsia="en-GB"/>
        </w:rPr>
      </w:pPr>
    </w:p>
    <w:p w14:paraId="48992CF1" w14:textId="77777777" w:rsidR="00C469DC" w:rsidRDefault="00C469DC" w:rsidP="00B56EF0">
      <w:pPr>
        <w:shd w:val="clear" w:color="auto" w:fill="FFFFFF"/>
        <w:spacing w:after="0" w:line="240" w:lineRule="auto"/>
        <w:rPr>
          <w:rFonts w:eastAsia="Times New Roman" w:cs="Arial"/>
          <w:color w:val="202020"/>
          <w:sz w:val="24"/>
          <w:szCs w:val="24"/>
          <w:lang w:eastAsia="en-GB"/>
        </w:rPr>
      </w:pPr>
    </w:p>
    <w:tbl>
      <w:tblPr>
        <w:tblStyle w:val="TableGrid"/>
        <w:tblW w:w="0" w:type="auto"/>
        <w:jc w:val="center"/>
        <w:tblLook w:val="04A0" w:firstRow="1" w:lastRow="0" w:firstColumn="1" w:lastColumn="0" w:noHBand="0" w:noVBand="1"/>
      </w:tblPr>
      <w:tblGrid>
        <w:gridCol w:w="4726"/>
        <w:gridCol w:w="4727"/>
      </w:tblGrid>
      <w:tr w:rsidR="00663EE2" w14:paraId="5CBBFF19" w14:textId="77777777" w:rsidTr="00663EE2">
        <w:trPr>
          <w:trHeight w:val="251"/>
          <w:jc w:val="center"/>
        </w:trPr>
        <w:tc>
          <w:tcPr>
            <w:tcW w:w="4726" w:type="dxa"/>
          </w:tcPr>
          <w:p w14:paraId="375DE275" w14:textId="77777777" w:rsidR="00663EE2" w:rsidRDefault="00663EE2" w:rsidP="00663EE2">
            <w:pPr>
              <w:jc w:val="center"/>
              <w:rPr>
                <w:rFonts w:eastAsia="Times New Roman" w:cs="Arial"/>
                <w:color w:val="202020"/>
                <w:sz w:val="24"/>
                <w:szCs w:val="24"/>
                <w:lang w:eastAsia="en-GB"/>
              </w:rPr>
            </w:pPr>
            <w:r>
              <w:rPr>
                <w:rFonts w:eastAsia="Times New Roman" w:cs="Arial"/>
                <w:color w:val="202020"/>
                <w:sz w:val="24"/>
                <w:szCs w:val="24"/>
                <w:lang w:eastAsia="en-GB"/>
              </w:rPr>
              <w:t>Cataracts</w:t>
            </w:r>
          </w:p>
        </w:tc>
        <w:tc>
          <w:tcPr>
            <w:tcW w:w="4727" w:type="dxa"/>
          </w:tcPr>
          <w:p w14:paraId="27C5723B" w14:textId="77777777" w:rsidR="00663EE2" w:rsidRDefault="00663EE2" w:rsidP="00663EE2">
            <w:pPr>
              <w:jc w:val="center"/>
              <w:rPr>
                <w:rFonts w:eastAsia="Times New Roman" w:cs="Arial"/>
                <w:color w:val="202020"/>
                <w:sz w:val="24"/>
                <w:szCs w:val="24"/>
                <w:lang w:eastAsia="en-GB"/>
              </w:rPr>
            </w:pPr>
            <w:r>
              <w:rPr>
                <w:rFonts w:eastAsia="Times New Roman" w:cs="Arial"/>
                <w:color w:val="202020"/>
                <w:sz w:val="24"/>
                <w:szCs w:val="24"/>
                <w:lang w:eastAsia="en-GB"/>
              </w:rPr>
              <w:t>Glaucoma</w:t>
            </w:r>
          </w:p>
        </w:tc>
      </w:tr>
      <w:tr w:rsidR="00663EE2" w14:paraId="324D915F" w14:textId="77777777" w:rsidTr="00663EE2">
        <w:trPr>
          <w:trHeight w:val="3097"/>
          <w:jc w:val="center"/>
        </w:trPr>
        <w:tc>
          <w:tcPr>
            <w:tcW w:w="4726" w:type="dxa"/>
          </w:tcPr>
          <w:p w14:paraId="33364EBB" w14:textId="77777777" w:rsidR="00663EE2" w:rsidRDefault="00663EE2" w:rsidP="00663EE2">
            <w:pPr>
              <w:jc w:val="center"/>
              <w:rPr>
                <w:rFonts w:eastAsia="Times New Roman" w:cs="Arial"/>
                <w:color w:val="202020"/>
                <w:sz w:val="24"/>
                <w:szCs w:val="24"/>
                <w:lang w:eastAsia="en-GB"/>
              </w:rPr>
            </w:pPr>
          </w:p>
        </w:tc>
        <w:tc>
          <w:tcPr>
            <w:tcW w:w="4727" w:type="dxa"/>
          </w:tcPr>
          <w:p w14:paraId="45771DF2" w14:textId="77777777" w:rsidR="00663EE2" w:rsidRDefault="00663EE2" w:rsidP="00663EE2">
            <w:pPr>
              <w:jc w:val="center"/>
              <w:rPr>
                <w:rFonts w:eastAsia="Times New Roman" w:cs="Arial"/>
                <w:color w:val="202020"/>
                <w:sz w:val="24"/>
                <w:szCs w:val="24"/>
                <w:lang w:eastAsia="en-GB"/>
              </w:rPr>
            </w:pPr>
          </w:p>
          <w:p w14:paraId="05C4A7BB" w14:textId="77777777" w:rsidR="00663EE2" w:rsidRDefault="00663EE2" w:rsidP="00663EE2">
            <w:pPr>
              <w:jc w:val="center"/>
              <w:rPr>
                <w:rFonts w:eastAsia="Times New Roman" w:cs="Arial"/>
                <w:color w:val="202020"/>
                <w:sz w:val="24"/>
                <w:szCs w:val="24"/>
                <w:lang w:eastAsia="en-GB"/>
              </w:rPr>
            </w:pPr>
          </w:p>
          <w:p w14:paraId="64636A1A" w14:textId="77777777" w:rsidR="00663EE2" w:rsidRDefault="00663EE2" w:rsidP="00663EE2">
            <w:pPr>
              <w:jc w:val="center"/>
              <w:rPr>
                <w:rFonts w:eastAsia="Times New Roman" w:cs="Arial"/>
                <w:color w:val="202020"/>
                <w:sz w:val="24"/>
                <w:szCs w:val="24"/>
                <w:lang w:eastAsia="en-GB"/>
              </w:rPr>
            </w:pPr>
          </w:p>
          <w:p w14:paraId="54EA57FD" w14:textId="77777777" w:rsidR="00663EE2" w:rsidRDefault="00663EE2" w:rsidP="00663EE2">
            <w:pPr>
              <w:jc w:val="center"/>
              <w:rPr>
                <w:rFonts w:eastAsia="Times New Roman" w:cs="Arial"/>
                <w:color w:val="202020"/>
                <w:sz w:val="24"/>
                <w:szCs w:val="24"/>
                <w:lang w:eastAsia="en-GB"/>
              </w:rPr>
            </w:pPr>
          </w:p>
          <w:p w14:paraId="3D3E5802" w14:textId="77777777" w:rsidR="00663EE2" w:rsidRDefault="00663EE2" w:rsidP="00663EE2">
            <w:pPr>
              <w:jc w:val="center"/>
              <w:rPr>
                <w:rFonts w:eastAsia="Times New Roman" w:cs="Arial"/>
                <w:color w:val="202020"/>
                <w:sz w:val="24"/>
                <w:szCs w:val="24"/>
                <w:lang w:eastAsia="en-GB"/>
              </w:rPr>
            </w:pPr>
          </w:p>
          <w:p w14:paraId="1BC30910" w14:textId="77777777" w:rsidR="00663EE2" w:rsidRDefault="00663EE2" w:rsidP="00663EE2">
            <w:pPr>
              <w:jc w:val="center"/>
              <w:rPr>
                <w:rFonts w:eastAsia="Times New Roman" w:cs="Arial"/>
                <w:color w:val="202020"/>
                <w:sz w:val="24"/>
                <w:szCs w:val="24"/>
                <w:lang w:eastAsia="en-GB"/>
              </w:rPr>
            </w:pPr>
          </w:p>
          <w:p w14:paraId="243F7777" w14:textId="77777777" w:rsidR="00663EE2" w:rsidRDefault="00663EE2" w:rsidP="00663EE2">
            <w:pPr>
              <w:jc w:val="center"/>
              <w:rPr>
                <w:rFonts w:eastAsia="Times New Roman" w:cs="Arial"/>
                <w:color w:val="202020"/>
                <w:sz w:val="24"/>
                <w:szCs w:val="24"/>
                <w:lang w:eastAsia="en-GB"/>
              </w:rPr>
            </w:pPr>
          </w:p>
          <w:p w14:paraId="31D6E31A" w14:textId="77777777" w:rsidR="00663EE2" w:rsidRDefault="00663EE2" w:rsidP="00663EE2">
            <w:pPr>
              <w:jc w:val="center"/>
              <w:rPr>
                <w:rFonts w:eastAsia="Times New Roman" w:cs="Arial"/>
                <w:color w:val="202020"/>
                <w:sz w:val="24"/>
                <w:szCs w:val="24"/>
                <w:lang w:eastAsia="en-GB"/>
              </w:rPr>
            </w:pPr>
          </w:p>
          <w:p w14:paraId="1BD3323E" w14:textId="77777777" w:rsidR="00663EE2" w:rsidRDefault="00663EE2" w:rsidP="00663EE2">
            <w:pPr>
              <w:jc w:val="center"/>
              <w:rPr>
                <w:rFonts w:eastAsia="Times New Roman" w:cs="Arial"/>
                <w:color w:val="202020"/>
                <w:sz w:val="24"/>
                <w:szCs w:val="24"/>
                <w:lang w:eastAsia="en-GB"/>
              </w:rPr>
            </w:pPr>
          </w:p>
          <w:p w14:paraId="103B272E" w14:textId="77777777" w:rsidR="00663EE2" w:rsidRDefault="00663EE2" w:rsidP="00663EE2">
            <w:pPr>
              <w:jc w:val="center"/>
              <w:rPr>
                <w:rFonts w:eastAsia="Times New Roman" w:cs="Arial"/>
                <w:color w:val="202020"/>
                <w:sz w:val="24"/>
                <w:szCs w:val="24"/>
                <w:lang w:eastAsia="en-GB"/>
              </w:rPr>
            </w:pPr>
          </w:p>
          <w:p w14:paraId="485ABB18" w14:textId="77777777" w:rsidR="00663EE2" w:rsidRDefault="00663EE2" w:rsidP="00663EE2">
            <w:pPr>
              <w:jc w:val="center"/>
              <w:rPr>
                <w:rFonts w:eastAsia="Times New Roman" w:cs="Arial"/>
                <w:color w:val="202020"/>
                <w:sz w:val="24"/>
                <w:szCs w:val="24"/>
                <w:lang w:eastAsia="en-GB"/>
              </w:rPr>
            </w:pPr>
          </w:p>
          <w:p w14:paraId="5BC86813" w14:textId="77777777" w:rsidR="00663EE2" w:rsidRDefault="00663EE2" w:rsidP="00663EE2">
            <w:pPr>
              <w:jc w:val="center"/>
              <w:rPr>
                <w:rFonts w:eastAsia="Times New Roman" w:cs="Arial"/>
                <w:color w:val="202020"/>
                <w:sz w:val="24"/>
                <w:szCs w:val="24"/>
                <w:lang w:eastAsia="en-GB"/>
              </w:rPr>
            </w:pPr>
          </w:p>
        </w:tc>
      </w:tr>
    </w:tbl>
    <w:p w14:paraId="64CEB5A3" w14:textId="77777777" w:rsidR="00663EE2" w:rsidRDefault="00663EE2" w:rsidP="00663EE2">
      <w:pPr>
        <w:shd w:val="clear" w:color="auto" w:fill="FFFFFF"/>
        <w:spacing w:after="0" w:line="240" w:lineRule="auto"/>
        <w:jc w:val="center"/>
        <w:rPr>
          <w:rFonts w:eastAsia="Times New Roman" w:cs="Arial"/>
          <w:color w:val="202020"/>
          <w:sz w:val="24"/>
          <w:szCs w:val="24"/>
          <w:lang w:eastAsia="en-GB"/>
        </w:rPr>
      </w:pPr>
    </w:p>
    <w:p w14:paraId="691B1D08" w14:textId="77777777" w:rsidR="00663EE2" w:rsidRDefault="00663EE2" w:rsidP="00B56EF0">
      <w:pPr>
        <w:shd w:val="clear" w:color="auto" w:fill="FFFFFF"/>
        <w:spacing w:after="0" w:line="240" w:lineRule="auto"/>
        <w:rPr>
          <w:rFonts w:eastAsia="Times New Roman" w:cs="Arial"/>
          <w:color w:val="202020"/>
          <w:sz w:val="24"/>
          <w:szCs w:val="24"/>
          <w:lang w:eastAsia="en-GB"/>
        </w:rPr>
      </w:pPr>
    </w:p>
    <w:p w14:paraId="5035AE8C" w14:textId="77777777" w:rsidR="00663EE2" w:rsidRDefault="00663EE2" w:rsidP="00B56EF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Hearing:</w:t>
      </w:r>
    </w:p>
    <w:p w14:paraId="36760741" w14:textId="77777777" w:rsidR="00663EE2" w:rsidRDefault="00C469DC" w:rsidP="00B56EF0">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Why does hearing worsen age we age? (Especially for high pitched sounds)</w:t>
      </w:r>
    </w:p>
    <w:tbl>
      <w:tblPr>
        <w:tblStyle w:val="PlainTable2"/>
        <w:tblW w:w="0" w:type="auto"/>
        <w:tblLook w:val="04A0" w:firstRow="1" w:lastRow="0" w:firstColumn="1" w:lastColumn="0" w:noHBand="0" w:noVBand="1"/>
      </w:tblPr>
      <w:tblGrid>
        <w:gridCol w:w="10456"/>
      </w:tblGrid>
      <w:tr w:rsidR="00C469DC" w14:paraId="684F1372" w14:textId="77777777" w:rsidTr="00C46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9010CA5" w14:textId="77777777" w:rsidR="00C469DC" w:rsidRDefault="00C469DC" w:rsidP="00C469DC">
            <w:pPr>
              <w:jc w:val="center"/>
              <w:rPr>
                <w:rFonts w:eastAsia="Times New Roman" w:cs="Arial"/>
                <w:color w:val="202020"/>
                <w:sz w:val="24"/>
                <w:szCs w:val="24"/>
                <w:lang w:eastAsia="en-GB"/>
              </w:rPr>
            </w:pPr>
          </w:p>
        </w:tc>
      </w:tr>
      <w:tr w:rsidR="00C469DC" w14:paraId="5BFA5CDC" w14:textId="77777777" w:rsidTr="00C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CA9DFC5" w14:textId="77777777" w:rsidR="00C469DC" w:rsidRDefault="00C469DC" w:rsidP="00C469DC">
            <w:pPr>
              <w:jc w:val="center"/>
              <w:rPr>
                <w:rFonts w:eastAsia="Times New Roman" w:cs="Arial"/>
                <w:color w:val="202020"/>
                <w:sz w:val="24"/>
                <w:szCs w:val="24"/>
                <w:lang w:eastAsia="en-GB"/>
              </w:rPr>
            </w:pPr>
          </w:p>
        </w:tc>
      </w:tr>
      <w:tr w:rsidR="00C469DC" w14:paraId="7B4FFC9E" w14:textId="77777777" w:rsidTr="00C469DC">
        <w:tc>
          <w:tcPr>
            <w:cnfStyle w:val="001000000000" w:firstRow="0" w:lastRow="0" w:firstColumn="1" w:lastColumn="0" w:oddVBand="0" w:evenVBand="0" w:oddHBand="0" w:evenHBand="0" w:firstRowFirstColumn="0" w:firstRowLastColumn="0" w:lastRowFirstColumn="0" w:lastRowLastColumn="0"/>
            <w:tcW w:w="10456" w:type="dxa"/>
          </w:tcPr>
          <w:p w14:paraId="2EC94B06" w14:textId="77777777" w:rsidR="00C469DC" w:rsidRDefault="00C469DC" w:rsidP="00C469DC">
            <w:pPr>
              <w:jc w:val="center"/>
              <w:rPr>
                <w:rFonts w:eastAsia="Times New Roman" w:cs="Arial"/>
                <w:color w:val="202020"/>
                <w:sz w:val="24"/>
                <w:szCs w:val="24"/>
                <w:lang w:eastAsia="en-GB"/>
              </w:rPr>
            </w:pPr>
          </w:p>
        </w:tc>
      </w:tr>
      <w:tr w:rsidR="00C469DC" w14:paraId="4BD83C73" w14:textId="77777777" w:rsidTr="00C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69B38A0" w14:textId="77777777" w:rsidR="00C469DC" w:rsidRDefault="00C469DC" w:rsidP="00C469DC">
            <w:pPr>
              <w:jc w:val="center"/>
              <w:rPr>
                <w:rFonts w:eastAsia="Times New Roman" w:cs="Arial"/>
                <w:color w:val="202020"/>
                <w:sz w:val="24"/>
                <w:szCs w:val="24"/>
                <w:lang w:eastAsia="en-GB"/>
              </w:rPr>
            </w:pPr>
          </w:p>
        </w:tc>
      </w:tr>
      <w:tr w:rsidR="00C469DC" w14:paraId="5FD06CC0" w14:textId="77777777" w:rsidTr="00C469DC">
        <w:tc>
          <w:tcPr>
            <w:cnfStyle w:val="001000000000" w:firstRow="0" w:lastRow="0" w:firstColumn="1" w:lastColumn="0" w:oddVBand="0" w:evenVBand="0" w:oddHBand="0" w:evenHBand="0" w:firstRowFirstColumn="0" w:firstRowLastColumn="0" w:lastRowFirstColumn="0" w:lastRowLastColumn="0"/>
            <w:tcW w:w="10456" w:type="dxa"/>
          </w:tcPr>
          <w:p w14:paraId="4193D7F3" w14:textId="77777777" w:rsidR="00C469DC" w:rsidRDefault="00C469DC" w:rsidP="00C469DC">
            <w:pPr>
              <w:jc w:val="center"/>
              <w:rPr>
                <w:rFonts w:eastAsia="Times New Roman" w:cs="Arial"/>
                <w:color w:val="202020"/>
                <w:sz w:val="24"/>
                <w:szCs w:val="24"/>
                <w:lang w:eastAsia="en-GB"/>
              </w:rPr>
            </w:pPr>
          </w:p>
        </w:tc>
      </w:tr>
      <w:tr w:rsidR="00C469DC" w14:paraId="5A19A987" w14:textId="77777777" w:rsidTr="00C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9E8FC08" w14:textId="77777777" w:rsidR="00C469DC" w:rsidRDefault="00C469DC" w:rsidP="00C469DC">
            <w:pPr>
              <w:jc w:val="center"/>
              <w:rPr>
                <w:rFonts w:eastAsia="Times New Roman" w:cs="Arial"/>
                <w:color w:val="202020"/>
                <w:sz w:val="24"/>
                <w:szCs w:val="24"/>
                <w:lang w:eastAsia="en-GB"/>
              </w:rPr>
            </w:pPr>
          </w:p>
        </w:tc>
      </w:tr>
      <w:tr w:rsidR="00C469DC" w14:paraId="28D02559" w14:textId="77777777" w:rsidTr="00C469DC">
        <w:tc>
          <w:tcPr>
            <w:cnfStyle w:val="001000000000" w:firstRow="0" w:lastRow="0" w:firstColumn="1" w:lastColumn="0" w:oddVBand="0" w:evenVBand="0" w:oddHBand="0" w:evenHBand="0" w:firstRowFirstColumn="0" w:firstRowLastColumn="0" w:lastRowFirstColumn="0" w:lastRowLastColumn="0"/>
            <w:tcW w:w="10456" w:type="dxa"/>
          </w:tcPr>
          <w:p w14:paraId="25898C17" w14:textId="77777777" w:rsidR="00C469DC" w:rsidRDefault="00C469DC" w:rsidP="00C469DC">
            <w:pPr>
              <w:jc w:val="center"/>
              <w:rPr>
                <w:rFonts w:eastAsia="Times New Roman" w:cs="Arial"/>
                <w:color w:val="202020"/>
                <w:sz w:val="24"/>
                <w:szCs w:val="24"/>
                <w:lang w:eastAsia="en-GB"/>
              </w:rPr>
            </w:pPr>
          </w:p>
        </w:tc>
      </w:tr>
      <w:tr w:rsidR="00C469DC" w14:paraId="27CB4E4A" w14:textId="77777777" w:rsidTr="00C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4359CC0" w14:textId="77777777" w:rsidR="00C469DC" w:rsidRDefault="00C469DC" w:rsidP="00C469DC">
            <w:pPr>
              <w:jc w:val="center"/>
              <w:rPr>
                <w:rFonts w:eastAsia="Times New Roman" w:cs="Arial"/>
                <w:color w:val="202020"/>
                <w:sz w:val="24"/>
                <w:szCs w:val="24"/>
                <w:lang w:eastAsia="en-GB"/>
              </w:rPr>
            </w:pPr>
          </w:p>
        </w:tc>
      </w:tr>
      <w:tr w:rsidR="00C469DC" w14:paraId="05D14580" w14:textId="77777777" w:rsidTr="00C469DC">
        <w:tc>
          <w:tcPr>
            <w:cnfStyle w:val="001000000000" w:firstRow="0" w:lastRow="0" w:firstColumn="1" w:lastColumn="0" w:oddVBand="0" w:evenVBand="0" w:oddHBand="0" w:evenHBand="0" w:firstRowFirstColumn="0" w:firstRowLastColumn="0" w:lastRowFirstColumn="0" w:lastRowLastColumn="0"/>
            <w:tcW w:w="10456" w:type="dxa"/>
          </w:tcPr>
          <w:p w14:paraId="3D872CDF" w14:textId="77777777" w:rsidR="00C469DC" w:rsidRDefault="00C469DC" w:rsidP="00C469DC">
            <w:pPr>
              <w:jc w:val="center"/>
              <w:rPr>
                <w:rFonts w:eastAsia="Times New Roman" w:cs="Arial"/>
                <w:color w:val="202020"/>
                <w:sz w:val="24"/>
                <w:szCs w:val="24"/>
                <w:lang w:eastAsia="en-GB"/>
              </w:rPr>
            </w:pPr>
          </w:p>
        </w:tc>
      </w:tr>
      <w:tr w:rsidR="00C469DC" w14:paraId="3DB50F42" w14:textId="77777777" w:rsidTr="00C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863F4D9" w14:textId="77777777" w:rsidR="00C469DC" w:rsidRDefault="00C469DC" w:rsidP="00C469DC">
            <w:pPr>
              <w:jc w:val="center"/>
              <w:rPr>
                <w:rFonts w:eastAsia="Times New Roman" w:cs="Arial"/>
                <w:color w:val="202020"/>
                <w:sz w:val="24"/>
                <w:szCs w:val="24"/>
                <w:lang w:eastAsia="en-GB"/>
              </w:rPr>
            </w:pPr>
          </w:p>
        </w:tc>
      </w:tr>
      <w:tr w:rsidR="00C469DC" w14:paraId="24761F8E" w14:textId="77777777" w:rsidTr="00C469DC">
        <w:tc>
          <w:tcPr>
            <w:cnfStyle w:val="001000000000" w:firstRow="0" w:lastRow="0" w:firstColumn="1" w:lastColumn="0" w:oddVBand="0" w:evenVBand="0" w:oddHBand="0" w:evenHBand="0" w:firstRowFirstColumn="0" w:firstRowLastColumn="0" w:lastRowFirstColumn="0" w:lastRowLastColumn="0"/>
            <w:tcW w:w="10456" w:type="dxa"/>
          </w:tcPr>
          <w:p w14:paraId="66173C6D" w14:textId="77777777" w:rsidR="00C469DC" w:rsidRDefault="00C469DC" w:rsidP="00C469DC">
            <w:pPr>
              <w:jc w:val="center"/>
              <w:rPr>
                <w:rFonts w:eastAsia="Times New Roman" w:cs="Arial"/>
                <w:color w:val="202020"/>
                <w:sz w:val="24"/>
                <w:szCs w:val="24"/>
                <w:lang w:eastAsia="en-GB"/>
              </w:rPr>
            </w:pPr>
          </w:p>
        </w:tc>
      </w:tr>
      <w:tr w:rsidR="00C469DC" w14:paraId="7A3C071C" w14:textId="77777777" w:rsidTr="00C4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2A54B06" w14:textId="77777777" w:rsidR="00C469DC" w:rsidRDefault="00C469DC" w:rsidP="00C469DC">
            <w:pPr>
              <w:jc w:val="center"/>
              <w:rPr>
                <w:rFonts w:eastAsia="Times New Roman" w:cs="Arial"/>
                <w:color w:val="202020"/>
                <w:sz w:val="24"/>
                <w:szCs w:val="24"/>
                <w:lang w:eastAsia="en-GB"/>
              </w:rPr>
            </w:pPr>
          </w:p>
        </w:tc>
      </w:tr>
      <w:tr w:rsidR="00C469DC" w14:paraId="7DA62523" w14:textId="77777777" w:rsidTr="00C469DC">
        <w:tc>
          <w:tcPr>
            <w:cnfStyle w:val="001000000000" w:firstRow="0" w:lastRow="0" w:firstColumn="1" w:lastColumn="0" w:oddVBand="0" w:evenVBand="0" w:oddHBand="0" w:evenHBand="0" w:firstRowFirstColumn="0" w:firstRowLastColumn="0" w:lastRowFirstColumn="0" w:lastRowLastColumn="0"/>
            <w:tcW w:w="10456" w:type="dxa"/>
          </w:tcPr>
          <w:p w14:paraId="6BE9A685" w14:textId="77777777" w:rsidR="00C469DC" w:rsidRDefault="00C469DC" w:rsidP="00C469DC">
            <w:pPr>
              <w:jc w:val="center"/>
              <w:rPr>
                <w:rFonts w:eastAsia="Times New Roman" w:cs="Arial"/>
                <w:color w:val="202020"/>
                <w:sz w:val="24"/>
                <w:szCs w:val="24"/>
                <w:lang w:eastAsia="en-GB"/>
              </w:rPr>
            </w:pPr>
          </w:p>
        </w:tc>
      </w:tr>
    </w:tbl>
    <w:p w14:paraId="69EBB469" w14:textId="77777777" w:rsidR="00C469DC" w:rsidRDefault="00C469DC" w:rsidP="00C469DC">
      <w:pPr>
        <w:shd w:val="clear" w:color="auto" w:fill="FFFFFF"/>
        <w:spacing w:after="0" w:line="240" w:lineRule="auto"/>
        <w:jc w:val="center"/>
        <w:rPr>
          <w:rFonts w:eastAsia="Times New Roman" w:cs="Arial"/>
          <w:color w:val="202020"/>
          <w:sz w:val="24"/>
          <w:szCs w:val="24"/>
          <w:lang w:eastAsia="en-GB"/>
        </w:rPr>
      </w:pPr>
    </w:p>
    <w:p w14:paraId="1275145D" w14:textId="77777777" w:rsidR="00C469DC" w:rsidRDefault="00C469DC" w:rsidP="00C469DC">
      <w:pPr>
        <w:shd w:val="clear" w:color="auto" w:fill="FFFFFF"/>
        <w:spacing w:after="0" w:line="240" w:lineRule="auto"/>
        <w:jc w:val="center"/>
        <w:rPr>
          <w:rFonts w:eastAsia="Times New Roman" w:cs="Arial"/>
          <w:color w:val="202020"/>
          <w:sz w:val="24"/>
          <w:szCs w:val="24"/>
          <w:lang w:eastAsia="en-GB"/>
        </w:rPr>
      </w:pPr>
    </w:p>
    <w:p w14:paraId="309ADCB3" w14:textId="77777777" w:rsidR="00C469DC" w:rsidRDefault="00C469DC" w:rsidP="00C469DC">
      <w:pPr>
        <w:shd w:val="clear" w:color="auto" w:fill="FFFFFF"/>
        <w:spacing w:after="0" w:line="240" w:lineRule="auto"/>
        <w:jc w:val="center"/>
        <w:rPr>
          <w:rFonts w:eastAsia="Times New Roman" w:cs="Arial"/>
          <w:color w:val="202020"/>
          <w:sz w:val="24"/>
          <w:szCs w:val="24"/>
          <w:lang w:eastAsia="en-GB"/>
        </w:rPr>
      </w:pPr>
    </w:p>
    <w:p w14:paraId="4011793F" w14:textId="77777777" w:rsidR="00C469DC" w:rsidRDefault="00C469DC" w:rsidP="00C469DC">
      <w:pPr>
        <w:shd w:val="clear" w:color="auto" w:fill="FFFFFF"/>
        <w:spacing w:after="0" w:line="240" w:lineRule="auto"/>
        <w:jc w:val="center"/>
        <w:rPr>
          <w:rFonts w:eastAsia="Times New Roman" w:cs="Arial"/>
          <w:color w:val="202020"/>
          <w:sz w:val="24"/>
          <w:szCs w:val="24"/>
          <w:lang w:eastAsia="en-GB"/>
        </w:rPr>
      </w:pPr>
    </w:p>
    <w:p w14:paraId="796544E5" w14:textId="77777777" w:rsidR="00C00057" w:rsidRPr="00C130E0" w:rsidRDefault="0054538F" w:rsidP="00C469DC">
      <w:pPr>
        <w:shd w:val="clear" w:color="auto" w:fill="FFFFFF"/>
        <w:spacing w:after="0" w:line="240" w:lineRule="auto"/>
        <w:rPr>
          <w:rFonts w:eastAsia="Times New Roman" w:cs="Arial"/>
          <w:color w:val="202020"/>
          <w:sz w:val="24"/>
          <w:szCs w:val="24"/>
          <w:u w:val="single"/>
          <w:lang w:eastAsia="en-GB"/>
        </w:rPr>
      </w:pPr>
      <w:r w:rsidRPr="00C130E0">
        <w:rPr>
          <w:rFonts w:eastAsia="Times New Roman" w:cs="Arial"/>
          <w:color w:val="202020"/>
          <w:sz w:val="24"/>
          <w:szCs w:val="24"/>
          <w:u w:val="single"/>
          <w:lang w:eastAsia="en-GB"/>
        </w:rPr>
        <w:t>The Reduced Absorption of Nutrients</w:t>
      </w:r>
    </w:p>
    <w:p w14:paraId="3D10EB52" w14:textId="77777777" w:rsidR="0054538F" w:rsidRDefault="00C00057"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The older population are more at risk from inadequate diet and malnutrition due to a decrease in the effectiveness of the body to absorb nutrients from food.</w:t>
      </w:r>
    </w:p>
    <w:p w14:paraId="4D207271" w14:textId="77777777" w:rsidR="00C00057" w:rsidRDefault="00C00057"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Gastrointestinal changes can also mean that older people may not be able to taste food as well and brittle teeth can cause difficulty in eating.</w:t>
      </w:r>
    </w:p>
    <w:p w14:paraId="70D34818" w14:textId="77777777" w:rsidR="00C00057" w:rsidRDefault="00C00057"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As nutrition is an important factor in preventing illness, there are consequences to this malnutrition. Nutritional screening commonly takes place on admission to hospital to help identify where people may need extra support. As taste and smell can deteriorate in older age. The ability to identify different tastes diminishes which may mean that older people may find eating less enjoyable.</w:t>
      </w:r>
    </w:p>
    <w:p w14:paraId="7481A1E6" w14:textId="77777777" w:rsidR="00C00057" w:rsidRDefault="00C00057" w:rsidP="00C469DC">
      <w:pPr>
        <w:shd w:val="clear" w:color="auto" w:fill="FFFFFF"/>
        <w:spacing w:after="0" w:line="240" w:lineRule="auto"/>
        <w:rPr>
          <w:rFonts w:eastAsia="Times New Roman" w:cs="Arial"/>
          <w:color w:val="202020"/>
          <w:sz w:val="24"/>
          <w:szCs w:val="24"/>
          <w:lang w:eastAsia="en-GB"/>
        </w:rPr>
      </w:pPr>
    </w:p>
    <w:p w14:paraId="2C2CE506" w14:textId="77777777" w:rsidR="00C00057" w:rsidRDefault="00C00057"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Balanced diet and old age:</w:t>
      </w:r>
    </w:p>
    <w:p w14:paraId="515AE362" w14:textId="77777777" w:rsidR="00C00057" w:rsidRDefault="00C00057"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Energy requirements may change in older age, particularly if physical activity is restricted or reduced. As energy requirements decrease, older people may need more protein rich foods in their diet (e.g. eggs, pulses, dairy foods and lean meat.)</w:t>
      </w:r>
    </w:p>
    <w:p w14:paraId="26D1F607" w14:textId="77777777" w:rsidR="00C00057" w:rsidRDefault="00C00057"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It is also important that older people’s diets include foods containing vitamins and minerals. Minerals such as zinc, calcium, magnesium and sodium are found in dairy products, meat, eggs, fish, bread, cereals, fruit and vegetables. </w:t>
      </w:r>
    </w:p>
    <w:p w14:paraId="5FD832B3" w14:textId="77777777" w:rsidR="00C00057" w:rsidRDefault="00C00057"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Vitamin D is important for good health and essential for absorbing calcium from food. It is largely obtained from sunlight so older people who are housebound, or in residential care, may be at risk of vitamin D deficiency (leading to osteoporosis and bone fractures.) To prevent osteoporosis, some older people are prescribed vitamin D and calcium supplements. </w:t>
      </w:r>
    </w:p>
    <w:p w14:paraId="041DD3CC" w14:textId="77777777" w:rsidR="005C0C73" w:rsidRDefault="00C00057"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Vitamin C is essential for several body functions, including wound healing and forming and maintaining healthy tissues; older people should eat plenty of fruits and vegetables </w:t>
      </w:r>
      <w:r w:rsidR="005C0C73">
        <w:rPr>
          <w:rFonts w:eastAsia="Times New Roman" w:cs="Arial"/>
          <w:color w:val="202020"/>
          <w:sz w:val="24"/>
          <w:szCs w:val="24"/>
          <w:lang w:eastAsia="en-GB"/>
        </w:rPr>
        <w:t xml:space="preserve">to ensure they get enough vitamin C. </w:t>
      </w:r>
    </w:p>
    <w:p w14:paraId="0752F9A0" w14:textId="77777777" w:rsidR="00C47733" w:rsidRDefault="005C0C73"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Iron absorption may be reduced in older people and, along with low dietary intake, this can increase the risk of iron deficiency anaemia. Water helps with digesting food and absorbing nutrient; older people may lose their sense o</w:t>
      </w:r>
      <w:r w:rsidR="00C130E0">
        <w:rPr>
          <w:rFonts w:eastAsia="Times New Roman" w:cs="Arial"/>
          <w:color w:val="202020"/>
          <w:sz w:val="24"/>
          <w:szCs w:val="24"/>
          <w:lang w:eastAsia="en-GB"/>
        </w:rPr>
        <w:t>f thirst and become dehydrated.</w:t>
      </w:r>
    </w:p>
    <w:p w14:paraId="153F31AA" w14:textId="77777777" w:rsidR="00C130E0" w:rsidRPr="00A62865" w:rsidRDefault="00C130E0" w:rsidP="00C469DC">
      <w:pPr>
        <w:shd w:val="clear" w:color="auto" w:fill="FFFFFF"/>
        <w:spacing w:after="0" w:line="240" w:lineRule="auto"/>
        <w:rPr>
          <w:rFonts w:eastAsia="Times New Roman" w:cs="Arial"/>
          <w:color w:val="202020"/>
          <w:sz w:val="24"/>
          <w:szCs w:val="24"/>
          <w:lang w:eastAsia="en-GB"/>
        </w:rPr>
      </w:pPr>
    </w:p>
    <w:tbl>
      <w:tblPr>
        <w:tblStyle w:val="TableGrid"/>
        <w:tblW w:w="11340" w:type="dxa"/>
        <w:tblInd w:w="-572" w:type="dxa"/>
        <w:tblLook w:val="04A0" w:firstRow="1" w:lastRow="0" w:firstColumn="1" w:lastColumn="0" w:noHBand="0" w:noVBand="1"/>
      </w:tblPr>
      <w:tblGrid>
        <w:gridCol w:w="4678"/>
        <w:gridCol w:w="3260"/>
        <w:gridCol w:w="3402"/>
      </w:tblGrid>
      <w:tr w:rsidR="00C130E0" w14:paraId="24549D98" w14:textId="77777777" w:rsidTr="00C130E0">
        <w:tc>
          <w:tcPr>
            <w:tcW w:w="4678" w:type="dxa"/>
          </w:tcPr>
          <w:p w14:paraId="346105A0" w14:textId="77777777" w:rsidR="00C130E0" w:rsidRDefault="00C130E0" w:rsidP="00C47733">
            <w:pPr>
              <w:rPr>
                <w:rFonts w:eastAsia="Times New Roman" w:cs="Arial"/>
                <w:color w:val="202020"/>
                <w:sz w:val="24"/>
                <w:szCs w:val="24"/>
                <w:lang w:eastAsia="en-GB"/>
              </w:rPr>
            </w:pPr>
            <w:r>
              <w:rPr>
                <w:rFonts w:eastAsia="Times New Roman" w:cs="Arial"/>
                <w:color w:val="202020"/>
                <w:sz w:val="24"/>
                <w:szCs w:val="24"/>
                <w:lang w:eastAsia="en-GB"/>
              </w:rPr>
              <w:t>Case study</w:t>
            </w:r>
          </w:p>
        </w:tc>
        <w:tc>
          <w:tcPr>
            <w:tcW w:w="3260" w:type="dxa"/>
          </w:tcPr>
          <w:p w14:paraId="09218DD1" w14:textId="77777777" w:rsidR="00C130E0" w:rsidRDefault="00C130E0" w:rsidP="00C130E0">
            <w:pPr>
              <w:rPr>
                <w:rFonts w:eastAsia="Times New Roman" w:cs="Arial"/>
                <w:color w:val="202020"/>
                <w:sz w:val="24"/>
                <w:szCs w:val="24"/>
                <w:lang w:eastAsia="en-GB"/>
              </w:rPr>
            </w:pPr>
            <w:r>
              <w:rPr>
                <w:rFonts w:eastAsia="Times New Roman" w:cs="Arial"/>
                <w:color w:val="202020"/>
                <w:sz w:val="24"/>
                <w:szCs w:val="24"/>
                <w:lang w:eastAsia="en-GB"/>
              </w:rPr>
              <w:t>Dietary concerns</w:t>
            </w:r>
          </w:p>
        </w:tc>
        <w:tc>
          <w:tcPr>
            <w:tcW w:w="3402" w:type="dxa"/>
          </w:tcPr>
          <w:p w14:paraId="674A315D" w14:textId="77777777" w:rsidR="00C130E0" w:rsidRDefault="00C130E0" w:rsidP="00C469DC">
            <w:pPr>
              <w:rPr>
                <w:rFonts w:eastAsia="Times New Roman" w:cs="Arial"/>
                <w:color w:val="202020"/>
                <w:sz w:val="24"/>
                <w:szCs w:val="24"/>
                <w:lang w:eastAsia="en-GB"/>
              </w:rPr>
            </w:pPr>
            <w:r>
              <w:rPr>
                <w:rFonts w:eastAsia="Times New Roman" w:cs="Arial"/>
                <w:color w:val="202020"/>
                <w:sz w:val="24"/>
                <w:szCs w:val="24"/>
                <w:lang w:eastAsia="en-GB"/>
              </w:rPr>
              <w:t>How could they be supported?</w:t>
            </w:r>
          </w:p>
        </w:tc>
      </w:tr>
      <w:tr w:rsidR="00C130E0" w14:paraId="6C2F356D" w14:textId="77777777" w:rsidTr="00C130E0">
        <w:tc>
          <w:tcPr>
            <w:tcW w:w="4678" w:type="dxa"/>
          </w:tcPr>
          <w:p w14:paraId="5D2E9DC5" w14:textId="77777777" w:rsidR="00C130E0" w:rsidRDefault="00C130E0" w:rsidP="00C47733">
            <w:pPr>
              <w:rPr>
                <w:rFonts w:eastAsia="Times New Roman" w:cs="Arial"/>
                <w:color w:val="202020"/>
                <w:sz w:val="24"/>
                <w:szCs w:val="24"/>
                <w:lang w:eastAsia="en-GB"/>
              </w:rPr>
            </w:pPr>
            <w:r>
              <w:rPr>
                <w:rFonts w:eastAsia="Times New Roman" w:cs="Arial"/>
                <w:color w:val="202020"/>
                <w:sz w:val="24"/>
                <w:szCs w:val="24"/>
                <w:lang w:eastAsia="en-GB"/>
              </w:rPr>
              <w:t>Nora lives in a residential care home. The cafeteria offers a balanced diet however, Nora often misses meals as she claims she isn’t hungry. Nora sits in her room for much of the day as she has no visitors.</w:t>
            </w:r>
          </w:p>
          <w:p w14:paraId="60676854" w14:textId="77777777" w:rsidR="00C130E0" w:rsidRDefault="00C130E0" w:rsidP="00C47733">
            <w:pPr>
              <w:rPr>
                <w:rFonts w:eastAsia="Times New Roman" w:cs="Arial"/>
                <w:color w:val="202020"/>
                <w:sz w:val="24"/>
                <w:szCs w:val="24"/>
                <w:lang w:eastAsia="en-GB"/>
              </w:rPr>
            </w:pPr>
          </w:p>
        </w:tc>
        <w:tc>
          <w:tcPr>
            <w:tcW w:w="3260" w:type="dxa"/>
          </w:tcPr>
          <w:p w14:paraId="7A1A4F94" w14:textId="77777777" w:rsidR="00C130E0" w:rsidRDefault="00C130E0" w:rsidP="00C469DC">
            <w:pPr>
              <w:rPr>
                <w:rFonts w:eastAsia="Times New Roman" w:cs="Arial"/>
                <w:color w:val="202020"/>
                <w:sz w:val="24"/>
                <w:szCs w:val="24"/>
                <w:lang w:eastAsia="en-GB"/>
              </w:rPr>
            </w:pPr>
          </w:p>
        </w:tc>
        <w:tc>
          <w:tcPr>
            <w:tcW w:w="3402" w:type="dxa"/>
          </w:tcPr>
          <w:p w14:paraId="5E6BE4A3" w14:textId="77777777" w:rsidR="00C130E0" w:rsidRDefault="00C130E0" w:rsidP="00C469DC">
            <w:pPr>
              <w:rPr>
                <w:rFonts w:eastAsia="Times New Roman" w:cs="Arial"/>
                <w:color w:val="202020"/>
                <w:sz w:val="24"/>
                <w:szCs w:val="24"/>
                <w:lang w:eastAsia="en-GB"/>
              </w:rPr>
            </w:pPr>
          </w:p>
        </w:tc>
      </w:tr>
      <w:tr w:rsidR="00C130E0" w14:paraId="218EE871" w14:textId="77777777" w:rsidTr="00C130E0">
        <w:tc>
          <w:tcPr>
            <w:tcW w:w="4678" w:type="dxa"/>
          </w:tcPr>
          <w:p w14:paraId="6A218C3C" w14:textId="77777777" w:rsidR="00C130E0" w:rsidRDefault="00C130E0" w:rsidP="00C47733">
            <w:pPr>
              <w:rPr>
                <w:rFonts w:eastAsia="Times New Roman" w:cs="Arial"/>
                <w:color w:val="202020"/>
                <w:sz w:val="24"/>
                <w:szCs w:val="24"/>
                <w:lang w:eastAsia="en-GB"/>
              </w:rPr>
            </w:pPr>
            <w:r>
              <w:rPr>
                <w:rFonts w:eastAsia="Times New Roman" w:cs="Arial"/>
                <w:color w:val="202020"/>
                <w:sz w:val="24"/>
                <w:szCs w:val="24"/>
                <w:lang w:eastAsia="en-GB"/>
              </w:rPr>
              <w:t>Harold in hospital for a serious fall. His sister came to visit him and noticed that his lips were dry and cracked; Harold said that he doesn’t like to bother the ward nurses for a drink because they seem so busy.</w:t>
            </w:r>
          </w:p>
          <w:p w14:paraId="240DBA88" w14:textId="77777777" w:rsidR="00C130E0" w:rsidRDefault="00C130E0" w:rsidP="00C47733">
            <w:pPr>
              <w:rPr>
                <w:rFonts w:eastAsia="Times New Roman" w:cs="Arial"/>
                <w:color w:val="202020"/>
                <w:sz w:val="24"/>
                <w:szCs w:val="24"/>
                <w:lang w:eastAsia="en-GB"/>
              </w:rPr>
            </w:pPr>
          </w:p>
        </w:tc>
        <w:tc>
          <w:tcPr>
            <w:tcW w:w="3260" w:type="dxa"/>
          </w:tcPr>
          <w:p w14:paraId="3DB9B9FD" w14:textId="77777777" w:rsidR="00C130E0" w:rsidRDefault="00C130E0" w:rsidP="00C469DC">
            <w:pPr>
              <w:rPr>
                <w:rFonts w:eastAsia="Times New Roman" w:cs="Arial"/>
                <w:color w:val="202020"/>
                <w:sz w:val="24"/>
                <w:szCs w:val="24"/>
                <w:lang w:eastAsia="en-GB"/>
              </w:rPr>
            </w:pPr>
          </w:p>
        </w:tc>
        <w:tc>
          <w:tcPr>
            <w:tcW w:w="3402" w:type="dxa"/>
          </w:tcPr>
          <w:p w14:paraId="1920FCCC" w14:textId="77777777" w:rsidR="00C130E0" w:rsidRDefault="00C130E0" w:rsidP="00C469DC">
            <w:pPr>
              <w:rPr>
                <w:rFonts w:eastAsia="Times New Roman" w:cs="Arial"/>
                <w:color w:val="202020"/>
                <w:sz w:val="24"/>
                <w:szCs w:val="24"/>
                <w:lang w:eastAsia="en-GB"/>
              </w:rPr>
            </w:pPr>
          </w:p>
        </w:tc>
      </w:tr>
      <w:tr w:rsidR="00C130E0" w14:paraId="6FA172B4" w14:textId="77777777" w:rsidTr="00C130E0">
        <w:tc>
          <w:tcPr>
            <w:tcW w:w="4678" w:type="dxa"/>
          </w:tcPr>
          <w:p w14:paraId="0277F1B9" w14:textId="77777777" w:rsidR="00C130E0" w:rsidRDefault="00C130E0" w:rsidP="00C47733">
            <w:pPr>
              <w:rPr>
                <w:rFonts w:eastAsia="Times New Roman" w:cs="Arial"/>
                <w:color w:val="202020"/>
                <w:sz w:val="24"/>
                <w:szCs w:val="24"/>
                <w:lang w:eastAsia="en-GB"/>
              </w:rPr>
            </w:pPr>
            <w:r>
              <w:rPr>
                <w:rFonts w:eastAsia="Times New Roman" w:cs="Arial"/>
                <w:color w:val="202020"/>
                <w:sz w:val="24"/>
                <w:szCs w:val="24"/>
                <w:lang w:eastAsia="en-GB"/>
              </w:rPr>
              <w:t>Stuart lives alone since his wife died. He is unused to cooking for himself as his wife always prepared their meals. Stuart’s daughter has noticed that he now eats mostly ‘meals for one’ from the supermarket with little fresh fruit and vegetables.</w:t>
            </w:r>
          </w:p>
        </w:tc>
        <w:tc>
          <w:tcPr>
            <w:tcW w:w="3260" w:type="dxa"/>
          </w:tcPr>
          <w:p w14:paraId="4E81024D" w14:textId="77777777" w:rsidR="00C130E0" w:rsidRDefault="00C130E0" w:rsidP="00C469DC">
            <w:pPr>
              <w:rPr>
                <w:rFonts w:eastAsia="Times New Roman" w:cs="Arial"/>
                <w:color w:val="202020"/>
                <w:sz w:val="24"/>
                <w:szCs w:val="24"/>
                <w:lang w:eastAsia="en-GB"/>
              </w:rPr>
            </w:pPr>
          </w:p>
        </w:tc>
        <w:tc>
          <w:tcPr>
            <w:tcW w:w="3402" w:type="dxa"/>
          </w:tcPr>
          <w:p w14:paraId="46421160" w14:textId="77777777" w:rsidR="00C130E0" w:rsidRDefault="00C130E0" w:rsidP="00C469DC">
            <w:pPr>
              <w:rPr>
                <w:rFonts w:eastAsia="Times New Roman" w:cs="Arial"/>
                <w:color w:val="202020"/>
                <w:sz w:val="24"/>
                <w:szCs w:val="24"/>
                <w:lang w:eastAsia="en-GB"/>
              </w:rPr>
            </w:pPr>
          </w:p>
        </w:tc>
      </w:tr>
    </w:tbl>
    <w:p w14:paraId="1FBA53A3" w14:textId="77777777" w:rsidR="005C0C73" w:rsidRDefault="005C0C73" w:rsidP="00C469DC">
      <w:pPr>
        <w:shd w:val="clear" w:color="auto" w:fill="FFFFFF"/>
        <w:spacing w:after="0" w:line="240" w:lineRule="auto"/>
        <w:rPr>
          <w:rFonts w:eastAsia="Times New Roman" w:cs="Arial"/>
          <w:color w:val="202020"/>
          <w:sz w:val="24"/>
          <w:szCs w:val="24"/>
          <w:lang w:eastAsia="en-GB"/>
        </w:rPr>
      </w:pPr>
    </w:p>
    <w:p w14:paraId="4A274B96" w14:textId="77777777" w:rsidR="00C130E0" w:rsidRDefault="00C130E0" w:rsidP="00C469DC">
      <w:pPr>
        <w:shd w:val="clear" w:color="auto" w:fill="FFFFFF"/>
        <w:spacing w:after="0" w:line="240" w:lineRule="auto"/>
        <w:rPr>
          <w:rFonts w:eastAsia="Times New Roman" w:cs="Arial"/>
          <w:color w:val="202020"/>
          <w:sz w:val="24"/>
          <w:szCs w:val="24"/>
          <w:lang w:eastAsia="en-GB"/>
        </w:rPr>
      </w:pPr>
    </w:p>
    <w:p w14:paraId="608B9C3F" w14:textId="77777777" w:rsidR="00C130E0" w:rsidRPr="00603BA8" w:rsidRDefault="00603BA8" w:rsidP="00C469DC">
      <w:pPr>
        <w:shd w:val="clear" w:color="auto" w:fill="FFFFFF"/>
        <w:spacing w:after="0" w:line="240" w:lineRule="auto"/>
        <w:rPr>
          <w:rFonts w:eastAsia="Times New Roman" w:cs="Arial"/>
          <w:color w:val="202020"/>
          <w:sz w:val="24"/>
          <w:szCs w:val="24"/>
          <w:u w:val="single"/>
          <w:lang w:eastAsia="en-GB"/>
        </w:rPr>
      </w:pPr>
      <w:r w:rsidRPr="00603BA8">
        <w:rPr>
          <w:rFonts w:eastAsia="Times New Roman" w:cs="Arial"/>
          <w:color w:val="202020"/>
          <w:sz w:val="24"/>
          <w:szCs w:val="24"/>
          <w:u w:val="single"/>
          <w:lang w:eastAsia="en-GB"/>
        </w:rPr>
        <w:t>Dementia</w:t>
      </w:r>
    </w:p>
    <w:p w14:paraId="66F60629" w14:textId="77777777" w:rsidR="00603BA8" w:rsidRDefault="00603BA8"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Dementia is more l</w:t>
      </w:r>
      <w:r w:rsidR="009C5A8A">
        <w:rPr>
          <w:rFonts w:eastAsia="Times New Roman" w:cs="Arial"/>
          <w:color w:val="202020"/>
          <w:sz w:val="24"/>
          <w:szCs w:val="24"/>
          <w:lang w:eastAsia="en-GB"/>
        </w:rPr>
        <w:t xml:space="preserve">ikely to occur in older people; as many as 20 per cent of people over the age of 80 are affected by dementia. However, the majority of people who live to extreme old age will never develop dementia. </w:t>
      </w:r>
    </w:p>
    <w:p w14:paraId="0757349B" w14:textId="77777777" w:rsidR="009C5A8A" w:rsidRDefault="009C5A8A" w:rsidP="00C469DC">
      <w:pPr>
        <w:shd w:val="clear" w:color="auto" w:fill="FFFFFF"/>
        <w:spacing w:after="0" w:line="240" w:lineRule="auto"/>
        <w:rPr>
          <w:rFonts w:eastAsia="Times New Roman" w:cs="Arial"/>
          <w:color w:val="202020"/>
          <w:sz w:val="24"/>
          <w:szCs w:val="24"/>
          <w:lang w:eastAsia="en-GB"/>
        </w:rPr>
      </w:pPr>
    </w:p>
    <w:p w14:paraId="3789CC64" w14:textId="77777777" w:rsidR="009C5A8A" w:rsidRDefault="009C5A8A"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is dementia?</w:t>
      </w:r>
    </w:p>
    <w:p w14:paraId="3C72E701" w14:textId="77777777" w:rsidR="009C5A8A" w:rsidRPr="000A74E6" w:rsidRDefault="009C5A8A" w:rsidP="00C469DC">
      <w:pPr>
        <w:shd w:val="clear" w:color="auto" w:fill="FFFFFF"/>
        <w:spacing w:after="0" w:line="240" w:lineRule="auto"/>
        <w:rPr>
          <w:rFonts w:eastAsia="Times New Roman" w:cs="Arial"/>
          <w:b/>
          <w:color w:val="202020"/>
          <w:sz w:val="24"/>
          <w:szCs w:val="24"/>
          <w:lang w:eastAsia="en-GB"/>
        </w:rPr>
      </w:pPr>
      <w:r>
        <w:rPr>
          <w:rFonts w:eastAsia="Times New Roman" w:cs="Arial"/>
          <w:color w:val="202020"/>
          <w:sz w:val="24"/>
          <w:szCs w:val="24"/>
          <w:lang w:eastAsia="en-GB"/>
        </w:rPr>
        <w:t xml:space="preserve">Dementia is a brain disorder that seriously affects a person’s ability to carry out daily tasks and activities. A person with dementia is likely to experience problems with understanding what is happening around them, communicating, reasoning, finding their way and remembering recent events. There are different kinds of dementia- two major types are </w:t>
      </w:r>
      <w:r w:rsidRPr="000A74E6">
        <w:rPr>
          <w:rFonts w:eastAsia="Times New Roman" w:cs="Arial"/>
          <w:b/>
          <w:color w:val="202020"/>
          <w:sz w:val="24"/>
          <w:szCs w:val="24"/>
          <w:lang w:eastAsia="en-GB"/>
        </w:rPr>
        <w:t>Alzheimer’s disease</w:t>
      </w:r>
      <w:r>
        <w:rPr>
          <w:rFonts w:eastAsia="Times New Roman" w:cs="Arial"/>
          <w:color w:val="202020"/>
          <w:sz w:val="24"/>
          <w:szCs w:val="24"/>
          <w:lang w:eastAsia="en-GB"/>
        </w:rPr>
        <w:t xml:space="preserve"> and </w:t>
      </w:r>
      <w:r w:rsidRPr="000A74E6">
        <w:rPr>
          <w:rFonts w:eastAsia="Times New Roman" w:cs="Arial"/>
          <w:b/>
          <w:color w:val="202020"/>
          <w:sz w:val="24"/>
          <w:szCs w:val="24"/>
          <w:lang w:eastAsia="en-GB"/>
        </w:rPr>
        <w:t>vascular dementia.</w:t>
      </w:r>
    </w:p>
    <w:p w14:paraId="1F14E091" w14:textId="77777777" w:rsidR="009C5A8A" w:rsidRDefault="009C5A8A" w:rsidP="00C469DC">
      <w:pPr>
        <w:shd w:val="clear" w:color="auto" w:fill="FFFFFF"/>
        <w:spacing w:after="0" w:line="240" w:lineRule="auto"/>
        <w:rPr>
          <w:rFonts w:eastAsia="Times New Roman" w:cs="Arial"/>
          <w:color w:val="202020"/>
          <w:sz w:val="24"/>
          <w:szCs w:val="24"/>
          <w:lang w:eastAsia="en-GB"/>
        </w:rPr>
      </w:pPr>
    </w:p>
    <w:p w14:paraId="7EF7CDEC" w14:textId="77777777" w:rsidR="00280272" w:rsidRDefault="00280272" w:rsidP="00280272">
      <w:pPr>
        <w:shd w:val="clear" w:color="auto" w:fill="FFFFFF"/>
        <w:spacing w:after="0" w:line="240" w:lineRule="auto"/>
        <w:jc w:val="center"/>
        <w:rPr>
          <w:rFonts w:eastAsia="Times New Roman" w:cs="Arial"/>
          <w:color w:val="202020"/>
          <w:sz w:val="24"/>
          <w:szCs w:val="24"/>
          <w:lang w:eastAsia="en-GB"/>
        </w:rPr>
      </w:pPr>
      <w:r w:rsidRPr="00280272">
        <w:rPr>
          <w:rFonts w:eastAsia="Times New Roman" w:cs="Arial"/>
          <w:noProof/>
          <w:color w:val="202020"/>
          <w:sz w:val="24"/>
          <w:szCs w:val="24"/>
          <w:lang w:eastAsia="en-GB"/>
        </w:rPr>
        <w:drawing>
          <wp:anchor distT="0" distB="0" distL="114300" distR="114300" simplePos="0" relativeHeight="251844608" behindDoc="1" locked="0" layoutInCell="1" allowOverlap="1" wp14:anchorId="2E88732E" wp14:editId="43B77CEF">
            <wp:simplePos x="0" y="0"/>
            <wp:positionH relativeFrom="margin">
              <wp:posOffset>808990</wp:posOffset>
            </wp:positionH>
            <wp:positionV relativeFrom="paragraph">
              <wp:posOffset>23495</wp:posOffset>
            </wp:positionV>
            <wp:extent cx="4849495" cy="2621915"/>
            <wp:effectExtent l="0" t="0" r="8255" b="6985"/>
            <wp:wrapTight wrapText="bothSides">
              <wp:wrapPolygon edited="0">
                <wp:start x="0" y="0"/>
                <wp:lineTo x="0" y="21501"/>
                <wp:lineTo x="21552" y="21501"/>
                <wp:lineTo x="21552" y="0"/>
                <wp:lineTo x="0" y="0"/>
              </wp:wrapPolygon>
            </wp:wrapTight>
            <wp:docPr id="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49495" cy="2621915"/>
                    </a:xfrm>
                    <a:prstGeom prst="rect">
                      <a:avLst/>
                    </a:prstGeom>
                  </pic:spPr>
                </pic:pic>
              </a:graphicData>
            </a:graphic>
            <wp14:sizeRelH relativeFrom="margin">
              <wp14:pctWidth>0</wp14:pctWidth>
            </wp14:sizeRelH>
            <wp14:sizeRelV relativeFrom="margin">
              <wp14:pctHeight>0</wp14:pctHeight>
            </wp14:sizeRelV>
          </wp:anchor>
        </w:drawing>
      </w:r>
    </w:p>
    <w:p w14:paraId="03A3E03B"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40DDF6E6"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1E55A9A0"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57593152"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13C5FA99"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2D2B70F6"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76995BBD"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746161B6"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56EE6D4A"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13E39890"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1D607646"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18A62A7B"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39B87C5D" w14:textId="77777777" w:rsidR="00280272" w:rsidRDefault="00280272" w:rsidP="00C469DC">
      <w:pPr>
        <w:shd w:val="clear" w:color="auto" w:fill="FFFFFF"/>
        <w:spacing w:after="0" w:line="240" w:lineRule="auto"/>
        <w:rPr>
          <w:rFonts w:eastAsia="Times New Roman" w:cs="Arial"/>
          <w:color w:val="202020"/>
          <w:sz w:val="24"/>
          <w:szCs w:val="24"/>
          <w:lang w:eastAsia="en-GB"/>
        </w:rPr>
      </w:pPr>
    </w:p>
    <w:p w14:paraId="7587C0CB" w14:textId="77777777" w:rsidR="009C5A8A" w:rsidRDefault="009C5A8A"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Task:</w:t>
      </w:r>
    </w:p>
    <w:p w14:paraId="73FC10BF" w14:textId="77777777" w:rsidR="009C5A8A" w:rsidRPr="00BB2F4D" w:rsidRDefault="009C5A8A" w:rsidP="009C5A8A">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 xml:space="preserve">You need to use your booklets, textbooks and the internet to create a leaflet about </w:t>
      </w:r>
      <w:r w:rsidRPr="000A74E6">
        <w:rPr>
          <w:rFonts w:eastAsia="Times New Roman" w:cs="Arial"/>
          <w:b/>
          <w:color w:val="202020"/>
          <w:sz w:val="24"/>
          <w:szCs w:val="24"/>
          <w:lang w:eastAsia="en-GB"/>
        </w:rPr>
        <w:t>Alzheimer’s disease</w:t>
      </w:r>
      <w:r>
        <w:rPr>
          <w:rFonts w:eastAsia="Times New Roman" w:cs="Arial"/>
          <w:color w:val="202020"/>
          <w:sz w:val="24"/>
          <w:szCs w:val="24"/>
          <w:lang w:eastAsia="en-GB"/>
        </w:rPr>
        <w:t>.</w:t>
      </w:r>
      <w:r w:rsidRPr="00BB2F4D">
        <w:rPr>
          <w:rFonts w:eastAsia="Times New Roman" w:cs="Arial"/>
          <w:color w:val="202020"/>
          <w:sz w:val="24"/>
          <w:szCs w:val="24"/>
          <w:lang w:eastAsia="en-GB"/>
        </w:rPr>
        <w:t xml:space="preserve"> </w:t>
      </w:r>
    </w:p>
    <w:p w14:paraId="281B69E5" w14:textId="77777777" w:rsidR="009C5A8A" w:rsidRPr="00BB2F4D" w:rsidRDefault="009C5A8A" w:rsidP="009C5A8A">
      <w:pPr>
        <w:shd w:val="clear" w:color="auto" w:fill="FFFFFF"/>
        <w:spacing w:after="0" w:line="240" w:lineRule="auto"/>
        <w:rPr>
          <w:rFonts w:eastAsia="Times New Roman" w:cs="Arial"/>
          <w:color w:val="202020"/>
          <w:sz w:val="24"/>
          <w:szCs w:val="24"/>
          <w:u w:val="single"/>
          <w:lang w:eastAsia="en-GB"/>
        </w:rPr>
      </w:pPr>
      <w:r w:rsidRPr="00BB2F4D">
        <w:rPr>
          <w:rFonts w:eastAsia="Times New Roman" w:cs="Arial"/>
          <w:color w:val="202020"/>
          <w:sz w:val="24"/>
          <w:szCs w:val="24"/>
          <w:u w:val="single"/>
          <w:lang w:eastAsia="en-GB"/>
        </w:rPr>
        <w:t>Assignment Brief:</w:t>
      </w:r>
    </w:p>
    <w:p w14:paraId="3EBA4F6E" w14:textId="77777777" w:rsidR="009C5A8A" w:rsidRPr="00BB2F4D" w:rsidRDefault="009C5A8A" w:rsidP="009C5A8A">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 can fold/layout your leaflet in any way you choose</w:t>
      </w:r>
    </w:p>
    <w:p w14:paraId="0C86159E" w14:textId="77777777" w:rsidR="009C5A8A" w:rsidRDefault="009C5A8A" w:rsidP="009C5A8A">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 xml:space="preserve">Your leaflet’s audience will be </w:t>
      </w:r>
      <w:r>
        <w:rPr>
          <w:rFonts w:eastAsia="Times New Roman" w:cs="Arial"/>
          <w:color w:val="202020"/>
          <w:sz w:val="24"/>
          <w:szCs w:val="24"/>
          <w:lang w:eastAsia="en-GB"/>
        </w:rPr>
        <w:t xml:space="preserve">people attending a local day care centre for elderly people. </w:t>
      </w:r>
    </w:p>
    <w:p w14:paraId="0EF7FC08" w14:textId="77777777" w:rsidR="009C5A8A" w:rsidRDefault="009C5A8A" w:rsidP="009C5A8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You should explain the symptoms of Alzheimer’s disease and how it is treated.</w:t>
      </w:r>
    </w:p>
    <w:p w14:paraId="5A8C8A22" w14:textId="77777777" w:rsidR="009C5A8A" w:rsidRPr="00BB2F4D" w:rsidRDefault="009C5A8A" w:rsidP="009C5A8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You should explain how Alzheimer’s disease can affect a sufferer in their daily life.</w:t>
      </w:r>
    </w:p>
    <w:p w14:paraId="5C9C2247" w14:textId="77777777" w:rsidR="009C5A8A" w:rsidRPr="00BB2F4D" w:rsidRDefault="009C5A8A" w:rsidP="009C5A8A">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 should use key terminology but explain it in an easy to understand, accessible way.</w:t>
      </w:r>
    </w:p>
    <w:p w14:paraId="6CDBD528" w14:textId="77777777" w:rsidR="009C5A8A" w:rsidRDefault="009C5A8A" w:rsidP="009C5A8A">
      <w:pPr>
        <w:shd w:val="clear" w:color="auto" w:fill="FFFFFF"/>
        <w:spacing w:after="0" w:line="240" w:lineRule="auto"/>
        <w:rPr>
          <w:rFonts w:eastAsia="Times New Roman" w:cs="Arial"/>
          <w:color w:val="202020"/>
          <w:sz w:val="24"/>
          <w:szCs w:val="24"/>
          <w:lang w:eastAsia="en-GB"/>
        </w:rPr>
      </w:pPr>
      <w:r w:rsidRPr="00BB2F4D">
        <w:rPr>
          <w:rFonts w:eastAsia="Times New Roman" w:cs="Arial"/>
          <w:color w:val="202020"/>
          <w:sz w:val="24"/>
          <w:szCs w:val="24"/>
          <w:lang w:eastAsia="en-GB"/>
        </w:rPr>
        <w:t>You could use images to illustrate your points.</w:t>
      </w:r>
    </w:p>
    <w:p w14:paraId="488D57CA" w14:textId="77777777" w:rsidR="009C5A8A" w:rsidRDefault="009C5A8A" w:rsidP="009C5A8A">
      <w:pPr>
        <w:shd w:val="clear" w:color="auto" w:fill="FFFFFF"/>
        <w:spacing w:after="0" w:line="240" w:lineRule="auto"/>
        <w:rPr>
          <w:rFonts w:eastAsia="Times New Roman" w:cs="Arial"/>
          <w:color w:val="202020"/>
          <w:sz w:val="24"/>
          <w:szCs w:val="24"/>
          <w:lang w:eastAsia="en-GB"/>
        </w:rPr>
      </w:pPr>
    </w:p>
    <w:p w14:paraId="716DCEC0" w14:textId="77777777" w:rsidR="009C5A8A" w:rsidRDefault="009C5A8A" w:rsidP="009C5A8A">
      <w:pPr>
        <w:shd w:val="clear" w:color="auto" w:fill="FFFFFF"/>
        <w:spacing w:after="0" w:line="240" w:lineRule="auto"/>
        <w:rPr>
          <w:rFonts w:eastAsia="Times New Roman" w:cs="Arial"/>
          <w:b/>
          <w:color w:val="202020"/>
          <w:sz w:val="24"/>
          <w:szCs w:val="24"/>
          <w:lang w:eastAsia="en-GB"/>
        </w:rPr>
      </w:pPr>
      <w:r>
        <w:rPr>
          <w:rFonts w:eastAsia="Times New Roman" w:cs="Arial"/>
          <w:b/>
          <w:color w:val="202020"/>
          <w:sz w:val="24"/>
          <w:szCs w:val="24"/>
          <w:lang w:eastAsia="en-GB"/>
        </w:rPr>
        <w:t xml:space="preserve">See file for completed leaflet </w:t>
      </w:r>
    </w:p>
    <w:p w14:paraId="1CA18AF2" w14:textId="77777777" w:rsidR="009C5A8A" w:rsidRDefault="009C5A8A" w:rsidP="009C5A8A">
      <w:pPr>
        <w:shd w:val="clear" w:color="auto" w:fill="FFFFFF"/>
        <w:spacing w:after="0" w:line="240" w:lineRule="auto"/>
        <w:jc w:val="center"/>
        <w:rPr>
          <w:rFonts w:eastAsia="Times New Roman" w:cs="Arial"/>
          <w:color w:val="202020"/>
          <w:sz w:val="24"/>
          <w:szCs w:val="24"/>
          <w:lang w:eastAsia="en-GB"/>
        </w:rPr>
      </w:pPr>
      <w:r>
        <w:rPr>
          <w:rFonts w:eastAsia="Times New Roman" w:cs="Arial"/>
          <w:color w:val="202020"/>
          <w:sz w:val="24"/>
          <w:szCs w:val="24"/>
          <w:lang w:eastAsia="en-GB"/>
        </w:rPr>
        <w:t>Marking Criteria</w:t>
      </w:r>
    </w:p>
    <w:p w14:paraId="7C5C2EAB" w14:textId="77777777" w:rsidR="009C5A8A" w:rsidRDefault="009C5A8A" w:rsidP="009C5A8A">
      <w:pPr>
        <w:shd w:val="clear" w:color="auto" w:fill="FFFFFF"/>
        <w:spacing w:after="0" w:line="240" w:lineRule="auto"/>
        <w:jc w:val="center"/>
        <w:rPr>
          <w:rFonts w:eastAsia="Times New Roman" w:cs="Arial"/>
          <w:color w:val="202020"/>
          <w:sz w:val="24"/>
          <w:szCs w:val="24"/>
          <w:lang w:eastAsia="en-GB"/>
        </w:rPr>
      </w:pPr>
    </w:p>
    <w:tbl>
      <w:tblPr>
        <w:tblStyle w:val="TableGrid"/>
        <w:tblW w:w="0" w:type="auto"/>
        <w:jc w:val="center"/>
        <w:tblLook w:val="04A0" w:firstRow="1" w:lastRow="0" w:firstColumn="1" w:lastColumn="0" w:noHBand="0" w:noVBand="1"/>
      </w:tblPr>
      <w:tblGrid>
        <w:gridCol w:w="8506"/>
        <w:gridCol w:w="1660"/>
      </w:tblGrid>
      <w:tr w:rsidR="009C5A8A" w14:paraId="7DEA93F4" w14:textId="77777777" w:rsidTr="004D7AFA">
        <w:trPr>
          <w:trHeight w:val="299"/>
          <w:jc w:val="center"/>
        </w:trPr>
        <w:tc>
          <w:tcPr>
            <w:tcW w:w="8506" w:type="dxa"/>
          </w:tcPr>
          <w:p w14:paraId="77773E45" w14:textId="77777777" w:rsidR="009C5A8A" w:rsidRPr="00A51ACF" w:rsidRDefault="009C5A8A" w:rsidP="004D7AFA">
            <w:pPr>
              <w:rPr>
                <w:rFonts w:eastAsia="Times New Roman" w:cs="Arial"/>
                <w:b/>
                <w:color w:val="202020"/>
                <w:sz w:val="24"/>
                <w:szCs w:val="24"/>
                <w:lang w:eastAsia="en-GB"/>
              </w:rPr>
            </w:pPr>
            <w:r w:rsidRPr="00A51ACF">
              <w:rPr>
                <w:rFonts w:eastAsia="Times New Roman" w:cs="Arial"/>
                <w:b/>
                <w:color w:val="202020"/>
                <w:sz w:val="24"/>
                <w:szCs w:val="24"/>
                <w:lang w:eastAsia="en-GB"/>
              </w:rPr>
              <w:t>Information included:</w:t>
            </w:r>
          </w:p>
        </w:tc>
        <w:tc>
          <w:tcPr>
            <w:tcW w:w="1660" w:type="dxa"/>
          </w:tcPr>
          <w:p w14:paraId="349CC97D" w14:textId="77777777" w:rsidR="009C5A8A" w:rsidRPr="00A51ACF" w:rsidRDefault="009C5A8A" w:rsidP="004D7AFA">
            <w:pPr>
              <w:jc w:val="center"/>
              <w:rPr>
                <w:rFonts w:eastAsia="Times New Roman" w:cs="Arial"/>
                <w:b/>
                <w:color w:val="202020"/>
                <w:sz w:val="24"/>
                <w:szCs w:val="24"/>
                <w:lang w:eastAsia="en-GB"/>
              </w:rPr>
            </w:pPr>
            <w:r w:rsidRPr="00A51ACF">
              <w:rPr>
                <w:rFonts w:eastAsia="Times New Roman" w:cs="Arial"/>
                <w:b/>
                <w:color w:val="202020"/>
                <w:sz w:val="24"/>
                <w:szCs w:val="24"/>
                <w:lang w:eastAsia="en-GB"/>
              </w:rPr>
              <w:t>Mark out of 5</w:t>
            </w:r>
          </w:p>
        </w:tc>
      </w:tr>
      <w:tr w:rsidR="009C5A8A" w14:paraId="68B225BB" w14:textId="77777777" w:rsidTr="004D7AFA">
        <w:trPr>
          <w:trHeight w:val="299"/>
          <w:jc w:val="center"/>
        </w:trPr>
        <w:tc>
          <w:tcPr>
            <w:tcW w:w="8506" w:type="dxa"/>
          </w:tcPr>
          <w:p w14:paraId="2B3AE5C9" w14:textId="77777777" w:rsidR="009C5A8A" w:rsidRDefault="009C5A8A" w:rsidP="009C5A8A">
            <w:pPr>
              <w:rPr>
                <w:rFonts w:eastAsia="Times New Roman" w:cs="Arial"/>
                <w:color w:val="202020"/>
                <w:sz w:val="24"/>
                <w:szCs w:val="24"/>
                <w:lang w:eastAsia="en-GB"/>
              </w:rPr>
            </w:pPr>
            <w:r>
              <w:rPr>
                <w:rFonts w:eastAsia="Times New Roman" w:cs="Arial"/>
                <w:color w:val="202020"/>
                <w:sz w:val="24"/>
                <w:szCs w:val="24"/>
                <w:lang w:eastAsia="en-GB"/>
              </w:rPr>
              <w:t>Student has clearly explained the symptoms of Alzheimer’s disease</w:t>
            </w:r>
          </w:p>
          <w:p w14:paraId="0D8E2A76" w14:textId="77777777" w:rsidR="007754F1" w:rsidRDefault="007754F1" w:rsidP="009C5A8A">
            <w:pPr>
              <w:rPr>
                <w:rFonts w:eastAsia="Times New Roman" w:cs="Arial"/>
                <w:color w:val="202020"/>
                <w:sz w:val="24"/>
                <w:szCs w:val="24"/>
                <w:lang w:eastAsia="en-GB"/>
              </w:rPr>
            </w:pPr>
          </w:p>
        </w:tc>
        <w:tc>
          <w:tcPr>
            <w:tcW w:w="1660" w:type="dxa"/>
          </w:tcPr>
          <w:p w14:paraId="21FFAD90" w14:textId="77777777" w:rsidR="009C5A8A" w:rsidRDefault="009C5A8A" w:rsidP="004D7AFA">
            <w:pPr>
              <w:jc w:val="center"/>
              <w:rPr>
                <w:rFonts w:eastAsia="Times New Roman" w:cs="Arial"/>
                <w:color w:val="202020"/>
                <w:sz w:val="24"/>
                <w:szCs w:val="24"/>
                <w:lang w:eastAsia="en-GB"/>
              </w:rPr>
            </w:pPr>
          </w:p>
        </w:tc>
      </w:tr>
      <w:tr w:rsidR="009C5A8A" w14:paraId="68A9DFF7" w14:textId="77777777" w:rsidTr="004D7AFA">
        <w:trPr>
          <w:trHeight w:val="314"/>
          <w:jc w:val="center"/>
        </w:trPr>
        <w:tc>
          <w:tcPr>
            <w:tcW w:w="8506" w:type="dxa"/>
          </w:tcPr>
          <w:p w14:paraId="155E6E86" w14:textId="77777777" w:rsidR="009C5A8A" w:rsidRDefault="009C5A8A" w:rsidP="007754F1">
            <w:pPr>
              <w:rPr>
                <w:rFonts w:eastAsia="Times New Roman" w:cs="Arial"/>
                <w:color w:val="202020"/>
                <w:sz w:val="24"/>
                <w:szCs w:val="24"/>
                <w:lang w:eastAsia="en-GB"/>
              </w:rPr>
            </w:pPr>
            <w:r>
              <w:rPr>
                <w:rFonts w:eastAsia="Times New Roman" w:cs="Arial"/>
                <w:color w:val="202020"/>
                <w:sz w:val="24"/>
                <w:szCs w:val="24"/>
                <w:lang w:eastAsia="en-GB"/>
              </w:rPr>
              <w:t xml:space="preserve">Student has explained </w:t>
            </w:r>
            <w:r w:rsidR="007754F1">
              <w:rPr>
                <w:rFonts w:eastAsia="Times New Roman" w:cs="Arial"/>
                <w:color w:val="202020"/>
                <w:sz w:val="24"/>
                <w:szCs w:val="24"/>
                <w:lang w:eastAsia="en-GB"/>
              </w:rPr>
              <w:t>how Alzheimer’s disease affected the daily life of sufferers</w:t>
            </w:r>
          </w:p>
          <w:p w14:paraId="62C2BA42" w14:textId="77777777" w:rsidR="007754F1" w:rsidRDefault="007754F1" w:rsidP="007754F1">
            <w:pPr>
              <w:rPr>
                <w:rFonts w:eastAsia="Times New Roman" w:cs="Arial"/>
                <w:color w:val="202020"/>
                <w:sz w:val="24"/>
                <w:szCs w:val="24"/>
                <w:lang w:eastAsia="en-GB"/>
              </w:rPr>
            </w:pPr>
          </w:p>
        </w:tc>
        <w:tc>
          <w:tcPr>
            <w:tcW w:w="1660" w:type="dxa"/>
          </w:tcPr>
          <w:p w14:paraId="63705CED" w14:textId="77777777" w:rsidR="009C5A8A" w:rsidRDefault="009C5A8A" w:rsidP="004D7AFA">
            <w:pPr>
              <w:jc w:val="center"/>
              <w:rPr>
                <w:rFonts w:eastAsia="Times New Roman" w:cs="Arial"/>
                <w:color w:val="202020"/>
                <w:sz w:val="24"/>
                <w:szCs w:val="24"/>
                <w:lang w:eastAsia="en-GB"/>
              </w:rPr>
            </w:pPr>
          </w:p>
        </w:tc>
      </w:tr>
      <w:tr w:rsidR="009C5A8A" w14:paraId="35E9121F" w14:textId="77777777" w:rsidTr="004D7AFA">
        <w:trPr>
          <w:trHeight w:val="299"/>
          <w:jc w:val="center"/>
        </w:trPr>
        <w:tc>
          <w:tcPr>
            <w:tcW w:w="8506" w:type="dxa"/>
          </w:tcPr>
          <w:p w14:paraId="5801E7D6" w14:textId="77777777" w:rsidR="009C5A8A" w:rsidRDefault="007754F1" w:rsidP="004D7AFA">
            <w:pPr>
              <w:rPr>
                <w:rFonts w:eastAsia="Times New Roman" w:cs="Arial"/>
                <w:color w:val="202020"/>
                <w:sz w:val="24"/>
                <w:szCs w:val="24"/>
                <w:lang w:eastAsia="en-GB"/>
              </w:rPr>
            </w:pPr>
            <w:r>
              <w:rPr>
                <w:rFonts w:eastAsia="Times New Roman" w:cs="Arial"/>
                <w:color w:val="202020"/>
                <w:sz w:val="24"/>
                <w:szCs w:val="24"/>
                <w:lang w:eastAsia="en-GB"/>
              </w:rPr>
              <w:t>Students has clearly explained how Alzheimer’s is treated</w:t>
            </w:r>
          </w:p>
          <w:p w14:paraId="5C27E62A" w14:textId="77777777" w:rsidR="007754F1" w:rsidRDefault="007754F1" w:rsidP="004D7AFA">
            <w:pPr>
              <w:rPr>
                <w:rFonts w:eastAsia="Times New Roman" w:cs="Arial"/>
                <w:color w:val="202020"/>
                <w:sz w:val="24"/>
                <w:szCs w:val="24"/>
                <w:lang w:eastAsia="en-GB"/>
              </w:rPr>
            </w:pPr>
          </w:p>
        </w:tc>
        <w:tc>
          <w:tcPr>
            <w:tcW w:w="1660" w:type="dxa"/>
          </w:tcPr>
          <w:p w14:paraId="01B5C8E8" w14:textId="77777777" w:rsidR="009C5A8A" w:rsidRDefault="009C5A8A" w:rsidP="004D7AFA">
            <w:pPr>
              <w:jc w:val="center"/>
              <w:rPr>
                <w:rFonts w:eastAsia="Times New Roman" w:cs="Arial"/>
                <w:color w:val="202020"/>
                <w:sz w:val="24"/>
                <w:szCs w:val="24"/>
                <w:lang w:eastAsia="en-GB"/>
              </w:rPr>
            </w:pPr>
          </w:p>
        </w:tc>
      </w:tr>
      <w:tr w:rsidR="009C5A8A" w14:paraId="00C6295C" w14:textId="77777777" w:rsidTr="004D7AFA">
        <w:trPr>
          <w:trHeight w:val="299"/>
          <w:jc w:val="center"/>
        </w:trPr>
        <w:tc>
          <w:tcPr>
            <w:tcW w:w="8506" w:type="dxa"/>
          </w:tcPr>
          <w:p w14:paraId="4968FEB0" w14:textId="77777777" w:rsidR="009C5A8A" w:rsidRDefault="009C5A8A" w:rsidP="007754F1">
            <w:pPr>
              <w:rPr>
                <w:rFonts w:eastAsia="Times New Roman" w:cs="Arial"/>
                <w:color w:val="202020"/>
                <w:sz w:val="24"/>
                <w:szCs w:val="24"/>
                <w:lang w:eastAsia="en-GB"/>
              </w:rPr>
            </w:pPr>
            <w:r>
              <w:rPr>
                <w:rFonts w:eastAsia="Times New Roman" w:cs="Arial"/>
                <w:color w:val="202020"/>
                <w:sz w:val="24"/>
                <w:szCs w:val="24"/>
                <w:lang w:eastAsia="en-GB"/>
              </w:rPr>
              <w:t xml:space="preserve">Student has </w:t>
            </w:r>
            <w:r w:rsidR="007754F1">
              <w:rPr>
                <w:rFonts w:eastAsia="Times New Roman" w:cs="Arial"/>
                <w:color w:val="202020"/>
                <w:sz w:val="24"/>
                <w:szCs w:val="24"/>
                <w:lang w:eastAsia="en-GB"/>
              </w:rPr>
              <w:t>worked well and demonstrated good effort</w:t>
            </w:r>
          </w:p>
        </w:tc>
        <w:tc>
          <w:tcPr>
            <w:tcW w:w="1660" w:type="dxa"/>
          </w:tcPr>
          <w:p w14:paraId="5BFF8518" w14:textId="77777777" w:rsidR="009C5A8A" w:rsidRDefault="009C5A8A" w:rsidP="004D7AFA">
            <w:pPr>
              <w:jc w:val="center"/>
              <w:rPr>
                <w:rFonts w:eastAsia="Times New Roman" w:cs="Arial"/>
                <w:color w:val="202020"/>
                <w:sz w:val="24"/>
                <w:szCs w:val="24"/>
                <w:lang w:eastAsia="en-GB"/>
              </w:rPr>
            </w:pPr>
          </w:p>
          <w:p w14:paraId="74A1DDC8" w14:textId="77777777" w:rsidR="009C5A8A" w:rsidRDefault="009C5A8A" w:rsidP="004D7AFA">
            <w:pPr>
              <w:jc w:val="center"/>
              <w:rPr>
                <w:rFonts w:eastAsia="Times New Roman" w:cs="Arial"/>
                <w:color w:val="202020"/>
                <w:sz w:val="24"/>
                <w:szCs w:val="24"/>
                <w:lang w:eastAsia="en-GB"/>
              </w:rPr>
            </w:pPr>
          </w:p>
        </w:tc>
      </w:tr>
      <w:tr w:rsidR="009C5A8A" w14:paraId="1F59FE0F" w14:textId="77777777" w:rsidTr="004D7AFA">
        <w:trPr>
          <w:trHeight w:val="299"/>
          <w:jc w:val="center"/>
        </w:trPr>
        <w:tc>
          <w:tcPr>
            <w:tcW w:w="8506" w:type="dxa"/>
          </w:tcPr>
          <w:p w14:paraId="4D2D70E2" w14:textId="77777777" w:rsidR="009C5A8A" w:rsidRDefault="009C5A8A" w:rsidP="007754F1">
            <w:pPr>
              <w:rPr>
                <w:rFonts w:eastAsia="Times New Roman" w:cs="Arial"/>
                <w:color w:val="202020"/>
                <w:sz w:val="24"/>
                <w:szCs w:val="24"/>
                <w:lang w:eastAsia="en-GB"/>
              </w:rPr>
            </w:pPr>
            <w:r w:rsidRPr="00A51ACF">
              <w:rPr>
                <w:rFonts w:eastAsia="Times New Roman" w:cs="Arial"/>
                <w:b/>
                <w:color w:val="202020"/>
                <w:sz w:val="24"/>
                <w:szCs w:val="24"/>
                <w:lang w:eastAsia="en-GB"/>
              </w:rPr>
              <w:t>Challenge Task:</w:t>
            </w:r>
            <w:r>
              <w:rPr>
                <w:rFonts w:eastAsia="Times New Roman" w:cs="Arial"/>
                <w:color w:val="202020"/>
                <w:sz w:val="24"/>
                <w:szCs w:val="24"/>
                <w:lang w:eastAsia="en-GB"/>
              </w:rPr>
              <w:t xml:space="preserve"> Student has included </w:t>
            </w:r>
            <w:r w:rsidR="007754F1">
              <w:rPr>
                <w:rFonts w:eastAsia="Times New Roman" w:cs="Arial"/>
                <w:color w:val="202020"/>
                <w:sz w:val="24"/>
                <w:szCs w:val="24"/>
                <w:lang w:eastAsia="en-GB"/>
              </w:rPr>
              <w:t>information about an Alzheimer’s support group.</w:t>
            </w:r>
          </w:p>
        </w:tc>
        <w:tc>
          <w:tcPr>
            <w:tcW w:w="1660" w:type="dxa"/>
          </w:tcPr>
          <w:p w14:paraId="63506C5C" w14:textId="77777777" w:rsidR="009C5A8A" w:rsidRDefault="009C5A8A" w:rsidP="004D7AFA">
            <w:pPr>
              <w:jc w:val="center"/>
              <w:rPr>
                <w:rFonts w:eastAsia="Times New Roman" w:cs="Arial"/>
                <w:color w:val="202020"/>
                <w:sz w:val="24"/>
                <w:szCs w:val="24"/>
                <w:lang w:eastAsia="en-GB"/>
              </w:rPr>
            </w:pPr>
          </w:p>
        </w:tc>
      </w:tr>
    </w:tbl>
    <w:p w14:paraId="5A7449DC" w14:textId="77777777" w:rsidR="009C5A8A" w:rsidRDefault="009C5A8A" w:rsidP="009C5A8A">
      <w:pPr>
        <w:shd w:val="clear" w:color="auto" w:fill="FFFFFF"/>
        <w:spacing w:after="0" w:line="240" w:lineRule="auto"/>
        <w:jc w:val="center"/>
        <w:rPr>
          <w:rFonts w:eastAsia="Times New Roman" w:cs="Arial"/>
          <w:color w:val="202020"/>
          <w:sz w:val="24"/>
          <w:szCs w:val="24"/>
          <w:lang w:eastAsia="en-GB"/>
        </w:rPr>
      </w:pPr>
    </w:p>
    <w:p w14:paraId="3A42508B" w14:textId="77777777" w:rsidR="009C5A8A" w:rsidRPr="0017401E" w:rsidRDefault="009C5A8A" w:rsidP="009C5A8A">
      <w:pPr>
        <w:shd w:val="clear" w:color="auto" w:fill="FFFFFF"/>
        <w:spacing w:after="0" w:line="240" w:lineRule="auto"/>
        <w:rPr>
          <w:rFonts w:eastAsia="Times New Roman" w:cs="Arial"/>
          <w:color w:val="202020"/>
          <w:sz w:val="24"/>
          <w:szCs w:val="24"/>
          <w:u w:val="single"/>
          <w:lang w:eastAsia="en-GB"/>
        </w:rPr>
      </w:pPr>
    </w:p>
    <w:p w14:paraId="1D18B340" w14:textId="77777777" w:rsidR="009C5A8A" w:rsidRPr="0017401E" w:rsidRDefault="0017401E" w:rsidP="00C469DC">
      <w:pPr>
        <w:shd w:val="clear" w:color="auto" w:fill="FFFFFF"/>
        <w:spacing w:after="0" w:line="240" w:lineRule="auto"/>
        <w:rPr>
          <w:rFonts w:eastAsia="Times New Roman" w:cs="Arial"/>
          <w:color w:val="202020"/>
          <w:sz w:val="24"/>
          <w:szCs w:val="24"/>
          <w:u w:val="single"/>
          <w:lang w:eastAsia="en-GB"/>
        </w:rPr>
      </w:pPr>
      <w:r w:rsidRPr="0017401E">
        <w:rPr>
          <w:rFonts w:eastAsia="Times New Roman" w:cs="Arial"/>
          <w:noProof/>
          <w:color w:val="202020"/>
          <w:sz w:val="24"/>
          <w:szCs w:val="24"/>
          <w:lang w:eastAsia="en-GB"/>
        </w:rPr>
        <w:drawing>
          <wp:anchor distT="0" distB="0" distL="114300" distR="114300" simplePos="0" relativeHeight="251845632" behindDoc="1" locked="0" layoutInCell="1" allowOverlap="1" wp14:anchorId="7140C127" wp14:editId="5C3ED753">
            <wp:simplePos x="0" y="0"/>
            <wp:positionH relativeFrom="column">
              <wp:posOffset>3152775</wp:posOffset>
            </wp:positionH>
            <wp:positionV relativeFrom="paragraph">
              <wp:posOffset>12700</wp:posOffset>
            </wp:positionV>
            <wp:extent cx="3785386" cy="3238368"/>
            <wp:effectExtent l="0" t="0" r="5715" b="635"/>
            <wp:wrapTight wrapText="bothSides">
              <wp:wrapPolygon edited="0">
                <wp:start x="0" y="0"/>
                <wp:lineTo x="0" y="21477"/>
                <wp:lineTo x="21524" y="21477"/>
                <wp:lineTo x="21524" y="0"/>
                <wp:lineTo x="0" y="0"/>
              </wp:wrapPolygon>
            </wp:wrapTight>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a:extLst>
                        <a:ext uri="{28A0092B-C50C-407E-A947-70E740481C1C}">
                          <a14:useLocalDpi xmlns:a14="http://schemas.microsoft.com/office/drawing/2010/main" val="0"/>
                        </a:ext>
                      </a:extLst>
                    </a:blip>
                    <a:srcRect l="11827" t="8978" r="25865" b="31762"/>
                    <a:stretch/>
                  </pic:blipFill>
                  <pic:spPr>
                    <a:xfrm>
                      <a:off x="0" y="0"/>
                      <a:ext cx="3785386" cy="3238368"/>
                    </a:xfrm>
                    <a:prstGeom prst="rect">
                      <a:avLst/>
                    </a:prstGeom>
                  </pic:spPr>
                </pic:pic>
              </a:graphicData>
            </a:graphic>
            <wp14:sizeRelH relativeFrom="page">
              <wp14:pctWidth>0</wp14:pctWidth>
            </wp14:sizeRelH>
            <wp14:sizeRelV relativeFrom="page">
              <wp14:pctHeight>0</wp14:pctHeight>
            </wp14:sizeRelV>
          </wp:anchor>
        </w:drawing>
      </w:r>
      <w:r w:rsidR="000A74E6" w:rsidRPr="0017401E">
        <w:rPr>
          <w:rFonts w:eastAsia="Times New Roman" w:cs="Arial"/>
          <w:color w:val="202020"/>
          <w:sz w:val="24"/>
          <w:szCs w:val="24"/>
          <w:u w:val="single"/>
          <w:lang w:eastAsia="en-GB"/>
        </w:rPr>
        <w:t>Effects of Illnesses that are Common in Ageing</w:t>
      </w:r>
    </w:p>
    <w:p w14:paraId="57A14E0E" w14:textId="77777777" w:rsidR="0017401E" w:rsidRDefault="000A74E6"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Each of the conditions common in ageing bring its own symptoms, but each one can have wider effects on holistic development. Having a chronic condition in addition to the usual physical and psychological changes during the ageing process can worsen stress or depression for many older people</w:t>
      </w:r>
      <w:r w:rsidR="0017401E">
        <w:rPr>
          <w:rFonts w:eastAsia="Times New Roman" w:cs="Arial"/>
          <w:color w:val="202020"/>
          <w:sz w:val="24"/>
          <w:szCs w:val="24"/>
          <w:lang w:eastAsia="en-GB"/>
        </w:rPr>
        <w:t xml:space="preserve"> (see table 1.15).</w:t>
      </w:r>
    </w:p>
    <w:p w14:paraId="623C4494" w14:textId="77777777" w:rsidR="0017401E" w:rsidRDefault="0017401E"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Depression affects an individual’s mood patterns, changes to appetite and headaches. Additionally, physical aches and pain such as those associated with conditions like arthritis, can worsen.</w:t>
      </w:r>
    </w:p>
    <w:p w14:paraId="3D1FC545" w14:textId="77777777" w:rsidR="0017401E" w:rsidRDefault="0017401E" w:rsidP="00C469DC">
      <w:pPr>
        <w:shd w:val="clear" w:color="auto" w:fill="FFFFFF"/>
        <w:spacing w:after="0" w:line="240" w:lineRule="auto"/>
        <w:rPr>
          <w:rFonts w:eastAsia="Times New Roman" w:cs="Arial"/>
          <w:color w:val="202020"/>
          <w:sz w:val="24"/>
          <w:szCs w:val="24"/>
          <w:lang w:eastAsia="en-GB"/>
        </w:rPr>
      </w:pPr>
    </w:p>
    <w:p w14:paraId="06DFCA4D" w14:textId="77777777" w:rsidR="0017401E" w:rsidRDefault="0017401E"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Social development may be severely affected by chronic conditions. The effects of illness and mobility can restrict a person’s social life as they may have difficulty getting out and meeting people. This will reduce their circle of friends causing further emotional stress. The decline of senses or neural capacity can also impact on friendships as they depend upon communicating with others. Individuals may be unable to hear or see sufficiently well to take part in interests or hobbies they used to enjoy, such as reading or going to the cinema. This can reduce motivation and increase isolation.</w:t>
      </w:r>
    </w:p>
    <w:p w14:paraId="5260A478" w14:textId="77777777" w:rsidR="0017401E" w:rsidRDefault="0017401E"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Illness brings with it a number of physical changes that you have covered as part of C1: The physical changes of ageing. Many conditions result in losing mobility caused either by neurological problems or because of pain, stiffness of the joints or a reduction in stamina. This can be a vicious circle, as lack of exercise or even movement can result in the onset or worsening of conditions such as heart disease. A reduction in sensory awareness and neurological illness brings with it an additional problem of dizziness or difficulty in moving that results in an increase in falls in older people, often causing fractures.</w:t>
      </w:r>
    </w:p>
    <w:p w14:paraId="609267C8" w14:textId="77777777" w:rsidR="0017401E" w:rsidRDefault="0017401E" w:rsidP="00C469DC">
      <w:pPr>
        <w:shd w:val="clear" w:color="auto" w:fill="FFFFFF"/>
        <w:spacing w:after="0" w:line="240" w:lineRule="auto"/>
        <w:rPr>
          <w:rFonts w:eastAsia="Times New Roman" w:cs="Arial"/>
          <w:color w:val="202020"/>
          <w:sz w:val="24"/>
          <w:szCs w:val="24"/>
          <w:lang w:eastAsia="en-GB"/>
        </w:rPr>
      </w:pPr>
    </w:p>
    <w:p w14:paraId="6BA45BD7" w14:textId="77777777" w:rsidR="0017401E" w:rsidRDefault="0017401E"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A common problem in ageing is incontinence, which is a loss of bladder control. It can happen because of weakness of muscles, enlarged prostate (common in older men,) or neurological illness such as Alzheimer’s. Whether it is temporary or chronic, it is unpleasant for the individuals and can lead to embarrassment and emotional distress.</w:t>
      </w:r>
    </w:p>
    <w:p w14:paraId="1B642E6F" w14:textId="77777777" w:rsidR="0017401E" w:rsidRDefault="0017401E"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Many older people experience insomnia or disorders which can disrupt sleep patterns and cause fatigue, stress and anxiety. This can have adverse effects on their attention span and ability to carry out everyday tasks. </w:t>
      </w:r>
    </w:p>
    <w:p w14:paraId="6D561E61" w14:textId="77777777" w:rsidR="0017401E" w:rsidRDefault="0017401E" w:rsidP="00C469DC">
      <w:pPr>
        <w:shd w:val="clear" w:color="auto" w:fill="FFFFFF"/>
        <w:spacing w:after="0" w:line="240" w:lineRule="auto"/>
        <w:rPr>
          <w:rFonts w:eastAsia="Times New Roman" w:cs="Arial"/>
          <w:color w:val="202020"/>
          <w:sz w:val="24"/>
          <w:szCs w:val="24"/>
          <w:lang w:eastAsia="en-GB"/>
        </w:rPr>
      </w:pPr>
    </w:p>
    <w:p w14:paraId="1BD86913" w14:textId="77777777" w:rsidR="0017401E" w:rsidRDefault="0017401E" w:rsidP="00C469DC">
      <w:pPr>
        <w:shd w:val="clear" w:color="auto" w:fill="FFFFFF"/>
        <w:spacing w:after="0" w:line="240" w:lineRule="auto"/>
        <w:rPr>
          <w:rFonts w:eastAsia="Times New Roman" w:cs="Arial"/>
          <w:color w:val="202020"/>
          <w:sz w:val="24"/>
          <w:szCs w:val="24"/>
          <w:lang w:eastAsia="en-GB"/>
        </w:rPr>
      </w:pPr>
    </w:p>
    <w:p w14:paraId="5843BEDD" w14:textId="77777777" w:rsidR="0017401E" w:rsidRDefault="0017401E" w:rsidP="0017401E">
      <w:pPr>
        <w:shd w:val="clear" w:color="auto" w:fill="FFFFFF"/>
        <w:spacing w:after="0" w:line="240" w:lineRule="auto"/>
        <w:jc w:val="center"/>
        <w:rPr>
          <w:rFonts w:eastAsia="Times New Roman" w:cs="Arial"/>
          <w:color w:val="202020"/>
          <w:sz w:val="24"/>
          <w:szCs w:val="24"/>
          <w:lang w:eastAsia="en-GB"/>
        </w:rPr>
      </w:pPr>
    </w:p>
    <w:p w14:paraId="39FE10A2"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62D0E35A"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02AEDEFF"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09AD9450"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631F72F7"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488A5D84"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7F325BCE"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49F8D948"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6AB48B47"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2B5000C1" w14:textId="77777777" w:rsidR="007754F1" w:rsidRDefault="007754F1" w:rsidP="00C469DC">
      <w:pPr>
        <w:shd w:val="clear" w:color="auto" w:fill="FFFFFF"/>
        <w:spacing w:after="0" w:line="240" w:lineRule="auto"/>
        <w:rPr>
          <w:rFonts w:eastAsia="Times New Roman" w:cs="Arial"/>
          <w:color w:val="202020"/>
          <w:sz w:val="24"/>
          <w:szCs w:val="24"/>
          <w:lang w:eastAsia="en-GB"/>
        </w:rPr>
      </w:pPr>
    </w:p>
    <w:p w14:paraId="3739BD69" w14:textId="77777777" w:rsidR="007754F1" w:rsidRPr="000A2C56" w:rsidRDefault="007754F1" w:rsidP="00C469DC">
      <w:pPr>
        <w:shd w:val="clear" w:color="auto" w:fill="FFFFFF"/>
        <w:spacing w:after="0" w:line="240" w:lineRule="auto"/>
        <w:rPr>
          <w:rFonts w:eastAsia="Times New Roman" w:cs="Arial"/>
          <w:b/>
          <w:color w:val="202020"/>
          <w:sz w:val="24"/>
          <w:szCs w:val="24"/>
          <w:lang w:eastAsia="en-GB"/>
        </w:rPr>
      </w:pPr>
    </w:p>
    <w:p w14:paraId="3D24420E" w14:textId="77777777" w:rsidR="007754F1" w:rsidRPr="000A2C56" w:rsidRDefault="000A2C56" w:rsidP="00C469DC">
      <w:pPr>
        <w:shd w:val="clear" w:color="auto" w:fill="FFFFFF"/>
        <w:spacing w:after="0" w:line="240" w:lineRule="auto"/>
        <w:rPr>
          <w:rFonts w:eastAsia="Times New Roman" w:cs="Arial"/>
          <w:b/>
          <w:color w:val="202020"/>
          <w:sz w:val="24"/>
          <w:szCs w:val="24"/>
          <w:lang w:eastAsia="en-GB"/>
        </w:rPr>
      </w:pPr>
      <w:r w:rsidRPr="000A2C56">
        <w:rPr>
          <w:rFonts w:eastAsia="Times New Roman" w:cs="Arial"/>
          <w:b/>
          <w:color w:val="202020"/>
          <w:sz w:val="24"/>
          <w:szCs w:val="24"/>
          <w:lang w:eastAsia="en-GB"/>
        </w:rPr>
        <w:t>C2: The Psychological Changes of Ageing</w:t>
      </w:r>
    </w:p>
    <w:p w14:paraId="3306F5EB" w14:textId="77777777" w:rsidR="007754F1" w:rsidRDefault="000A2C56"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The majority of people over state retirement age experience reasonable health, a satisfactory social life and a reasonable standard of living. It is important to guard against the stereotype that old age is always a story of decline and isolation.</w:t>
      </w:r>
    </w:p>
    <w:p w14:paraId="2D150240"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1A042ED7" w14:textId="77777777" w:rsidR="000A2C56" w:rsidRDefault="000A2C56" w:rsidP="00C469DC">
      <w:pPr>
        <w:shd w:val="clear" w:color="auto" w:fill="FFFFFF"/>
        <w:spacing w:after="0" w:line="240" w:lineRule="auto"/>
        <w:rPr>
          <w:rFonts w:eastAsia="Times New Roman" w:cs="Arial"/>
          <w:color w:val="202020"/>
          <w:sz w:val="24"/>
          <w:szCs w:val="24"/>
          <w:u w:val="single"/>
          <w:lang w:eastAsia="en-GB"/>
        </w:rPr>
      </w:pPr>
      <w:r w:rsidRPr="000A2C56">
        <w:rPr>
          <w:rFonts w:eastAsia="Times New Roman" w:cs="Arial"/>
          <w:color w:val="202020"/>
          <w:sz w:val="24"/>
          <w:szCs w:val="24"/>
          <w:u w:val="single"/>
          <w:lang w:eastAsia="en-GB"/>
        </w:rPr>
        <w:t>Effects on confidence and self-esteem</w:t>
      </w:r>
    </w:p>
    <w:p w14:paraId="2D859C90" w14:textId="77777777" w:rsidR="000A2C56" w:rsidRDefault="000A2C56" w:rsidP="00C469DC">
      <w:pPr>
        <w:shd w:val="clear" w:color="auto" w:fill="FFFFFF"/>
        <w:spacing w:after="0" w:line="240" w:lineRule="auto"/>
        <w:rPr>
          <w:rFonts w:eastAsia="Times New Roman" w:cs="Arial"/>
          <w:color w:val="202020"/>
          <w:sz w:val="24"/>
          <w:szCs w:val="24"/>
          <w:lang w:eastAsia="en-GB"/>
        </w:rPr>
      </w:pPr>
      <w:r>
        <w:rPr>
          <w:rFonts w:eastAsia="Times New Roman" w:cs="Arial"/>
          <w:noProof/>
          <w:color w:val="202020"/>
          <w:sz w:val="24"/>
          <w:szCs w:val="24"/>
          <w:lang w:eastAsia="en-GB"/>
        </w:rPr>
        <mc:AlternateContent>
          <mc:Choice Requires="wps">
            <w:drawing>
              <wp:anchor distT="0" distB="0" distL="114300" distR="114300" simplePos="0" relativeHeight="251848704" behindDoc="0" locked="0" layoutInCell="1" allowOverlap="1" wp14:anchorId="71D76331" wp14:editId="6F05390C">
                <wp:simplePos x="0" y="0"/>
                <wp:positionH relativeFrom="column">
                  <wp:posOffset>3209925</wp:posOffset>
                </wp:positionH>
                <wp:positionV relativeFrom="paragraph">
                  <wp:posOffset>97155</wp:posOffset>
                </wp:positionV>
                <wp:extent cx="3057525" cy="2057400"/>
                <wp:effectExtent l="0" t="0" r="28575" b="19050"/>
                <wp:wrapNone/>
                <wp:docPr id="155" name="Text Box 155"/>
                <wp:cNvGraphicFramePr/>
                <a:graphic xmlns:a="http://schemas.openxmlformats.org/drawingml/2006/main">
                  <a:graphicData uri="http://schemas.microsoft.com/office/word/2010/wordprocessingShape">
                    <wps:wsp>
                      <wps:cNvSpPr txBox="1"/>
                      <wps:spPr>
                        <a:xfrm>
                          <a:off x="0" y="0"/>
                          <a:ext cx="3057525"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1E59A0" w14:textId="77777777" w:rsidR="004D7AFA" w:rsidRDefault="004D7AFA" w:rsidP="000A2C56">
                            <w:r>
                              <w:t>Case study B:</w:t>
                            </w:r>
                          </w:p>
                          <w:p w14:paraId="5D61218B" w14:textId="77777777" w:rsidR="004D7AFA" w:rsidRDefault="004D7AFA" w:rsidP="000A2C56">
                            <w:r>
                              <w:t xml:space="preserve">Daisy is 70 years old. She has recently retired from her position as a senior marketing manager in a company she has worked for, for 35 years. Daisy did not want to retire; she misses being at work and, despite owning her own home, she will have to adjust her lifestyle now she is living on her pension.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DA7D" id="Text Box 155" o:spid="_x0000_s1082" type="#_x0000_t202" style="position:absolute;margin-left:252.75pt;margin-top:7.65pt;width:240.75pt;height:16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" fillcolor="white [3201]" strokeweight=".5pt">
                <v:textbox>
                  <w:txbxContent>
                    <w:p w:rsidR="004D7AFA" w:rsidRDefault="004D7AFA" w:rsidP="000A2C56">
                      <w:r>
                        <w:t>Case study B:</w:t>
                      </w:r>
                    </w:p>
                    <w:p w:rsidR="004D7AFA" w:rsidRDefault="004D7AFA" w:rsidP="000A2C56">
                      <w:r>
                        <w:t xml:space="preserve">Daisy is 70 years old. She has recently retired from her position as a senior marketing manager in a company she has worked for, for 35 years. Daisy did not want to retire; she misses being at work and, despite owning her own home, she will have to adjust her lifestyle now she is living on her pension.  </w:t>
                      </w:r>
                    </w:p>
                  </w:txbxContent>
                </v:textbox>
              </v:shape>
            </w:pict>
          </mc:Fallback>
        </mc:AlternateContent>
      </w:r>
      <w:r>
        <w:rPr>
          <w:rFonts w:eastAsia="Times New Roman" w:cs="Arial"/>
          <w:noProof/>
          <w:color w:val="202020"/>
          <w:sz w:val="24"/>
          <w:szCs w:val="24"/>
          <w:lang w:eastAsia="en-GB"/>
        </w:rPr>
        <mc:AlternateContent>
          <mc:Choice Requires="wps">
            <w:drawing>
              <wp:anchor distT="0" distB="0" distL="114300" distR="114300" simplePos="0" relativeHeight="251846656" behindDoc="0" locked="0" layoutInCell="1" allowOverlap="1" wp14:anchorId="366A7114" wp14:editId="2C80DF83">
                <wp:simplePos x="0" y="0"/>
                <wp:positionH relativeFrom="column">
                  <wp:posOffset>9525</wp:posOffset>
                </wp:positionH>
                <wp:positionV relativeFrom="paragraph">
                  <wp:posOffset>97155</wp:posOffset>
                </wp:positionV>
                <wp:extent cx="3057525" cy="2057400"/>
                <wp:effectExtent l="0" t="0" r="28575" b="19050"/>
                <wp:wrapNone/>
                <wp:docPr id="154" name="Text Box 154"/>
                <wp:cNvGraphicFramePr/>
                <a:graphic xmlns:a="http://schemas.openxmlformats.org/drawingml/2006/main">
                  <a:graphicData uri="http://schemas.microsoft.com/office/word/2010/wordprocessingShape">
                    <wps:wsp>
                      <wps:cNvSpPr txBox="1"/>
                      <wps:spPr>
                        <a:xfrm>
                          <a:off x="0" y="0"/>
                          <a:ext cx="3057525"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6A1EA2" w14:textId="77777777" w:rsidR="004D7AFA" w:rsidRDefault="004D7AFA">
                            <w:r>
                              <w:t>Case study A:</w:t>
                            </w:r>
                          </w:p>
                          <w:p w14:paraId="2225FC81" w14:textId="77777777" w:rsidR="004D7AFA" w:rsidRDefault="004D7AFA">
                            <w:r>
                              <w:t xml:space="preserve">Eric is 82 years old. He has 2 children and 5 grandchildren; he sees his family regularly and enjoys seeing his grandchildren each weekend. Eric worked as a lorry driver all his life and retired with a pension that allows him a comfortable standard of living. Eric’s eyesight is poor but he enjoys reading large print books and doing jigsaw puzzles.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083" type="#_x0000_t202" style="position:absolute;margin-left:.75pt;margin-top:7.65pt;width:240.75pt;height:16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" fillcolor="white [3201]" strokeweight=".5pt">
                <v:textbox>
                  <w:txbxContent>
                    <w:p w:rsidR="004D7AFA" w:rsidRDefault="004D7AFA">
                      <w:r>
                        <w:t>Case study A:</w:t>
                      </w:r>
                    </w:p>
                    <w:p w:rsidR="004D7AFA" w:rsidRDefault="004D7AFA">
                      <w:r>
                        <w:t xml:space="preserve">Eric is 82 years old. He has 2 children and 5 grandchildren; he sees his family regularly and enjoys seeing his grandchildren each weekend. Eric worked as a lorry driver all his life and retired with a pension that allows him a comfortable standard of living. Eric’s eyesight is poor but he enjoys reading large print books and doing jigsaw puzzles. </w:t>
                      </w:r>
                    </w:p>
                  </w:txbxContent>
                </v:textbox>
              </v:shape>
            </w:pict>
          </mc:Fallback>
        </mc:AlternateContent>
      </w:r>
    </w:p>
    <w:p w14:paraId="79D40B76"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56C8B530"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6CDBCE13"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477D8E5C"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36CB4926"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2FC1F599"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3EF7AA4D"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3E4D1CE5"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2F5A5DA0"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38C69433"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35303089" w14:textId="77777777" w:rsidR="000A2C56" w:rsidRDefault="000A2C56" w:rsidP="00C469DC">
      <w:pPr>
        <w:shd w:val="clear" w:color="auto" w:fill="FFFFFF"/>
        <w:spacing w:after="0" w:line="240" w:lineRule="auto"/>
        <w:rPr>
          <w:rFonts w:eastAsia="Times New Roman" w:cs="Arial"/>
          <w:color w:val="202020"/>
          <w:sz w:val="24"/>
          <w:szCs w:val="24"/>
          <w:lang w:eastAsia="en-GB"/>
        </w:rPr>
      </w:pPr>
    </w:p>
    <w:p w14:paraId="14C2C09A" w14:textId="77777777" w:rsidR="000A2C56" w:rsidRDefault="00D153CF" w:rsidP="00C469DC">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have events in later adulthood affected the confidence and self-esteem in these case studies?</w:t>
      </w:r>
    </w:p>
    <w:tbl>
      <w:tblPr>
        <w:tblStyle w:val="PlainTable2"/>
        <w:tblW w:w="0" w:type="auto"/>
        <w:tblLook w:val="04A0" w:firstRow="1" w:lastRow="0" w:firstColumn="1" w:lastColumn="0" w:noHBand="0" w:noVBand="1"/>
      </w:tblPr>
      <w:tblGrid>
        <w:gridCol w:w="10456"/>
      </w:tblGrid>
      <w:tr w:rsidR="00D153CF" w14:paraId="1E7F672E" w14:textId="77777777" w:rsidTr="00D15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E639CB4" w14:textId="77777777" w:rsidR="00D153CF" w:rsidRDefault="00D153CF" w:rsidP="00D153CF">
            <w:pPr>
              <w:jc w:val="center"/>
              <w:rPr>
                <w:rFonts w:eastAsia="Times New Roman" w:cs="Arial"/>
                <w:color w:val="202020"/>
                <w:sz w:val="24"/>
                <w:szCs w:val="24"/>
                <w:lang w:eastAsia="en-GB"/>
              </w:rPr>
            </w:pPr>
          </w:p>
        </w:tc>
      </w:tr>
      <w:tr w:rsidR="00D153CF" w14:paraId="36983A4C" w14:textId="77777777" w:rsidTr="00D1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8A6159F" w14:textId="77777777" w:rsidR="00D153CF" w:rsidRDefault="00D153CF" w:rsidP="00D153CF">
            <w:pPr>
              <w:jc w:val="center"/>
              <w:rPr>
                <w:rFonts w:eastAsia="Times New Roman" w:cs="Arial"/>
                <w:color w:val="202020"/>
                <w:sz w:val="24"/>
                <w:szCs w:val="24"/>
                <w:lang w:eastAsia="en-GB"/>
              </w:rPr>
            </w:pPr>
          </w:p>
        </w:tc>
      </w:tr>
      <w:tr w:rsidR="00D153CF" w14:paraId="0FCDDD6C" w14:textId="77777777" w:rsidTr="00D153CF">
        <w:tc>
          <w:tcPr>
            <w:cnfStyle w:val="001000000000" w:firstRow="0" w:lastRow="0" w:firstColumn="1" w:lastColumn="0" w:oddVBand="0" w:evenVBand="0" w:oddHBand="0" w:evenHBand="0" w:firstRowFirstColumn="0" w:firstRowLastColumn="0" w:lastRowFirstColumn="0" w:lastRowLastColumn="0"/>
            <w:tcW w:w="10456" w:type="dxa"/>
          </w:tcPr>
          <w:p w14:paraId="09013EAB" w14:textId="77777777" w:rsidR="00D153CF" w:rsidRDefault="00D153CF" w:rsidP="00D153CF">
            <w:pPr>
              <w:jc w:val="center"/>
              <w:rPr>
                <w:rFonts w:eastAsia="Times New Roman" w:cs="Arial"/>
                <w:color w:val="202020"/>
                <w:sz w:val="24"/>
                <w:szCs w:val="24"/>
                <w:lang w:eastAsia="en-GB"/>
              </w:rPr>
            </w:pPr>
          </w:p>
        </w:tc>
      </w:tr>
      <w:tr w:rsidR="00D153CF" w14:paraId="0648736E" w14:textId="77777777" w:rsidTr="00D1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7B42DA8" w14:textId="77777777" w:rsidR="00D153CF" w:rsidRDefault="00D153CF" w:rsidP="00D153CF">
            <w:pPr>
              <w:jc w:val="center"/>
              <w:rPr>
                <w:rFonts w:eastAsia="Times New Roman" w:cs="Arial"/>
                <w:color w:val="202020"/>
                <w:sz w:val="24"/>
                <w:szCs w:val="24"/>
                <w:lang w:eastAsia="en-GB"/>
              </w:rPr>
            </w:pPr>
          </w:p>
        </w:tc>
      </w:tr>
      <w:tr w:rsidR="00D153CF" w14:paraId="039A6B6E" w14:textId="77777777" w:rsidTr="00D153CF">
        <w:tc>
          <w:tcPr>
            <w:cnfStyle w:val="001000000000" w:firstRow="0" w:lastRow="0" w:firstColumn="1" w:lastColumn="0" w:oddVBand="0" w:evenVBand="0" w:oddHBand="0" w:evenHBand="0" w:firstRowFirstColumn="0" w:firstRowLastColumn="0" w:lastRowFirstColumn="0" w:lastRowLastColumn="0"/>
            <w:tcW w:w="10456" w:type="dxa"/>
          </w:tcPr>
          <w:p w14:paraId="2480FDEE" w14:textId="77777777" w:rsidR="00D153CF" w:rsidRDefault="00D153CF" w:rsidP="00D153CF">
            <w:pPr>
              <w:jc w:val="center"/>
              <w:rPr>
                <w:rFonts w:eastAsia="Times New Roman" w:cs="Arial"/>
                <w:color w:val="202020"/>
                <w:sz w:val="24"/>
                <w:szCs w:val="24"/>
                <w:lang w:eastAsia="en-GB"/>
              </w:rPr>
            </w:pPr>
          </w:p>
        </w:tc>
      </w:tr>
      <w:tr w:rsidR="00D153CF" w14:paraId="7558E010" w14:textId="77777777" w:rsidTr="00D1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61817E0" w14:textId="77777777" w:rsidR="00D153CF" w:rsidRDefault="00D153CF" w:rsidP="00D153CF">
            <w:pPr>
              <w:jc w:val="center"/>
              <w:rPr>
                <w:rFonts w:eastAsia="Times New Roman" w:cs="Arial"/>
                <w:color w:val="202020"/>
                <w:sz w:val="24"/>
                <w:szCs w:val="24"/>
                <w:lang w:eastAsia="en-GB"/>
              </w:rPr>
            </w:pPr>
          </w:p>
        </w:tc>
      </w:tr>
      <w:tr w:rsidR="00D153CF" w14:paraId="15CC7D6A" w14:textId="77777777" w:rsidTr="00D153CF">
        <w:tc>
          <w:tcPr>
            <w:cnfStyle w:val="001000000000" w:firstRow="0" w:lastRow="0" w:firstColumn="1" w:lastColumn="0" w:oddVBand="0" w:evenVBand="0" w:oddHBand="0" w:evenHBand="0" w:firstRowFirstColumn="0" w:firstRowLastColumn="0" w:lastRowFirstColumn="0" w:lastRowLastColumn="0"/>
            <w:tcW w:w="10456" w:type="dxa"/>
          </w:tcPr>
          <w:p w14:paraId="6D98B108" w14:textId="77777777" w:rsidR="00D153CF" w:rsidRDefault="00D153CF" w:rsidP="00D153CF">
            <w:pPr>
              <w:jc w:val="center"/>
              <w:rPr>
                <w:rFonts w:eastAsia="Times New Roman" w:cs="Arial"/>
                <w:color w:val="202020"/>
                <w:sz w:val="24"/>
                <w:szCs w:val="24"/>
                <w:lang w:eastAsia="en-GB"/>
              </w:rPr>
            </w:pPr>
          </w:p>
        </w:tc>
      </w:tr>
      <w:tr w:rsidR="00D153CF" w14:paraId="0CF9CAAB" w14:textId="77777777" w:rsidTr="00D1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0F40893" w14:textId="77777777" w:rsidR="00D153CF" w:rsidRDefault="00D153CF" w:rsidP="00D153CF">
            <w:pPr>
              <w:jc w:val="center"/>
              <w:rPr>
                <w:rFonts w:eastAsia="Times New Roman" w:cs="Arial"/>
                <w:color w:val="202020"/>
                <w:sz w:val="24"/>
                <w:szCs w:val="24"/>
                <w:lang w:eastAsia="en-GB"/>
              </w:rPr>
            </w:pPr>
          </w:p>
        </w:tc>
      </w:tr>
    </w:tbl>
    <w:p w14:paraId="65E0BEBC" w14:textId="77777777" w:rsidR="00D153CF" w:rsidRDefault="00D153CF" w:rsidP="00D153CF">
      <w:pPr>
        <w:shd w:val="clear" w:color="auto" w:fill="FFFFFF"/>
        <w:spacing w:after="0" w:line="240" w:lineRule="auto"/>
        <w:jc w:val="center"/>
        <w:rPr>
          <w:rFonts w:eastAsia="Times New Roman" w:cs="Arial"/>
          <w:color w:val="202020"/>
          <w:sz w:val="24"/>
          <w:szCs w:val="24"/>
          <w:lang w:eastAsia="en-GB"/>
        </w:rPr>
      </w:pPr>
    </w:p>
    <w:p w14:paraId="7A023079" w14:textId="77777777" w:rsidR="00DC24E7" w:rsidRDefault="00DC24E7"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Confidence and self-esteem are not fixed and people experience rises and falls in both during their lifespan. </w:t>
      </w:r>
    </w:p>
    <w:p w14:paraId="410A8DAA"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4CE98866" w14:textId="77777777" w:rsidR="00DC24E7" w:rsidRDefault="00DC24E7"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Confidence and self-esteem may increase in older age because:</w:t>
      </w:r>
    </w:p>
    <w:p w14:paraId="3622A27F" w14:textId="77777777" w:rsidR="00DC24E7" w:rsidRDefault="00DC24E7" w:rsidP="00DC24E7">
      <w:pPr>
        <w:pStyle w:val="ListParagraph"/>
        <w:numPr>
          <w:ilvl w:val="0"/>
          <w:numId w:val="39"/>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May feel settled in life and that they have achieved many life goals.</w:t>
      </w:r>
    </w:p>
    <w:p w14:paraId="69C0BC20" w14:textId="77777777" w:rsidR="00DC24E7" w:rsidRDefault="00DC24E7" w:rsidP="00DC24E7">
      <w:pPr>
        <w:pStyle w:val="ListParagraph"/>
        <w:numPr>
          <w:ilvl w:val="0"/>
          <w:numId w:val="39"/>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Have reached a certain level in their job</w:t>
      </w:r>
    </w:p>
    <w:p w14:paraId="21FDF73C" w14:textId="77777777" w:rsidR="00DC24E7" w:rsidRDefault="00DC24E7" w:rsidP="00DC24E7">
      <w:pPr>
        <w:pStyle w:val="ListParagraph"/>
        <w:numPr>
          <w:ilvl w:val="0"/>
          <w:numId w:val="39"/>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Own their own home</w:t>
      </w:r>
    </w:p>
    <w:p w14:paraId="270289F2" w14:textId="77777777" w:rsidR="00DC24E7" w:rsidRDefault="00DC24E7" w:rsidP="00DC24E7">
      <w:pPr>
        <w:pStyle w:val="ListParagraph"/>
        <w:numPr>
          <w:ilvl w:val="0"/>
          <w:numId w:val="39"/>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Raised a family</w:t>
      </w:r>
    </w:p>
    <w:p w14:paraId="2772D7E4"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7BD10A89" w14:textId="77777777" w:rsidR="00DC24E7" w:rsidRDefault="00DC24E7"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However, confidence and self-esteem may decrease in older age because:</w:t>
      </w:r>
    </w:p>
    <w:p w14:paraId="1D8E1944" w14:textId="77777777" w:rsidR="00DC24E7" w:rsidRDefault="00DC24E7" w:rsidP="00DC24E7">
      <w:pPr>
        <w:pStyle w:val="ListParagraph"/>
        <w:numPr>
          <w:ilvl w:val="0"/>
          <w:numId w:val="4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The physical effects of ageing make daily tasks difficult or impossible</w:t>
      </w:r>
    </w:p>
    <w:p w14:paraId="6F6C03F7" w14:textId="77777777" w:rsidR="00DC24E7" w:rsidRDefault="00DC24E7" w:rsidP="00DC24E7">
      <w:pPr>
        <w:pStyle w:val="ListParagraph"/>
        <w:numPr>
          <w:ilvl w:val="0"/>
          <w:numId w:val="4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Feel marginalised by a society that places great emphasis on material possessions and position in life. </w:t>
      </w:r>
    </w:p>
    <w:p w14:paraId="1DE118C3" w14:textId="77777777" w:rsidR="00DC24E7" w:rsidRDefault="00DC24E7" w:rsidP="00DC24E7">
      <w:pPr>
        <w:pStyle w:val="ListParagraph"/>
        <w:numPr>
          <w:ilvl w:val="0"/>
          <w:numId w:val="4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Feel less worthy now they no longer have a high status job.</w:t>
      </w:r>
    </w:p>
    <w:p w14:paraId="5F7FB865" w14:textId="77777777" w:rsidR="00DC24E7" w:rsidRDefault="00DC24E7" w:rsidP="00DC24E7">
      <w:pPr>
        <w:pStyle w:val="ListParagraph"/>
        <w:numPr>
          <w:ilvl w:val="0"/>
          <w:numId w:val="41"/>
        </w:num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Struggling to cope financially on state pension</w:t>
      </w:r>
    </w:p>
    <w:p w14:paraId="41D1E670"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2C82382C"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1AB1AF87"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2DA782B8"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0E4E9AEC"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789A0D8C"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4906AE71"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205F0530" w14:textId="77777777" w:rsidR="00B153D3" w:rsidRPr="00B153D3" w:rsidRDefault="00B153D3" w:rsidP="00DC24E7">
      <w:pPr>
        <w:shd w:val="clear" w:color="auto" w:fill="FFFFFF"/>
        <w:spacing w:after="0" w:line="240" w:lineRule="auto"/>
        <w:rPr>
          <w:rFonts w:eastAsia="Times New Roman" w:cs="Arial"/>
          <w:color w:val="202020"/>
          <w:sz w:val="24"/>
          <w:szCs w:val="24"/>
          <w:u w:val="single"/>
          <w:lang w:eastAsia="en-GB"/>
        </w:rPr>
      </w:pPr>
      <w:r w:rsidRPr="00B153D3">
        <w:rPr>
          <w:rFonts w:eastAsia="Times New Roman" w:cs="Arial"/>
          <w:color w:val="202020"/>
          <w:sz w:val="24"/>
          <w:szCs w:val="24"/>
          <w:u w:val="single"/>
          <w:lang w:eastAsia="en-GB"/>
        </w:rPr>
        <w:t>Effects of Social Change</w:t>
      </w:r>
    </w:p>
    <w:p w14:paraId="7856B7A2" w14:textId="77777777" w:rsidR="00B153D3" w:rsidRDefault="00B153D3"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The majority of older people enjoy effective social networks with only 1 in 5 experiencing a degree of isolation. For many people retirement provides more opportunity for contact with relatives. Older people are more likely to vote than any other age group, suggesting involvement in politics and community issues. Conversely, an individual may have viewed themselves as the family provider and decision maker, and find it difficult to adjust to their children maturing and taking over these functions.</w:t>
      </w:r>
    </w:p>
    <w:p w14:paraId="31CFC0B5" w14:textId="77777777" w:rsidR="00B153D3" w:rsidRDefault="00B153D3" w:rsidP="00DC24E7">
      <w:pPr>
        <w:shd w:val="clear" w:color="auto" w:fill="FFFFFF"/>
        <w:spacing w:after="0" w:line="240" w:lineRule="auto"/>
        <w:rPr>
          <w:rFonts w:eastAsia="Times New Roman" w:cs="Arial"/>
          <w:color w:val="202020"/>
          <w:sz w:val="24"/>
          <w:szCs w:val="24"/>
          <w:lang w:eastAsia="en-GB"/>
        </w:rPr>
      </w:pPr>
    </w:p>
    <w:p w14:paraId="0A20A72A" w14:textId="77777777" w:rsidR="00DC24E7" w:rsidRDefault="00DC24E7"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Identify </w:t>
      </w:r>
      <w:r w:rsidR="00B153D3">
        <w:rPr>
          <w:rFonts w:eastAsia="Times New Roman" w:cs="Arial"/>
          <w:color w:val="202020"/>
          <w:sz w:val="24"/>
          <w:szCs w:val="24"/>
          <w:lang w:eastAsia="en-GB"/>
        </w:rPr>
        <w:t>the effects of these different social changes:</w:t>
      </w:r>
    </w:p>
    <w:p w14:paraId="21B9ADB5" w14:textId="77777777" w:rsidR="00B153D3" w:rsidRDefault="00B153D3" w:rsidP="00DC24E7">
      <w:pPr>
        <w:shd w:val="clear" w:color="auto" w:fill="FFFFFF"/>
        <w:spacing w:after="0" w:line="240" w:lineRule="auto"/>
        <w:rPr>
          <w:rFonts w:eastAsia="Times New Roman" w:cs="Arial"/>
          <w:color w:val="202020"/>
          <w:sz w:val="24"/>
          <w:szCs w:val="24"/>
          <w:lang w:eastAsia="en-GB"/>
        </w:rPr>
      </w:pPr>
    </w:p>
    <w:tbl>
      <w:tblPr>
        <w:tblStyle w:val="TableGrid"/>
        <w:tblW w:w="0" w:type="auto"/>
        <w:tblLook w:val="04A0" w:firstRow="1" w:lastRow="0" w:firstColumn="1" w:lastColumn="0" w:noHBand="0" w:noVBand="1"/>
      </w:tblPr>
      <w:tblGrid>
        <w:gridCol w:w="3256"/>
        <w:gridCol w:w="7200"/>
      </w:tblGrid>
      <w:tr w:rsidR="00B153D3" w14:paraId="222E3427" w14:textId="77777777" w:rsidTr="00B153D3">
        <w:tc>
          <w:tcPr>
            <w:tcW w:w="3256" w:type="dxa"/>
          </w:tcPr>
          <w:p w14:paraId="6B49BC1D" w14:textId="77777777" w:rsidR="00B153D3" w:rsidRDefault="00B153D3" w:rsidP="00B153D3">
            <w:pPr>
              <w:jc w:val="center"/>
              <w:rPr>
                <w:rFonts w:eastAsia="Times New Roman" w:cs="Arial"/>
                <w:color w:val="202020"/>
                <w:sz w:val="24"/>
                <w:szCs w:val="24"/>
                <w:lang w:eastAsia="en-GB"/>
              </w:rPr>
            </w:pPr>
            <w:r>
              <w:rPr>
                <w:rFonts w:eastAsia="Times New Roman" w:cs="Arial"/>
                <w:color w:val="202020"/>
                <w:sz w:val="24"/>
                <w:szCs w:val="24"/>
                <w:lang w:eastAsia="en-GB"/>
              </w:rPr>
              <w:t>Death of a partner</w:t>
            </w:r>
          </w:p>
          <w:p w14:paraId="06C289B1" w14:textId="77777777" w:rsidR="00B153D3" w:rsidRDefault="00B153D3" w:rsidP="00B153D3">
            <w:pPr>
              <w:jc w:val="center"/>
              <w:rPr>
                <w:rFonts w:eastAsia="Times New Roman" w:cs="Arial"/>
                <w:color w:val="202020"/>
                <w:sz w:val="24"/>
                <w:szCs w:val="24"/>
                <w:lang w:eastAsia="en-GB"/>
              </w:rPr>
            </w:pPr>
          </w:p>
          <w:p w14:paraId="7029072A" w14:textId="77777777" w:rsidR="00B153D3" w:rsidRDefault="00B153D3" w:rsidP="00B153D3">
            <w:pPr>
              <w:jc w:val="center"/>
              <w:rPr>
                <w:rFonts w:eastAsia="Times New Roman" w:cs="Arial"/>
                <w:color w:val="202020"/>
                <w:sz w:val="24"/>
                <w:szCs w:val="24"/>
                <w:lang w:eastAsia="en-GB"/>
              </w:rPr>
            </w:pPr>
          </w:p>
          <w:p w14:paraId="7104DB7A" w14:textId="77777777" w:rsidR="00B153D3" w:rsidRDefault="00B153D3" w:rsidP="00B153D3">
            <w:pPr>
              <w:jc w:val="center"/>
              <w:rPr>
                <w:rFonts w:eastAsia="Times New Roman" w:cs="Arial"/>
                <w:color w:val="202020"/>
                <w:sz w:val="24"/>
                <w:szCs w:val="24"/>
                <w:lang w:eastAsia="en-GB"/>
              </w:rPr>
            </w:pPr>
          </w:p>
          <w:p w14:paraId="6264D606" w14:textId="77777777" w:rsidR="00B153D3" w:rsidRDefault="00B153D3" w:rsidP="00B153D3">
            <w:pPr>
              <w:jc w:val="center"/>
              <w:rPr>
                <w:rFonts w:eastAsia="Times New Roman" w:cs="Arial"/>
                <w:color w:val="202020"/>
                <w:sz w:val="24"/>
                <w:szCs w:val="24"/>
                <w:lang w:eastAsia="en-GB"/>
              </w:rPr>
            </w:pPr>
          </w:p>
          <w:p w14:paraId="51738403" w14:textId="77777777" w:rsidR="00B153D3" w:rsidRDefault="00B153D3" w:rsidP="00B153D3">
            <w:pPr>
              <w:jc w:val="center"/>
              <w:rPr>
                <w:rFonts w:eastAsia="Times New Roman" w:cs="Arial"/>
                <w:color w:val="202020"/>
                <w:sz w:val="24"/>
                <w:szCs w:val="24"/>
                <w:lang w:eastAsia="en-GB"/>
              </w:rPr>
            </w:pPr>
          </w:p>
          <w:p w14:paraId="579C4D24" w14:textId="77777777" w:rsidR="00B153D3" w:rsidRDefault="00B153D3" w:rsidP="00B153D3">
            <w:pPr>
              <w:jc w:val="center"/>
              <w:rPr>
                <w:rFonts w:eastAsia="Times New Roman" w:cs="Arial"/>
                <w:color w:val="202020"/>
                <w:sz w:val="24"/>
                <w:szCs w:val="24"/>
                <w:lang w:eastAsia="en-GB"/>
              </w:rPr>
            </w:pPr>
          </w:p>
          <w:p w14:paraId="2248470E" w14:textId="77777777" w:rsidR="00B153D3" w:rsidRDefault="00B153D3" w:rsidP="00B153D3">
            <w:pPr>
              <w:jc w:val="center"/>
              <w:rPr>
                <w:rFonts w:eastAsia="Times New Roman" w:cs="Arial"/>
                <w:color w:val="202020"/>
                <w:sz w:val="24"/>
                <w:szCs w:val="24"/>
                <w:lang w:eastAsia="en-GB"/>
              </w:rPr>
            </w:pPr>
          </w:p>
          <w:p w14:paraId="49DAA9EB" w14:textId="77777777" w:rsidR="00B153D3" w:rsidRDefault="00B153D3" w:rsidP="00B153D3">
            <w:pPr>
              <w:jc w:val="center"/>
              <w:rPr>
                <w:rFonts w:eastAsia="Times New Roman" w:cs="Arial"/>
                <w:color w:val="202020"/>
                <w:sz w:val="24"/>
                <w:szCs w:val="24"/>
                <w:lang w:eastAsia="en-GB"/>
              </w:rPr>
            </w:pPr>
          </w:p>
        </w:tc>
        <w:tc>
          <w:tcPr>
            <w:tcW w:w="7200" w:type="dxa"/>
          </w:tcPr>
          <w:p w14:paraId="64B5814C" w14:textId="77777777" w:rsidR="00B153D3" w:rsidRDefault="00B153D3" w:rsidP="00B153D3">
            <w:pPr>
              <w:jc w:val="center"/>
              <w:rPr>
                <w:rFonts w:eastAsia="Times New Roman" w:cs="Arial"/>
                <w:color w:val="202020"/>
                <w:sz w:val="24"/>
                <w:szCs w:val="24"/>
                <w:lang w:eastAsia="en-GB"/>
              </w:rPr>
            </w:pPr>
          </w:p>
        </w:tc>
      </w:tr>
      <w:tr w:rsidR="00B153D3" w14:paraId="266BC0CD" w14:textId="77777777" w:rsidTr="00B153D3">
        <w:tc>
          <w:tcPr>
            <w:tcW w:w="3256" w:type="dxa"/>
          </w:tcPr>
          <w:p w14:paraId="61937317" w14:textId="77777777" w:rsidR="00B153D3" w:rsidRDefault="00B153D3" w:rsidP="00B153D3">
            <w:pPr>
              <w:jc w:val="center"/>
              <w:rPr>
                <w:rFonts w:eastAsia="Times New Roman" w:cs="Arial"/>
                <w:color w:val="202020"/>
                <w:sz w:val="24"/>
                <w:szCs w:val="24"/>
                <w:lang w:eastAsia="en-GB"/>
              </w:rPr>
            </w:pPr>
            <w:r>
              <w:rPr>
                <w:rFonts w:eastAsia="Times New Roman" w:cs="Arial"/>
                <w:color w:val="202020"/>
                <w:sz w:val="24"/>
                <w:szCs w:val="24"/>
                <w:lang w:eastAsia="en-GB"/>
              </w:rPr>
              <w:t>Death of friends</w:t>
            </w:r>
          </w:p>
          <w:p w14:paraId="70B318A9" w14:textId="77777777" w:rsidR="00B153D3" w:rsidRDefault="00B153D3" w:rsidP="00B153D3">
            <w:pPr>
              <w:jc w:val="center"/>
              <w:rPr>
                <w:rFonts w:eastAsia="Times New Roman" w:cs="Arial"/>
                <w:color w:val="202020"/>
                <w:sz w:val="24"/>
                <w:szCs w:val="24"/>
                <w:lang w:eastAsia="en-GB"/>
              </w:rPr>
            </w:pPr>
          </w:p>
          <w:p w14:paraId="21C60D66" w14:textId="77777777" w:rsidR="00B153D3" w:rsidRDefault="00B153D3" w:rsidP="00B153D3">
            <w:pPr>
              <w:jc w:val="center"/>
              <w:rPr>
                <w:rFonts w:eastAsia="Times New Roman" w:cs="Arial"/>
                <w:color w:val="202020"/>
                <w:sz w:val="24"/>
                <w:szCs w:val="24"/>
                <w:lang w:eastAsia="en-GB"/>
              </w:rPr>
            </w:pPr>
          </w:p>
          <w:p w14:paraId="45FCBB3A" w14:textId="77777777" w:rsidR="00B153D3" w:rsidRDefault="00B153D3" w:rsidP="00B153D3">
            <w:pPr>
              <w:jc w:val="center"/>
              <w:rPr>
                <w:rFonts w:eastAsia="Times New Roman" w:cs="Arial"/>
                <w:color w:val="202020"/>
                <w:sz w:val="24"/>
                <w:szCs w:val="24"/>
                <w:lang w:eastAsia="en-GB"/>
              </w:rPr>
            </w:pPr>
          </w:p>
          <w:p w14:paraId="0BA76A41" w14:textId="77777777" w:rsidR="00B153D3" w:rsidRDefault="00B153D3" w:rsidP="00B153D3">
            <w:pPr>
              <w:jc w:val="center"/>
              <w:rPr>
                <w:rFonts w:eastAsia="Times New Roman" w:cs="Arial"/>
                <w:color w:val="202020"/>
                <w:sz w:val="24"/>
                <w:szCs w:val="24"/>
                <w:lang w:eastAsia="en-GB"/>
              </w:rPr>
            </w:pPr>
          </w:p>
          <w:p w14:paraId="30A3EC59" w14:textId="77777777" w:rsidR="00B153D3" w:rsidRDefault="00B153D3" w:rsidP="00B153D3">
            <w:pPr>
              <w:jc w:val="center"/>
              <w:rPr>
                <w:rFonts w:eastAsia="Times New Roman" w:cs="Arial"/>
                <w:color w:val="202020"/>
                <w:sz w:val="24"/>
                <w:szCs w:val="24"/>
                <w:lang w:eastAsia="en-GB"/>
              </w:rPr>
            </w:pPr>
          </w:p>
          <w:p w14:paraId="1BAED6AB" w14:textId="77777777" w:rsidR="00B153D3" w:rsidRDefault="00B153D3" w:rsidP="00B153D3">
            <w:pPr>
              <w:rPr>
                <w:rFonts w:eastAsia="Times New Roman" w:cs="Arial"/>
                <w:color w:val="202020"/>
                <w:sz w:val="24"/>
                <w:szCs w:val="24"/>
                <w:lang w:eastAsia="en-GB"/>
              </w:rPr>
            </w:pPr>
          </w:p>
        </w:tc>
        <w:tc>
          <w:tcPr>
            <w:tcW w:w="7200" w:type="dxa"/>
          </w:tcPr>
          <w:p w14:paraId="1D6E2AC6" w14:textId="77777777" w:rsidR="00B153D3" w:rsidRDefault="00B153D3" w:rsidP="00B153D3">
            <w:pPr>
              <w:jc w:val="center"/>
              <w:rPr>
                <w:rFonts w:eastAsia="Times New Roman" w:cs="Arial"/>
                <w:color w:val="202020"/>
                <w:sz w:val="24"/>
                <w:szCs w:val="24"/>
                <w:lang w:eastAsia="en-GB"/>
              </w:rPr>
            </w:pPr>
          </w:p>
        </w:tc>
      </w:tr>
      <w:tr w:rsidR="00B153D3" w14:paraId="3BFB3E65" w14:textId="77777777" w:rsidTr="00B153D3">
        <w:tc>
          <w:tcPr>
            <w:tcW w:w="3256" w:type="dxa"/>
          </w:tcPr>
          <w:p w14:paraId="0ED04E45" w14:textId="77777777" w:rsidR="00B153D3" w:rsidRDefault="00B153D3" w:rsidP="00B153D3">
            <w:pPr>
              <w:jc w:val="center"/>
              <w:rPr>
                <w:rFonts w:eastAsia="Times New Roman" w:cs="Arial"/>
                <w:color w:val="202020"/>
                <w:sz w:val="24"/>
                <w:szCs w:val="24"/>
                <w:lang w:eastAsia="en-GB"/>
              </w:rPr>
            </w:pPr>
            <w:r>
              <w:rPr>
                <w:rFonts w:eastAsia="Times New Roman" w:cs="Arial"/>
                <w:color w:val="202020"/>
                <w:sz w:val="24"/>
                <w:szCs w:val="24"/>
                <w:lang w:eastAsia="en-GB"/>
              </w:rPr>
              <w:t>Increase in leisure time</w:t>
            </w:r>
          </w:p>
          <w:p w14:paraId="68575FB7" w14:textId="77777777" w:rsidR="00B153D3" w:rsidRDefault="00B153D3" w:rsidP="00B153D3">
            <w:pPr>
              <w:jc w:val="center"/>
              <w:rPr>
                <w:rFonts w:eastAsia="Times New Roman" w:cs="Arial"/>
                <w:color w:val="202020"/>
                <w:sz w:val="24"/>
                <w:szCs w:val="24"/>
                <w:lang w:eastAsia="en-GB"/>
              </w:rPr>
            </w:pPr>
          </w:p>
          <w:p w14:paraId="7AFFE796" w14:textId="77777777" w:rsidR="00B153D3" w:rsidRDefault="00B153D3" w:rsidP="00B153D3">
            <w:pPr>
              <w:jc w:val="center"/>
              <w:rPr>
                <w:rFonts w:eastAsia="Times New Roman" w:cs="Arial"/>
                <w:color w:val="202020"/>
                <w:sz w:val="24"/>
                <w:szCs w:val="24"/>
                <w:lang w:eastAsia="en-GB"/>
              </w:rPr>
            </w:pPr>
          </w:p>
          <w:p w14:paraId="46646C37" w14:textId="77777777" w:rsidR="00B153D3" w:rsidRDefault="00B153D3" w:rsidP="00B153D3">
            <w:pPr>
              <w:jc w:val="center"/>
              <w:rPr>
                <w:rFonts w:eastAsia="Times New Roman" w:cs="Arial"/>
                <w:color w:val="202020"/>
                <w:sz w:val="24"/>
                <w:szCs w:val="24"/>
                <w:lang w:eastAsia="en-GB"/>
              </w:rPr>
            </w:pPr>
          </w:p>
          <w:p w14:paraId="1598443D" w14:textId="77777777" w:rsidR="00B153D3" w:rsidRDefault="00B153D3" w:rsidP="00B153D3">
            <w:pPr>
              <w:jc w:val="center"/>
              <w:rPr>
                <w:rFonts w:eastAsia="Times New Roman" w:cs="Arial"/>
                <w:color w:val="202020"/>
                <w:sz w:val="24"/>
                <w:szCs w:val="24"/>
                <w:lang w:eastAsia="en-GB"/>
              </w:rPr>
            </w:pPr>
          </w:p>
          <w:p w14:paraId="0D7E8BDD" w14:textId="77777777" w:rsidR="00B153D3" w:rsidRDefault="00B153D3" w:rsidP="00B153D3">
            <w:pPr>
              <w:jc w:val="center"/>
              <w:rPr>
                <w:rFonts w:eastAsia="Times New Roman" w:cs="Arial"/>
                <w:color w:val="202020"/>
                <w:sz w:val="24"/>
                <w:szCs w:val="24"/>
                <w:lang w:eastAsia="en-GB"/>
              </w:rPr>
            </w:pPr>
          </w:p>
          <w:p w14:paraId="4AC85D80" w14:textId="77777777" w:rsidR="00B153D3" w:rsidRDefault="00B153D3" w:rsidP="00B153D3">
            <w:pPr>
              <w:jc w:val="center"/>
              <w:rPr>
                <w:rFonts w:eastAsia="Times New Roman" w:cs="Arial"/>
                <w:color w:val="202020"/>
                <w:sz w:val="24"/>
                <w:szCs w:val="24"/>
                <w:lang w:eastAsia="en-GB"/>
              </w:rPr>
            </w:pPr>
          </w:p>
        </w:tc>
        <w:tc>
          <w:tcPr>
            <w:tcW w:w="7200" w:type="dxa"/>
          </w:tcPr>
          <w:p w14:paraId="03B7C488" w14:textId="77777777" w:rsidR="00B153D3" w:rsidRDefault="00B153D3" w:rsidP="00B153D3">
            <w:pPr>
              <w:jc w:val="center"/>
              <w:rPr>
                <w:rFonts w:eastAsia="Times New Roman" w:cs="Arial"/>
                <w:color w:val="202020"/>
                <w:sz w:val="24"/>
                <w:szCs w:val="24"/>
                <w:lang w:eastAsia="en-GB"/>
              </w:rPr>
            </w:pPr>
          </w:p>
        </w:tc>
      </w:tr>
      <w:tr w:rsidR="00B153D3" w14:paraId="2C194879" w14:textId="77777777" w:rsidTr="00B153D3">
        <w:tc>
          <w:tcPr>
            <w:tcW w:w="3256" w:type="dxa"/>
          </w:tcPr>
          <w:p w14:paraId="309569E1" w14:textId="77777777" w:rsidR="00B153D3" w:rsidRDefault="00B153D3" w:rsidP="00B153D3">
            <w:pPr>
              <w:jc w:val="center"/>
              <w:rPr>
                <w:rFonts w:eastAsia="Times New Roman" w:cs="Arial"/>
                <w:color w:val="202020"/>
                <w:sz w:val="24"/>
                <w:szCs w:val="24"/>
                <w:lang w:eastAsia="en-GB"/>
              </w:rPr>
            </w:pPr>
            <w:r>
              <w:rPr>
                <w:rFonts w:eastAsia="Times New Roman" w:cs="Arial"/>
                <w:color w:val="202020"/>
                <w:sz w:val="24"/>
                <w:szCs w:val="24"/>
                <w:lang w:eastAsia="en-GB"/>
              </w:rPr>
              <w:t>Financial concerns</w:t>
            </w:r>
          </w:p>
          <w:p w14:paraId="6F0BB7A0" w14:textId="77777777" w:rsidR="00B153D3" w:rsidRDefault="00B153D3" w:rsidP="00B153D3">
            <w:pPr>
              <w:jc w:val="center"/>
              <w:rPr>
                <w:rFonts w:eastAsia="Times New Roman" w:cs="Arial"/>
                <w:color w:val="202020"/>
                <w:sz w:val="24"/>
                <w:szCs w:val="24"/>
                <w:lang w:eastAsia="en-GB"/>
              </w:rPr>
            </w:pPr>
          </w:p>
          <w:p w14:paraId="2F905BA1" w14:textId="77777777" w:rsidR="00B153D3" w:rsidRDefault="00B153D3" w:rsidP="00B153D3">
            <w:pPr>
              <w:jc w:val="center"/>
              <w:rPr>
                <w:rFonts w:eastAsia="Times New Roman" w:cs="Arial"/>
                <w:color w:val="202020"/>
                <w:sz w:val="24"/>
                <w:szCs w:val="24"/>
                <w:lang w:eastAsia="en-GB"/>
              </w:rPr>
            </w:pPr>
          </w:p>
          <w:p w14:paraId="5017F58C" w14:textId="77777777" w:rsidR="00B153D3" w:rsidRDefault="00B153D3" w:rsidP="00B153D3">
            <w:pPr>
              <w:jc w:val="center"/>
              <w:rPr>
                <w:rFonts w:eastAsia="Times New Roman" w:cs="Arial"/>
                <w:color w:val="202020"/>
                <w:sz w:val="24"/>
                <w:szCs w:val="24"/>
                <w:lang w:eastAsia="en-GB"/>
              </w:rPr>
            </w:pPr>
          </w:p>
          <w:p w14:paraId="4233CF54" w14:textId="77777777" w:rsidR="00B153D3" w:rsidRDefault="00B153D3" w:rsidP="00B153D3">
            <w:pPr>
              <w:jc w:val="center"/>
              <w:rPr>
                <w:rFonts w:eastAsia="Times New Roman" w:cs="Arial"/>
                <w:color w:val="202020"/>
                <w:sz w:val="24"/>
                <w:szCs w:val="24"/>
                <w:lang w:eastAsia="en-GB"/>
              </w:rPr>
            </w:pPr>
          </w:p>
          <w:p w14:paraId="58A5B0B1" w14:textId="77777777" w:rsidR="00B153D3" w:rsidRDefault="00B153D3" w:rsidP="00B153D3">
            <w:pPr>
              <w:jc w:val="center"/>
              <w:rPr>
                <w:rFonts w:eastAsia="Times New Roman" w:cs="Arial"/>
                <w:color w:val="202020"/>
                <w:sz w:val="24"/>
                <w:szCs w:val="24"/>
                <w:lang w:eastAsia="en-GB"/>
              </w:rPr>
            </w:pPr>
          </w:p>
          <w:p w14:paraId="677854B5" w14:textId="77777777" w:rsidR="00B153D3" w:rsidRDefault="00B153D3" w:rsidP="00B153D3">
            <w:pPr>
              <w:jc w:val="center"/>
              <w:rPr>
                <w:rFonts w:eastAsia="Times New Roman" w:cs="Arial"/>
                <w:color w:val="202020"/>
                <w:sz w:val="24"/>
                <w:szCs w:val="24"/>
                <w:lang w:eastAsia="en-GB"/>
              </w:rPr>
            </w:pPr>
          </w:p>
        </w:tc>
        <w:tc>
          <w:tcPr>
            <w:tcW w:w="7200" w:type="dxa"/>
          </w:tcPr>
          <w:p w14:paraId="0E569EDD" w14:textId="77777777" w:rsidR="00B153D3" w:rsidRDefault="00B153D3" w:rsidP="00B153D3">
            <w:pPr>
              <w:jc w:val="center"/>
              <w:rPr>
                <w:rFonts w:eastAsia="Times New Roman" w:cs="Arial"/>
                <w:color w:val="202020"/>
                <w:sz w:val="24"/>
                <w:szCs w:val="24"/>
                <w:lang w:eastAsia="en-GB"/>
              </w:rPr>
            </w:pPr>
          </w:p>
        </w:tc>
      </w:tr>
      <w:tr w:rsidR="00B153D3" w14:paraId="29AA8AFA" w14:textId="77777777" w:rsidTr="00B153D3">
        <w:tc>
          <w:tcPr>
            <w:tcW w:w="3256" w:type="dxa"/>
          </w:tcPr>
          <w:p w14:paraId="60FE08AC" w14:textId="77777777" w:rsidR="00B153D3" w:rsidRDefault="00B153D3" w:rsidP="00B153D3">
            <w:pPr>
              <w:jc w:val="center"/>
              <w:rPr>
                <w:rFonts w:eastAsia="Times New Roman" w:cs="Arial"/>
                <w:color w:val="202020"/>
                <w:sz w:val="24"/>
                <w:szCs w:val="24"/>
                <w:lang w:eastAsia="en-GB"/>
              </w:rPr>
            </w:pPr>
            <w:r>
              <w:rPr>
                <w:rFonts w:eastAsia="Times New Roman" w:cs="Arial"/>
                <w:color w:val="202020"/>
                <w:sz w:val="24"/>
                <w:szCs w:val="24"/>
                <w:lang w:eastAsia="en-GB"/>
              </w:rPr>
              <w:t>Effects of culture, religion and beliefs</w:t>
            </w:r>
          </w:p>
          <w:p w14:paraId="0C9F899A" w14:textId="77777777" w:rsidR="00B153D3" w:rsidRDefault="00B153D3" w:rsidP="00B153D3">
            <w:pPr>
              <w:jc w:val="center"/>
              <w:rPr>
                <w:rFonts w:eastAsia="Times New Roman" w:cs="Arial"/>
                <w:color w:val="202020"/>
                <w:sz w:val="24"/>
                <w:szCs w:val="24"/>
                <w:lang w:eastAsia="en-GB"/>
              </w:rPr>
            </w:pPr>
          </w:p>
          <w:p w14:paraId="5F6E87A0" w14:textId="77777777" w:rsidR="00B153D3" w:rsidRDefault="00B153D3" w:rsidP="00B153D3">
            <w:pPr>
              <w:jc w:val="center"/>
              <w:rPr>
                <w:rFonts w:eastAsia="Times New Roman" w:cs="Arial"/>
                <w:color w:val="202020"/>
                <w:sz w:val="24"/>
                <w:szCs w:val="24"/>
                <w:lang w:eastAsia="en-GB"/>
              </w:rPr>
            </w:pPr>
          </w:p>
          <w:p w14:paraId="2E55E52F" w14:textId="77777777" w:rsidR="00B153D3" w:rsidRDefault="00B153D3" w:rsidP="00B153D3">
            <w:pPr>
              <w:jc w:val="center"/>
              <w:rPr>
                <w:rFonts w:eastAsia="Times New Roman" w:cs="Arial"/>
                <w:color w:val="202020"/>
                <w:sz w:val="24"/>
                <w:szCs w:val="24"/>
                <w:lang w:eastAsia="en-GB"/>
              </w:rPr>
            </w:pPr>
          </w:p>
          <w:p w14:paraId="304610AB" w14:textId="77777777" w:rsidR="00B153D3" w:rsidRDefault="00B153D3" w:rsidP="00B153D3">
            <w:pPr>
              <w:jc w:val="center"/>
              <w:rPr>
                <w:rFonts w:eastAsia="Times New Roman" w:cs="Arial"/>
                <w:color w:val="202020"/>
                <w:sz w:val="24"/>
                <w:szCs w:val="24"/>
                <w:lang w:eastAsia="en-GB"/>
              </w:rPr>
            </w:pPr>
          </w:p>
          <w:p w14:paraId="0AFA4CBC" w14:textId="77777777" w:rsidR="00B153D3" w:rsidRDefault="00B153D3" w:rsidP="00B153D3">
            <w:pPr>
              <w:jc w:val="center"/>
              <w:rPr>
                <w:rFonts w:eastAsia="Times New Roman" w:cs="Arial"/>
                <w:color w:val="202020"/>
                <w:sz w:val="24"/>
                <w:szCs w:val="24"/>
                <w:lang w:eastAsia="en-GB"/>
              </w:rPr>
            </w:pPr>
          </w:p>
        </w:tc>
        <w:tc>
          <w:tcPr>
            <w:tcW w:w="7200" w:type="dxa"/>
          </w:tcPr>
          <w:p w14:paraId="3F5E8F41" w14:textId="77777777" w:rsidR="00B153D3" w:rsidRDefault="00B153D3" w:rsidP="00B153D3">
            <w:pPr>
              <w:jc w:val="center"/>
              <w:rPr>
                <w:rFonts w:eastAsia="Times New Roman" w:cs="Arial"/>
                <w:color w:val="202020"/>
                <w:sz w:val="24"/>
                <w:szCs w:val="24"/>
                <w:lang w:eastAsia="en-GB"/>
              </w:rPr>
            </w:pPr>
          </w:p>
        </w:tc>
      </w:tr>
    </w:tbl>
    <w:p w14:paraId="0EA274E9" w14:textId="77777777" w:rsidR="00B153D3" w:rsidRPr="00DC24E7" w:rsidRDefault="00B153D3" w:rsidP="00B153D3">
      <w:pPr>
        <w:shd w:val="clear" w:color="auto" w:fill="FFFFFF"/>
        <w:spacing w:after="0" w:line="240" w:lineRule="auto"/>
        <w:jc w:val="center"/>
        <w:rPr>
          <w:rFonts w:eastAsia="Times New Roman" w:cs="Arial"/>
          <w:color w:val="202020"/>
          <w:sz w:val="24"/>
          <w:szCs w:val="24"/>
          <w:lang w:eastAsia="en-GB"/>
        </w:rPr>
      </w:pPr>
    </w:p>
    <w:p w14:paraId="096BCB31" w14:textId="77777777" w:rsidR="00DC24E7" w:rsidRDefault="00DC24E7" w:rsidP="00DC24E7">
      <w:pPr>
        <w:shd w:val="clear" w:color="auto" w:fill="FFFFFF"/>
        <w:spacing w:after="0" w:line="240" w:lineRule="auto"/>
        <w:rPr>
          <w:rFonts w:eastAsia="Times New Roman" w:cs="Arial"/>
          <w:color w:val="202020"/>
          <w:sz w:val="24"/>
          <w:szCs w:val="24"/>
          <w:lang w:eastAsia="en-GB"/>
        </w:rPr>
      </w:pPr>
    </w:p>
    <w:p w14:paraId="075EC14A" w14:textId="77777777" w:rsidR="00B153D3" w:rsidRDefault="00B153D3" w:rsidP="00DC24E7">
      <w:pPr>
        <w:shd w:val="clear" w:color="auto" w:fill="FFFFFF"/>
        <w:spacing w:after="0" w:line="240" w:lineRule="auto"/>
        <w:rPr>
          <w:rFonts w:eastAsia="Times New Roman" w:cs="Arial"/>
          <w:color w:val="202020"/>
          <w:sz w:val="24"/>
          <w:szCs w:val="24"/>
          <w:lang w:eastAsia="en-GB"/>
        </w:rPr>
      </w:pPr>
    </w:p>
    <w:p w14:paraId="5929E6FC" w14:textId="77777777" w:rsidR="00B153D3" w:rsidRDefault="00B153D3" w:rsidP="00DC24E7">
      <w:pPr>
        <w:shd w:val="clear" w:color="auto" w:fill="FFFFFF"/>
        <w:spacing w:after="0" w:line="240" w:lineRule="auto"/>
        <w:rPr>
          <w:rFonts w:eastAsia="Times New Roman" w:cs="Arial"/>
          <w:color w:val="202020"/>
          <w:sz w:val="24"/>
          <w:szCs w:val="24"/>
          <w:lang w:eastAsia="en-GB"/>
        </w:rPr>
      </w:pPr>
    </w:p>
    <w:p w14:paraId="378F26BE" w14:textId="77777777" w:rsidR="00B153D3" w:rsidRPr="00B153D3" w:rsidRDefault="00B153D3" w:rsidP="00DC24E7">
      <w:pPr>
        <w:shd w:val="clear" w:color="auto" w:fill="FFFFFF"/>
        <w:spacing w:after="0" w:line="240" w:lineRule="auto"/>
        <w:rPr>
          <w:rFonts w:eastAsia="Times New Roman" w:cs="Arial"/>
          <w:color w:val="202020"/>
          <w:sz w:val="24"/>
          <w:szCs w:val="24"/>
          <w:u w:val="single"/>
          <w:lang w:eastAsia="en-GB"/>
        </w:rPr>
      </w:pPr>
      <w:r w:rsidRPr="00B153D3">
        <w:rPr>
          <w:rFonts w:eastAsia="Times New Roman" w:cs="Arial"/>
          <w:color w:val="202020"/>
          <w:sz w:val="24"/>
          <w:szCs w:val="24"/>
          <w:u w:val="single"/>
          <w:lang w:eastAsia="en-GB"/>
        </w:rPr>
        <w:t>Social Disengagement Theory</w:t>
      </w:r>
      <w:r w:rsidR="0071695C">
        <w:rPr>
          <w:rFonts w:eastAsia="Times New Roman" w:cs="Arial"/>
          <w:color w:val="202020"/>
          <w:sz w:val="24"/>
          <w:szCs w:val="24"/>
          <w:u w:val="single"/>
          <w:lang w:eastAsia="en-GB"/>
        </w:rPr>
        <w:t xml:space="preserve"> (1961)</w:t>
      </w:r>
    </w:p>
    <w:p w14:paraId="09CE0EA9" w14:textId="77777777" w:rsidR="00B153D3" w:rsidRDefault="00B153D3" w:rsidP="00DC24E7">
      <w:pPr>
        <w:shd w:val="clear" w:color="auto" w:fill="FFFFFF"/>
        <w:spacing w:after="0" w:line="240" w:lineRule="auto"/>
        <w:rPr>
          <w:rFonts w:eastAsia="Times New Roman" w:cs="Arial"/>
          <w:color w:val="202020"/>
          <w:sz w:val="24"/>
          <w:szCs w:val="24"/>
          <w:lang w:eastAsia="en-GB"/>
        </w:rPr>
      </w:pPr>
    </w:p>
    <w:p w14:paraId="41150F62" w14:textId="77777777" w:rsidR="00B153D3" w:rsidRDefault="00B153D3"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Disengagement means to withdraw from involvement</w:t>
      </w:r>
      <w:r w:rsidR="00CE05BD">
        <w:rPr>
          <w:rFonts w:eastAsia="Times New Roman" w:cs="Arial"/>
          <w:color w:val="202020"/>
          <w:sz w:val="24"/>
          <w:szCs w:val="24"/>
          <w:lang w:eastAsia="en-GB"/>
        </w:rPr>
        <w:t xml:space="preserve">. Cumming and Henry proposed that older people naturally withdraw from social involvement as they get older. They concluded that older people have restricted opportunities to interact with others. </w:t>
      </w:r>
    </w:p>
    <w:p w14:paraId="5FFBFFF6" w14:textId="77777777" w:rsidR="00CE05BD" w:rsidRDefault="00CE05BD" w:rsidP="00DC24E7">
      <w:pPr>
        <w:shd w:val="clear" w:color="auto" w:fill="FFFFFF"/>
        <w:spacing w:after="0" w:line="240" w:lineRule="auto"/>
        <w:rPr>
          <w:rFonts w:eastAsia="Times New Roman" w:cs="Arial"/>
          <w:color w:val="202020"/>
          <w:sz w:val="24"/>
          <w:szCs w:val="24"/>
          <w:lang w:eastAsia="en-GB"/>
        </w:rPr>
      </w:pPr>
    </w:p>
    <w:p w14:paraId="619766A5" w14:textId="77777777" w:rsidR="00CE05BD" w:rsidRDefault="00CE05BD"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might these factors cause older people to have less social contact?</w:t>
      </w:r>
    </w:p>
    <w:tbl>
      <w:tblPr>
        <w:tblStyle w:val="TableGrid"/>
        <w:tblW w:w="0" w:type="auto"/>
        <w:tblLook w:val="04A0" w:firstRow="1" w:lastRow="0" w:firstColumn="1" w:lastColumn="0" w:noHBand="0" w:noVBand="1"/>
      </w:tblPr>
      <w:tblGrid>
        <w:gridCol w:w="3114"/>
        <w:gridCol w:w="7342"/>
      </w:tblGrid>
      <w:tr w:rsidR="00CE05BD" w14:paraId="15E660EF" w14:textId="77777777" w:rsidTr="00CE05BD">
        <w:tc>
          <w:tcPr>
            <w:tcW w:w="3114" w:type="dxa"/>
          </w:tcPr>
          <w:p w14:paraId="08499F76" w14:textId="77777777" w:rsidR="00CE05BD" w:rsidRDefault="00CE05BD" w:rsidP="00CE05BD">
            <w:pPr>
              <w:rPr>
                <w:rFonts w:eastAsia="Times New Roman" w:cs="Arial"/>
                <w:color w:val="202020"/>
                <w:sz w:val="24"/>
                <w:szCs w:val="24"/>
                <w:lang w:eastAsia="en-GB"/>
              </w:rPr>
            </w:pPr>
            <w:r>
              <w:rPr>
                <w:rFonts w:eastAsia="Times New Roman" w:cs="Arial"/>
                <w:color w:val="202020"/>
                <w:sz w:val="24"/>
                <w:szCs w:val="24"/>
                <w:lang w:eastAsia="en-GB"/>
              </w:rPr>
              <w:t>Ill Health</w:t>
            </w:r>
          </w:p>
          <w:p w14:paraId="0B772B57" w14:textId="77777777" w:rsidR="00CE05BD" w:rsidRDefault="00CE05BD" w:rsidP="00CE05BD">
            <w:pPr>
              <w:rPr>
                <w:rFonts w:eastAsia="Times New Roman" w:cs="Arial"/>
                <w:color w:val="202020"/>
                <w:sz w:val="24"/>
                <w:szCs w:val="24"/>
                <w:lang w:eastAsia="en-GB"/>
              </w:rPr>
            </w:pPr>
          </w:p>
          <w:p w14:paraId="75C6684B" w14:textId="77777777" w:rsidR="00CE05BD" w:rsidRDefault="00CE05BD" w:rsidP="00CE05BD">
            <w:pPr>
              <w:rPr>
                <w:rFonts w:eastAsia="Times New Roman" w:cs="Arial"/>
                <w:color w:val="202020"/>
                <w:sz w:val="24"/>
                <w:szCs w:val="24"/>
                <w:lang w:eastAsia="en-GB"/>
              </w:rPr>
            </w:pPr>
          </w:p>
          <w:p w14:paraId="579BEE38" w14:textId="77777777" w:rsidR="00CE05BD" w:rsidRDefault="00CE05BD" w:rsidP="00CE05BD">
            <w:pPr>
              <w:rPr>
                <w:rFonts w:eastAsia="Times New Roman" w:cs="Arial"/>
                <w:color w:val="202020"/>
                <w:sz w:val="24"/>
                <w:szCs w:val="24"/>
                <w:lang w:eastAsia="en-GB"/>
              </w:rPr>
            </w:pPr>
          </w:p>
        </w:tc>
        <w:tc>
          <w:tcPr>
            <w:tcW w:w="7342" w:type="dxa"/>
          </w:tcPr>
          <w:p w14:paraId="140EC69E" w14:textId="77777777" w:rsidR="00CE05BD" w:rsidRDefault="00CE05BD" w:rsidP="00CE05BD">
            <w:pPr>
              <w:jc w:val="center"/>
              <w:rPr>
                <w:rFonts w:eastAsia="Times New Roman" w:cs="Arial"/>
                <w:color w:val="202020"/>
                <w:sz w:val="24"/>
                <w:szCs w:val="24"/>
                <w:lang w:eastAsia="en-GB"/>
              </w:rPr>
            </w:pPr>
          </w:p>
        </w:tc>
      </w:tr>
      <w:tr w:rsidR="00CE05BD" w14:paraId="484FA158" w14:textId="77777777" w:rsidTr="00CE05BD">
        <w:tc>
          <w:tcPr>
            <w:tcW w:w="3114" w:type="dxa"/>
          </w:tcPr>
          <w:p w14:paraId="422179E1" w14:textId="77777777" w:rsidR="00CE05BD" w:rsidRDefault="00CE05BD" w:rsidP="00CE05BD">
            <w:pPr>
              <w:rPr>
                <w:rFonts w:eastAsia="Times New Roman" w:cs="Arial"/>
                <w:color w:val="202020"/>
                <w:sz w:val="24"/>
                <w:szCs w:val="24"/>
                <w:lang w:eastAsia="en-GB"/>
              </w:rPr>
            </w:pPr>
            <w:r>
              <w:rPr>
                <w:rFonts w:eastAsia="Times New Roman" w:cs="Arial"/>
                <w:color w:val="202020"/>
                <w:sz w:val="24"/>
                <w:szCs w:val="24"/>
                <w:lang w:eastAsia="en-GB"/>
              </w:rPr>
              <w:t>Geographical Mobility</w:t>
            </w:r>
          </w:p>
          <w:p w14:paraId="194D8A67" w14:textId="77777777" w:rsidR="00CE05BD" w:rsidRDefault="00CE05BD" w:rsidP="00CE05BD">
            <w:pPr>
              <w:rPr>
                <w:rFonts w:eastAsia="Times New Roman" w:cs="Arial"/>
                <w:color w:val="202020"/>
                <w:sz w:val="24"/>
                <w:szCs w:val="24"/>
                <w:lang w:eastAsia="en-GB"/>
              </w:rPr>
            </w:pPr>
          </w:p>
          <w:p w14:paraId="4EC346D7" w14:textId="77777777" w:rsidR="00CE05BD" w:rsidRDefault="00CE05BD" w:rsidP="00CE05BD">
            <w:pPr>
              <w:rPr>
                <w:rFonts w:eastAsia="Times New Roman" w:cs="Arial"/>
                <w:color w:val="202020"/>
                <w:sz w:val="24"/>
                <w:szCs w:val="24"/>
                <w:lang w:eastAsia="en-GB"/>
              </w:rPr>
            </w:pPr>
          </w:p>
          <w:p w14:paraId="34819380" w14:textId="77777777" w:rsidR="00CE05BD" w:rsidRDefault="00CE05BD" w:rsidP="00CE05BD">
            <w:pPr>
              <w:rPr>
                <w:rFonts w:eastAsia="Times New Roman" w:cs="Arial"/>
                <w:color w:val="202020"/>
                <w:sz w:val="24"/>
                <w:szCs w:val="24"/>
                <w:lang w:eastAsia="en-GB"/>
              </w:rPr>
            </w:pPr>
          </w:p>
        </w:tc>
        <w:tc>
          <w:tcPr>
            <w:tcW w:w="7342" w:type="dxa"/>
          </w:tcPr>
          <w:p w14:paraId="6A0476D4" w14:textId="77777777" w:rsidR="00CE05BD" w:rsidRDefault="00CE05BD" w:rsidP="00CE05BD">
            <w:pPr>
              <w:jc w:val="center"/>
              <w:rPr>
                <w:rFonts w:eastAsia="Times New Roman" w:cs="Arial"/>
                <w:color w:val="202020"/>
                <w:sz w:val="24"/>
                <w:szCs w:val="24"/>
                <w:lang w:eastAsia="en-GB"/>
              </w:rPr>
            </w:pPr>
          </w:p>
        </w:tc>
      </w:tr>
      <w:tr w:rsidR="00CE05BD" w14:paraId="5ABB2D26" w14:textId="77777777" w:rsidTr="00CE05BD">
        <w:tc>
          <w:tcPr>
            <w:tcW w:w="3114" w:type="dxa"/>
          </w:tcPr>
          <w:p w14:paraId="31ED9040" w14:textId="77777777" w:rsidR="00CE05BD" w:rsidRDefault="00CE05BD" w:rsidP="00CE05BD">
            <w:pPr>
              <w:rPr>
                <w:rFonts w:eastAsia="Times New Roman" w:cs="Arial"/>
                <w:color w:val="202020"/>
                <w:sz w:val="24"/>
                <w:szCs w:val="24"/>
                <w:lang w:eastAsia="en-GB"/>
              </w:rPr>
            </w:pPr>
            <w:r>
              <w:rPr>
                <w:rFonts w:eastAsia="Times New Roman" w:cs="Arial"/>
                <w:color w:val="202020"/>
                <w:sz w:val="24"/>
                <w:szCs w:val="24"/>
                <w:lang w:eastAsia="en-GB"/>
              </w:rPr>
              <w:t>Retirement</w:t>
            </w:r>
          </w:p>
          <w:p w14:paraId="01C3B495" w14:textId="77777777" w:rsidR="00CE05BD" w:rsidRDefault="00CE05BD" w:rsidP="00CE05BD">
            <w:pPr>
              <w:rPr>
                <w:rFonts w:eastAsia="Times New Roman" w:cs="Arial"/>
                <w:color w:val="202020"/>
                <w:sz w:val="24"/>
                <w:szCs w:val="24"/>
                <w:lang w:eastAsia="en-GB"/>
              </w:rPr>
            </w:pPr>
          </w:p>
          <w:p w14:paraId="4BF356A0" w14:textId="77777777" w:rsidR="00CE05BD" w:rsidRDefault="00CE05BD" w:rsidP="00CE05BD">
            <w:pPr>
              <w:rPr>
                <w:rFonts w:eastAsia="Times New Roman" w:cs="Arial"/>
                <w:color w:val="202020"/>
                <w:sz w:val="24"/>
                <w:szCs w:val="24"/>
                <w:lang w:eastAsia="en-GB"/>
              </w:rPr>
            </w:pPr>
          </w:p>
          <w:p w14:paraId="514F0F31" w14:textId="77777777" w:rsidR="00CE05BD" w:rsidRDefault="00CE05BD" w:rsidP="00CE05BD">
            <w:pPr>
              <w:rPr>
                <w:rFonts w:eastAsia="Times New Roman" w:cs="Arial"/>
                <w:color w:val="202020"/>
                <w:sz w:val="24"/>
                <w:szCs w:val="24"/>
                <w:lang w:eastAsia="en-GB"/>
              </w:rPr>
            </w:pPr>
          </w:p>
        </w:tc>
        <w:tc>
          <w:tcPr>
            <w:tcW w:w="7342" w:type="dxa"/>
          </w:tcPr>
          <w:p w14:paraId="6106BE30" w14:textId="77777777" w:rsidR="00CE05BD" w:rsidRDefault="00CE05BD" w:rsidP="00CE05BD">
            <w:pPr>
              <w:jc w:val="center"/>
              <w:rPr>
                <w:rFonts w:eastAsia="Times New Roman" w:cs="Arial"/>
                <w:color w:val="202020"/>
                <w:sz w:val="24"/>
                <w:szCs w:val="24"/>
                <w:lang w:eastAsia="en-GB"/>
              </w:rPr>
            </w:pPr>
          </w:p>
        </w:tc>
      </w:tr>
      <w:tr w:rsidR="00CE05BD" w14:paraId="371650EF" w14:textId="77777777" w:rsidTr="00CE05BD">
        <w:tc>
          <w:tcPr>
            <w:tcW w:w="3114" w:type="dxa"/>
          </w:tcPr>
          <w:p w14:paraId="59BFF25B" w14:textId="77777777" w:rsidR="00CE05BD" w:rsidRDefault="00CE05BD" w:rsidP="00CE05BD">
            <w:pPr>
              <w:rPr>
                <w:rFonts w:eastAsia="Times New Roman" w:cs="Arial"/>
                <w:color w:val="202020"/>
                <w:sz w:val="24"/>
                <w:szCs w:val="24"/>
                <w:lang w:eastAsia="en-GB"/>
              </w:rPr>
            </w:pPr>
            <w:r>
              <w:rPr>
                <w:rFonts w:eastAsia="Times New Roman" w:cs="Arial"/>
                <w:color w:val="202020"/>
                <w:sz w:val="24"/>
                <w:szCs w:val="24"/>
                <w:lang w:eastAsia="en-GB"/>
              </w:rPr>
              <w:t>Ill Health of Friends and Relatives</w:t>
            </w:r>
          </w:p>
          <w:p w14:paraId="33C167F3" w14:textId="77777777" w:rsidR="00CE05BD" w:rsidRDefault="00CE05BD" w:rsidP="00CE05BD">
            <w:pPr>
              <w:rPr>
                <w:rFonts w:eastAsia="Times New Roman" w:cs="Arial"/>
                <w:color w:val="202020"/>
                <w:sz w:val="24"/>
                <w:szCs w:val="24"/>
                <w:lang w:eastAsia="en-GB"/>
              </w:rPr>
            </w:pPr>
          </w:p>
          <w:p w14:paraId="1DBD956B" w14:textId="77777777" w:rsidR="00CE05BD" w:rsidRDefault="00CE05BD" w:rsidP="00CE05BD">
            <w:pPr>
              <w:rPr>
                <w:rFonts w:eastAsia="Times New Roman" w:cs="Arial"/>
                <w:color w:val="202020"/>
                <w:sz w:val="24"/>
                <w:szCs w:val="24"/>
                <w:lang w:eastAsia="en-GB"/>
              </w:rPr>
            </w:pPr>
          </w:p>
        </w:tc>
        <w:tc>
          <w:tcPr>
            <w:tcW w:w="7342" w:type="dxa"/>
          </w:tcPr>
          <w:p w14:paraId="0D19EFEF" w14:textId="77777777" w:rsidR="00CE05BD" w:rsidRDefault="00CE05BD" w:rsidP="00CE05BD">
            <w:pPr>
              <w:jc w:val="center"/>
              <w:rPr>
                <w:rFonts w:eastAsia="Times New Roman" w:cs="Arial"/>
                <w:color w:val="202020"/>
                <w:sz w:val="24"/>
                <w:szCs w:val="24"/>
                <w:lang w:eastAsia="en-GB"/>
              </w:rPr>
            </w:pPr>
          </w:p>
        </w:tc>
      </w:tr>
    </w:tbl>
    <w:p w14:paraId="6E2BA1A2" w14:textId="77777777" w:rsidR="00CE05BD" w:rsidRDefault="00CE05BD" w:rsidP="00CE05BD">
      <w:pPr>
        <w:shd w:val="clear" w:color="auto" w:fill="FFFFFF"/>
        <w:spacing w:after="0" w:line="240" w:lineRule="auto"/>
        <w:jc w:val="center"/>
        <w:rPr>
          <w:rFonts w:eastAsia="Times New Roman" w:cs="Arial"/>
          <w:color w:val="202020"/>
          <w:sz w:val="24"/>
          <w:szCs w:val="24"/>
          <w:lang w:eastAsia="en-GB"/>
        </w:rPr>
      </w:pPr>
    </w:p>
    <w:p w14:paraId="1AE4C8A1" w14:textId="77777777" w:rsidR="00CE05BD" w:rsidRDefault="00CE05BD" w:rsidP="00CE05BD">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Cumming further proposed that older people experienced reduced social contact and become increasingly ‘individual’ and less concerned with other’s expectations. She concluded that this is appropriate and healthy behaviour and that disengageme</w:t>
      </w:r>
      <w:r w:rsidR="0071695C">
        <w:rPr>
          <w:rFonts w:eastAsia="Times New Roman" w:cs="Arial"/>
          <w:color w:val="202020"/>
          <w:sz w:val="24"/>
          <w:szCs w:val="24"/>
          <w:lang w:eastAsia="en-GB"/>
        </w:rPr>
        <w:t>nt is a natural part of ageing.</w:t>
      </w:r>
    </w:p>
    <w:p w14:paraId="55F176DE" w14:textId="77777777" w:rsidR="0071695C" w:rsidRDefault="0071695C" w:rsidP="00CE05BD">
      <w:pPr>
        <w:shd w:val="clear" w:color="auto" w:fill="FFFFFF"/>
        <w:spacing w:after="0" w:line="240" w:lineRule="auto"/>
        <w:rPr>
          <w:rFonts w:eastAsia="Times New Roman" w:cs="Arial"/>
          <w:color w:val="202020"/>
          <w:sz w:val="24"/>
          <w:szCs w:val="24"/>
          <w:lang w:eastAsia="en-GB"/>
        </w:rPr>
      </w:pPr>
    </w:p>
    <w:p w14:paraId="2B6A0D33" w14:textId="77777777" w:rsidR="0071695C" w:rsidRDefault="0071695C" w:rsidP="00CE05BD">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How could we disagree with this theory?</w:t>
      </w:r>
    </w:p>
    <w:tbl>
      <w:tblPr>
        <w:tblStyle w:val="PlainTable2"/>
        <w:tblW w:w="0" w:type="auto"/>
        <w:tblLook w:val="04A0" w:firstRow="1" w:lastRow="0" w:firstColumn="1" w:lastColumn="0" w:noHBand="0" w:noVBand="1"/>
      </w:tblPr>
      <w:tblGrid>
        <w:gridCol w:w="10456"/>
      </w:tblGrid>
      <w:tr w:rsidR="0071695C" w14:paraId="0D0D51A4" w14:textId="77777777" w:rsidTr="00716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E891C3F" w14:textId="77777777" w:rsidR="0071695C" w:rsidRDefault="0071695C" w:rsidP="0071695C">
            <w:pPr>
              <w:jc w:val="center"/>
              <w:rPr>
                <w:rFonts w:eastAsia="Times New Roman" w:cs="Arial"/>
                <w:color w:val="202020"/>
                <w:sz w:val="24"/>
                <w:szCs w:val="24"/>
                <w:lang w:eastAsia="en-GB"/>
              </w:rPr>
            </w:pPr>
          </w:p>
        </w:tc>
      </w:tr>
      <w:tr w:rsidR="0071695C" w14:paraId="02AD570A"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301AF42" w14:textId="77777777" w:rsidR="0071695C" w:rsidRDefault="0071695C" w:rsidP="0071695C">
            <w:pPr>
              <w:jc w:val="center"/>
              <w:rPr>
                <w:rFonts w:eastAsia="Times New Roman" w:cs="Arial"/>
                <w:color w:val="202020"/>
                <w:sz w:val="24"/>
                <w:szCs w:val="24"/>
                <w:lang w:eastAsia="en-GB"/>
              </w:rPr>
            </w:pPr>
          </w:p>
        </w:tc>
      </w:tr>
      <w:tr w:rsidR="0071695C" w14:paraId="0656A2E7"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4EF0C8DD" w14:textId="77777777" w:rsidR="0071695C" w:rsidRDefault="0071695C" w:rsidP="0071695C">
            <w:pPr>
              <w:jc w:val="center"/>
              <w:rPr>
                <w:rFonts w:eastAsia="Times New Roman" w:cs="Arial"/>
                <w:color w:val="202020"/>
                <w:sz w:val="24"/>
                <w:szCs w:val="24"/>
                <w:lang w:eastAsia="en-GB"/>
              </w:rPr>
            </w:pPr>
          </w:p>
        </w:tc>
      </w:tr>
      <w:tr w:rsidR="0071695C" w14:paraId="4F8FAC40"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4B42F84" w14:textId="77777777" w:rsidR="0071695C" w:rsidRDefault="0071695C" w:rsidP="0071695C">
            <w:pPr>
              <w:jc w:val="center"/>
              <w:rPr>
                <w:rFonts w:eastAsia="Times New Roman" w:cs="Arial"/>
                <w:color w:val="202020"/>
                <w:sz w:val="24"/>
                <w:szCs w:val="24"/>
                <w:lang w:eastAsia="en-GB"/>
              </w:rPr>
            </w:pPr>
          </w:p>
        </w:tc>
      </w:tr>
      <w:tr w:rsidR="0071695C" w14:paraId="253D37BA"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55CFF029" w14:textId="77777777" w:rsidR="0071695C" w:rsidRDefault="0071695C" w:rsidP="0071695C">
            <w:pPr>
              <w:jc w:val="center"/>
              <w:rPr>
                <w:rFonts w:eastAsia="Times New Roman" w:cs="Arial"/>
                <w:color w:val="202020"/>
                <w:sz w:val="24"/>
                <w:szCs w:val="24"/>
                <w:lang w:eastAsia="en-GB"/>
              </w:rPr>
            </w:pPr>
          </w:p>
        </w:tc>
      </w:tr>
      <w:tr w:rsidR="0071695C" w14:paraId="79A4AD5C"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88FA473" w14:textId="77777777" w:rsidR="0071695C" w:rsidRDefault="0071695C" w:rsidP="0071695C">
            <w:pPr>
              <w:jc w:val="center"/>
              <w:rPr>
                <w:rFonts w:eastAsia="Times New Roman" w:cs="Arial"/>
                <w:color w:val="202020"/>
                <w:sz w:val="24"/>
                <w:szCs w:val="24"/>
                <w:lang w:eastAsia="en-GB"/>
              </w:rPr>
            </w:pPr>
          </w:p>
        </w:tc>
      </w:tr>
      <w:tr w:rsidR="0071695C" w14:paraId="15FA0E77"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3D9B9D9B" w14:textId="77777777" w:rsidR="0071695C" w:rsidRDefault="0071695C" w:rsidP="0071695C">
            <w:pPr>
              <w:jc w:val="center"/>
              <w:rPr>
                <w:rFonts w:eastAsia="Times New Roman" w:cs="Arial"/>
                <w:color w:val="202020"/>
                <w:sz w:val="24"/>
                <w:szCs w:val="24"/>
                <w:lang w:eastAsia="en-GB"/>
              </w:rPr>
            </w:pPr>
          </w:p>
        </w:tc>
      </w:tr>
      <w:tr w:rsidR="0071695C" w14:paraId="4E2B6B24"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509A5D3" w14:textId="77777777" w:rsidR="0071695C" w:rsidRDefault="0071695C" w:rsidP="0071695C">
            <w:pPr>
              <w:jc w:val="center"/>
              <w:rPr>
                <w:rFonts w:eastAsia="Times New Roman" w:cs="Arial"/>
                <w:color w:val="202020"/>
                <w:sz w:val="24"/>
                <w:szCs w:val="24"/>
                <w:lang w:eastAsia="en-GB"/>
              </w:rPr>
            </w:pPr>
          </w:p>
        </w:tc>
      </w:tr>
      <w:tr w:rsidR="0071695C" w14:paraId="67DB8065"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72BA1599" w14:textId="77777777" w:rsidR="0071695C" w:rsidRDefault="0071695C" w:rsidP="0071695C">
            <w:pPr>
              <w:jc w:val="center"/>
              <w:rPr>
                <w:rFonts w:eastAsia="Times New Roman" w:cs="Arial"/>
                <w:color w:val="202020"/>
                <w:sz w:val="24"/>
                <w:szCs w:val="24"/>
                <w:lang w:eastAsia="en-GB"/>
              </w:rPr>
            </w:pPr>
          </w:p>
        </w:tc>
      </w:tr>
      <w:tr w:rsidR="0071695C" w14:paraId="39CC828E"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AD99F98" w14:textId="77777777" w:rsidR="0071695C" w:rsidRDefault="0071695C" w:rsidP="0071695C">
            <w:pPr>
              <w:jc w:val="center"/>
              <w:rPr>
                <w:rFonts w:eastAsia="Times New Roman" w:cs="Arial"/>
                <w:color w:val="202020"/>
                <w:sz w:val="24"/>
                <w:szCs w:val="24"/>
                <w:lang w:eastAsia="en-GB"/>
              </w:rPr>
            </w:pPr>
          </w:p>
        </w:tc>
      </w:tr>
      <w:tr w:rsidR="0071695C" w14:paraId="615748E4"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75B950A2" w14:textId="77777777" w:rsidR="0071695C" w:rsidRDefault="0071695C" w:rsidP="0071695C">
            <w:pPr>
              <w:jc w:val="center"/>
              <w:rPr>
                <w:rFonts w:eastAsia="Times New Roman" w:cs="Arial"/>
                <w:color w:val="202020"/>
                <w:sz w:val="24"/>
                <w:szCs w:val="24"/>
                <w:lang w:eastAsia="en-GB"/>
              </w:rPr>
            </w:pPr>
          </w:p>
        </w:tc>
      </w:tr>
      <w:tr w:rsidR="0071695C" w14:paraId="0E28CF47"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C943E59" w14:textId="77777777" w:rsidR="0071695C" w:rsidRDefault="0071695C" w:rsidP="0071695C">
            <w:pPr>
              <w:jc w:val="center"/>
              <w:rPr>
                <w:rFonts w:eastAsia="Times New Roman" w:cs="Arial"/>
                <w:color w:val="202020"/>
                <w:sz w:val="24"/>
                <w:szCs w:val="24"/>
                <w:lang w:eastAsia="en-GB"/>
              </w:rPr>
            </w:pPr>
          </w:p>
        </w:tc>
      </w:tr>
      <w:tr w:rsidR="0071695C" w14:paraId="17486289"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4EA47C7B" w14:textId="77777777" w:rsidR="0071695C" w:rsidRDefault="0071695C" w:rsidP="0071695C">
            <w:pPr>
              <w:jc w:val="center"/>
              <w:rPr>
                <w:rFonts w:eastAsia="Times New Roman" w:cs="Arial"/>
                <w:color w:val="202020"/>
                <w:sz w:val="24"/>
                <w:szCs w:val="24"/>
                <w:lang w:eastAsia="en-GB"/>
              </w:rPr>
            </w:pPr>
          </w:p>
        </w:tc>
      </w:tr>
      <w:tr w:rsidR="0071695C" w14:paraId="3F6F31A4"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EF8F22B" w14:textId="77777777" w:rsidR="0071695C" w:rsidRDefault="0071695C" w:rsidP="0071695C">
            <w:pPr>
              <w:jc w:val="center"/>
              <w:rPr>
                <w:rFonts w:eastAsia="Times New Roman" w:cs="Arial"/>
                <w:color w:val="202020"/>
                <w:sz w:val="24"/>
                <w:szCs w:val="24"/>
                <w:lang w:eastAsia="en-GB"/>
              </w:rPr>
            </w:pPr>
          </w:p>
        </w:tc>
      </w:tr>
      <w:tr w:rsidR="0071695C" w14:paraId="77A08C18"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27D02823" w14:textId="77777777" w:rsidR="0071695C" w:rsidRDefault="0071695C" w:rsidP="0071695C">
            <w:pPr>
              <w:jc w:val="center"/>
              <w:rPr>
                <w:rFonts w:eastAsia="Times New Roman" w:cs="Arial"/>
                <w:color w:val="202020"/>
                <w:sz w:val="24"/>
                <w:szCs w:val="24"/>
                <w:lang w:eastAsia="en-GB"/>
              </w:rPr>
            </w:pPr>
          </w:p>
        </w:tc>
      </w:tr>
      <w:tr w:rsidR="0071695C" w14:paraId="5056864A"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52B7C90" w14:textId="77777777" w:rsidR="0071695C" w:rsidRDefault="0071695C" w:rsidP="0071695C">
            <w:pPr>
              <w:jc w:val="center"/>
              <w:rPr>
                <w:rFonts w:eastAsia="Times New Roman" w:cs="Arial"/>
                <w:color w:val="202020"/>
                <w:sz w:val="24"/>
                <w:szCs w:val="24"/>
                <w:lang w:eastAsia="en-GB"/>
              </w:rPr>
            </w:pPr>
          </w:p>
        </w:tc>
      </w:tr>
      <w:tr w:rsidR="0071695C" w14:paraId="709142C8"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226AA6E4" w14:textId="77777777" w:rsidR="0071695C" w:rsidRDefault="0071695C" w:rsidP="0071695C">
            <w:pPr>
              <w:jc w:val="center"/>
              <w:rPr>
                <w:rFonts w:eastAsia="Times New Roman" w:cs="Arial"/>
                <w:color w:val="202020"/>
                <w:sz w:val="24"/>
                <w:szCs w:val="24"/>
                <w:lang w:eastAsia="en-GB"/>
              </w:rPr>
            </w:pPr>
          </w:p>
        </w:tc>
      </w:tr>
      <w:tr w:rsidR="0071695C" w14:paraId="343C0377" w14:textId="77777777" w:rsidTr="00716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FBBD737" w14:textId="77777777" w:rsidR="0071695C" w:rsidRDefault="0071695C" w:rsidP="0071695C">
            <w:pPr>
              <w:jc w:val="center"/>
              <w:rPr>
                <w:rFonts w:eastAsia="Times New Roman" w:cs="Arial"/>
                <w:color w:val="202020"/>
                <w:sz w:val="24"/>
                <w:szCs w:val="24"/>
                <w:lang w:eastAsia="en-GB"/>
              </w:rPr>
            </w:pPr>
          </w:p>
        </w:tc>
      </w:tr>
      <w:tr w:rsidR="0071695C" w14:paraId="117612DC" w14:textId="77777777" w:rsidTr="0071695C">
        <w:tc>
          <w:tcPr>
            <w:cnfStyle w:val="001000000000" w:firstRow="0" w:lastRow="0" w:firstColumn="1" w:lastColumn="0" w:oddVBand="0" w:evenVBand="0" w:oddHBand="0" w:evenHBand="0" w:firstRowFirstColumn="0" w:firstRowLastColumn="0" w:lastRowFirstColumn="0" w:lastRowLastColumn="0"/>
            <w:tcW w:w="10456" w:type="dxa"/>
          </w:tcPr>
          <w:p w14:paraId="7D5DC5B1" w14:textId="77777777" w:rsidR="0071695C" w:rsidRDefault="0071695C" w:rsidP="0071695C">
            <w:pPr>
              <w:jc w:val="center"/>
              <w:rPr>
                <w:rFonts w:eastAsia="Times New Roman" w:cs="Arial"/>
                <w:color w:val="202020"/>
                <w:sz w:val="24"/>
                <w:szCs w:val="24"/>
                <w:lang w:eastAsia="en-GB"/>
              </w:rPr>
            </w:pPr>
          </w:p>
        </w:tc>
      </w:tr>
    </w:tbl>
    <w:p w14:paraId="79BE49A0" w14:textId="77777777" w:rsidR="0071695C" w:rsidRDefault="0071695C" w:rsidP="0071695C">
      <w:pPr>
        <w:shd w:val="clear" w:color="auto" w:fill="FFFFFF"/>
        <w:spacing w:after="0" w:line="240" w:lineRule="auto"/>
        <w:jc w:val="center"/>
        <w:rPr>
          <w:rFonts w:eastAsia="Times New Roman" w:cs="Arial"/>
          <w:color w:val="202020"/>
          <w:sz w:val="24"/>
          <w:szCs w:val="24"/>
          <w:lang w:eastAsia="en-GB"/>
        </w:rPr>
      </w:pPr>
    </w:p>
    <w:p w14:paraId="141B78D0" w14:textId="77777777" w:rsidR="00B153D3" w:rsidRPr="0071695C" w:rsidRDefault="0071695C" w:rsidP="00DC24E7">
      <w:pPr>
        <w:shd w:val="clear" w:color="auto" w:fill="FFFFFF"/>
        <w:spacing w:after="0" w:line="240" w:lineRule="auto"/>
        <w:rPr>
          <w:rFonts w:eastAsia="Times New Roman" w:cs="Arial"/>
          <w:color w:val="202020"/>
          <w:sz w:val="24"/>
          <w:szCs w:val="24"/>
          <w:u w:val="single"/>
          <w:lang w:eastAsia="en-GB"/>
        </w:rPr>
      </w:pPr>
      <w:r w:rsidRPr="0071695C">
        <w:rPr>
          <w:rFonts w:eastAsia="Times New Roman" w:cs="Arial"/>
          <w:color w:val="202020"/>
          <w:sz w:val="24"/>
          <w:szCs w:val="24"/>
          <w:u w:val="single"/>
          <w:lang w:eastAsia="en-GB"/>
        </w:rPr>
        <w:t>Activity Theory</w:t>
      </w:r>
    </w:p>
    <w:p w14:paraId="7CF6766F" w14:textId="77777777" w:rsidR="0071695C" w:rsidRDefault="0071695C" w:rsidP="00DC24E7">
      <w:pPr>
        <w:shd w:val="clear" w:color="auto" w:fill="FFFFFF"/>
        <w:spacing w:after="0" w:line="240" w:lineRule="auto"/>
        <w:rPr>
          <w:rFonts w:eastAsia="Times New Roman" w:cs="Arial"/>
          <w:color w:val="202020"/>
          <w:sz w:val="24"/>
          <w:szCs w:val="24"/>
          <w:lang w:eastAsia="en-GB"/>
        </w:rPr>
      </w:pPr>
    </w:p>
    <w:p w14:paraId="162A8D58" w14:textId="77777777" w:rsidR="0071695C" w:rsidRDefault="0071695C"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Havinghurst proposed activity theory based on the results of his psychological study into ageing. His ill health study found that older people tend to adjust to the ageing process. His theory is based on the assumption that the social and psychological needs of older people remain the same. </w:t>
      </w:r>
    </w:p>
    <w:p w14:paraId="797D16BF" w14:textId="77777777" w:rsidR="0071695C" w:rsidRDefault="0071695C"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He recognised that this may involve adjusting to changes in health and/or mobility but theorised that older people’s needs can be satisfied by taking on new roles following retirement for example:</w:t>
      </w:r>
    </w:p>
    <w:p w14:paraId="4EDE9CEA" w14:textId="77777777" w:rsidR="0071695C" w:rsidRDefault="0071695C" w:rsidP="0071695C">
      <w:pPr>
        <w:shd w:val="clear" w:color="auto" w:fill="FFFFFF"/>
        <w:spacing w:after="0" w:line="360" w:lineRule="auto"/>
        <w:rPr>
          <w:rFonts w:eastAsia="Times New Roman" w:cs="Arial"/>
          <w:color w:val="202020"/>
          <w:sz w:val="24"/>
          <w:szCs w:val="24"/>
          <w:lang w:eastAsia="en-GB"/>
        </w:rPr>
      </w:pPr>
      <w:r>
        <w:rPr>
          <w:rFonts w:eastAsia="Times New Roman" w:cs="Arial"/>
          <w:color w:val="202020"/>
          <w:sz w:val="24"/>
          <w:szCs w:val="24"/>
          <w:lang w:eastAsia="en-GB"/>
        </w:rPr>
        <w:t>1._______________________________</w:t>
      </w:r>
    </w:p>
    <w:p w14:paraId="4D369CD7" w14:textId="77777777" w:rsidR="0071695C" w:rsidRDefault="0071695C" w:rsidP="0071695C">
      <w:pPr>
        <w:shd w:val="clear" w:color="auto" w:fill="FFFFFF"/>
        <w:spacing w:after="0" w:line="360" w:lineRule="auto"/>
        <w:rPr>
          <w:rFonts w:eastAsia="Times New Roman" w:cs="Arial"/>
          <w:color w:val="202020"/>
          <w:sz w:val="24"/>
          <w:szCs w:val="24"/>
          <w:lang w:eastAsia="en-GB"/>
        </w:rPr>
      </w:pPr>
      <w:r>
        <w:rPr>
          <w:rFonts w:eastAsia="Times New Roman" w:cs="Arial"/>
          <w:color w:val="202020"/>
          <w:sz w:val="24"/>
          <w:szCs w:val="24"/>
          <w:lang w:eastAsia="en-GB"/>
        </w:rPr>
        <w:t>2._______________________________</w:t>
      </w:r>
    </w:p>
    <w:p w14:paraId="432BCA28" w14:textId="77777777" w:rsidR="0071695C" w:rsidRDefault="0071695C" w:rsidP="0071695C">
      <w:pPr>
        <w:shd w:val="clear" w:color="auto" w:fill="FFFFFF"/>
        <w:spacing w:after="0" w:line="360" w:lineRule="auto"/>
        <w:rPr>
          <w:rFonts w:eastAsia="Times New Roman" w:cs="Arial"/>
          <w:color w:val="202020"/>
          <w:sz w:val="24"/>
          <w:szCs w:val="24"/>
          <w:lang w:eastAsia="en-GB"/>
        </w:rPr>
      </w:pPr>
      <w:r>
        <w:rPr>
          <w:rFonts w:eastAsia="Times New Roman" w:cs="Arial"/>
          <w:color w:val="202020"/>
          <w:sz w:val="24"/>
          <w:szCs w:val="24"/>
          <w:lang w:eastAsia="en-GB"/>
        </w:rPr>
        <w:t>3._______________________________</w:t>
      </w:r>
    </w:p>
    <w:p w14:paraId="01F74983" w14:textId="77777777" w:rsidR="0071695C" w:rsidRDefault="0071695C" w:rsidP="00DC24E7">
      <w:pPr>
        <w:shd w:val="clear" w:color="auto" w:fill="FFFFFF"/>
        <w:spacing w:after="0" w:line="240" w:lineRule="auto"/>
        <w:rPr>
          <w:rFonts w:eastAsia="Times New Roman" w:cs="Arial"/>
          <w:color w:val="202020"/>
          <w:sz w:val="24"/>
          <w:szCs w:val="24"/>
          <w:lang w:eastAsia="en-GB"/>
        </w:rPr>
      </w:pPr>
    </w:p>
    <w:p w14:paraId="06CBC610" w14:textId="77777777" w:rsidR="0071695C" w:rsidRDefault="0071695C"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When people remain physically and socially active, their overall satisfaction and wellbeing is increased. This is important for reducing the risk of illness and increasing longevity. </w:t>
      </w:r>
    </w:p>
    <w:p w14:paraId="527A1261" w14:textId="77777777" w:rsidR="0071695C" w:rsidRDefault="0071695C" w:rsidP="00DC24E7">
      <w:pPr>
        <w:shd w:val="clear" w:color="auto" w:fill="FFFFFF"/>
        <w:spacing w:after="0" w:line="240" w:lineRule="auto"/>
        <w:rPr>
          <w:rFonts w:eastAsia="Times New Roman" w:cs="Arial"/>
          <w:color w:val="202020"/>
          <w:sz w:val="24"/>
          <w:szCs w:val="24"/>
          <w:lang w:eastAsia="en-GB"/>
        </w:rPr>
      </w:pPr>
    </w:p>
    <w:p w14:paraId="301FF769" w14:textId="77777777" w:rsidR="0071695C" w:rsidRDefault="0071695C"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Extension: </w:t>
      </w:r>
    </w:p>
    <w:p w14:paraId="55633C14" w14:textId="77777777" w:rsidR="0071695C" w:rsidRDefault="0071695C" w:rsidP="00DC24E7">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What is reminis</w:t>
      </w:r>
      <w:r w:rsidR="00B326DA">
        <w:rPr>
          <w:rFonts w:eastAsia="Times New Roman" w:cs="Arial"/>
          <w:color w:val="202020"/>
          <w:sz w:val="24"/>
          <w:szCs w:val="24"/>
          <w:lang w:eastAsia="en-GB"/>
        </w:rPr>
        <w:t>cence therapy? How does it improve the wellbeing of older people?</w:t>
      </w:r>
    </w:p>
    <w:tbl>
      <w:tblPr>
        <w:tblStyle w:val="PlainTable2"/>
        <w:tblW w:w="0" w:type="auto"/>
        <w:tblLook w:val="04A0" w:firstRow="1" w:lastRow="0" w:firstColumn="1" w:lastColumn="0" w:noHBand="0" w:noVBand="1"/>
      </w:tblPr>
      <w:tblGrid>
        <w:gridCol w:w="10456"/>
      </w:tblGrid>
      <w:tr w:rsidR="00B326DA" w14:paraId="5CDFC73D" w14:textId="77777777" w:rsidTr="00B3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B04A94D" w14:textId="77777777" w:rsidR="00B326DA" w:rsidRDefault="00B326DA" w:rsidP="00B326DA">
            <w:pPr>
              <w:jc w:val="center"/>
              <w:rPr>
                <w:rFonts w:eastAsia="Times New Roman" w:cs="Arial"/>
                <w:color w:val="202020"/>
                <w:sz w:val="24"/>
                <w:szCs w:val="24"/>
                <w:lang w:eastAsia="en-GB"/>
              </w:rPr>
            </w:pPr>
          </w:p>
        </w:tc>
      </w:tr>
      <w:tr w:rsidR="00B326DA" w14:paraId="5034187B"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FEB47F4" w14:textId="77777777" w:rsidR="00B326DA" w:rsidRDefault="00B326DA" w:rsidP="00B326DA">
            <w:pPr>
              <w:jc w:val="center"/>
              <w:rPr>
                <w:rFonts w:eastAsia="Times New Roman" w:cs="Arial"/>
                <w:color w:val="202020"/>
                <w:sz w:val="24"/>
                <w:szCs w:val="24"/>
                <w:lang w:eastAsia="en-GB"/>
              </w:rPr>
            </w:pPr>
          </w:p>
        </w:tc>
      </w:tr>
      <w:tr w:rsidR="00B326DA" w14:paraId="73A145C2"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799C1367" w14:textId="77777777" w:rsidR="00B326DA" w:rsidRDefault="00B326DA" w:rsidP="00B326DA">
            <w:pPr>
              <w:jc w:val="center"/>
              <w:rPr>
                <w:rFonts w:eastAsia="Times New Roman" w:cs="Arial"/>
                <w:color w:val="202020"/>
                <w:sz w:val="24"/>
                <w:szCs w:val="24"/>
                <w:lang w:eastAsia="en-GB"/>
              </w:rPr>
            </w:pPr>
          </w:p>
        </w:tc>
      </w:tr>
      <w:tr w:rsidR="00B326DA" w14:paraId="0C38A122"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CFE20AF" w14:textId="77777777" w:rsidR="00B326DA" w:rsidRDefault="00B326DA" w:rsidP="00B326DA">
            <w:pPr>
              <w:jc w:val="center"/>
              <w:rPr>
                <w:rFonts w:eastAsia="Times New Roman" w:cs="Arial"/>
                <w:color w:val="202020"/>
                <w:sz w:val="24"/>
                <w:szCs w:val="24"/>
                <w:lang w:eastAsia="en-GB"/>
              </w:rPr>
            </w:pPr>
          </w:p>
        </w:tc>
      </w:tr>
      <w:tr w:rsidR="00B326DA" w14:paraId="1DC7BFC8"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738A5ABB" w14:textId="77777777" w:rsidR="00B326DA" w:rsidRDefault="00B326DA" w:rsidP="00B326DA">
            <w:pPr>
              <w:jc w:val="center"/>
              <w:rPr>
                <w:rFonts w:eastAsia="Times New Roman" w:cs="Arial"/>
                <w:color w:val="202020"/>
                <w:sz w:val="24"/>
                <w:szCs w:val="24"/>
                <w:lang w:eastAsia="en-GB"/>
              </w:rPr>
            </w:pPr>
          </w:p>
        </w:tc>
      </w:tr>
    </w:tbl>
    <w:p w14:paraId="13151B46" w14:textId="77777777" w:rsidR="00B326DA" w:rsidRDefault="00B326DA" w:rsidP="00B326DA">
      <w:pPr>
        <w:shd w:val="clear" w:color="auto" w:fill="FFFFFF"/>
        <w:spacing w:after="0" w:line="240" w:lineRule="auto"/>
        <w:rPr>
          <w:rFonts w:eastAsia="Times New Roman" w:cs="Arial"/>
          <w:color w:val="202020"/>
          <w:sz w:val="24"/>
          <w:szCs w:val="24"/>
          <w:lang w:eastAsia="en-GB"/>
        </w:rPr>
      </w:pPr>
    </w:p>
    <w:p w14:paraId="2BC40813" w14:textId="77777777" w:rsidR="00B326DA" w:rsidRDefault="00B326DA" w:rsidP="00B326D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Case Study: Margery is 65 years of age and about to retire from her job in advertising. She enjoys her job and has many friends at work. Margery plans to take up painting when she retires. She has already booked herself a painting holiday. She has also been asked by a friend to help out in her local charity shop.</w:t>
      </w:r>
    </w:p>
    <w:p w14:paraId="1A768ADC" w14:textId="77777777" w:rsidR="00B326DA" w:rsidRDefault="00B326DA" w:rsidP="00B326DA">
      <w:pPr>
        <w:shd w:val="clear" w:color="auto" w:fill="FFFFFF"/>
        <w:spacing w:after="0" w:line="240" w:lineRule="auto"/>
        <w:rPr>
          <w:rFonts w:eastAsia="Times New Roman" w:cs="Arial"/>
          <w:color w:val="202020"/>
          <w:sz w:val="24"/>
          <w:szCs w:val="24"/>
          <w:lang w:eastAsia="en-GB"/>
        </w:rPr>
      </w:pPr>
    </w:p>
    <w:p w14:paraId="50B9D81D" w14:textId="77777777" w:rsidR="00B326DA" w:rsidRDefault="00B326DA" w:rsidP="00B326D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Justify how Margery’s plans when she retires may impact on her health and wellbeing with reference to activity theory.</w:t>
      </w:r>
    </w:p>
    <w:tbl>
      <w:tblPr>
        <w:tblStyle w:val="PlainTable2"/>
        <w:tblW w:w="0" w:type="auto"/>
        <w:tblLook w:val="04A0" w:firstRow="1" w:lastRow="0" w:firstColumn="1" w:lastColumn="0" w:noHBand="0" w:noVBand="1"/>
      </w:tblPr>
      <w:tblGrid>
        <w:gridCol w:w="10456"/>
      </w:tblGrid>
      <w:tr w:rsidR="00B326DA" w14:paraId="3ACA4653" w14:textId="77777777" w:rsidTr="00B3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4A4A13D" w14:textId="77777777" w:rsidR="00B326DA" w:rsidRDefault="00B326DA" w:rsidP="00B326DA">
            <w:pPr>
              <w:jc w:val="center"/>
              <w:rPr>
                <w:rFonts w:eastAsia="Times New Roman" w:cs="Arial"/>
                <w:color w:val="202020"/>
                <w:sz w:val="24"/>
                <w:szCs w:val="24"/>
                <w:lang w:eastAsia="en-GB"/>
              </w:rPr>
            </w:pPr>
          </w:p>
        </w:tc>
      </w:tr>
      <w:tr w:rsidR="00B326DA" w14:paraId="6D4156BC"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CF8BB96" w14:textId="77777777" w:rsidR="00B326DA" w:rsidRDefault="00B326DA" w:rsidP="00B326DA">
            <w:pPr>
              <w:jc w:val="center"/>
              <w:rPr>
                <w:rFonts w:eastAsia="Times New Roman" w:cs="Arial"/>
                <w:color w:val="202020"/>
                <w:sz w:val="24"/>
                <w:szCs w:val="24"/>
                <w:lang w:eastAsia="en-GB"/>
              </w:rPr>
            </w:pPr>
          </w:p>
        </w:tc>
      </w:tr>
      <w:tr w:rsidR="00B326DA" w14:paraId="43760D1C"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7EA96434" w14:textId="77777777" w:rsidR="00B326DA" w:rsidRDefault="00B326DA" w:rsidP="00B326DA">
            <w:pPr>
              <w:jc w:val="center"/>
              <w:rPr>
                <w:rFonts w:eastAsia="Times New Roman" w:cs="Arial"/>
                <w:color w:val="202020"/>
                <w:sz w:val="24"/>
                <w:szCs w:val="24"/>
                <w:lang w:eastAsia="en-GB"/>
              </w:rPr>
            </w:pPr>
          </w:p>
        </w:tc>
      </w:tr>
      <w:tr w:rsidR="00B326DA" w14:paraId="4B6F48D4"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2E1CC81" w14:textId="77777777" w:rsidR="00B326DA" w:rsidRDefault="00B326DA" w:rsidP="00B326DA">
            <w:pPr>
              <w:jc w:val="center"/>
              <w:rPr>
                <w:rFonts w:eastAsia="Times New Roman" w:cs="Arial"/>
                <w:color w:val="202020"/>
                <w:sz w:val="24"/>
                <w:szCs w:val="24"/>
                <w:lang w:eastAsia="en-GB"/>
              </w:rPr>
            </w:pPr>
          </w:p>
        </w:tc>
      </w:tr>
      <w:tr w:rsidR="00B326DA" w14:paraId="35C8C0F0"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0749D04D" w14:textId="77777777" w:rsidR="00B326DA" w:rsidRDefault="00B326DA" w:rsidP="00B326DA">
            <w:pPr>
              <w:jc w:val="center"/>
              <w:rPr>
                <w:rFonts w:eastAsia="Times New Roman" w:cs="Arial"/>
                <w:color w:val="202020"/>
                <w:sz w:val="24"/>
                <w:szCs w:val="24"/>
                <w:lang w:eastAsia="en-GB"/>
              </w:rPr>
            </w:pPr>
          </w:p>
        </w:tc>
      </w:tr>
      <w:tr w:rsidR="00B326DA" w14:paraId="6809AF6D"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19E7C0B" w14:textId="77777777" w:rsidR="00B326DA" w:rsidRDefault="00B326DA" w:rsidP="00B326DA">
            <w:pPr>
              <w:jc w:val="center"/>
              <w:rPr>
                <w:rFonts w:eastAsia="Times New Roman" w:cs="Arial"/>
                <w:color w:val="202020"/>
                <w:sz w:val="24"/>
                <w:szCs w:val="24"/>
                <w:lang w:eastAsia="en-GB"/>
              </w:rPr>
            </w:pPr>
          </w:p>
        </w:tc>
      </w:tr>
      <w:tr w:rsidR="00B326DA" w14:paraId="30E68FB4"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569BC522" w14:textId="77777777" w:rsidR="00B326DA" w:rsidRDefault="00B326DA" w:rsidP="00B326DA">
            <w:pPr>
              <w:jc w:val="center"/>
              <w:rPr>
                <w:rFonts w:eastAsia="Times New Roman" w:cs="Arial"/>
                <w:color w:val="202020"/>
                <w:sz w:val="24"/>
                <w:szCs w:val="24"/>
                <w:lang w:eastAsia="en-GB"/>
              </w:rPr>
            </w:pPr>
          </w:p>
        </w:tc>
      </w:tr>
      <w:tr w:rsidR="00B326DA" w14:paraId="302ACF17"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823CAE1" w14:textId="77777777" w:rsidR="00B326DA" w:rsidRDefault="00B326DA" w:rsidP="00B326DA">
            <w:pPr>
              <w:jc w:val="center"/>
              <w:rPr>
                <w:rFonts w:eastAsia="Times New Roman" w:cs="Arial"/>
                <w:color w:val="202020"/>
                <w:sz w:val="24"/>
                <w:szCs w:val="24"/>
                <w:lang w:eastAsia="en-GB"/>
              </w:rPr>
            </w:pPr>
          </w:p>
        </w:tc>
      </w:tr>
      <w:tr w:rsidR="00B326DA" w14:paraId="34DA9F53"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7557656B" w14:textId="77777777" w:rsidR="00B326DA" w:rsidRDefault="00B326DA" w:rsidP="00B326DA">
            <w:pPr>
              <w:jc w:val="center"/>
              <w:rPr>
                <w:rFonts w:eastAsia="Times New Roman" w:cs="Arial"/>
                <w:color w:val="202020"/>
                <w:sz w:val="24"/>
                <w:szCs w:val="24"/>
                <w:lang w:eastAsia="en-GB"/>
              </w:rPr>
            </w:pPr>
          </w:p>
        </w:tc>
      </w:tr>
      <w:tr w:rsidR="00B326DA" w14:paraId="3BF1C191"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21F0AE5" w14:textId="77777777" w:rsidR="00B326DA" w:rsidRDefault="00B326DA" w:rsidP="00B326DA">
            <w:pPr>
              <w:jc w:val="center"/>
              <w:rPr>
                <w:rFonts w:eastAsia="Times New Roman" w:cs="Arial"/>
                <w:color w:val="202020"/>
                <w:sz w:val="24"/>
                <w:szCs w:val="24"/>
                <w:lang w:eastAsia="en-GB"/>
              </w:rPr>
            </w:pPr>
          </w:p>
        </w:tc>
      </w:tr>
      <w:tr w:rsidR="00B326DA" w14:paraId="23F026E3"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449BB15D" w14:textId="77777777" w:rsidR="00B326DA" w:rsidRDefault="00B326DA" w:rsidP="00B326DA">
            <w:pPr>
              <w:jc w:val="center"/>
              <w:rPr>
                <w:rFonts w:eastAsia="Times New Roman" w:cs="Arial"/>
                <w:color w:val="202020"/>
                <w:sz w:val="24"/>
                <w:szCs w:val="24"/>
                <w:lang w:eastAsia="en-GB"/>
              </w:rPr>
            </w:pPr>
          </w:p>
        </w:tc>
      </w:tr>
      <w:tr w:rsidR="00B326DA" w14:paraId="491A32C6"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F108DBC" w14:textId="77777777" w:rsidR="00B326DA" w:rsidRDefault="00B326DA" w:rsidP="00B326DA">
            <w:pPr>
              <w:jc w:val="center"/>
              <w:rPr>
                <w:rFonts w:eastAsia="Times New Roman" w:cs="Arial"/>
                <w:color w:val="202020"/>
                <w:sz w:val="24"/>
                <w:szCs w:val="24"/>
                <w:lang w:eastAsia="en-GB"/>
              </w:rPr>
            </w:pPr>
          </w:p>
        </w:tc>
      </w:tr>
      <w:tr w:rsidR="00B326DA" w14:paraId="52C7B665"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0D1AA8BB" w14:textId="77777777" w:rsidR="00B326DA" w:rsidRDefault="00B326DA" w:rsidP="00B326DA">
            <w:pPr>
              <w:jc w:val="center"/>
              <w:rPr>
                <w:rFonts w:eastAsia="Times New Roman" w:cs="Arial"/>
                <w:color w:val="202020"/>
                <w:sz w:val="24"/>
                <w:szCs w:val="24"/>
                <w:lang w:eastAsia="en-GB"/>
              </w:rPr>
            </w:pPr>
          </w:p>
        </w:tc>
      </w:tr>
      <w:tr w:rsidR="00B326DA" w14:paraId="565E1F63"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2AD1DD4" w14:textId="77777777" w:rsidR="00B326DA" w:rsidRDefault="00B326DA" w:rsidP="00B326DA">
            <w:pPr>
              <w:jc w:val="center"/>
              <w:rPr>
                <w:rFonts w:eastAsia="Times New Roman" w:cs="Arial"/>
                <w:color w:val="202020"/>
                <w:sz w:val="24"/>
                <w:szCs w:val="24"/>
                <w:lang w:eastAsia="en-GB"/>
              </w:rPr>
            </w:pPr>
          </w:p>
        </w:tc>
      </w:tr>
      <w:tr w:rsidR="00B326DA" w14:paraId="7F7EC92D"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73E6FCD7" w14:textId="77777777" w:rsidR="00B326DA" w:rsidRDefault="00B326DA" w:rsidP="00B326DA">
            <w:pPr>
              <w:jc w:val="center"/>
              <w:rPr>
                <w:rFonts w:eastAsia="Times New Roman" w:cs="Arial"/>
                <w:color w:val="202020"/>
                <w:sz w:val="24"/>
                <w:szCs w:val="24"/>
                <w:lang w:eastAsia="en-GB"/>
              </w:rPr>
            </w:pPr>
          </w:p>
        </w:tc>
      </w:tr>
      <w:tr w:rsidR="00B326DA" w14:paraId="091CE4DF"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DF8B3F7" w14:textId="77777777" w:rsidR="00B326DA" w:rsidRDefault="00B326DA" w:rsidP="00B326DA">
            <w:pPr>
              <w:jc w:val="center"/>
              <w:rPr>
                <w:rFonts w:eastAsia="Times New Roman" w:cs="Arial"/>
                <w:color w:val="202020"/>
                <w:sz w:val="24"/>
                <w:szCs w:val="24"/>
                <w:lang w:eastAsia="en-GB"/>
              </w:rPr>
            </w:pPr>
          </w:p>
        </w:tc>
      </w:tr>
      <w:tr w:rsidR="00B326DA" w14:paraId="6E4B7511" w14:textId="77777777" w:rsidTr="00B326DA">
        <w:tc>
          <w:tcPr>
            <w:cnfStyle w:val="001000000000" w:firstRow="0" w:lastRow="0" w:firstColumn="1" w:lastColumn="0" w:oddVBand="0" w:evenVBand="0" w:oddHBand="0" w:evenHBand="0" w:firstRowFirstColumn="0" w:firstRowLastColumn="0" w:lastRowFirstColumn="0" w:lastRowLastColumn="0"/>
            <w:tcW w:w="10456" w:type="dxa"/>
          </w:tcPr>
          <w:p w14:paraId="34850632" w14:textId="77777777" w:rsidR="00B326DA" w:rsidRDefault="00B326DA" w:rsidP="00B326DA">
            <w:pPr>
              <w:jc w:val="center"/>
              <w:rPr>
                <w:rFonts w:eastAsia="Times New Roman" w:cs="Arial"/>
                <w:color w:val="202020"/>
                <w:sz w:val="24"/>
                <w:szCs w:val="24"/>
                <w:lang w:eastAsia="en-GB"/>
              </w:rPr>
            </w:pPr>
          </w:p>
        </w:tc>
      </w:tr>
      <w:tr w:rsidR="00B326DA" w14:paraId="56A5055E" w14:textId="77777777" w:rsidTr="00B3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FD70343" w14:textId="77777777" w:rsidR="00B326DA" w:rsidRDefault="00B326DA" w:rsidP="00B326DA">
            <w:pPr>
              <w:jc w:val="center"/>
              <w:rPr>
                <w:rFonts w:eastAsia="Times New Roman" w:cs="Arial"/>
                <w:color w:val="202020"/>
                <w:sz w:val="24"/>
                <w:szCs w:val="24"/>
                <w:lang w:eastAsia="en-GB"/>
              </w:rPr>
            </w:pPr>
          </w:p>
        </w:tc>
      </w:tr>
    </w:tbl>
    <w:p w14:paraId="13CBD3CC" w14:textId="77777777" w:rsidR="00B326DA" w:rsidRDefault="00B326DA" w:rsidP="00B326DA">
      <w:pPr>
        <w:shd w:val="clear" w:color="auto" w:fill="FFFFFF"/>
        <w:spacing w:after="0" w:line="240" w:lineRule="auto"/>
        <w:jc w:val="center"/>
        <w:rPr>
          <w:rFonts w:eastAsia="Times New Roman" w:cs="Arial"/>
          <w:color w:val="202020"/>
          <w:sz w:val="24"/>
          <w:szCs w:val="24"/>
          <w:lang w:eastAsia="en-GB"/>
        </w:rPr>
      </w:pPr>
    </w:p>
    <w:p w14:paraId="0D88FB20" w14:textId="77777777" w:rsidR="00B326DA" w:rsidRDefault="00B326DA" w:rsidP="00B326D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Exam Link:</w:t>
      </w:r>
    </w:p>
    <w:p w14:paraId="5B16AF13" w14:textId="77777777" w:rsidR="00B326DA" w:rsidRDefault="00B326DA" w:rsidP="00B326DA">
      <w:pPr>
        <w:shd w:val="clear" w:color="auto" w:fill="FFFFFF"/>
        <w:spacing w:after="0" w:line="240" w:lineRule="auto"/>
        <w:rPr>
          <w:rFonts w:eastAsia="Times New Roman" w:cs="Arial"/>
          <w:i/>
          <w:color w:val="202020"/>
          <w:sz w:val="24"/>
          <w:szCs w:val="24"/>
          <w:u w:val="single"/>
          <w:lang w:eastAsia="en-GB"/>
        </w:rPr>
      </w:pPr>
      <w:r w:rsidRPr="00B326DA">
        <w:rPr>
          <w:rFonts w:eastAsia="Times New Roman" w:cs="Arial"/>
          <w:i/>
          <w:color w:val="202020"/>
          <w:sz w:val="24"/>
          <w:szCs w:val="24"/>
          <w:u w:val="single"/>
          <w:lang w:eastAsia="en-GB"/>
        </w:rPr>
        <w:t>Read through Joseph’s case study on page 73.</w:t>
      </w:r>
    </w:p>
    <w:p w14:paraId="10474B70" w14:textId="77777777" w:rsidR="00B326DA" w:rsidRDefault="00B326DA" w:rsidP="00B326DA">
      <w:pPr>
        <w:shd w:val="clear" w:color="auto" w:fill="FFFFFF"/>
        <w:spacing w:after="0" w:line="240" w:lineRule="auto"/>
        <w:rPr>
          <w:rFonts w:eastAsia="Times New Roman" w:cs="Arial"/>
          <w:i/>
          <w:color w:val="202020"/>
          <w:sz w:val="24"/>
          <w:szCs w:val="24"/>
          <w:u w:val="single"/>
          <w:lang w:eastAsia="en-GB"/>
        </w:rPr>
      </w:pPr>
    </w:p>
    <w:p w14:paraId="1A25D1DF" w14:textId="77777777" w:rsidR="00B326DA" w:rsidRDefault="00B326DA" w:rsidP="00B326D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One of the statements in social disengagement theory is that everybody’s abilities are likely to deteriorate over time.</w:t>
      </w:r>
    </w:p>
    <w:p w14:paraId="37F104BF" w14:textId="77777777" w:rsidR="00B326DA" w:rsidRDefault="00B326DA" w:rsidP="00B326D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With reference to the scenario, explain giving two examples of how social disengagement theory applies to Joseph’s recent life. (</w:t>
      </w:r>
      <w:r w:rsidR="004D7AFA">
        <w:rPr>
          <w:rFonts w:eastAsia="Times New Roman" w:cs="Arial"/>
          <w:color w:val="202020"/>
          <w:sz w:val="24"/>
          <w:szCs w:val="24"/>
          <w:lang w:eastAsia="en-GB"/>
        </w:rPr>
        <w:t>6 marks)</w:t>
      </w:r>
    </w:p>
    <w:tbl>
      <w:tblPr>
        <w:tblStyle w:val="TableGrid"/>
        <w:tblW w:w="0" w:type="auto"/>
        <w:tblLook w:val="04A0" w:firstRow="1" w:lastRow="0" w:firstColumn="1" w:lastColumn="0" w:noHBand="0" w:noVBand="1"/>
      </w:tblPr>
      <w:tblGrid>
        <w:gridCol w:w="5228"/>
        <w:gridCol w:w="5228"/>
      </w:tblGrid>
      <w:tr w:rsidR="004D7AFA" w14:paraId="6A0EEACA" w14:textId="77777777" w:rsidTr="004D7AFA">
        <w:tc>
          <w:tcPr>
            <w:tcW w:w="5228" w:type="dxa"/>
          </w:tcPr>
          <w:p w14:paraId="344FD7B9" w14:textId="77777777" w:rsidR="004D7AFA" w:rsidRDefault="004D7AFA" w:rsidP="004D7AFA">
            <w:pPr>
              <w:jc w:val="center"/>
              <w:rPr>
                <w:sz w:val="24"/>
              </w:rPr>
            </w:pPr>
            <w:r>
              <w:rPr>
                <w:sz w:val="24"/>
              </w:rPr>
              <w:t>Student 1</w:t>
            </w:r>
          </w:p>
        </w:tc>
        <w:tc>
          <w:tcPr>
            <w:tcW w:w="5228" w:type="dxa"/>
          </w:tcPr>
          <w:p w14:paraId="7613A0DB" w14:textId="77777777" w:rsidR="004D7AFA" w:rsidRDefault="004D7AFA" w:rsidP="004D7AFA">
            <w:pPr>
              <w:jc w:val="center"/>
              <w:rPr>
                <w:sz w:val="24"/>
              </w:rPr>
            </w:pPr>
            <w:r>
              <w:rPr>
                <w:sz w:val="24"/>
              </w:rPr>
              <w:t>Student 2</w:t>
            </w:r>
          </w:p>
        </w:tc>
      </w:tr>
      <w:tr w:rsidR="004D7AFA" w14:paraId="1C625AF9" w14:textId="77777777" w:rsidTr="004D7AFA">
        <w:tc>
          <w:tcPr>
            <w:tcW w:w="5228" w:type="dxa"/>
          </w:tcPr>
          <w:p w14:paraId="595243B0" w14:textId="77777777" w:rsidR="004D7AFA" w:rsidRDefault="004D7AFA" w:rsidP="004D7AFA">
            <w:pPr>
              <w:pStyle w:val="ListParagraph"/>
              <w:numPr>
                <w:ilvl w:val="0"/>
                <w:numId w:val="42"/>
              </w:numPr>
              <w:rPr>
                <w:sz w:val="24"/>
              </w:rPr>
            </w:pPr>
            <w:r w:rsidRPr="004D7AFA">
              <w:rPr>
                <w:sz w:val="24"/>
              </w:rPr>
              <w:t>Social disengagement theory was first described by Cummings and Henry in 1961. The theory suggests that people make a positive effort to disengage with society as a response to their reduced abilities and skills which are a normal part of ageing. Following the loss of his job at the supermarket Joseph withdrew into alcohol. Although someone can do this at any age, the loss of his wife combined with his redundancy could’ve make Jacob feel like he wanted to withdraw from life, using the alcohol to do this.</w:t>
            </w:r>
          </w:p>
          <w:p w14:paraId="43FB9DE4" w14:textId="77777777" w:rsidR="004D7AFA" w:rsidRPr="004D7AFA" w:rsidRDefault="004D7AFA" w:rsidP="004D7AFA">
            <w:pPr>
              <w:pStyle w:val="ListParagraph"/>
              <w:numPr>
                <w:ilvl w:val="0"/>
                <w:numId w:val="42"/>
              </w:numPr>
              <w:rPr>
                <w:sz w:val="24"/>
              </w:rPr>
            </w:pPr>
            <w:r>
              <w:rPr>
                <w:sz w:val="24"/>
              </w:rPr>
              <w:t>Another example would be Joseph’s refusal to eat and sleep in a bed, which could’ve been his way of showing he no longer had to comply with the rules of society.</w:t>
            </w:r>
          </w:p>
          <w:p w14:paraId="26E4FD56" w14:textId="77777777" w:rsidR="004D7AFA" w:rsidRDefault="004D7AFA" w:rsidP="004D7AFA">
            <w:pPr>
              <w:rPr>
                <w:sz w:val="24"/>
              </w:rPr>
            </w:pPr>
          </w:p>
        </w:tc>
        <w:tc>
          <w:tcPr>
            <w:tcW w:w="5228" w:type="dxa"/>
          </w:tcPr>
          <w:p w14:paraId="39D786FD" w14:textId="77777777" w:rsidR="004D7AFA" w:rsidRPr="004D7AFA" w:rsidRDefault="004D7AFA" w:rsidP="004D7AFA">
            <w:pPr>
              <w:pStyle w:val="ListParagraph"/>
              <w:numPr>
                <w:ilvl w:val="0"/>
                <w:numId w:val="43"/>
              </w:numPr>
              <w:rPr>
                <w:sz w:val="24"/>
              </w:rPr>
            </w:pPr>
            <w:r>
              <w:rPr>
                <w:sz w:val="24"/>
              </w:rPr>
              <w:t>It applies to Joseph’s recent life as he has lost a lot of social life since leaving work, so he doesn’t speak or socialise with anyone at home apart from Julia. Therefore he is disengaging from social aspects of his life, making him more withdrawn from society.</w:t>
            </w:r>
          </w:p>
        </w:tc>
      </w:tr>
      <w:tr w:rsidR="004D7AFA" w14:paraId="0718D033" w14:textId="77777777" w:rsidTr="004D7AFA">
        <w:tc>
          <w:tcPr>
            <w:tcW w:w="5228" w:type="dxa"/>
          </w:tcPr>
          <w:p w14:paraId="0448CBBE" w14:textId="77777777" w:rsidR="004D7AFA" w:rsidRDefault="004D7AFA" w:rsidP="004D7AFA">
            <w:pPr>
              <w:rPr>
                <w:sz w:val="24"/>
              </w:rPr>
            </w:pPr>
            <w:r>
              <w:rPr>
                <w:sz w:val="24"/>
              </w:rPr>
              <w:t>Mark out of 6:</w:t>
            </w:r>
          </w:p>
          <w:p w14:paraId="77BCDDDC" w14:textId="77777777" w:rsidR="004D7AFA" w:rsidRDefault="004D7AFA" w:rsidP="004D7AFA">
            <w:pPr>
              <w:rPr>
                <w:sz w:val="24"/>
              </w:rPr>
            </w:pPr>
          </w:p>
        </w:tc>
        <w:tc>
          <w:tcPr>
            <w:tcW w:w="5228" w:type="dxa"/>
          </w:tcPr>
          <w:p w14:paraId="239836B6" w14:textId="77777777" w:rsidR="004D7AFA" w:rsidRDefault="004D7AFA" w:rsidP="004D7AFA">
            <w:pPr>
              <w:rPr>
                <w:sz w:val="24"/>
              </w:rPr>
            </w:pPr>
            <w:r>
              <w:rPr>
                <w:sz w:val="24"/>
              </w:rPr>
              <w:t>Mark out of 6:</w:t>
            </w:r>
          </w:p>
          <w:p w14:paraId="2177AC46" w14:textId="77777777" w:rsidR="004D7AFA" w:rsidRDefault="004D7AFA" w:rsidP="004D7AFA">
            <w:pPr>
              <w:rPr>
                <w:sz w:val="24"/>
              </w:rPr>
            </w:pPr>
          </w:p>
        </w:tc>
      </w:tr>
      <w:tr w:rsidR="004D7AFA" w14:paraId="515223B3" w14:textId="77777777" w:rsidTr="004D7AFA">
        <w:tc>
          <w:tcPr>
            <w:tcW w:w="5228" w:type="dxa"/>
          </w:tcPr>
          <w:p w14:paraId="5DF7F50A" w14:textId="77777777" w:rsidR="004D7AFA" w:rsidRDefault="004D7AFA" w:rsidP="004D7AFA">
            <w:pPr>
              <w:rPr>
                <w:sz w:val="24"/>
              </w:rPr>
            </w:pPr>
            <w:r>
              <w:rPr>
                <w:sz w:val="24"/>
              </w:rPr>
              <w:t>Comment/Suggestion for improvement:</w:t>
            </w:r>
          </w:p>
          <w:p w14:paraId="0C806989" w14:textId="77777777" w:rsidR="004D7AFA" w:rsidRDefault="004D7AFA" w:rsidP="004D7AFA">
            <w:pPr>
              <w:rPr>
                <w:sz w:val="24"/>
              </w:rPr>
            </w:pPr>
          </w:p>
          <w:p w14:paraId="355D6BA3" w14:textId="77777777" w:rsidR="004D7AFA" w:rsidRDefault="004D7AFA" w:rsidP="004D7AFA">
            <w:pPr>
              <w:rPr>
                <w:sz w:val="24"/>
              </w:rPr>
            </w:pPr>
          </w:p>
          <w:p w14:paraId="5BF70EE6" w14:textId="77777777" w:rsidR="004D7AFA" w:rsidRDefault="004D7AFA" w:rsidP="004D7AFA">
            <w:pPr>
              <w:rPr>
                <w:sz w:val="24"/>
              </w:rPr>
            </w:pPr>
          </w:p>
          <w:p w14:paraId="300380B9" w14:textId="77777777" w:rsidR="004D7AFA" w:rsidRDefault="004D7AFA" w:rsidP="004D7AFA">
            <w:pPr>
              <w:rPr>
                <w:sz w:val="24"/>
              </w:rPr>
            </w:pPr>
          </w:p>
        </w:tc>
        <w:tc>
          <w:tcPr>
            <w:tcW w:w="5228" w:type="dxa"/>
          </w:tcPr>
          <w:p w14:paraId="116DF3A7" w14:textId="77777777" w:rsidR="004D7AFA" w:rsidRDefault="004D7AFA" w:rsidP="004D7AFA">
            <w:pPr>
              <w:rPr>
                <w:sz w:val="24"/>
              </w:rPr>
            </w:pPr>
            <w:r>
              <w:rPr>
                <w:sz w:val="24"/>
              </w:rPr>
              <w:t>Comment/Suggestion for improvement:</w:t>
            </w:r>
          </w:p>
          <w:p w14:paraId="42291B38" w14:textId="77777777" w:rsidR="004D7AFA" w:rsidRDefault="004D7AFA" w:rsidP="004D7AFA">
            <w:pPr>
              <w:rPr>
                <w:sz w:val="24"/>
              </w:rPr>
            </w:pPr>
          </w:p>
          <w:p w14:paraId="3E060D1C" w14:textId="77777777" w:rsidR="004D7AFA" w:rsidRDefault="004D7AFA" w:rsidP="004D7AFA">
            <w:pPr>
              <w:rPr>
                <w:sz w:val="24"/>
              </w:rPr>
            </w:pPr>
          </w:p>
          <w:p w14:paraId="0931B5E1" w14:textId="77777777" w:rsidR="004D7AFA" w:rsidRDefault="004D7AFA" w:rsidP="004D7AFA">
            <w:pPr>
              <w:rPr>
                <w:sz w:val="24"/>
              </w:rPr>
            </w:pPr>
          </w:p>
          <w:p w14:paraId="531B2FE2" w14:textId="77777777" w:rsidR="004D7AFA" w:rsidRDefault="004D7AFA" w:rsidP="004D7AFA">
            <w:pPr>
              <w:rPr>
                <w:sz w:val="24"/>
              </w:rPr>
            </w:pPr>
          </w:p>
          <w:p w14:paraId="5508E550" w14:textId="77777777" w:rsidR="004D7AFA" w:rsidRDefault="004D7AFA" w:rsidP="004D7AFA">
            <w:pPr>
              <w:rPr>
                <w:sz w:val="24"/>
              </w:rPr>
            </w:pPr>
          </w:p>
        </w:tc>
      </w:tr>
      <w:tr w:rsidR="004D7AFA" w14:paraId="5CE761B9" w14:textId="77777777" w:rsidTr="004D7AFA">
        <w:tc>
          <w:tcPr>
            <w:tcW w:w="5228" w:type="dxa"/>
          </w:tcPr>
          <w:p w14:paraId="57306A9C" w14:textId="77777777" w:rsidR="004D7AFA" w:rsidRDefault="004D7AFA" w:rsidP="004D7AFA">
            <w:pPr>
              <w:rPr>
                <w:sz w:val="24"/>
              </w:rPr>
            </w:pPr>
            <w:r>
              <w:rPr>
                <w:sz w:val="24"/>
              </w:rPr>
              <w:t>Examiner’s mark and comment:</w:t>
            </w:r>
          </w:p>
        </w:tc>
        <w:tc>
          <w:tcPr>
            <w:tcW w:w="5228" w:type="dxa"/>
          </w:tcPr>
          <w:p w14:paraId="7776C1AE" w14:textId="77777777" w:rsidR="004D7AFA" w:rsidRDefault="004D7AFA" w:rsidP="004D7AFA">
            <w:pPr>
              <w:rPr>
                <w:sz w:val="24"/>
              </w:rPr>
            </w:pPr>
            <w:r>
              <w:rPr>
                <w:sz w:val="24"/>
              </w:rPr>
              <w:t>Examiner’s mark and comment:</w:t>
            </w:r>
          </w:p>
          <w:p w14:paraId="21F11657" w14:textId="77777777" w:rsidR="004D7AFA" w:rsidRDefault="004D7AFA" w:rsidP="004D7AFA">
            <w:pPr>
              <w:rPr>
                <w:sz w:val="24"/>
              </w:rPr>
            </w:pPr>
          </w:p>
          <w:p w14:paraId="38F2D143" w14:textId="77777777" w:rsidR="004D7AFA" w:rsidRDefault="004D7AFA" w:rsidP="004D7AFA">
            <w:pPr>
              <w:rPr>
                <w:sz w:val="24"/>
              </w:rPr>
            </w:pPr>
          </w:p>
          <w:p w14:paraId="5652C005" w14:textId="77777777" w:rsidR="004D7AFA" w:rsidRDefault="004D7AFA" w:rsidP="004D7AFA">
            <w:pPr>
              <w:rPr>
                <w:sz w:val="24"/>
              </w:rPr>
            </w:pPr>
          </w:p>
          <w:p w14:paraId="3F9D6100" w14:textId="77777777" w:rsidR="004D7AFA" w:rsidRDefault="004D7AFA" w:rsidP="004D7AFA">
            <w:pPr>
              <w:rPr>
                <w:sz w:val="24"/>
              </w:rPr>
            </w:pPr>
          </w:p>
          <w:p w14:paraId="139F0708" w14:textId="77777777" w:rsidR="004D7AFA" w:rsidRDefault="004D7AFA" w:rsidP="004D7AFA">
            <w:pPr>
              <w:rPr>
                <w:sz w:val="24"/>
              </w:rPr>
            </w:pPr>
          </w:p>
          <w:p w14:paraId="56DD8310" w14:textId="77777777" w:rsidR="004D7AFA" w:rsidRDefault="004D7AFA" w:rsidP="004D7AFA">
            <w:pPr>
              <w:rPr>
                <w:sz w:val="24"/>
              </w:rPr>
            </w:pPr>
          </w:p>
          <w:p w14:paraId="0AF9EFC2" w14:textId="77777777" w:rsidR="004D7AFA" w:rsidRDefault="004D7AFA" w:rsidP="004D7AFA">
            <w:pPr>
              <w:rPr>
                <w:sz w:val="24"/>
              </w:rPr>
            </w:pPr>
          </w:p>
          <w:p w14:paraId="316F8B04" w14:textId="77777777" w:rsidR="004D7AFA" w:rsidRDefault="004D7AFA" w:rsidP="004D7AFA">
            <w:pPr>
              <w:rPr>
                <w:sz w:val="24"/>
              </w:rPr>
            </w:pPr>
          </w:p>
          <w:p w14:paraId="1F34F25F" w14:textId="77777777" w:rsidR="004D7AFA" w:rsidRDefault="004D7AFA" w:rsidP="004D7AFA">
            <w:pPr>
              <w:rPr>
                <w:sz w:val="24"/>
              </w:rPr>
            </w:pPr>
          </w:p>
          <w:p w14:paraId="4D42D8CA" w14:textId="77777777" w:rsidR="004D7AFA" w:rsidRDefault="004D7AFA" w:rsidP="004D7AFA">
            <w:pPr>
              <w:rPr>
                <w:sz w:val="24"/>
              </w:rPr>
            </w:pPr>
          </w:p>
          <w:p w14:paraId="188392A7" w14:textId="77777777" w:rsidR="004D7AFA" w:rsidRDefault="004D7AFA" w:rsidP="004D7AFA">
            <w:pPr>
              <w:rPr>
                <w:sz w:val="24"/>
              </w:rPr>
            </w:pPr>
          </w:p>
          <w:p w14:paraId="0A9DDF45" w14:textId="77777777" w:rsidR="004D7AFA" w:rsidRDefault="004D7AFA" w:rsidP="004D7AFA">
            <w:pPr>
              <w:rPr>
                <w:sz w:val="24"/>
              </w:rPr>
            </w:pPr>
          </w:p>
          <w:p w14:paraId="658B224C" w14:textId="77777777" w:rsidR="004D7AFA" w:rsidRDefault="004D7AFA" w:rsidP="004D7AFA">
            <w:pPr>
              <w:rPr>
                <w:sz w:val="24"/>
              </w:rPr>
            </w:pPr>
          </w:p>
          <w:p w14:paraId="25AF9B59" w14:textId="77777777" w:rsidR="004D7AFA" w:rsidRDefault="004D7AFA" w:rsidP="004D7AFA">
            <w:pPr>
              <w:rPr>
                <w:sz w:val="24"/>
              </w:rPr>
            </w:pPr>
          </w:p>
        </w:tc>
      </w:tr>
    </w:tbl>
    <w:p w14:paraId="339CDF7B" w14:textId="77777777" w:rsidR="004D7AFA" w:rsidRDefault="004D7AFA" w:rsidP="004D7AFA">
      <w:pPr>
        <w:shd w:val="clear" w:color="auto" w:fill="FFFFFF"/>
        <w:spacing w:after="0" w:line="240" w:lineRule="auto"/>
        <w:jc w:val="center"/>
        <w:rPr>
          <w:rFonts w:eastAsia="Times New Roman" w:cs="Arial"/>
          <w:color w:val="202020"/>
          <w:sz w:val="24"/>
          <w:szCs w:val="24"/>
          <w:lang w:eastAsia="en-GB"/>
        </w:rPr>
      </w:pPr>
    </w:p>
    <w:p w14:paraId="24365364" w14:textId="77777777" w:rsidR="004D7AFA" w:rsidRDefault="004D7AFA" w:rsidP="004D7AFA">
      <w:pPr>
        <w:shd w:val="clear" w:color="auto" w:fill="FFFFFF"/>
        <w:spacing w:after="0" w:line="240" w:lineRule="auto"/>
        <w:jc w:val="center"/>
        <w:rPr>
          <w:rFonts w:eastAsia="Times New Roman" w:cs="Arial"/>
          <w:color w:val="202020"/>
          <w:sz w:val="24"/>
          <w:szCs w:val="24"/>
          <w:lang w:eastAsia="en-GB"/>
        </w:rPr>
      </w:pPr>
    </w:p>
    <w:p w14:paraId="5329F7C5" w14:textId="77777777" w:rsidR="004D7AFA" w:rsidRDefault="004D7AFA"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Exam Link:</w:t>
      </w:r>
    </w:p>
    <w:p w14:paraId="0C13359C" w14:textId="77777777" w:rsidR="004D7AFA" w:rsidRDefault="004D7AFA" w:rsidP="004D7AFA">
      <w:pPr>
        <w:shd w:val="clear" w:color="auto" w:fill="FFFFFF"/>
        <w:spacing w:after="0" w:line="240" w:lineRule="auto"/>
        <w:rPr>
          <w:rFonts w:eastAsia="Times New Roman" w:cs="Arial"/>
          <w:color w:val="202020"/>
          <w:sz w:val="24"/>
          <w:szCs w:val="24"/>
          <w:lang w:eastAsia="en-GB"/>
        </w:rPr>
      </w:pPr>
      <w:r>
        <w:rPr>
          <w:rFonts w:eastAsia="Times New Roman" w:cs="Arial"/>
          <w:noProof/>
          <w:color w:val="202020"/>
          <w:sz w:val="24"/>
          <w:szCs w:val="24"/>
          <w:lang w:eastAsia="en-GB"/>
        </w:rPr>
        <mc:AlternateContent>
          <mc:Choice Requires="wps">
            <w:drawing>
              <wp:anchor distT="0" distB="0" distL="114300" distR="114300" simplePos="0" relativeHeight="251849728" behindDoc="0" locked="0" layoutInCell="1" allowOverlap="1" wp14:anchorId="670B76DC" wp14:editId="3DDBC0B2">
                <wp:simplePos x="0" y="0"/>
                <wp:positionH relativeFrom="column">
                  <wp:posOffset>-76200</wp:posOffset>
                </wp:positionH>
                <wp:positionV relativeFrom="paragraph">
                  <wp:posOffset>93980</wp:posOffset>
                </wp:positionV>
                <wp:extent cx="6924675" cy="4514850"/>
                <wp:effectExtent l="0" t="0" r="28575" b="19050"/>
                <wp:wrapNone/>
                <wp:docPr id="156" name="Text Box 156"/>
                <wp:cNvGraphicFramePr/>
                <a:graphic xmlns:a="http://schemas.openxmlformats.org/drawingml/2006/main">
                  <a:graphicData uri="http://schemas.microsoft.com/office/word/2010/wordprocessingShape">
                    <wps:wsp>
                      <wps:cNvSpPr txBox="1"/>
                      <wps:spPr>
                        <a:xfrm>
                          <a:off x="0" y="0"/>
                          <a:ext cx="6924675" cy="451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739B8" w14:textId="77777777" w:rsidR="004D7AFA" w:rsidRDefault="004D7AFA">
                            <w:r>
                              <w:t xml:space="preserve">Arlene’s grandmother, Mary, is 79 years old. Mary has been living alone for many years and until recently was very active. She attended her local church regularly and had many friends there. She was able to catch the bus to the local town where she did her own shopping. Arlene and her mum, Sofia, went to see Mary each week and offered to help, but Mary likes to be independent and always refused. </w:t>
                            </w:r>
                          </w:p>
                          <w:p w14:paraId="457E097B" w14:textId="77777777" w:rsidR="004D7AFA" w:rsidRDefault="004D7AFA">
                            <w:r>
                              <w:t>Many worked in her local supermarket for many years and retired at the age of 60. It took her a while to get used to not having a job. She particularly missed her colleagues and customers. Through her church she found a local charity shop and started to help out two mornings a well. Although she was now getting more tired and had arthritis and some hearing loss, Mary felt fairly healthy and continued with voluntary work one morning each week, until last year when she had a fall and broke her hip.</w:t>
                            </w:r>
                          </w:p>
                          <w:p w14:paraId="0F3E9206" w14:textId="77777777" w:rsidR="004D7AFA" w:rsidRDefault="004D7AFA">
                            <w:r>
                              <w:t>Mary spent two months in hospital. When she was discharged, she was assessed by a social worker who was concerned, although she could manage to wash, dress and make light meals, she would not be able to carry out all day to day activities. A care plan was agreed and Mary</w:t>
                            </w:r>
                            <w:r w:rsidR="00770DE8">
                              <w:t xml:space="preserve"> now has a carer who attends her each day to help out with chores. She has hot meals delivered and her daughter, Sofia, visits each week to help with shopping and cleaning. Community services have provided a stairlift and she has a walking frame. </w:t>
                            </w:r>
                          </w:p>
                          <w:p w14:paraId="6E749797" w14:textId="77777777" w:rsidR="00770DE8" w:rsidRDefault="00770DE8">
                            <w:r>
                              <w:t>Sofia is getting increasingly worried about Mary. Although Mary has had some physiotherapy and can now walk short distances with the walking frame, she doesn’t use it much and hasn’t attempted to get out. Sometimes, Sofia finds that Mary has not eaten her food. The house often feels cold, but Mary will not turn up the heating, saying that she puts on extra clothing and goes to bed early instead. Mary did have a friend from church who she saw regularly, but she died recently. Sofia often suggests taking Mary out to go to church or visit other friends, but Mary always makes an excuse, saying that she’s too tired or that it’s too cold out. In the past, Mary always too care with her appearance, but now often doesn’t bother to comb her hair. Sofia has suggested that Mary moves into residential accommodation, but each time she mentions it Mary gets very angry.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084" type="#_x0000_t202" style="position:absolute;margin-left:-6pt;margin-top:7.4pt;width:545.25pt;height:355.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" fillcolor="white [3201]" strokeweight=".5pt">
                <v:textbox>
                  <w:txbxContent>
                    <w:p w:rsidR="004D7AFA" w:rsidRDefault="004D7AFA">
                      <w:r>
                        <w:t xml:space="preserve">Arlene’s grandmother, Mary, is 79 years old. Mary has been living alone for many years and until recently was very active. She attended her local church regularly and had many friends there. She was able to catch the bus to the local town where she did her own shopping. Arlene and her mum, Sofia, went to see Mary each week and offered to help, but Mary likes to be independent and always refused. </w:t>
                      </w:r>
                    </w:p>
                    <w:p w:rsidR="004D7AFA" w:rsidRDefault="004D7AFA">
                      <w:r>
                        <w:t>Many worked in her local supermarket for many years and retired at the age of 60. It took her a while to get used to not having a job. She particularly missed her colleagues and customers. Through her church she found a local charity shop and started to help out two mornings a well. Although she was now getting more tired and had arthritis and some hearing loss, Mary felt fairly healthy and continued with voluntary work one morning each week, until last year when she had a fall and broke her hip.</w:t>
                      </w:r>
                    </w:p>
                    <w:p w:rsidR="004D7AFA" w:rsidRDefault="004D7AFA">
                      <w:r>
                        <w:t>Mary spent two months in hospital. When she was discharged, she was assessed by a social worker who was concerned, although she could manage to wash, dress and make light meals, she would not be able to carry out all day to day activities. A care plan was agreed and Mary</w:t>
                      </w:r>
                      <w:r w:rsidR="00770DE8">
                        <w:t xml:space="preserve"> now has a carer who attends her each day to help out with chores. She has hot meals delivered and her daughter, Sofia, visits each week to help with shopping and cleaning. Community services have provided a </w:t>
                      </w:r>
                      <w:proofErr w:type="spellStart"/>
                      <w:r w:rsidR="00770DE8">
                        <w:t>stairlift</w:t>
                      </w:r>
                      <w:proofErr w:type="spellEnd"/>
                      <w:r w:rsidR="00770DE8">
                        <w:t xml:space="preserve"> and she has a walking frame. </w:t>
                      </w:r>
                    </w:p>
                    <w:p w:rsidR="00770DE8" w:rsidRDefault="00770DE8">
                      <w:r>
                        <w:t>Sofia is getting increasingly worried about Mary. Although Mary has had some physiotherapy and can now walk short distances with the walking frame, she doesn’t use it much and hasn’t attempted to get out. Sometimes, Sofia finds that Mary has not eaten her food. The house often feels cold, but Mary will not turn up the heating, saying that she puts on extra clothing and goes to bed early instead. Mary did have a friend from church who she saw regularly, but she died recently. Sofia often suggests taking Mary out to go to church or visit other friends, but Mary always makes an excuse, saying that she’s too tired or that it’s too cold out. In the past, Mary always too care with her appearance, but now often doesn’t bother to comb her hair. Sofia has suggested that Mary moves into residential accommodation, but each time she mentions it Mary gets very angry.</w:t>
                      </w:r>
                    </w:p>
                  </w:txbxContent>
                </v:textbox>
              </v:shape>
            </w:pict>
          </mc:Fallback>
        </mc:AlternateContent>
      </w:r>
    </w:p>
    <w:p w14:paraId="57FC4A82"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04C336D8"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501BB93C"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529E188C"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1620A654"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7D999477"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07E1A307"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7637F884"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5C45C9E6"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7C5F76C2"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755BFA7E"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64A5A417"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4194EAFC"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09079D37"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04270E64"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695FC9C6"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1ACC9AA8"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3655DDD2"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172BA35F"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00274470"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7D7936C1"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2E36818D"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7C14D49D"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462D756F" w14:textId="77777777" w:rsidR="004D7AFA" w:rsidRDefault="004D7AFA" w:rsidP="004D7AFA">
      <w:pPr>
        <w:shd w:val="clear" w:color="auto" w:fill="FFFFFF"/>
        <w:spacing w:after="0" w:line="240" w:lineRule="auto"/>
        <w:rPr>
          <w:rFonts w:eastAsia="Times New Roman" w:cs="Arial"/>
          <w:color w:val="202020"/>
          <w:sz w:val="24"/>
          <w:szCs w:val="24"/>
          <w:lang w:eastAsia="en-GB"/>
        </w:rPr>
      </w:pPr>
    </w:p>
    <w:p w14:paraId="58FEFA77" w14:textId="77777777" w:rsidR="00770DE8" w:rsidRDefault="00770DE8"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Discuss Mary’s development in the years after her retirement in relation to theories of ageing. (10 marks)</w:t>
      </w:r>
    </w:p>
    <w:tbl>
      <w:tblPr>
        <w:tblStyle w:val="PlainTable2"/>
        <w:tblW w:w="0" w:type="auto"/>
        <w:tblLook w:val="04A0" w:firstRow="1" w:lastRow="0" w:firstColumn="1" w:lastColumn="0" w:noHBand="0" w:noVBand="1"/>
      </w:tblPr>
      <w:tblGrid>
        <w:gridCol w:w="10456"/>
      </w:tblGrid>
      <w:tr w:rsidR="00770DE8" w14:paraId="296070CA" w14:textId="77777777" w:rsidTr="0077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8DB8A96" w14:textId="77777777" w:rsidR="00770DE8" w:rsidRDefault="00770DE8" w:rsidP="004D7AFA">
            <w:pPr>
              <w:rPr>
                <w:rFonts w:eastAsia="Times New Roman" w:cs="Arial"/>
                <w:color w:val="202020"/>
                <w:sz w:val="24"/>
                <w:szCs w:val="24"/>
                <w:lang w:eastAsia="en-GB"/>
              </w:rPr>
            </w:pPr>
          </w:p>
        </w:tc>
      </w:tr>
      <w:tr w:rsidR="00770DE8" w14:paraId="1BFE9AB5"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3D3B61E" w14:textId="77777777" w:rsidR="00770DE8" w:rsidRDefault="00770DE8" w:rsidP="004D7AFA">
            <w:pPr>
              <w:rPr>
                <w:rFonts w:eastAsia="Times New Roman" w:cs="Arial"/>
                <w:color w:val="202020"/>
                <w:sz w:val="24"/>
                <w:szCs w:val="24"/>
                <w:lang w:eastAsia="en-GB"/>
              </w:rPr>
            </w:pPr>
          </w:p>
        </w:tc>
      </w:tr>
      <w:tr w:rsidR="00770DE8" w14:paraId="3A55BBA8"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1181C455" w14:textId="77777777" w:rsidR="00770DE8" w:rsidRDefault="00770DE8" w:rsidP="004D7AFA">
            <w:pPr>
              <w:rPr>
                <w:rFonts w:eastAsia="Times New Roman" w:cs="Arial"/>
                <w:color w:val="202020"/>
                <w:sz w:val="24"/>
                <w:szCs w:val="24"/>
                <w:lang w:eastAsia="en-GB"/>
              </w:rPr>
            </w:pPr>
          </w:p>
        </w:tc>
      </w:tr>
      <w:tr w:rsidR="00770DE8" w14:paraId="3BD96B52"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60D0084" w14:textId="77777777" w:rsidR="00770DE8" w:rsidRDefault="00770DE8" w:rsidP="004D7AFA">
            <w:pPr>
              <w:rPr>
                <w:rFonts w:eastAsia="Times New Roman" w:cs="Arial"/>
                <w:color w:val="202020"/>
                <w:sz w:val="24"/>
                <w:szCs w:val="24"/>
                <w:lang w:eastAsia="en-GB"/>
              </w:rPr>
            </w:pPr>
          </w:p>
        </w:tc>
      </w:tr>
      <w:tr w:rsidR="00770DE8" w14:paraId="03A5BDC1"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1EF6F871" w14:textId="77777777" w:rsidR="00770DE8" w:rsidRDefault="00770DE8" w:rsidP="004D7AFA">
            <w:pPr>
              <w:rPr>
                <w:rFonts w:eastAsia="Times New Roman" w:cs="Arial"/>
                <w:color w:val="202020"/>
                <w:sz w:val="24"/>
                <w:szCs w:val="24"/>
                <w:lang w:eastAsia="en-GB"/>
              </w:rPr>
            </w:pPr>
          </w:p>
        </w:tc>
      </w:tr>
      <w:tr w:rsidR="00770DE8" w14:paraId="6136752B"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86D3928" w14:textId="77777777" w:rsidR="00770DE8" w:rsidRDefault="00770DE8" w:rsidP="004D7AFA">
            <w:pPr>
              <w:rPr>
                <w:rFonts w:eastAsia="Times New Roman" w:cs="Arial"/>
                <w:color w:val="202020"/>
                <w:sz w:val="24"/>
                <w:szCs w:val="24"/>
                <w:lang w:eastAsia="en-GB"/>
              </w:rPr>
            </w:pPr>
          </w:p>
        </w:tc>
      </w:tr>
      <w:tr w:rsidR="00770DE8" w14:paraId="221214C8"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0139D0F6" w14:textId="77777777" w:rsidR="00770DE8" w:rsidRDefault="00770DE8" w:rsidP="004D7AFA">
            <w:pPr>
              <w:rPr>
                <w:rFonts w:eastAsia="Times New Roman" w:cs="Arial"/>
                <w:color w:val="202020"/>
                <w:sz w:val="24"/>
                <w:szCs w:val="24"/>
                <w:lang w:eastAsia="en-GB"/>
              </w:rPr>
            </w:pPr>
          </w:p>
        </w:tc>
      </w:tr>
      <w:tr w:rsidR="00770DE8" w14:paraId="572F4192"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AB404F7" w14:textId="77777777" w:rsidR="00770DE8" w:rsidRDefault="00770DE8" w:rsidP="004D7AFA">
            <w:pPr>
              <w:rPr>
                <w:rFonts w:eastAsia="Times New Roman" w:cs="Arial"/>
                <w:color w:val="202020"/>
                <w:sz w:val="24"/>
                <w:szCs w:val="24"/>
                <w:lang w:eastAsia="en-GB"/>
              </w:rPr>
            </w:pPr>
          </w:p>
        </w:tc>
      </w:tr>
      <w:tr w:rsidR="00770DE8" w14:paraId="776912E2"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4AF36B52" w14:textId="77777777" w:rsidR="00770DE8" w:rsidRDefault="00770DE8" w:rsidP="004D7AFA">
            <w:pPr>
              <w:rPr>
                <w:rFonts w:eastAsia="Times New Roman" w:cs="Arial"/>
                <w:color w:val="202020"/>
                <w:sz w:val="24"/>
                <w:szCs w:val="24"/>
                <w:lang w:eastAsia="en-GB"/>
              </w:rPr>
            </w:pPr>
          </w:p>
        </w:tc>
      </w:tr>
      <w:tr w:rsidR="00770DE8" w14:paraId="33073CA2"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5067019" w14:textId="77777777" w:rsidR="00770DE8" w:rsidRDefault="00770DE8" w:rsidP="004D7AFA">
            <w:pPr>
              <w:rPr>
                <w:rFonts w:eastAsia="Times New Roman" w:cs="Arial"/>
                <w:color w:val="202020"/>
                <w:sz w:val="24"/>
                <w:szCs w:val="24"/>
                <w:lang w:eastAsia="en-GB"/>
              </w:rPr>
            </w:pPr>
          </w:p>
        </w:tc>
      </w:tr>
      <w:tr w:rsidR="00770DE8" w14:paraId="265B341B"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37ADEC9E" w14:textId="77777777" w:rsidR="00770DE8" w:rsidRDefault="00770DE8" w:rsidP="004D7AFA">
            <w:pPr>
              <w:rPr>
                <w:rFonts w:eastAsia="Times New Roman" w:cs="Arial"/>
                <w:color w:val="202020"/>
                <w:sz w:val="24"/>
                <w:szCs w:val="24"/>
                <w:lang w:eastAsia="en-GB"/>
              </w:rPr>
            </w:pPr>
          </w:p>
        </w:tc>
      </w:tr>
      <w:tr w:rsidR="00770DE8" w14:paraId="2C13D2DB"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3EAA6F5" w14:textId="77777777" w:rsidR="00770DE8" w:rsidRDefault="00770DE8" w:rsidP="004D7AFA">
            <w:pPr>
              <w:rPr>
                <w:rFonts w:eastAsia="Times New Roman" w:cs="Arial"/>
                <w:color w:val="202020"/>
                <w:sz w:val="24"/>
                <w:szCs w:val="24"/>
                <w:lang w:eastAsia="en-GB"/>
              </w:rPr>
            </w:pPr>
          </w:p>
        </w:tc>
      </w:tr>
      <w:tr w:rsidR="00770DE8" w14:paraId="2C19CDF7"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0F8CEAD6" w14:textId="77777777" w:rsidR="00770DE8" w:rsidRDefault="00770DE8" w:rsidP="004D7AFA">
            <w:pPr>
              <w:rPr>
                <w:rFonts w:eastAsia="Times New Roman" w:cs="Arial"/>
                <w:color w:val="202020"/>
                <w:sz w:val="24"/>
                <w:szCs w:val="24"/>
                <w:lang w:eastAsia="en-GB"/>
              </w:rPr>
            </w:pPr>
          </w:p>
        </w:tc>
      </w:tr>
      <w:tr w:rsidR="00770DE8" w14:paraId="7DAF8A00"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4FF3560" w14:textId="77777777" w:rsidR="00770DE8" w:rsidRDefault="00770DE8" w:rsidP="004D7AFA">
            <w:pPr>
              <w:rPr>
                <w:rFonts w:eastAsia="Times New Roman" w:cs="Arial"/>
                <w:color w:val="202020"/>
                <w:sz w:val="24"/>
                <w:szCs w:val="24"/>
                <w:lang w:eastAsia="en-GB"/>
              </w:rPr>
            </w:pPr>
          </w:p>
        </w:tc>
      </w:tr>
      <w:tr w:rsidR="00770DE8" w14:paraId="18161293"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524E1204" w14:textId="77777777" w:rsidR="00770DE8" w:rsidRDefault="00770DE8" w:rsidP="004D7AFA">
            <w:pPr>
              <w:rPr>
                <w:rFonts w:eastAsia="Times New Roman" w:cs="Arial"/>
                <w:color w:val="202020"/>
                <w:sz w:val="24"/>
                <w:szCs w:val="24"/>
                <w:lang w:eastAsia="en-GB"/>
              </w:rPr>
            </w:pPr>
          </w:p>
        </w:tc>
      </w:tr>
      <w:tr w:rsidR="00770DE8" w14:paraId="432B44B6"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1D35331" w14:textId="77777777" w:rsidR="00770DE8" w:rsidRDefault="00770DE8" w:rsidP="004D7AFA">
            <w:pPr>
              <w:rPr>
                <w:rFonts w:eastAsia="Times New Roman" w:cs="Arial"/>
                <w:color w:val="202020"/>
                <w:sz w:val="24"/>
                <w:szCs w:val="24"/>
                <w:lang w:eastAsia="en-GB"/>
              </w:rPr>
            </w:pPr>
          </w:p>
        </w:tc>
      </w:tr>
      <w:tr w:rsidR="00770DE8" w14:paraId="548032B9"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6DF7BFA6" w14:textId="77777777" w:rsidR="00770DE8" w:rsidRDefault="00770DE8" w:rsidP="004D7AFA">
            <w:pPr>
              <w:rPr>
                <w:rFonts w:eastAsia="Times New Roman" w:cs="Arial"/>
                <w:color w:val="202020"/>
                <w:sz w:val="24"/>
                <w:szCs w:val="24"/>
                <w:lang w:eastAsia="en-GB"/>
              </w:rPr>
            </w:pPr>
          </w:p>
        </w:tc>
      </w:tr>
      <w:tr w:rsidR="00770DE8" w14:paraId="4AC4C04E"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526C0F1" w14:textId="77777777" w:rsidR="00770DE8" w:rsidRDefault="00770DE8" w:rsidP="004D7AFA">
            <w:pPr>
              <w:rPr>
                <w:rFonts w:eastAsia="Times New Roman" w:cs="Arial"/>
                <w:color w:val="202020"/>
                <w:sz w:val="24"/>
                <w:szCs w:val="24"/>
                <w:lang w:eastAsia="en-GB"/>
              </w:rPr>
            </w:pPr>
          </w:p>
        </w:tc>
      </w:tr>
      <w:tr w:rsidR="00770DE8" w14:paraId="50049761"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7912599B" w14:textId="77777777" w:rsidR="00770DE8" w:rsidRDefault="00770DE8" w:rsidP="004D7AFA">
            <w:pPr>
              <w:rPr>
                <w:rFonts w:eastAsia="Times New Roman" w:cs="Arial"/>
                <w:color w:val="202020"/>
                <w:sz w:val="24"/>
                <w:szCs w:val="24"/>
                <w:lang w:eastAsia="en-GB"/>
              </w:rPr>
            </w:pPr>
          </w:p>
        </w:tc>
      </w:tr>
      <w:tr w:rsidR="00770DE8" w14:paraId="63FB603F"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B3038AE" w14:textId="77777777" w:rsidR="00770DE8" w:rsidRDefault="00770DE8" w:rsidP="004D7AFA">
            <w:pPr>
              <w:rPr>
                <w:rFonts w:eastAsia="Times New Roman" w:cs="Arial"/>
                <w:color w:val="202020"/>
                <w:sz w:val="24"/>
                <w:szCs w:val="24"/>
                <w:lang w:eastAsia="en-GB"/>
              </w:rPr>
            </w:pPr>
          </w:p>
        </w:tc>
      </w:tr>
      <w:tr w:rsidR="00770DE8" w14:paraId="7BA38363"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3DA84673" w14:textId="77777777" w:rsidR="00770DE8" w:rsidRDefault="00770DE8" w:rsidP="004D7AFA">
            <w:pPr>
              <w:rPr>
                <w:rFonts w:eastAsia="Times New Roman" w:cs="Arial"/>
                <w:color w:val="202020"/>
                <w:sz w:val="24"/>
                <w:szCs w:val="24"/>
                <w:lang w:eastAsia="en-GB"/>
              </w:rPr>
            </w:pPr>
          </w:p>
        </w:tc>
      </w:tr>
      <w:tr w:rsidR="00770DE8" w14:paraId="1F714C55"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AF47675" w14:textId="77777777" w:rsidR="00770DE8" w:rsidRDefault="00770DE8" w:rsidP="004D7AFA">
            <w:pPr>
              <w:rPr>
                <w:rFonts w:eastAsia="Times New Roman" w:cs="Arial"/>
                <w:color w:val="202020"/>
                <w:sz w:val="24"/>
                <w:szCs w:val="24"/>
                <w:lang w:eastAsia="en-GB"/>
              </w:rPr>
            </w:pPr>
          </w:p>
        </w:tc>
      </w:tr>
      <w:tr w:rsidR="00770DE8" w14:paraId="47EB3879"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588A2CF3" w14:textId="77777777" w:rsidR="00770DE8" w:rsidRDefault="00770DE8" w:rsidP="004D7AFA">
            <w:pPr>
              <w:rPr>
                <w:rFonts w:eastAsia="Times New Roman" w:cs="Arial"/>
                <w:color w:val="202020"/>
                <w:sz w:val="24"/>
                <w:szCs w:val="24"/>
                <w:lang w:eastAsia="en-GB"/>
              </w:rPr>
            </w:pPr>
          </w:p>
        </w:tc>
      </w:tr>
      <w:tr w:rsidR="00770DE8" w14:paraId="7833D994"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5E25DC3" w14:textId="77777777" w:rsidR="00770DE8" w:rsidRDefault="00770DE8" w:rsidP="004D7AFA">
            <w:pPr>
              <w:rPr>
                <w:rFonts w:eastAsia="Times New Roman" w:cs="Arial"/>
                <w:color w:val="202020"/>
                <w:sz w:val="24"/>
                <w:szCs w:val="24"/>
                <w:lang w:eastAsia="en-GB"/>
              </w:rPr>
            </w:pPr>
          </w:p>
        </w:tc>
      </w:tr>
      <w:tr w:rsidR="00770DE8" w14:paraId="3CD9E9B4"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782EF780" w14:textId="77777777" w:rsidR="00770DE8" w:rsidRDefault="00770DE8" w:rsidP="004D7AFA">
            <w:pPr>
              <w:rPr>
                <w:rFonts w:eastAsia="Times New Roman" w:cs="Arial"/>
                <w:color w:val="202020"/>
                <w:sz w:val="24"/>
                <w:szCs w:val="24"/>
                <w:lang w:eastAsia="en-GB"/>
              </w:rPr>
            </w:pPr>
          </w:p>
        </w:tc>
      </w:tr>
      <w:tr w:rsidR="00770DE8" w14:paraId="5FC5CF12"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EE77024" w14:textId="77777777" w:rsidR="00770DE8" w:rsidRDefault="00770DE8" w:rsidP="004D7AFA">
            <w:pPr>
              <w:rPr>
                <w:rFonts w:eastAsia="Times New Roman" w:cs="Arial"/>
                <w:color w:val="202020"/>
                <w:sz w:val="24"/>
                <w:szCs w:val="24"/>
                <w:lang w:eastAsia="en-GB"/>
              </w:rPr>
            </w:pPr>
          </w:p>
        </w:tc>
      </w:tr>
      <w:tr w:rsidR="00770DE8" w14:paraId="6F0FD6DA"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42A5D602" w14:textId="77777777" w:rsidR="00770DE8" w:rsidRDefault="00770DE8" w:rsidP="004D7AFA">
            <w:pPr>
              <w:rPr>
                <w:rFonts w:eastAsia="Times New Roman" w:cs="Arial"/>
                <w:color w:val="202020"/>
                <w:sz w:val="24"/>
                <w:szCs w:val="24"/>
                <w:lang w:eastAsia="en-GB"/>
              </w:rPr>
            </w:pPr>
          </w:p>
        </w:tc>
      </w:tr>
      <w:tr w:rsidR="00770DE8" w14:paraId="4DE75DCE"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DB25804" w14:textId="77777777" w:rsidR="00770DE8" w:rsidRDefault="00770DE8" w:rsidP="004D7AFA">
            <w:pPr>
              <w:rPr>
                <w:rFonts w:eastAsia="Times New Roman" w:cs="Arial"/>
                <w:color w:val="202020"/>
                <w:sz w:val="24"/>
                <w:szCs w:val="24"/>
                <w:lang w:eastAsia="en-GB"/>
              </w:rPr>
            </w:pPr>
          </w:p>
        </w:tc>
      </w:tr>
      <w:tr w:rsidR="00770DE8" w14:paraId="5530B571"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40068532" w14:textId="77777777" w:rsidR="00770DE8" w:rsidRDefault="00770DE8" w:rsidP="004D7AFA">
            <w:pPr>
              <w:rPr>
                <w:rFonts w:eastAsia="Times New Roman" w:cs="Arial"/>
                <w:color w:val="202020"/>
                <w:sz w:val="24"/>
                <w:szCs w:val="24"/>
                <w:lang w:eastAsia="en-GB"/>
              </w:rPr>
            </w:pPr>
          </w:p>
        </w:tc>
      </w:tr>
      <w:tr w:rsidR="00770DE8" w14:paraId="4436A582"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8AD8791" w14:textId="77777777" w:rsidR="00770DE8" w:rsidRDefault="00770DE8" w:rsidP="004D7AFA">
            <w:pPr>
              <w:rPr>
                <w:rFonts w:eastAsia="Times New Roman" w:cs="Arial"/>
                <w:color w:val="202020"/>
                <w:sz w:val="24"/>
                <w:szCs w:val="24"/>
                <w:lang w:eastAsia="en-GB"/>
              </w:rPr>
            </w:pPr>
          </w:p>
        </w:tc>
      </w:tr>
      <w:tr w:rsidR="00770DE8" w14:paraId="45F956C4"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7F785246" w14:textId="77777777" w:rsidR="00770DE8" w:rsidRDefault="00770DE8" w:rsidP="004D7AFA">
            <w:pPr>
              <w:rPr>
                <w:rFonts w:eastAsia="Times New Roman" w:cs="Arial"/>
                <w:color w:val="202020"/>
                <w:sz w:val="24"/>
                <w:szCs w:val="24"/>
                <w:lang w:eastAsia="en-GB"/>
              </w:rPr>
            </w:pPr>
          </w:p>
        </w:tc>
      </w:tr>
      <w:tr w:rsidR="00770DE8" w14:paraId="6FE0D2DA"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982897A" w14:textId="77777777" w:rsidR="00770DE8" w:rsidRDefault="00770DE8" w:rsidP="004D7AFA">
            <w:pPr>
              <w:rPr>
                <w:rFonts w:eastAsia="Times New Roman" w:cs="Arial"/>
                <w:color w:val="202020"/>
                <w:sz w:val="24"/>
                <w:szCs w:val="24"/>
                <w:lang w:eastAsia="en-GB"/>
              </w:rPr>
            </w:pPr>
          </w:p>
        </w:tc>
      </w:tr>
      <w:tr w:rsidR="00770DE8" w14:paraId="402038C5"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1F05E49E" w14:textId="77777777" w:rsidR="00770DE8" w:rsidRDefault="00770DE8" w:rsidP="004D7AFA">
            <w:pPr>
              <w:rPr>
                <w:rFonts w:eastAsia="Times New Roman" w:cs="Arial"/>
                <w:color w:val="202020"/>
                <w:sz w:val="24"/>
                <w:szCs w:val="24"/>
                <w:lang w:eastAsia="en-GB"/>
              </w:rPr>
            </w:pPr>
          </w:p>
        </w:tc>
      </w:tr>
      <w:tr w:rsidR="00770DE8" w14:paraId="2F94F311"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F2EC053" w14:textId="77777777" w:rsidR="00770DE8" w:rsidRDefault="00770DE8" w:rsidP="004D7AFA">
            <w:pPr>
              <w:rPr>
                <w:rFonts w:eastAsia="Times New Roman" w:cs="Arial"/>
                <w:color w:val="202020"/>
                <w:sz w:val="24"/>
                <w:szCs w:val="24"/>
                <w:lang w:eastAsia="en-GB"/>
              </w:rPr>
            </w:pPr>
          </w:p>
        </w:tc>
      </w:tr>
      <w:tr w:rsidR="00770DE8" w14:paraId="549158C2"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003D8E86" w14:textId="77777777" w:rsidR="00770DE8" w:rsidRDefault="00770DE8" w:rsidP="004D7AFA">
            <w:pPr>
              <w:rPr>
                <w:rFonts w:eastAsia="Times New Roman" w:cs="Arial"/>
                <w:color w:val="202020"/>
                <w:sz w:val="24"/>
                <w:szCs w:val="24"/>
                <w:lang w:eastAsia="en-GB"/>
              </w:rPr>
            </w:pPr>
          </w:p>
        </w:tc>
      </w:tr>
      <w:tr w:rsidR="00770DE8" w14:paraId="1285488B"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706FF84" w14:textId="77777777" w:rsidR="00770DE8" w:rsidRDefault="00770DE8" w:rsidP="004D7AFA">
            <w:pPr>
              <w:rPr>
                <w:rFonts w:eastAsia="Times New Roman" w:cs="Arial"/>
                <w:color w:val="202020"/>
                <w:sz w:val="24"/>
                <w:szCs w:val="24"/>
                <w:lang w:eastAsia="en-GB"/>
              </w:rPr>
            </w:pPr>
          </w:p>
        </w:tc>
      </w:tr>
      <w:tr w:rsidR="00770DE8" w14:paraId="18771DCC"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1E3CAAF4" w14:textId="77777777" w:rsidR="00770DE8" w:rsidRDefault="00770DE8" w:rsidP="004D7AFA">
            <w:pPr>
              <w:rPr>
                <w:rFonts w:eastAsia="Times New Roman" w:cs="Arial"/>
                <w:color w:val="202020"/>
                <w:sz w:val="24"/>
                <w:szCs w:val="24"/>
                <w:lang w:eastAsia="en-GB"/>
              </w:rPr>
            </w:pPr>
          </w:p>
        </w:tc>
      </w:tr>
      <w:tr w:rsidR="00770DE8" w14:paraId="301935E1"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CBED5B4" w14:textId="77777777" w:rsidR="00770DE8" w:rsidRDefault="00770DE8" w:rsidP="004D7AFA">
            <w:pPr>
              <w:rPr>
                <w:rFonts w:eastAsia="Times New Roman" w:cs="Arial"/>
                <w:color w:val="202020"/>
                <w:sz w:val="24"/>
                <w:szCs w:val="24"/>
                <w:lang w:eastAsia="en-GB"/>
              </w:rPr>
            </w:pPr>
          </w:p>
        </w:tc>
      </w:tr>
      <w:tr w:rsidR="00770DE8" w14:paraId="4E4037CB"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5234CA42" w14:textId="77777777" w:rsidR="00770DE8" w:rsidRDefault="00770DE8" w:rsidP="004D7AFA">
            <w:pPr>
              <w:rPr>
                <w:rFonts w:eastAsia="Times New Roman" w:cs="Arial"/>
                <w:color w:val="202020"/>
                <w:sz w:val="24"/>
                <w:szCs w:val="24"/>
                <w:lang w:eastAsia="en-GB"/>
              </w:rPr>
            </w:pPr>
          </w:p>
        </w:tc>
      </w:tr>
      <w:tr w:rsidR="00770DE8" w14:paraId="479E31FC"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0A93D37" w14:textId="77777777" w:rsidR="00770DE8" w:rsidRDefault="00770DE8" w:rsidP="004D7AFA">
            <w:pPr>
              <w:rPr>
                <w:rFonts w:eastAsia="Times New Roman" w:cs="Arial"/>
                <w:color w:val="202020"/>
                <w:sz w:val="24"/>
                <w:szCs w:val="24"/>
                <w:lang w:eastAsia="en-GB"/>
              </w:rPr>
            </w:pPr>
          </w:p>
        </w:tc>
      </w:tr>
      <w:tr w:rsidR="00770DE8" w14:paraId="13289569"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1AF06392" w14:textId="77777777" w:rsidR="00770DE8" w:rsidRDefault="00770DE8" w:rsidP="004D7AFA">
            <w:pPr>
              <w:rPr>
                <w:rFonts w:eastAsia="Times New Roman" w:cs="Arial"/>
                <w:color w:val="202020"/>
                <w:sz w:val="24"/>
                <w:szCs w:val="24"/>
                <w:lang w:eastAsia="en-GB"/>
              </w:rPr>
            </w:pPr>
          </w:p>
        </w:tc>
      </w:tr>
      <w:tr w:rsidR="00770DE8" w14:paraId="57752515"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6F8878F" w14:textId="77777777" w:rsidR="00770DE8" w:rsidRDefault="00770DE8" w:rsidP="004D7AFA">
            <w:pPr>
              <w:rPr>
                <w:rFonts w:eastAsia="Times New Roman" w:cs="Arial"/>
                <w:color w:val="202020"/>
                <w:sz w:val="24"/>
                <w:szCs w:val="24"/>
                <w:lang w:eastAsia="en-GB"/>
              </w:rPr>
            </w:pPr>
          </w:p>
        </w:tc>
      </w:tr>
      <w:tr w:rsidR="00770DE8" w14:paraId="11FF5E2D"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441C6FF2" w14:textId="77777777" w:rsidR="00770DE8" w:rsidRDefault="00770DE8" w:rsidP="004D7AFA">
            <w:pPr>
              <w:rPr>
                <w:rFonts w:eastAsia="Times New Roman" w:cs="Arial"/>
                <w:color w:val="202020"/>
                <w:sz w:val="24"/>
                <w:szCs w:val="24"/>
                <w:lang w:eastAsia="en-GB"/>
              </w:rPr>
            </w:pPr>
          </w:p>
        </w:tc>
      </w:tr>
    </w:tbl>
    <w:p w14:paraId="0CCC8DDD"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1E6AFC87" w14:textId="77777777" w:rsidR="00770DE8" w:rsidRDefault="00770DE8"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Mark:</w:t>
      </w:r>
    </w:p>
    <w:p w14:paraId="09668516" w14:textId="77777777" w:rsidR="00770DE8" w:rsidRDefault="00770DE8"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Comment:</w:t>
      </w:r>
    </w:p>
    <w:p w14:paraId="3D0C5FC1"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1EC242E3"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1D8CB4CA"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3A00774F"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3EEDE7F1" w14:textId="77777777" w:rsidR="00770DE8" w:rsidRDefault="00770DE8"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Task:</w:t>
      </w:r>
    </w:p>
    <w:p w14:paraId="47E7E503" w14:textId="77777777" w:rsidR="00770DE8" w:rsidRDefault="00770DE8"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Outline reasons why people in older adulthood may be more at risk of falls in their home.</w:t>
      </w:r>
    </w:p>
    <w:tbl>
      <w:tblPr>
        <w:tblStyle w:val="PlainTable2"/>
        <w:tblW w:w="0" w:type="auto"/>
        <w:tblLook w:val="04A0" w:firstRow="1" w:lastRow="0" w:firstColumn="1" w:lastColumn="0" w:noHBand="0" w:noVBand="1"/>
      </w:tblPr>
      <w:tblGrid>
        <w:gridCol w:w="10456"/>
      </w:tblGrid>
      <w:tr w:rsidR="00770DE8" w14:paraId="6D459B8F" w14:textId="77777777" w:rsidTr="0077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649837A" w14:textId="77777777" w:rsidR="00770DE8" w:rsidRDefault="00770DE8" w:rsidP="004D7AFA">
            <w:pPr>
              <w:rPr>
                <w:rFonts w:eastAsia="Times New Roman" w:cs="Arial"/>
                <w:color w:val="202020"/>
                <w:sz w:val="24"/>
                <w:szCs w:val="24"/>
                <w:lang w:eastAsia="en-GB"/>
              </w:rPr>
            </w:pPr>
          </w:p>
        </w:tc>
      </w:tr>
      <w:tr w:rsidR="00770DE8" w14:paraId="6737D053"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26DBEA7" w14:textId="77777777" w:rsidR="00770DE8" w:rsidRDefault="00770DE8" w:rsidP="004D7AFA">
            <w:pPr>
              <w:rPr>
                <w:rFonts w:eastAsia="Times New Roman" w:cs="Arial"/>
                <w:color w:val="202020"/>
                <w:sz w:val="24"/>
                <w:szCs w:val="24"/>
                <w:lang w:eastAsia="en-GB"/>
              </w:rPr>
            </w:pPr>
          </w:p>
        </w:tc>
      </w:tr>
      <w:tr w:rsidR="00770DE8" w14:paraId="297A134F"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6340012D" w14:textId="77777777" w:rsidR="00770DE8" w:rsidRDefault="00770DE8" w:rsidP="004D7AFA">
            <w:pPr>
              <w:rPr>
                <w:rFonts w:eastAsia="Times New Roman" w:cs="Arial"/>
                <w:color w:val="202020"/>
                <w:sz w:val="24"/>
                <w:szCs w:val="24"/>
                <w:lang w:eastAsia="en-GB"/>
              </w:rPr>
            </w:pPr>
          </w:p>
        </w:tc>
      </w:tr>
      <w:tr w:rsidR="00770DE8" w14:paraId="79FCC79B"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B43901F" w14:textId="77777777" w:rsidR="00770DE8" w:rsidRDefault="00770DE8" w:rsidP="004D7AFA">
            <w:pPr>
              <w:rPr>
                <w:rFonts w:eastAsia="Times New Roman" w:cs="Arial"/>
                <w:color w:val="202020"/>
                <w:sz w:val="24"/>
                <w:szCs w:val="24"/>
                <w:lang w:eastAsia="en-GB"/>
              </w:rPr>
            </w:pPr>
          </w:p>
        </w:tc>
      </w:tr>
      <w:tr w:rsidR="00770DE8" w14:paraId="351DFD5F"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7182770C" w14:textId="77777777" w:rsidR="00770DE8" w:rsidRDefault="00770DE8" w:rsidP="004D7AFA">
            <w:pPr>
              <w:rPr>
                <w:rFonts w:eastAsia="Times New Roman" w:cs="Arial"/>
                <w:color w:val="202020"/>
                <w:sz w:val="24"/>
                <w:szCs w:val="24"/>
                <w:lang w:eastAsia="en-GB"/>
              </w:rPr>
            </w:pPr>
          </w:p>
        </w:tc>
      </w:tr>
      <w:tr w:rsidR="00770DE8" w14:paraId="15086BAE"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A8E02A5" w14:textId="77777777" w:rsidR="00770DE8" w:rsidRDefault="00770DE8" w:rsidP="004D7AFA">
            <w:pPr>
              <w:rPr>
                <w:rFonts w:eastAsia="Times New Roman" w:cs="Arial"/>
                <w:color w:val="202020"/>
                <w:sz w:val="24"/>
                <w:szCs w:val="24"/>
                <w:lang w:eastAsia="en-GB"/>
              </w:rPr>
            </w:pPr>
          </w:p>
        </w:tc>
      </w:tr>
      <w:tr w:rsidR="00770DE8" w14:paraId="4ABD5148"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7F17AFB9" w14:textId="77777777" w:rsidR="00770DE8" w:rsidRDefault="00770DE8" w:rsidP="004D7AFA">
            <w:pPr>
              <w:rPr>
                <w:rFonts w:eastAsia="Times New Roman" w:cs="Arial"/>
                <w:color w:val="202020"/>
                <w:sz w:val="24"/>
                <w:szCs w:val="24"/>
                <w:lang w:eastAsia="en-GB"/>
              </w:rPr>
            </w:pPr>
          </w:p>
        </w:tc>
      </w:tr>
      <w:tr w:rsidR="00770DE8" w14:paraId="5516F335"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BE40169" w14:textId="77777777" w:rsidR="00770DE8" w:rsidRDefault="00770DE8" w:rsidP="004D7AFA">
            <w:pPr>
              <w:rPr>
                <w:rFonts w:eastAsia="Times New Roman" w:cs="Arial"/>
                <w:color w:val="202020"/>
                <w:sz w:val="24"/>
                <w:szCs w:val="24"/>
                <w:lang w:eastAsia="en-GB"/>
              </w:rPr>
            </w:pPr>
          </w:p>
        </w:tc>
      </w:tr>
      <w:tr w:rsidR="00770DE8" w14:paraId="17149E68"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6C7D1ED4" w14:textId="77777777" w:rsidR="00770DE8" w:rsidRDefault="00770DE8" w:rsidP="004D7AFA">
            <w:pPr>
              <w:rPr>
                <w:rFonts w:eastAsia="Times New Roman" w:cs="Arial"/>
                <w:color w:val="202020"/>
                <w:sz w:val="24"/>
                <w:szCs w:val="24"/>
                <w:lang w:eastAsia="en-GB"/>
              </w:rPr>
            </w:pPr>
          </w:p>
        </w:tc>
      </w:tr>
      <w:tr w:rsidR="00770DE8" w14:paraId="6536988A"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D0DCB22" w14:textId="77777777" w:rsidR="00770DE8" w:rsidRDefault="00770DE8" w:rsidP="004D7AFA">
            <w:pPr>
              <w:rPr>
                <w:rFonts w:eastAsia="Times New Roman" w:cs="Arial"/>
                <w:color w:val="202020"/>
                <w:sz w:val="24"/>
                <w:szCs w:val="24"/>
                <w:lang w:eastAsia="en-GB"/>
              </w:rPr>
            </w:pPr>
          </w:p>
        </w:tc>
      </w:tr>
      <w:tr w:rsidR="00770DE8" w14:paraId="1EA7C352"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7A86C105" w14:textId="77777777" w:rsidR="00770DE8" w:rsidRDefault="00770DE8" w:rsidP="004D7AFA">
            <w:pPr>
              <w:rPr>
                <w:rFonts w:eastAsia="Times New Roman" w:cs="Arial"/>
                <w:color w:val="202020"/>
                <w:sz w:val="24"/>
                <w:szCs w:val="24"/>
                <w:lang w:eastAsia="en-GB"/>
              </w:rPr>
            </w:pPr>
          </w:p>
        </w:tc>
      </w:tr>
      <w:tr w:rsidR="00770DE8" w14:paraId="1530E64E"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4FCE6D9" w14:textId="77777777" w:rsidR="00770DE8" w:rsidRDefault="00770DE8" w:rsidP="004D7AFA">
            <w:pPr>
              <w:rPr>
                <w:rFonts w:eastAsia="Times New Roman" w:cs="Arial"/>
                <w:color w:val="202020"/>
                <w:sz w:val="24"/>
                <w:szCs w:val="24"/>
                <w:lang w:eastAsia="en-GB"/>
              </w:rPr>
            </w:pPr>
          </w:p>
        </w:tc>
      </w:tr>
      <w:tr w:rsidR="00770DE8" w14:paraId="6AEC3336"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0FFFFF27" w14:textId="77777777" w:rsidR="00770DE8" w:rsidRDefault="00770DE8" w:rsidP="004D7AFA">
            <w:pPr>
              <w:rPr>
                <w:rFonts w:eastAsia="Times New Roman" w:cs="Arial"/>
                <w:color w:val="202020"/>
                <w:sz w:val="24"/>
                <w:szCs w:val="24"/>
                <w:lang w:eastAsia="en-GB"/>
              </w:rPr>
            </w:pPr>
          </w:p>
        </w:tc>
      </w:tr>
      <w:tr w:rsidR="00770DE8" w14:paraId="749738D4"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27599BA" w14:textId="77777777" w:rsidR="00770DE8" w:rsidRDefault="00770DE8" w:rsidP="004D7AFA">
            <w:pPr>
              <w:rPr>
                <w:rFonts w:eastAsia="Times New Roman" w:cs="Arial"/>
                <w:color w:val="202020"/>
                <w:sz w:val="24"/>
                <w:szCs w:val="24"/>
                <w:lang w:eastAsia="en-GB"/>
              </w:rPr>
            </w:pPr>
          </w:p>
        </w:tc>
      </w:tr>
      <w:tr w:rsidR="00770DE8" w14:paraId="13A498E3" w14:textId="77777777" w:rsidTr="00770DE8">
        <w:tc>
          <w:tcPr>
            <w:cnfStyle w:val="001000000000" w:firstRow="0" w:lastRow="0" w:firstColumn="1" w:lastColumn="0" w:oddVBand="0" w:evenVBand="0" w:oddHBand="0" w:evenHBand="0" w:firstRowFirstColumn="0" w:firstRowLastColumn="0" w:lastRowFirstColumn="0" w:lastRowLastColumn="0"/>
            <w:tcW w:w="10456" w:type="dxa"/>
          </w:tcPr>
          <w:p w14:paraId="686C0910" w14:textId="77777777" w:rsidR="00770DE8" w:rsidRDefault="00770DE8" w:rsidP="004D7AFA">
            <w:pPr>
              <w:rPr>
                <w:rFonts w:eastAsia="Times New Roman" w:cs="Arial"/>
                <w:color w:val="202020"/>
                <w:sz w:val="24"/>
                <w:szCs w:val="24"/>
                <w:lang w:eastAsia="en-GB"/>
              </w:rPr>
            </w:pPr>
          </w:p>
        </w:tc>
      </w:tr>
      <w:tr w:rsidR="00770DE8" w14:paraId="41CCAD79" w14:textId="77777777" w:rsidTr="0077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C89E96C" w14:textId="77777777" w:rsidR="00770DE8" w:rsidRDefault="00770DE8" w:rsidP="004D7AFA">
            <w:pPr>
              <w:rPr>
                <w:rFonts w:eastAsia="Times New Roman" w:cs="Arial"/>
                <w:color w:val="202020"/>
                <w:sz w:val="24"/>
                <w:szCs w:val="24"/>
                <w:lang w:eastAsia="en-GB"/>
              </w:rPr>
            </w:pPr>
          </w:p>
        </w:tc>
      </w:tr>
    </w:tbl>
    <w:p w14:paraId="6427E19B"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6906F1AA"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4A71F859"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11515643" w14:textId="77777777" w:rsidR="00770DE8" w:rsidRPr="00770DE8" w:rsidRDefault="00770DE8" w:rsidP="004D7AFA">
      <w:pPr>
        <w:shd w:val="clear" w:color="auto" w:fill="FFFFFF"/>
        <w:spacing w:after="0" w:line="240" w:lineRule="auto"/>
        <w:rPr>
          <w:rFonts w:eastAsia="Times New Roman" w:cs="Arial"/>
          <w:b/>
          <w:color w:val="202020"/>
          <w:sz w:val="24"/>
          <w:szCs w:val="24"/>
          <w:lang w:eastAsia="en-GB"/>
        </w:rPr>
      </w:pPr>
      <w:r w:rsidRPr="00770DE8">
        <w:rPr>
          <w:rFonts w:eastAsia="Times New Roman" w:cs="Arial"/>
          <w:b/>
          <w:color w:val="202020"/>
          <w:sz w:val="24"/>
          <w:szCs w:val="24"/>
          <w:lang w:eastAsia="en-GB"/>
        </w:rPr>
        <w:t>C3: The Societal Effects of an Ageing Population</w:t>
      </w:r>
    </w:p>
    <w:p w14:paraId="7866F957" w14:textId="77777777" w:rsidR="00770DE8" w:rsidRDefault="00770DE8" w:rsidP="004D7AFA">
      <w:pPr>
        <w:shd w:val="clear" w:color="auto" w:fill="FFFFFF"/>
        <w:spacing w:after="0" w:line="240" w:lineRule="auto"/>
        <w:rPr>
          <w:rFonts w:eastAsia="Times New Roman" w:cs="Arial"/>
          <w:color w:val="202020"/>
          <w:sz w:val="24"/>
          <w:szCs w:val="24"/>
          <w:lang w:eastAsia="en-GB"/>
        </w:rPr>
      </w:pPr>
    </w:p>
    <w:p w14:paraId="217876DE" w14:textId="77777777" w:rsidR="00770DE8" w:rsidRPr="00770DE8" w:rsidRDefault="00770DE8" w:rsidP="004D7AFA">
      <w:pPr>
        <w:shd w:val="clear" w:color="auto" w:fill="FFFFFF"/>
        <w:spacing w:after="0" w:line="240" w:lineRule="auto"/>
        <w:rPr>
          <w:rFonts w:eastAsia="Times New Roman" w:cs="Arial"/>
          <w:color w:val="202020"/>
          <w:sz w:val="24"/>
          <w:szCs w:val="24"/>
          <w:u w:val="single"/>
          <w:lang w:eastAsia="en-GB"/>
        </w:rPr>
      </w:pPr>
      <w:r w:rsidRPr="00770DE8">
        <w:rPr>
          <w:rFonts w:eastAsia="Times New Roman" w:cs="Arial"/>
          <w:color w:val="202020"/>
          <w:sz w:val="24"/>
          <w:szCs w:val="24"/>
          <w:u w:val="single"/>
          <w:lang w:eastAsia="en-GB"/>
        </w:rPr>
        <w:t>Health and Social Care Provision for Older People</w:t>
      </w:r>
    </w:p>
    <w:p w14:paraId="2574EAA8" w14:textId="77777777" w:rsidR="00770DE8" w:rsidRDefault="00770DE8"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Older people place more demand on health and social care provision than any other group in society. This increases with age. Often health and social services are required to work closely together to meet needs of older people. For example, people receiving end of life care may require professionals to work together to monitor and provide medication, psychological support and personal care.</w:t>
      </w:r>
    </w:p>
    <w:p w14:paraId="115AF7DD" w14:textId="77777777" w:rsidR="00770DE8" w:rsidRPr="00770DE8" w:rsidRDefault="00770DE8" w:rsidP="004D7AFA">
      <w:pPr>
        <w:shd w:val="clear" w:color="auto" w:fill="FFFFFF"/>
        <w:spacing w:after="0" w:line="240" w:lineRule="auto"/>
        <w:rPr>
          <w:rFonts w:eastAsia="Times New Roman" w:cs="Arial"/>
          <w:color w:val="202020"/>
          <w:sz w:val="24"/>
          <w:szCs w:val="24"/>
          <w:u w:val="single"/>
          <w:lang w:eastAsia="en-GB"/>
        </w:rPr>
      </w:pPr>
    </w:p>
    <w:p w14:paraId="69E3A20A" w14:textId="77777777" w:rsidR="00770DE8" w:rsidRPr="00770DE8" w:rsidRDefault="00770DE8" w:rsidP="004D7AFA">
      <w:pPr>
        <w:shd w:val="clear" w:color="auto" w:fill="FFFFFF"/>
        <w:spacing w:after="0" w:line="240" w:lineRule="auto"/>
        <w:rPr>
          <w:rFonts w:eastAsia="Times New Roman" w:cs="Arial"/>
          <w:color w:val="202020"/>
          <w:sz w:val="24"/>
          <w:szCs w:val="24"/>
          <w:u w:val="single"/>
          <w:lang w:eastAsia="en-GB"/>
        </w:rPr>
      </w:pPr>
      <w:r w:rsidRPr="00770DE8">
        <w:rPr>
          <w:rFonts w:eastAsia="Times New Roman" w:cs="Arial"/>
          <w:color w:val="202020"/>
          <w:sz w:val="24"/>
          <w:szCs w:val="24"/>
          <w:u w:val="single"/>
          <w:lang w:eastAsia="en-GB"/>
        </w:rPr>
        <w:t>Health care</w:t>
      </w:r>
    </w:p>
    <w:p w14:paraId="5CCC41C8" w14:textId="77777777" w:rsidR="00770DE8" w:rsidRDefault="00770DE8"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Health professionals provide a range of different services. These can be thought of as primary or secondary care. The first point of call </w:t>
      </w:r>
      <w:r w:rsidR="00774F1A">
        <w:rPr>
          <w:rFonts w:eastAsia="Times New Roman" w:cs="Arial"/>
          <w:color w:val="202020"/>
          <w:sz w:val="24"/>
          <w:szCs w:val="24"/>
          <w:lang w:eastAsia="en-GB"/>
        </w:rPr>
        <w:t xml:space="preserve">for older people is usually the primary care services such as their GP surgery, pharmacy or dentist. Those with conditions such as osteoporosis or mental health problems may be </w:t>
      </w:r>
      <w:r w:rsidR="00754A3F">
        <w:rPr>
          <w:rFonts w:eastAsia="Times New Roman" w:cs="Arial"/>
          <w:color w:val="202020"/>
          <w:sz w:val="24"/>
          <w:szCs w:val="24"/>
          <w:lang w:eastAsia="en-GB"/>
        </w:rPr>
        <w:t>referred to health professionals or units to monitor and support their ongoing needs. Acute care is health care that meets immediate needs, such as a broken hip, cancer treatment or specialist health care for chronic conditions. Acute care may be short term for many but, for older people, hospital stays may be extended as they require a longer period for recovery and recuperation.</w:t>
      </w:r>
    </w:p>
    <w:p w14:paraId="230481EE"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7EF94CFE" w14:textId="77777777" w:rsidR="00754A3F" w:rsidRPr="00754A3F" w:rsidRDefault="00754A3F" w:rsidP="004D7AFA">
      <w:pPr>
        <w:shd w:val="clear" w:color="auto" w:fill="FFFFFF"/>
        <w:spacing w:after="0" w:line="240" w:lineRule="auto"/>
        <w:rPr>
          <w:rFonts w:eastAsia="Times New Roman" w:cs="Arial"/>
          <w:color w:val="202020"/>
          <w:sz w:val="24"/>
          <w:szCs w:val="24"/>
          <w:u w:val="single"/>
          <w:lang w:eastAsia="en-GB"/>
        </w:rPr>
      </w:pPr>
      <w:r w:rsidRPr="00754A3F">
        <w:rPr>
          <w:rFonts w:eastAsia="Times New Roman" w:cs="Arial"/>
          <w:color w:val="202020"/>
          <w:sz w:val="24"/>
          <w:szCs w:val="24"/>
          <w:u w:val="single"/>
          <w:lang w:eastAsia="en-GB"/>
        </w:rPr>
        <w:t>Social Care</w:t>
      </w:r>
    </w:p>
    <w:p w14:paraId="3D0B9BB1" w14:textId="77777777" w:rsidR="00754A3F" w:rsidRDefault="00754A3F"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Social care services essentially exist to help and support people in need of practical help and/or personal care due to disability or illness. The type of services provided could include having a carer or support worker (enablers: someone who delivers person centred care in a domiciliary setting to encourage independence) to help around the home with practical tasks and personal care. There could be structural changes to homes which could support an individual to live more independently. Although technically available to everyone, there has to be practical and financial assessment of physical, intellectual, emotional and social needs and abilities to assess how much support can be provided. After completing the assessment, the local authority will decide how much of the care and support services they will provide. Social care services can take different forms; for example help to live at home, day centres, sheltered accommodation, respite care or residential care. Charities and private organisations can also be involved with delivering social care services.</w:t>
      </w:r>
    </w:p>
    <w:p w14:paraId="0160B30A"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75C14306" w14:textId="77777777" w:rsidR="00754A3F" w:rsidRPr="00754A3F" w:rsidRDefault="00754A3F" w:rsidP="004D7AFA">
      <w:pPr>
        <w:shd w:val="clear" w:color="auto" w:fill="FFFFFF"/>
        <w:spacing w:after="0" w:line="240" w:lineRule="auto"/>
        <w:rPr>
          <w:rFonts w:eastAsia="Times New Roman" w:cs="Arial"/>
          <w:color w:val="202020"/>
          <w:sz w:val="24"/>
          <w:szCs w:val="24"/>
          <w:u w:val="single"/>
          <w:lang w:eastAsia="en-GB"/>
        </w:rPr>
      </w:pPr>
      <w:r w:rsidRPr="00754A3F">
        <w:rPr>
          <w:rFonts w:eastAsia="Times New Roman" w:cs="Arial"/>
          <w:color w:val="202020"/>
          <w:sz w:val="24"/>
          <w:szCs w:val="24"/>
          <w:u w:val="single"/>
          <w:lang w:eastAsia="en-GB"/>
        </w:rPr>
        <w:t>Community Equipment</w:t>
      </w:r>
    </w:p>
    <w:p w14:paraId="12352675" w14:textId="77777777" w:rsidR="00754A3F" w:rsidRDefault="00754A3F"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One important aim of health and social care services is to enable people to stay in their own home and keep their independence. Community equipment services, based in each geographical area, do just that by providing support aids for daily living. These may range from large equipment that can be used by family or carer to move people, or walking frame to ‘kettle tippers’ that take the weight of a kettle to enable a person to make a cup of tea for themselves.</w:t>
      </w:r>
    </w:p>
    <w:p w14:paraId="1C111D77"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57A4123B" w14:textId="77777777" w:rsidR="00754A3F" w:rsidRPr="005E4412" w:rsidRDefault="00754A3F" w:rsidP="004D7AFA">
      <w:pPr>
        <w:shd w:val="clear" w:color="auto" w:fill="FFFFFF"/>
        <w:spacing w:after="0" w:line="240" w:lineRule="auto"/>
        <w:rPr>
          <w:rFonts w:eastAsia="Times New Roman" w:cs="Arial"/>
          <w:color w:val="202020"/>
          <w:sz w:val="24"/>
          <w:szCs w:val="24"/>
          <w:u w:val="single"/>
          <w:lang w:eastAsia="en-GB"/>
        </w:rPr>
      </w:pPr>
      <w:r w:rsidRPr="005E4412">
        <w:rPr>
          <w:rFonts w:eastAsia="Times New Roman" w:cs="Arial"/>
          <w:color w:val="202020"/>
          <w:sz w:val="24"/>
          <w:szCs w:val="24"/>
          <w:u w:val="single"/>
          <w:lang w:eastAsia="en-GB"/>
        </w:rPr>
        <w:t>Financial Support and Entitlement</w:t>
      </w:r>
    </w:p>
    <w:p w14:paraId="4C5C3D85" w14:textId="77777777" w:rsidR="00754A3F" w:rsidRDefault="00754A3F"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Many older people will have the advantage of an occupational pension as well as a state pension. Others may have to rely on their state pension only. Older people can claim pension credit to top up their pension to a minimum level and, depending on circumstances, may also claim housing benefit and council tax reduction. </w:t>
      </w:r>
      <w:r w:rsidR="005E4412">
        <w:rPr>
          <w:rFonts w:eastAsia="Times New Roman" w:cs="Arial"/>
          <w:color w:val="202020"/>
          <w:sz w:val="24"/>
          <w:szCs w:val="24"/>
          <w:lang w:eastAsia="en-GB"/>
        </w:rPr>
        <w:t>Other financial benefits for over 60s include free prescriptions, eye tests and eye care, concessionary travel fares (once at pensionable age,) winter fuel payments and cold weather payments (for those on low incomes.) At 75 free television licenses and other discounts are available.</w:t>
      </w:r>
    </w:p>
    <w:p w14:paraId="09B0FA3A" w14:textId="77777777" w:rsidR="005E4412" w:rsidRDefault="005E4412"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The Griffiths report, Community Care, an Agenda for Action and the introduction of the NHS and Community Care Act (1990) have encouraged a move away from institutional care and towards independent living. Griffiths was particularly concerned about long term and continuing care of vulnerable groups within the community, including old people. The report focused on the different types of provision between health and social care services, and the way in which these services could work together for older people in the community.</w:t>
      </w:r>
    </w:p>
    <w:p w14:paraId="657C2D8D" w14:textId="77777777" w:rsidR="00754A3F" w:rsidRPr="005E4412" w:rsidRDefault="005E4412" w:rsidP="004D7AFA">
      <w:pPr>
        <w:shd w:val="clear" w:color="auto" w:fill="FFFFFF"/>
        <w:spacing w:after="0" w:line="240" w:lineRule="auto"/>
        <w:rPr>
          <w:rFonts w:eastAsia="Times New Roman" w:cs="Arial"/>
          <w:color w:val="202020"/>
          <w:sz w:val="24"/>
          <w:szCs w:val="24"/>
          <w:u w:val="single"/>
          <w:lang w:eastAsia="en-GB"/>
        </w:rPr>
      </w:pPr>
      <w:r w:rsidRPr="005E4412">
        <w:rPr>
          <w:rFonts w:eastAsia="Times New Roman" w:cs="Arial"/>
          <w:color w:val="202020"/>
          <w:sz w:val="24"/>
          <w:szCs w:val="24"/>
          <w:u w:val="single"/>
          <w:lang w:eastAsia="en-GB"/>
        </w:rPr>
        <w:t>Economic Effects of an Ageing Population</w:t>
      </w:r>
    </w:p>
    <w:p w14:paraId="67EC7A0C" w14:textId="77777777" w:rsidR="005E4412" w:rsidRDefault="005E4412" w:rsidP="004D7AFA">
      <w:pPr>
        <w:shd w:val="clear" w:color="auto" w:fill="FFFFFF"/>
        <w:spacing w:after="0" w:line="240" w:lineRule="auto"/>
        <w:rPr>
          <w:rFonts w:eastAsia="Times New Roman" w:cs="Arial"/>
          <w:color w:val="202020"/>
          <w:sz w:val="24"/>
          <w:szCs w:val="24"/>
          <w:lang w:eastAsia="en-GB"/>
        </w:rPr>
      </w:pPr>
    </w:p>
    <w:p w14:paraId="761319EA" w14:textId="77777777" w:rsidR="00754A3F" w:rsidRDefault="005E4412"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 xml:space="preserve">One of the successes of the NHS is an increase in life expectancy. Many people remain healthy, independent and active. However, as people age they are more likely to live with a range of conditions, increasing disability or frailty. Health and social care services are finding it difficult to keep up with demand. </w:t>
      </w:r>
    </w:p>
    <w:p w14:paraId="55D61400" w14:textId="77777777" w:rsidR="005E4412" w:rsidRDefault="005E4412" w:rsidP="004D7AFA">
      <w:pPr>
        <w:shd w:val="clear" w:color="auto" w:fill="FFFFFF"/>
        <w:spacing w:after="0" w:line="240" w:lineRule="auto"/>
        <w:rPr>
          <w:rFonts w:eastAsia="Times New Roman" w:cs="Arial"/>
          <w:color w:val="202020"/>
          <w:sz w:val="24"/>
          <w:szCs w:val="24"/>
          <w:lang w:eastAsia="en-GB"/>
        </w:rPr>
      </w:pPr>
      <w:r>
        <w:rPr>
          <w:rFonts w:eastAsia="Times New Roman" w:cs="Arial"/>
          <w:color w:val="202020"/>
          <w:sz w:val="24"/>
          <w:szCs w:val="24"/>
          <w:lang w:eastAsia="en-GB"/>
        </w:rPr>
        <w:t>The King’s Fund (2013) consider this has both positive and negative effects. The annual costs of health and social care are greater for older people. Hospital admission for older people has increased and with the number of older people increasing this will lead to increased demands for care. However, in increasing number of older people continue to work past 65 years of age and support their community in other ways; through voluntary work, providing informal care for grandchildren or neighbours and making donations to charity.</w:t>
      </w:r>
    </w:p>
    <w:p w14:paraId="10CA36B8" w14:textId="77777777" w:rsidR="005E4412" w:rsidRDefault="005E4412" w:rsidP="004D7AFA">
      <w:pPr>
        <w:shd w:val="clear" w:color="auto" w:fill="FFFFFF"/>
        <w:spacing w:after="0" w:line="240" w:lineRule="auto"/>
        <w:rPr>
          <w:rFonts w:eastAsia="Times New Roman" w:cs="Arial"/>
          <w:color w:val="202020"/>
          <w:sz w:val="24"/>
          <w:szCs w:val="24"/>
          <w:lang w:eastAsia="en-GB"/>
        </w:rPr>
      </w:pPr>
    </w:p>
    <w:p w14:paraId="38A1E7D8" w14:textId="77777777" w:rsidR="005E4412" w:rsidRDefault="005E4412" w:rsidP="005E4412">
      <w:pPr>
        <w:tabs>
          <w:tab w:val="left" w:pos="6720"/>
        </w:tabs>
        <w:jc w:val="center"/>
        <w:rPr>
          <w:b/>
          <w:sz w:val="24"/>
          <w:lang w:eastAsia="en-GB"/>
        </w:rPr>
      </w:pPr>
      <w:r>
        <w:rPr>
          <w:b/>
          <w:sz w:val="24"/>
          <w:lang w:eastAsia="en-GB"/>
        </w:rPr>
        <w:t>Essential Content C</w:t>
      </w:r>
      <w:r w:rsidRPr="00177EEB">
        <w:rPr>
          <w:b/>
          <w:sz w:val="24"/>
          <w:lang w:eastAsia="en-GB"/>
        </w:rPr>
        <w:t xml:space="preserve"> Complete</w:t>
      </w:r>
    </w:p>
    <w:p w14:paraId="36480962" w14:textId="77777777" w:rsidR="005E4412" w:rsidRPr="0040399E" w:rsidRDefault="005E4412" w:rsidP="005E4412">
      <w:pPr>
        <w:tabs>
          <w:tab w:val="left" w:pos="6720"/>
        </w:tabs>
        <w:rPr>
          <w:b/>
          <w:sz w:val="24"/>
          <w:lang w:eastAsia="en-GB"/>
        </w:rPr>
      </w:pPr>
      <w:r>
        <w:rPr>
          <w:sz w:val="24"/>
          <w:lang w:eastAsia="en-GB"/>
        </w:rPr>
        <w:t>Reflection Point:</w:t>
      </w:r>
    </w:p>
    <w:tbl>
      <w:tblPr>
        <w:tblStyle w:val="TableGrid"/>
        <w:tblW w:w="0" w:type="auto"/>
        <w:tblLook w:val="04A0" w:firstRow="1" w:lastRow="0" w:firstColumn="1" w:lastColumn="0" w:noHBand="0" w:noVBand="1"/>
      </w:tblPr>
      <w:tblGrid>
        <w:gridCol w:w="2972"/>
        <w:gridCol w:w="7484"/>
      </w:tblGrid>
      <w:tr w:rsidR="005E4412" w14:paraId="1A243DFD" w14:textId="77777777" w:rsidTr="0038676B">
        <w:tc>
          <w:tcPr>
            <w:tcW w:w="2972" w:type="dxa"/>
          </w:tcPr>
          <w:p w14:paraId="049CCC1F" w14:textId="77777777" w:rsidR="005E4412" w:rsidRDefault="005E4412" w:rsidP="0038676B">
            <w:pPr>
              <w:tabs>
                <w:tab w:val="left" w:pos="6720"/>
              </w:tabs>
              <w:rPr>
                <w:sz w:val="24"/>
                <w:lang w:eastAsia="en-GB"/>
              </w:rPr>
            </w:pPr>
            <w:r>
              <w:rPr>
                <w:sz w:val="24"/>
                <w:lang w:eastAsia="en-GB"/>
              </w:rPr>
              <w:t>Where am I?</w:t>
            </w:r>
          </w:p>
        </w:tc>
        <w:tc>
          <w:tcPr>
            <w:tcW w:w="7484" w:type="dxa"/>
          </w:tcPr>
          <w:p w14:paraId="0E4F7ABC" w14:textId="77777777" w:rsidR="005E4412" w:rsidRDefault="005E4412" w:rsidP="0038676B">
            <w:pPr>
              <w:tabs>
                <w:tab w:val="left" w:pos="6720"/>
              </w:tabs>
              <w:rPr>
                <w:sz w:val="24"/>
                <w:lang w:eastAsia="en-GB"/>
              </w:rPr>
            </w:pPr>
            <w:r>
              <w:rPr>
                <w:sz w:val="24"/>
                <w:lang w:eastAsia="en-GB"/>
              </w:rPr>
              <w:t>Student Comment:</w:t>
            </w:r>
          </w:p>
        </w:tc>
      </w:tr>
      <w:tr w:rsidR="005E4412" w14:paraId="591C0B0F" w14:textId="77777777" w:rsidTr="0038676B">
        <w:tc>
          <w:tcPr>
            <w:tcW w:w="2972" w:type="dxa"/>
          </w:tcPr>
          <w:p w14:paraId="7B6AD585" w14:textId="77777777" w:rsidR="005E4412" w:rsidRDefault="005E4412" w:rsidP="0038676B">
            <w:pPr>
              <w:tabs>
                <w:tab w:val="left" w:pos="6720"/>
              </w:tabs>
              <w:rPr>
                <w:sz w:val="24"/>
                <w:lang w:eastAsia="en-GB"/>
              </w:rPr>
            </w:pPr>
          </w:p>
          <w:p w14:paraId="4C8E3B83" w14:textId="77777777" w:rsidR="005E4412" w:rsidRDefault="005E4412" w:rsidP="0038676B">
            <w:pPr>
              <w:tabs>
                <w:tab w:val="left" w:pos="6720"/>
              </w:tabs>
              <w:rPr>
                <w:sz w:val="24"/>
                <w:lang w:eastAsia="en-GB"/>
              </w:rPr>
            </w:pPr>
            <w:r>
              <w:rPr>
                <w:sz w:val="24"/>
                <w:lang w:eastAsia="en-GB"/>
              </w:rPr>
              <w:t>I am up to date with my work booklet- no gaps</w:t>
            </w:r>
          </w:p>
          <w:p w14:paraId="078DF586" w14:textId="77777777" w:rsidR="005E4412" w:rsidRDefault="005E4412" w:rsidP="0038676B">
            <w:pPr>
              <w:tabs>
                <w:tab w:val="left" w:pos="6720"/>
              </w:tabs>
              <w:rPr>
                <w:sz w:val="24"/>
                <w:lang w:eastAsia="en-GB"/>
              </w:rPr>
            </w:pPr>
          </w:p>
        </w:tc>
        <w:tc>
          <w:tcPr>
            <w:tcW w:w="7484" w:type="dxa"/>
          </w:tcPr>
          <w:p w14:paraId="6C10BC7D" w14:textId="77777777" w:rsidR="005E4412" w:rsidRDefault="005E4412" w:rsidP="0038676B">
            <w:pPr>
              <w:tabs>
                <w:tab w:val="left" w:pos="6720"/>
              </w:tabs>
              <w:rPr>
                <w:sz w:val="24"/>
                <w:lang w:eastAsia="en-GB"/>
              </w:rPr>
            </w:pPr>
          </w:p>
        </w:tc>
      </w:tr>
      <w:tr w:rsidR="005E4412" w14:paraId="049D2A6C" w14:textId="77777777" w:rsidTr="0038676B">
        <w:tc>
          <w:tcPr>
            <w:tcW w:w="2972" w:type="dxa"/>
          </w:tcPr>
          <w:p w14:paraId="23E11DD6" w14:textId="77777777" w:rsidR="005E4412" w:rsidRDefault="005E4412" w:rsidP="0038676B">
            <w:pPr>
              <w:tabs>
                <w:tab w:val="left" w:pos="6720"/>
              </w:tabs>
              <w:rPr>
                <w:sz w:val="24"/>
                <w:lang w:eastAsia="en-GB"/>
              </w:rPr>
            </w:pPr>
          </w:p>
          <w:p w14:paraId="0E4256FD" w14:textId="77777777" w:rsidR="005E4412" w:rsidRDefault="005E4412" w:rsidP="0038676B">
            <w:pPr>
              <w:tabs>
                <w:tab w:val="left" w:pos="6720"/>
              </w:tabs>
              <w:rPr>
                <w:sz w:val="24"/>
                <w:lang w:eastAsia="en-GB"/>
              </w:rPr>
            </w:pPr>
            <w:r>
              <w:rPr>
                <w:sz w:val="24"/>
                <w:lang w:eastAsia="en-GB"/>
              </w:rPr>
              <w:t>I have identified any areas which require clarification.</w:t>
            </w:r>
          </w:p>
          <w:p w14:paraId="220FDCE3" w14:textId="77777777" w:rsidR="005E4412" w:rsidRDefault="005E4412" w:rsidP="0038676B">
            <w:pPr>
              <w:tabs>
                <w:tab w:val="left" w:pos="6720"/>
              </w:tabs>
              <w:rPr>
                <w:sz w:val="24"/>
                <w:lang w:eastAsia="en-GB"/>
              </w:rPr>
            </w:pPr>
          </w:p>
        </w:tc>
        <w:tc>
          <w:tcPr>
            <w:tcW w:w="7484" w:type="dxa"/>
          </w:tcPr>
          <w:p w14:paraId="5599B40D" w14:textId="77777777" w:rsidR="005E4412" w:rsidRDefault="005E4412" w:rsidP="0038676B">
            <w:pPr>
              <w:tabs>
                <w:tab w:val="left" w:pos="6720"/>
              </w:tabs>
              <w:rPr>
                <w:sz w:val="24"/>
                <w:lang w:eastAsia="en-GB"/>
              </w:rPr>
            </w:pPr>
          </w:p>
        </w:tc>
      </w:tr>
      <w:tr w:rsidR="005E4412" w14:paraId="73AA3C10" w14:textId="77777777" w:rsidTr="0038676B">
        <w:tc>
          <w:tcPr>
            <w:tcW w:w="2972" w:type="dxa"/>
          </w:tcPr>
          <w:p w14:paraId="1C712097" w14:textId="77777777" w:rsidR="005E4412" w:rsidRDefault="005E4412" w:rsidP="0038676B">
            <w:pPr>
              <w:tabs>
                <w:tab w:val="left" w:pos="6720"/>
              </w:tabs>
              <w:rPr>
                <w:sz w:val="24"/>
                <w:lang w:eastAsia="en-GB"/>
              </w:rPr>
            </w:pPr>
          </w:p>
          <w:p w14:paraId="3AFC12E7" w14:textId="77777777" w:rsidR="005E4412" w:rsidRDefault="005E4412" w:rsidP="0038676B">
            <w:pPr>
              <w:tabs>
                <w:tab w:val="left" w:pos="6720"/>
              </w:tabs>
              <w:rPr>
                <w:sz w:val="24"/>
                <w:lang w:eastAsia="en-GB"/>
              </w:rPr>
            </w:pPr>
            <w:r>
              <w:rPr>
                <w:sz w:val="24"/>
                <w:lang w:eastAsia="en-GB"/>
              </w:rPr>
              <w:t>I have attended lunchtime intervention (if needed) for extra help</w:t>
            </w:r>
          </w:p>
          <w:p w14:paraId="736DFDC8" w14:textId="77777777" w:rsidR="005E4412" w:rsidRDefault="005E4412" w:rsidP="0038676B">
            <w:pPr>
              <w:tabs>
                <w:tab w:val="left" w:pos="6720"/>
              </w:tabs>
              <w:rPr>
                <w:sz w:val="24"/>
                <w:lang w:eastAsia="en-GB"/>
              </w:rPr>
            </w:pPr>
          </w:p>
        </w:tc>
        <w:tc>
          <w:tcPr>
            <w:tcW w:w="7484" w:type="dxa"/>
          </w:tcPr>
          <w:p w14:paraId="5DADE800" w14:textId="77777777" w:rsidR="005E4412" w:rsidRDefault="005E4412" w:rsidP="0038676B">
            <w:pPr>
              <w:tabs>
                <w:tab w:val="left" w:pos="6720"/>
              </w:tabs>
              <w:rPr>
                <w:sz w:val="24"/>
                <w:lang w:eastAsia="en-GB"/>
              </w:rPr>
            </w:pPr>
          </w:p>
        </w:tc>
      </w:tr>
    </w:tbl>
    <w:p w14:paraId="64CF1983" w14:textId="77777777" w:rsidR="005E4412" w:rsidRDefault="005E4412" w:rsidP="005E4412">
      <w:pPr>
        <w:tabs>
          <w:tab w:val="left" w:pos="6720"/>
        </w:tabs>
        <w:rPr>
          <w:sz w:val="24"/>
          <w:lang w:eastAsia="en-GB"/>
        </w:rPr>
      </w:pPr>
    </w:p>
    <w:p w14:paraId="78129F69" w14:textId="77777777" w:rsidR="005E4412" w:rsidRPr="00177EEB" w:rsidRDefault="005E4412" w:rsidP="005E4412">
      <w:pPr>
        <w:tabs>
          <w:tab w:val="left" w:pos="6720"/>
        </w:tabs>
        <w:rPr>
          <w:sz w:val="24"/>
          <w:lang w:eastAsia="en-GB"/>
        </w:rPr>
      </w:pPr>
      <w:r>
        <w:rPr>
          <w:sz w:val="24"/>
          <w:lang w:eastAsia="en-GB"/>
        </w:rPr>
        <w:t xml:space="preserve">Revision Questions: </w:t>
      </w:r>
    </w:p>
    <w:p w14:paraId="7D7A83C4" w14:textId="77777777" w:rsidR="005E4412" w:rsidRDefault="005E4412" w:rsidP="005E4412">
      <w:pPr>
        <w:pStyle w:val="ListParagraph"/>
        <w:numPr>
          <w:ilvl w:val="0"/>
          <w:numId w:val="44"/>
        </w:numPr>
        <w:tabs>
          <w:tab w:val="left" w:pos="6720"/>
        </w:tabs>
        <w:rPr>
          <w:sz w:val="24"/>
          <w:lang w:eastAsia="en-GB"/>
        </w:rPr>
      </w:pPr>
      <w:r>
        <w:rPr>
          <w:sz w:val="24"/>
          <w:lang w:eastAsia="en-GB"/>
        </w:rPr>
        <w:t>Identify and describe four conditions that may occur in older age.</w:t>
      </w:r>
    </w:p>
    <w:p w14:paraId="601DE386" w14:textId="77777777" w:rsidR="005E4412" w:rsidRDefault="005E4412" w:rsidP="005E4412">
      <w:pPr>
        <w:pStyle w:val="ListParagraph"/>
        <w:numPr>
          <w:ilvl w:val="0"/>
          <w:numId w:val="44"/>
        </w:numPr>
        <w:tabs>
          <w:tab w:val="left" w:pos="6720"/>
        </w:tabs>
        <w:rPr>
          <w:sz w:val="24"/>
          <w:lang w:eastAsia="en-GB"/>
        </w:rPr>
      </w:pPr>
      <w:r>
        <w:rPr>
          <w:sz w:val="24"/>
          <w:lang w:eastAsia="en-GB"/>
        </w:rPr>
        <w:t xml:space="preserve">Identify two differences between the activity theory and disengagement theory. </w:t>
      </w:r>
    </w:p>
    <w:p w14:paraId="75AE661D" w14:textId="77777777" w:rsidR="005E4412" w:rsidRDefault="005E4412" w:rsidP="005E4412">
      <w:pPr>
        <w:pStyle w:val="ListParagraph"/>
        <w:numPr>
          <w:ilvl w:val="0"/>
          <w:numId w:val="44"/>
        </w:numPr>
        <w:tabs>
          <w:tab w:val="left" w:pos="6720"/>
        </w:tabs>
        <w:rPr>
          <w:sz w:val="24"/>
          <w:lang w:eastAsia="en-GB"/>
        </w:rPr>
      </w:pPr>
      <w:r>
        <w:rPr>
          <w:sz w:val="24"/>
          <w:lang w:eastAsia="en-GB"/>
        </w:rPr>
        <w:t>Describe three effects of ageing on the psychology of older people.</w:t>
      </w:r>
    </w:p>
    <w:p w14:paraId="3E906FF4" w14:textId="77777777" w:rsidR="005E4412" w:rsidRDefault="005E4412" w:rsidP="005E4412">
      <w:pPr>
        <w:pStyle w:val="ListParagraph"/>
        <w:numPr>
          <w:ilvl w:val="0"/>
          <w:numId w:val="44"/>
        </w:numPr>
        <w:tabs>
          <w:tab w:val="left" w:pos="6720"/>
        </w:tabs>
        <w:rPr>
          <w:sz w:val="24"/>
          <w:lang w:eastAsia="en-GB"/>
        </w:rPr>
      </w:pPr>
      <w:r>
        <w:rPr>
          <w:sz w:val="24"/>
          <w:lang w:eastAsia="en-GB"/>
        </w:rPr>
        <w:t>Identify two implications of an ageing population.</w:t>
      </w:r>
    </w:p>
    <w:p w14:paraId="4623C293" w14:textId="77777777" w:rsidR="005E4412" w:rsidRDefault="005E4412" w:rsidP="005E4412">
      <w:pPr>
        <w:tabs>
          <w:tab w:val="left" w:pos="6720"/>
        </w:tabs>
        <w:rPr>
          <w:sz w:val="24"/>
          <w:lang w:eastAsia="en-GB"/>
        </w:rPr>
      </w:pPr>
    </w:p>
    <w:p w14:paraId="64EC608F" w14:textId="77777777" w:rsidR="005E4412" w:rsidRDefault="005E4412" w:rsidP="005E4412">
      <w:pPr>
        <w:tabs>
          <w:tab w:val="left" w:pos="6720"/>
        </w:tabs>
        <w:rPr>
          <w:sz w:val="24"/>
          <w:lang w:eastAsia="en-GB"/>
        </w:rPr>
      </w:pPr>
    </w:p>
    <w:p w14:paraId="5B414203" w14:textId="77777777" w:rsidR="005E4412" w:rsidRDefault="005E4412" w:rsidP="005E4412">
      <w:pPr>
        <w:tabs>
          <w:tab w:val="left" w:pos="6720"/>
        </w:tabs>
        <w:rPr>
          <w:sz w:val="24"/>
          <w:lang w:eastAsia="en-GB"/>
        </w:rPr>
      </w:pPr>
    </w:p>
    <w:p w14:paraId="718E54CA" w14:textId="77777777" w:rsidR="005E4412" w:rsidRDefault="005E4412" w:rsidP="005E4412">
      <w:pPr>
        <w:tabs>
          <w:tab w:val="left" w:pos="6720"/>
        </w:tabs>
        <w:rPr>
          <w:sz w:val="24"/>
          <w:lang w:eastAsia="en-GB"/>
        </w:rPr>
      </w:pPr>
    </w:p>
    <w:p w14:paraId="7C57B234" w14:textId="77777777" w:rsidR="005E4412" w:rsidRDefault="005E4412" w:rsidP="005E4412">
      <w:pPr>
        <w:tabs>
          <w:tab w:val="left" w:pos="6720"/>
        </w:tabs>
        <w:rPr>
          <w:sz w:val="24"/>
          <w:lang w:eastAsia="en-GB"/>
        </w:rPr>
      </w:pPr>
    </w:p>
    <w:p w14:paraId="4B5C7997" w14:textId="77777777" w:rsidR="005E4412" w:rsidRDefault="005E4412" w:rsidP="005E4412">
      <w:pPr>
        <w:tabs>
          <w:tab w:val="left" w:pos="6720"/>
        </w:tabs>
        <w:rPr>
          <w:sz w:val="24"/>
          <w:lang w:eastAsia="en-GB"/>
        </w:rPr>
      </w:pPr>
    </w:p>
    <w:p w14:paraId="35B163B5" w14:textId="77777777" w:rsidR="005E4412" w:rsidRDefault="005E4412" w:rsidP="005E4412">
      <w:pPr>
        <w:tabs>
          <w:tab w:val="left" w:pos="6720"/>
        </w:tabs>
        <w:rPr>
          <w:sz w:val="24"/>
          <w:lang w:eastAsia="en-GB"/>
        </w:rPr>
      </w:pPr>
    </w:p>
    <w:p w14:paraId="714AE606" w14:textId="77777777" w:rsidR="005E4412" w:rsidRDefault="005E4412" w:rsidP="005E4412">
      <w:pPr>
        <w:tabs>
          <w:tab w:val="left" w:pos="6720"/>
        </w:tabs>
        <w:rPr>
          <w:sz w:val="24"/>
          <w:lang w:eastAsia="en-GB"/>
        </w:rPr>
      </w:pPr>
      <w:r>
        <w:rPr>
          <w:sz w:val="24"/>
          <w:lang w:eastAsia="en-GB"/>
        </w:rPr>
        <w:t>Exam Practice</w:t>
      </w:r>
      <w:r w:rsidR="00BA7A11">
        <w:rPr>
          <w:sz w:val="24"/>
          <w:lang w:eastAsia="en-GB"/>
        </w:rPr>
        <w:t xml:space="preserve"> 1</w:t>
      </w:r>
      <w:r>
        <w:rPr>
          <w:sz w:val="24"/>
          <w:lang w:eastAsia="en-GB"/>
        </w:rPr>
        <w:t>:</w:t>
      </w:r>
    </w:p>
    <w:p w14:paraId="61677B20" w14:textId="77777777" w:rsidR="005E4412" w:rsidRDefault="005B6FB4" w:rsidP="005E4412">
      <w:pPr>
        <w:tabs>
          <w:tab w:val="left" w:pos="6720"/>
        </w:tabs>
        <w:rPr>
          <w:sz w:val="24"/>
          <w:lang w:eastAsia="en-GB"/>
        </w:rPr>
      </w:pPr>
      <w:r>
        <w:rPr>
          <w:sz w:val="24"/>
          <w:lang w:eastAsia="en-GB"/>
        </w:rPr>
        <w:t xml:space="preserve">Benjamin is married to Andrea. Andrea was recently in a serious car crash that left her paralysed. They have two children. Anthony who is 15 years and Beth who is 5 years old. Benjamin has recently been promoted at work. </w:t>
      </w:r>
    </w:p>
    <w:p w14:paraId="59EB59B5" w14:textId="77777777" w:rsidR="005B6FB4" w:rsidRDefault="005B6FB4" w:rsidP="005B6FB4">
      <w:pPr>
        <w:pStyle w:val="ListParagraph"/>
        <w:numPr>
          <w:ilvl w:val="0"/>
          <w:numId w:val="45"/>
        </w:numPr>
        <w:tabs>
          <w:tab w:val="left" w:pos="6720"/>
        </w:tabs>
        <w:rPr>
          <w:sz w:val="24"/>
          <w:lang w:eastAsia="en-GB"/>
        </w:rPr>
      </w:pPr>
      <w:r>
        <w:rPr>
          <w:sz w:val="24"/>
          <w:lang w:eastAsia="en-GB"/>
        </w:rPr>
        <w:t>Describe two physical changes that will occur to Anthony in this life stage (4 marks)</w:t>
      </w:r>
    </w:p>
    <w:p w14:paraId="34DD61DA" w14:textId="77777777" w:rsidR="005B6FB4" w:rsidRDefault="005B6FB4" w:rsidP="005B6FB4">
      <w:pPr>
        <w:pStyle w:val="ListParagraph"/>
        <w:numPr>
          <w:ilvl w:val="0"/>
          <w:numId w:val="45"/>
        </w:numPr>
        <w:tabs>
          <w:tab w:val="left" w:pos="6720"/>
        </w:tabs>
        <w:rPr>
          <w:sz w:val="24"/>
          <w:lang w:eastAsia="en-GB"/>
        </w:rPr>
      </w:pPr>
      <w:r>
        <w:rPr>
          <w:sz w:val="24"/>
          <w:lang w:eastAsia="en-GB"/>
        </w:rPr>
        <w:t>Identify the stage of play that Beth may engage in (1 mark)</w:t>
      </w:r>
    </w:p>
    <w:p w14:paraId="2BFFADA8" w14:textId="77777777" w:rsidR="005B6FB4" w:rsidRDefault="00BA7A11" w:rsidP="005B6FB4">
      <w:pPr>
        <w:pStyle w:val="ListParagraph"/>
        <w:numPr>
          <w:ilvl w:val="0"/>
          <w:numId w:val="45"/>
        </w:numPr>
        <w:tabs>
          <w:tab w:val="left" w:pos="6720"/>
        </w:tabs>
        <w:rPr>
          <w:sz w:val="24"/>
          <w:lang w:eastAsia="en-GB"/>
        </w:rPr>
      </w:pPr>
      <w:r>
        <w:rPr>
          <w:sz w:val="24"/>
          <w:lang w:eastAsia="en-GB"/>
        </w:rPr>
        <w:t>Explain the possible impact that the car crash may have had on Andrea (6 marks)</w:t>
      </w:r>
    </w:p>
    <w:p w14:paraId="0AB5C81F" w14:textId="77777777" w:rsidR="00BA7A11" w:rsidRDefault="00BA7A11" w:rsidP="005B6FB4">
      <w:pPr>
        <w:pStyle w:val="ListParagraph"/>
        <w:numPr>
          <w:ilvl w:val="0"/>
          <w:numId w:val="45"/>
        </w:numPr>
        <w:tabs>
          <w:tab w:val="left" w:pos="6720"/>
        </w:tabs>
        <w:rPr>
          <w:sz w:val="24"/>
          <w:lang w:eastAsia="en-GB"/>
        </w:rPr>
      </w:pPr>
      <w:r>
        <w:rPr>
          <w:sz w:val="24"/>
          <w:lang w:eastAsia="en-GB"/>
        </w:rPr>
        <w:t>To what extent might the recent events have affected Benjamin’s wellbeing? (6 marks)</w:t>
      </w:r>
    </w:p>
    <w:p w14:paraId="7ACB08AD" w14:textId="77777777" w:rsidR="00BA7A11" w:rsidRDefault="00BA7A11" w:rsidP="00BA7A11">
      <w:pPr>
        <w:tabs>
          <w:tab w:val="left" w:pos="6720"/>
        </w:tabs>
        <w:rPr>
          <w:sz w:val="24"/>
          <w:lang w:eastAsia="en-GB"/>
        </w:rPr>
      </w:pPr>
      <w:r>
        <w:rPr>
          <w:sz w:val="24"/>
          <w:lang w:eastAsia="en-GB"/>
        </w:rPr>
        <w:t>The family live in a polluted area.</w:t>
      </w:r>
    </w:p>
    <w:p w14:paraId="5A18D69F" w14:textId="77777777" w:rsidR="00BA7A11" w:rsidRDefault="00BA7A11" w:rsidP="00BA7A11">
      <w:pPr>
        <w:pStyle w:val="ListParagraph"/>
        <w:numPr>
          <w:ilvl w:val="0"/>
          <w:numId w:val="45"/>
        </w:numPr>
        <w:tabs>
          <w:tab w:val="left" w:pos="6720"/>
        </w:tabs>
        <w:rPr>
          <w:sz w:val="24"/>
          <w:lang w:eastAsia="en-GB"/>
        </w:rPr>
      </w:pPr>
      <w:r>
        <w:rPr>
          <w:sz w:val="24"/>
          <w:lang w:eastAsia="en-GB"/>
        </w:rPr>
        <w:t>Describe the possible impact that this may have on development (4 marks)</w:t>
      </w:r>
    </w:p>
    <w:p w14:paraId="05EE82AF" w14:textId="77777777" w:rsidR="00BA7A11" w:rsidRDefault="00BA7A11" w:rsidP="00BA7A11">
      <w:pPr>
        <w:tabs>
          <w:tab w:val="left" w:pos="6720"/>
        </w:tabs>
        <w:rPr>
          <w:sz w:val="24"/>
          <w:lang w:eastAsia="en-GB"/>
        </w:rPr>
      </w:pPr>
      <w:r>
        <w:rPr>
          <w:sz w:val="24"/>
          <w:lang w:eastAsia="en-GB"/>
        </w:rPr>
        <w:t>Anthony is friends with Daniel who has cystic fibrosis.</w:t>
      </w:r>
    </w:p>
    <w:p w14:paraId="2A181CC9" w14:textId="77777777" w:rsidR="00BA7A11" w:rsidRDefault="00BA7A11" w:rsidP="00BA7A11">
      <w:pPr>
        <w:pStyle w:val="ListParagraph"/>
        <w:numPr>
          <w:ilvl w:val="0"/>
          <w:numId w:val="45"/>
        </w:numPr>
        <w:tabs>
          <w:tab w:val="left" w:pos="6720"/>
        </w:tabs>
        <w:rPr>
          <w:sz w:val="24"/>
          <w:lang w:eastAsia="en-GB"/>
        </w:rPr>
      </w:pPr>
      <w:r>
        <w:rPr>
          <w:sz w:val="24"/>
          <w:lang w:eastAsia="en-GB"/>
        </w:rPr>
        <w:t>Outline what cystic fibrosis is and the impact upon Daniel’s development (4 marks)</w:t>
      </w:r>
    </w:p>
    <w:p w14:paraId="7A15211C" w14:textId="77777777" w:rsidR="00BA7A11" w:rsidRDefault="00BA7A11" w:rsidP="00BA7A11">
      <w:pPr>
        <w:pStyle w:val="ListParagraph"/>
        <w:numPr>
          <w:ilvl w:val="0"/>
          <w:numId w:val="45"/>
        </w:numPr>
        <w:tabs>
          <w:tab w:val="left" w:pos="6720"/>
        </w:tabs>
        <w:rPr>
          <w:sz w:val="24"/>
          <w:lang w:eastAsia="en-GB"/>
        </w:rPr>
      </w:pPr>
      <w:r>
        <w:rPr>
          <w:sz w:val="24"/>
          <w:lang w:eastAsia="en-GB"/>
        </w:rPr>
        <w:t>Identify two health and social care professionals who can help Daniel and his family (2 marks)</w:t>
      </w:r>
    </w:p>
    <w:p w14:paraId="17A42410" w14:textId="77777777" w:rsidR="00BA7A11" w:rsidRDefault="00BA7A11" w:rsidP="00BA7A11">
      <w:pPr>
        <w:tabs>
          <w:tab w:val="left" w:pos="6720"/>
        </w:tabs>
        <w:rPr>
          <w:sz w:val="24"/>
          <w:lang w:eastAsia="en-GB"/>
        </w:rPr>
      </w:pPr>
      <w:r>
        <w:rPr>
          <w:sz w:val="24"/>
          <w:lang w:eastAsia="en-GB"/>
        </w:rPr>
        <w:t>Beth is about to move from her nursery into the reception class at the local primary school.</w:t>
      </w:r>
    </w:p>
    <w:p w14:paraId="0F083B14" w14:textId="77777777" w:rsidR="00BA7A11" w:rsidRDefault="00BA7A11" w:rsidP="00BA7A11">
      <w:pPr>
        <w:pStyle w:val="ListParagraph"/>
        <w:numPr>
          <w:ilvl w:val="0"/>
          <w:numId w:val="45"/>
        </w:numPr>
        <w:tabs>
          <w:tab w:val="left" w:pos="6720"/>
        </w:tabs>
        <w:rPr>
          <w:sz w:val="24"/>
          <w:lang w:eastAsia="en-GB"/>
        </w:rPr>
      </w:pPr>
      <w:r>
        <w:rPr>
          <w:sz w:val="24"/>
          <w:lang w:eastAsia="en-GB"/>
        </w:rPr>
        <w:t>Evaluate how Gessel’s maturation theory and Bandura’s social learning theory can both be used to describe Beth’s development up until the age of 5. (10 marks)</w:t>
      </w:r>
    </w:p>
    <w:p w14:paraId="49CF29C2" w14:textId="77777777" w:rsidR="00BA7A11" w:rsidRDefault="00BA7A11" w:rsidP="00BA7A11">
      <w:pPr>
        <w:tabs>
          <w:tab w:val="left" w:pos="6720"/>
        </w:tabs>
        <w:rPr>
          <w:sz w:val="24"/>
          <w:lang w:eastAsia="en-GB"/>
        </w:rPr>
      </w:pPr>
      <w:r>
        <w:rPr>
          <w:sz w:val="24"/>
          <w:lang w:eastAsia="en-GB"/>
        </w:rPr>
        <w:t>Benjamin’s parents have recently moved into sheltered accommodation.</w:t>
      </w:r>
    </w:p>
    <w:p w14:paraId="2B81D9DC" w14:textId="77777777" w:rsidR="00BA7A11" w:rsidRDefault="00BA7A11" w:rsidP="00BA7A11">
      <w:pPr>
        <w:pStyle w:val="ListParagraph"/>
        <w:numPr>
          <w:ilvl w:val="0"/>
          <w:numId w:val="45"/>
        </w:numPr>
        <w:tabs>
          <w:tab w:val="left" w:pos="6720"/>
        </w:tabs>
        <w:rPr>
          <w:sz w:val="24"/>
          <w:lang w:eastAsia="en-GB"/>
        </w:rPr>
      </w:pPr>
      <w:r>
        <w:rPr>
          <w:sz w:val="24"/>
          <w:lang w:eastAsia="en-GB"/>
        </w:rPr>
        <w:t>Discuss and evaluate two theories of ageing (10 marks)</w:t>
      </w:r>
    </w:p>
    <w:p w14:paraId="2F8F935B" w14:textId="77777777" w:rsidR="00BA7A11" w:rsidRDefault="00BA7A11" w:rsidP="00BA7A11">
      <w:pPr>
        <w:tabs>
          <w:tab w:val="left" w:pos="6720"/>
        </w:tabs>
        <w:rPr>
          <w:sz w:val="24"/>
          <w:lang w:eastAsia="en-GB"/>
        </w:rPr>
      </w:pPr>
    </w:p>
    <w:p w14:paraId="3214DA02" w14:textId="77777777" w:rsidR="00BA7A11" w:rsidRPr="00BA7A11" w:rsidRDefault="00BA7A11" w:rsidP="00BA7A11">
      <w:pPr>
        <w:tabs>
          <w:tab w:val="left" w:pos="6720"/>
        </w:tabs>
        <w:rPr>
          <w:sz w:val="24"/>
          <w:lang w:eastAsia="en-GB"/>
        </w:rPr>
      </w:pPr>
      <w:r>
        <w:rPr>
          <w:sz w:val="24"/>
          <w:lang w:eastAsia="en-GB"/>
        </w:rPr>
        <w:t>Exam practice 2:</w:t>
      </w:r>
    </w:p>
    <w:p w14:paraId="64FC514C" w14:textId="77777777" w:rsidR="005E4412" w:rsidRDefault="00BA7A11" w:rsidP="005E4412">
      <w:pPr>
        <w:tabs>
          <w:tab w:val="left" w:pos="6720"/>
        </w:tabs>
        <w:rPr>
          <w:sz w:val="24"/>
          <w:lang w:eastAsia="en-GB"/>
        </w:rPr>
      </w:pPr>
      <w:r>
        <w:rPr>
          <w:noProof/>
          <w:lang w:eastAsia="en-GB"/>
        </w:rPr>
        <w:drawing>
          <wp:inline distT="0" distB="0" distL="0" distR="0" wp14:anchorId="327C4049" wp14:editId="63BAFF44">
            <wp:extent cx="6645910" cy="3067685"/>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067685"/>
                    </a:xfrm>
                    <a:prstGeom prst="rect">
                      <a:avLst/>
                    </a:prstGeom>
                  </pic:spPr>
                </pic:pic>
              </a:graphicData>
            </a:graphic>
          </wp:inline>
        </w:drawing>
      </w:r>
    </w:p>
    <w:p w14:paraId="3EC7B0E5" w14:textId="77777777" w:rsidR="00BA7A11" w:rsidRDefault="00BA7A11" w:rsidP="005E4412">
      <w:pPr>
        <w:tabs>
          <w:tab w:val="left" w:pos="6720"/>
        </w:tabs>
        <w:rPr>
          <w:sz w:val="24"/>
          <w:lang w:eastAsia="en-GB"/>
        </w:rPr>
      </w:pPr>
    </w:p>
    <w:p w14:paraId="0DDA0455" w14:textId="77777777" w:rsidR="00BA7A11" w:rsidRDefault="00BA7A11" w:rsidP="005E4412">
      <w:pPr>
        <w:tabs>
          <w:tab w:val="left" w:pos="6720"/>
        </w:tabs>
        <w:rPr>
          <w:sz w:val="24"/>
          <w:lang w:eastAsia="en-GB"/>
        </w:rPr>
      </w:pPr>
    </w:p>
    <w:p w14:paraId="7FE4DAC3" w14:textId="77777777" w:rsidR="00BA7A11" w:rsidRDefault="00BA7A11" w:rsidP="005E4412">
      <w:pPr>
        <w:tabs>
          <w:tab w:val="left" w:pos="6720"/>
        </w:tabs>
        <w:rPr>
          <w:sz w:val="24"/>
          <w:lang w:eastAsia="en-GB"/>
        </w:rPr>
      </w:pPr>
    </w:p>
    <w:p w14:paraId="09A9594A" w14:textId="77777777" w:rsidR="00BA7A11" w:rsidRDefault="00BA7A11" w:rsidP="005E4412">
      <w:pPr>
        <w:tabs>
          <w:tab w:val="left" w:pos="6720"/>
        </w:tabs>
        <w:rPr>
          <w:sz w:val="24"/>
          <w:lang w:eastAsia="en-GB"/>
        </w:rPr>
      </w:pPr>
    </w:p>
    <w:p w14:paraId="40D31578" w14:textId="77777777" w:rsidR="00BA7A11" w:rsidRDefault="00BA7A11" w:rsidP="005E4412">
      <w:pPr>
        <w:tabs>
          <w:tab w:val="left" w:pos="6720"/>
        </w:tabs>
        <w:rPr>
          <w:sz w:val="24"/>
          <w:lang w:eastAsia="en-GB"/>
        </w:rPr>
      </w:pPr>
      <w:r>
        <w:rPr>
          <w:sz w:val="24"/>
          <w:lang w:eastAsia="en-GB"/>
        </w:rPr>
        <w:t>Exam Practice 3:</w:t>
      </w:r>
    </w:p>
    <w:p w14:paraId="7CEB6F29" w14:textId="77777777" w:rsidR="00BA7A11" w:rsidRDefault="00BA7A11" w:rsidP="005E4412">
      <w:pPr>
        <w:tabs>
          <w:tab w:val="left" w:pos="6720"/>
        </w:tabs>
        <w:rPr>
          <w:sz w:val="24"/>
          <w:lang w:eastAsia="en-GB"/>
        </w:rPr>
      </w:pPr>
      <w:r>
        <w:rPr>
          <w:noProof/>
          <w:lang w:eastAsia="en-GB"/>
        </w:rPr>
        <w:drawing>
          <wp:inline distT="0" distB="0" distL="0" distR="0" wp14:anchorId="17DFD03D" wp14:editId="0044634B">
            <wp:extent cx="6645910" cy="5172710"/>
            <wp:effectExtent l="0" t="0" r="254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5172710"/>
                    </a:xfrm>
                    <a:prstGeom prst="rect">
                      <a:avLst/>
                    </a:prstGeom>
                  </pic:spPr>
                </pic:pic>
              </a:graphicData>
            </a:graphic>
          </wp:inline>
        </w:drawing>
      </w:r>
    </w:p>
    <w:p w14:paraId="6F147E8A" w14:textId="77777777" w:rsidR="00BA7A11" w:rsidRDefault="00BA7A11" w:rsidP="005E4412">
      <w:pPr>
        <w:tabs>
          <w:tab w:val="left" w:pos="6720"/>
        </w:tabs>
        <w:rPr>
          <w:sz w:val="24"/>
          <w:lang w:eastAsia="en-GB"/>
        </w:rPr>
      </w:pPr>
    </w:p>
    <w:p w14:paraId="00475DB6" w14:textId="77777777" w:rsidR="00BA7A11" w:rsidRDefault="00BA7A11" w:rsidP="005E4412">
      <w:pPr>
        <w:tabs>
          <w:tab w:val="left" w:pos="6720"/>
        </w:tabs>
        <w:rPr>
          <w:sz w:val="24"/>
          <w:lang w:eastAsia="en-GB"/>
        </w:rPr>
      </w:pPr>
    </w:p>
    <w:p w14:paraId="4CE2C00B" w14:textId="77777777" w:rsidR="00BA7A11" w:rsidRDefault="00BA7A11" w:rsidP="005E4412">
      <w:pPr>
        <w:tabs>
          <w:tab w:val="left" w:pos="6720"/>
        </w:tabs>
        <w:rPr>
          <w:sz w:val="24"/>
          <w:lang w:eastAsia="en-GB"/>
        </w:rPr>
      </w:pPr>
    </w:p>
    <w:p w14:paraId="31EE574A" w14:textId="77777777" w:rsidR="00BA7A11" w:rsidRDefault="00BA7A11" w:rsidP="005E4412">
      <w:pPr>
        <w:tabs>
          <w:tab w:val="left" w:pos="6720"/>
        </w:tabs>
        <w:rPr>
          <w:sz w:val="24"/>
          <w:lang w:eastAsia="en-GB"/>
        </w:rPr>
      </w:pPr>
    </w:p>
    <w:p w14:paraId="1F978C53" w14:textId="77777777" w:rsidR="00BA7A11" w:rsidRDefault="00BA7A11" w:rsidP="005E4412">
      <w:pPr>
        <w:tabs>
          <w:tab w:val="left" w:pos="6720"/>
        </w:tabs>
        <w:rPr>
          <w:sz w:val="24"/>
          <w:lang w:eastAsia="en-GB"/>
        </w:rPr>
      </w:pPr>
    </w:p>
    <w:p w14:paraId="13EF08D9" w14:textId="77777777" w:rsidR="00BA7A11" w:rsidRDefault="00BA7A11" w:rsidP="005E4412">
      <w:pPr>
        <w:tabs>
          <w:tab w:val="left" w:pos="6720"/>
        </w:tabs>
        <w:rPr>
          <w:sz w:val="24"/>
          <w:lang w:eastAsia="en-GB"/>
        </w:rPr>
      </w:pPr>
    </w:p>
    <w:p w14:paraId="54332541" w14:textId="77777777" w:rsidR="00BA7A11" w:rsidRDefault="00BA7A11" w:rsidP="005E4412">
      <w:pPr>
        <w:tabs>
          <w:tab w:val="left" w:pos="6720"/>
        </w:tabs>
        <w:rPr>
          <w:sz w:val="24"/>
          <w:lang w:eastAsia="en-GB"/>
        </w:rPr>
      </w:pPr>
    </w:p>
    <w:p w14:paraId="4928FFD6" w14:textId="77777777" w:rsidR="00BA7A11" w:rsidRDefault="00BA7A11" w:rsidP="005E4412">
      <w:pPr>
        <w:tabs>
          <w:tab w:val="left" w:pos="6720"/>
        </w:tabs>
        <w:rPr>
          <w:sz w:val="24"/>
          <w:lang w:eastAsia="en-GB"/>
        </w:rPr>
      </w:pPr>
    </w:p>
    <w:p w14:paraId="44EB8AAF" w14:textId="77777777" w:rsidR="00BA7A11" w:rsidRDefault="00BA7A11" w:rsidP="005E4412">
      <w:pPr>
        <w:tabs>
          <w:tab w:val="left" w:pos="6720"/>
        </w:tabs>
        <w:rPr>
          <w:sz w:val="24"/>
          <w:lang w:eastAsia="en-GB"/>
        </w:rPr>
      </w:pPr>
    </w:p>
    <w:p w14:paraId="1B344287" w14:textId="77777777" w:rsidR="00BA7A11" w:rsidRDefault="00BA7A11" w:rsidP="005E4412">
      <w:pPr>
        <w:tabs>
          <w:tab w:val="left" w:pos="6720"/>
        </w:tabs>
        <w:rPr>
          <w:sz w:val="24"/>
          <w:lang w:eastAsia="en-GB"/>
        </w:rPr>
      </w:pPr>
    </w:p>
    <w:p w14:paraId="3EE8FE8C" w14:textId="77777777" w:rsidR="00BA7A11" w:rsidRDefault="00BA7A11" w:rsidP="005E4412">
      <w:pPr>
        <w:tabs>
          <w:tab w:val="left" w:pos="6720"/>
        </w:tabs>
        <w:rPr>
          <w:sz w:val="24"/>
          <w:lang w:eastAsia="en-GB"/>
        </w:rPr>
      </w:pPr>
    </w:p>
    <w:p w14:paraId="0B7A21F8" w14:textId="77777777" w:rsidR="00BA7A11" w:rsidRDefault="00BA7A11" w:rsidP="005E4412">
      <w:pPr>
        <w:tabs>
          <w:tab w:val="left" w:pos="6720"/>
        </w:tabs>
        <w:rPr>
          <w:sz w:val="24"/>
          <w:lang w:eastAsia="en-GB"/>
        </w:rPr>
      </w:pPr>
    </w:p>
    <w:p w14:paraId="6775EA27" w14:textId="77777777" w:rsidR="00BA7A11" w:rsidRDefault="00BA7A11" w:rsidP="005E4412">
      <w:pPr>
        <w:tabs>
          <w:tab w:val="left" w:pos="6720"/>
        </w:tabs>
        <w:rPr>
          <w:sz w:val="24"/>
          <w:lang w:eastAsia="en-GB"/>
        </w:rPr>
      </w:pPr>
      <w:r>
        <w:rPr>
          <w:sz w:val="24"/>
          <w:lang w:eastAsia="en-GB"/>
        </w:rPr>
        <w:t>Exam Practice 4:</w:t>
      </w:r>
    </w:p>
    <w:p w14:paraId="31A4C9D0" w14:textId="77777777" w:rsidR="00BA7A11" w:rsidRDefault="00BA7A11" w:rsidP="005E4412">
      <w:pPr>
        <w:tabs>
          <w:tab w:val="left" w:pos="6720"/>
        </w:tabs>
        <w:rPr>
          <w:sz w:val="24"/>
          <w:lang w:eastAsia="en-GB"/>
        </w:rPr>
      </w:pPr>
      <w:r>
        <w:rPr>
          <w:noProof/>
          <w:lang w:eastAsia="en-GB"/>
        </w:rPr>
        <w:drawing>
          <wp:inline distT="0" distB="0" distL="0" distR="0" wp14:anchorId="5AA1F163" wp14:editId="11B64533">
            <wp:extent cx="6645910" cy="5151120"/>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5151120"/>
                    </a:xfrm>
                    <a:prstGeom prst="rect">
                      <a:avLst/>
                    </a:prstGeom>
                  </pic:spPr>
                </pic:pic>
              </a:graphicData>
            </a:graphic>
          </wp:inline>
        </w:drawing>
      </w:r>
    </w:p>
    <w:p w14:paraId="19DEFCC4" w14:textId="77777777" w:rsidR="005E4412" w:rsidRDefault="005E4412" w:rsidP="005E4412">
      <w:pPr>
        <w:tabs>
          <w:tab w:val="left" w:pos="6720"/>
        </w:tabs>
        <w:rPr>
          <w:sz w:val="24"/>
          <w:lang w:eastAsia="en-GB"/>
        </w:rPr>
      </w:pPr>
    </w:p>
    <w:p w14:paraId="1A93BAA1" w14:textId="77777777" w:rsidR="005E4412" w:rsidRDefault="005E4412" w:rsidP="005E4412">
      <w:pPr>
        <w:tabs>
          <w:tab w:val="left" w:pos="6720"/>
        </w:tabs>
        <w:rPr>
          <w:sz w:val="24"/>
          <w:lang w:eastAsia="en-GB"/>
        </w:rPr>
      </w:pPr>
    </w:p>
    <w:p w14:paraId="306B7AA5" w14:textId="77777777" w:rsidR="005E4412" w:rsidRDefault="005E4412" w:rsidP="005E4412">
      <w:pPr>
        <w:tabs>
          <w:tab w:val="left" w:pos="6720"/>
        </w:tabs>
        <w:rPr>
          <w:sz w:val="24"/>
          <w:lang w:eastAsia="en-GB"/>
        </w:rPr>
      </w:pPr>
    </w:p>
    <w:p w14:paraId="264CE2B6" w14:textId="77777777" w:rsidR="005E4412" w:rsidRDefault="005E4412" w:rsidP="005E4412">
      <w:pPr>
        <w:tabs>
          <w:tab w:val="left" w:pos="6720"/>
        </w:tabs>
        <w:rPr>
          <w:sz w:val="24"/>
          <w:lang w:eastAsia="en-GB"/>
        </w:rPr>
      </w:pPr>
    </w:p>
    <w:p w14:paraId="6EA220A1" w14:textId="77777777" w:rsidR="005E4412" w:rsidRDefault="005E4412" w:rsidP="005E4412">
      <w:pPr>
        <w:tabs>
          <w:tab w:val="left" w:pos="6720"/>
        </w:tabs>
        <w:rPr>
          <w:sz w:val="24"/>
          <w:lang w:eastAsia="en-GB"/>
        </w:rPr>
      </w:pPr>
    </w:p>
    <w:p w14:paraId="5CCAA963" w14:textId="77777777" w:rsidR="005E4412" w:rsidRDefault="005E4412" w:rsidP="005E4412">
      <w:pPr>
        <w:tabs>
          <w:tab w:val="left" w:pos="6720"/>
        </w:tabs>
        <w:rPr>
          <w:sz w:val="24"/>
          <w:lang w:eastAsia="en-GB"/>
        </w:rPr>
      </w:pPr>
    </w:p>
    <w:p w14:paraId="65D12031" w14:textId="77777777" w:rsidR="005E4412" w:rsidRDefault="005E4412" w:rsidP="005E4412">
      <w:pPr>
        <w:tabs>
          <w:tab w:val="left" w:pos="6720"/>
        </w:tabs>
        <w:rPr>
          <w:sz w:val="24"/>
          <w:lang w:eastAsia="en-GB"/>
        </w:rPr>
      </w:pPr>
    </w:p>
    <w:p w14:paraId="22CCE0DA" w14:textId="77777777" w:rsidR="005E4412" w:rsidRDefault="005E4412" w:rsidP="005E4412">
      <w:pPr>
        <w:tabs>
          <w:tab w:val="left" w:pos="6720"/>
        </w:tabs>
        <w:rPr>
          <w:sz w:val="24"/>
          <w:lang w:eastAsia="en-GB"/>
        </w:rPr>
      </w:pPr>
    </w:p>
    <w:p w14:paraId="28DAD800" w14:textId="77777777" w:rsidR="005E4412" w:rsidRPr="005E4412" w:rsidRDefault="005E4412" w:rsidP="005E4412">
      <w:pPr>
        <w:tabs>
          <w:tab w:val="left" w:pos="6720"/>
        </w:tabs>
        <w:rPr>
          <w:sz w:val="24"/>
          <w:lang w:eastAsia="en-GB"/>
        </w:rPr>
      </w:pPr>
    </w:p>
    <w:p w14:paraId="6E9D3271" w14:textId="77777777" w:rsidR="005E4412" w:rsidRDefault="005E4412" w:rsidP="004D7AFA">
      <w:pPr>
        <w:shd w:val="clear" w:color="auto" w:fill="FFFFFF"/>
        <w:spacing w:after="0" w:line="240" w:lineRule="auto"/>
        <w:rPr>
          <w:rFonts w:eastAsia="Times New Roman" w:cs="Arial"/>
          <w:color w:val="202020"/>
          <w:sz w:val="24"/>
          <w:szCs w:val="24"/>
          <w:lang w:eastAsia="en-GB"/>
        </w:rPr>
      </w:pPr>
    </w:p>
    <w:p w14:paraId="1FA50CF8" w14:textId="77777777" w:rsidR="005E4412" w:rsidRDefault="005E4412" w:rsidP="004D7AFA">
      <w:pPr>
        <w:shd w:val="clear" w:color="auto" w:fill="FFFFFF"/>
        <w:spacing w:after="0" w:line="240" w:lineRule="auto"/>
        <w:rPr>
          <w:rFonts w:eastAsia="Times New Roman" w:cs="Arial"/>
          <w:color w:val="202020"/>
          <w:sz w:val="24"/>
          <w:szCs w:val="24"/>
          <w:lang w:eastAsia="en-GB"/>
        </w:rPr>
      </w:pPr>
    </w:p>
    <w:p w14:paraId="19EF3992"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098067B7"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1E178A82"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08296B75"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380C0CE5"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4157792B"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53D04781"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7853F461" w14:textId="77777777" w:rsidR="00754A3F" w:rsidRDefault="00754A3F" w:rsidP="004D7AFA">
      <w:pPr>
        <w:shd w:val="clear" w:color="auto" w:fill="FFFFFF"/>
        <w:spacing w:after="0" w:line="240" w:lineRule="auto"/>
        <w:rPr>
          <w:rFonts w:eastAsia="Times New Roman" w:cs="Arial"/>
          <w:color w:val="202020"/>
          <w:sz w:val="24"/>
          <w:szCs w:val="24"/>
          <w:lang w:eastAsia="en-GB"/>
        </w:rPr>
      </w:pPr>
    </w:p>
    <w:p w14:paraId="47D3293F" w14:textId="77777777" w:rsidR="00754A3F" w:rsidRPr="00B326DA" w:rsidRDefault="00754A3F" w:rsidP="004D7AFA">
      <w:pPr>
        <w:shd w:val="clear" w:color="auto" w:fill="FFFFFF"/>
        <w:spacing w:after="0" w:line="240" w:lineRule="auto"/>
        <w:rPr>
          <w:rFonts w:eastAsia="Times New Roman" w:cs="Arial"/>
          <w:color w:val="202020"/>
          <w:sz w:val="24"/>
          <w:szCs w:val="24"/>
          <w:lang w:eastAsia="en-GB"/>
        </w:rPr>
      </w:pPr>
    </w:p>
    <w:sectPr w:rsidR="00754A3F" w:rsidRPr="00B326DA" w:rsidSect="00210D70">
      <w:headerReference w:type="default" r:id="rId28"/>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C5428" w14:textId="77777777" w:rsidR="004D7AFA" w:rsidRDefault="004D7AFA" w:rsidP="001D1DBF">
      <w:pPr>
        <w:spacing w:after="0" w:line="240" w:lineRule="auto"/>
      </w:pPr>
      <w:r>
        <w:separator/>
      </w:r>
    </w:p>
  </w:endnote>
  <w:endnote w:type="continuationSeparator" w:id="0">
    <w:p w14:paraId="0458EB3E" w14:textId="77777777" w:rsidR="004D7AFA" w:rsidRDefault="004D7AFA" w:rsidP="001D1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055036"/>
      <w:docPartObj>
        <w:docPartGallery w:val="Page Numbers (Bottom of Page)"/>
        <w:docPartUnique/>
      </w:docPartObj>
    </w:sdtPr>
    <w:sdtEndPr>
      <w:rPr>
        <w:noProof/>
      </w:rPr>
    </w:sdtEndPr>
    <w:sdtContent>
      <w:p w14:paraId="0F4B1BFF" w14:textId="05D5266B" w:rsidR="004D7AFA" w:rsidRDefault="004D7AFA">
        <w:pPr>
          <w:pStyle w:val="Footer"/>
          <w:rPr>
            <w:noProof/>
          </w:rPr>
        </w:pPr>
        <w:r>
          <w:fldChar w:fldCharType="begin"/>
        </w:r>
        <w:r>
          <w:instrText xml:space="preserve"> PAGE   \* MERGEFORMAT </w:instrText>
        </w:r>
        <w:r>
          <w:fldChar w:fldCharType="separate"/>
        </w:r>
        <w:r w:rsidR="000E0635">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97C6A" w14:textId="77777777" w:rsidR="004D7AFA" w:rsidRDefault="004D7AFA" w:rsidP="001D1DBF">
      <w:pPr>
        <w:spacing w:after="0" w:line="240" w:lineRule="auto"/>
      </w:pPr>
      <w:r>
        <w:separator/>
      </w:r>
    </w:p>
  </w:footnote>
  <w:footnote w:type="continuationSeparator" w:id="0">
    <w:p w14:paraId="7A39DD56" w14:textId="77777777" w:rsidR="004D7AFA" w:rsidRDefault="004D7AFA" w:rsidP="001D1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4FB10" w14:textId="77777777" w:rsidR="004D7AFA" w:rsidRDefault="004D7AFA">
    <w:pPr>
      <w:pStyle w:val="Header"/>
    </w:pPr>
    <w:r>
      <w:rPr>
        <w:noProof/>
        <w:lang w:eastAsia="en-GB"/>
      </w:rPr>
      <mc:AlternateContent>
        <mc:Choice Requires="wps">
          <w:drawing>
            <wp:anchor distT="0" distB="0" distL="114300" distR="114300" simplePos="0" relativeHeight="251661312" behindDoc="0" locked="0" layoutInCell="1" allowOverlap="1" wp14:anchorId="7FEADCC7" wp14:editId="7024C7A2">
              <wp:simplePos x="0" y="0"/>
              <wp:positionH relativeFrom="rightMargin">
                <wp:align>left</wp:align>
              </wp:positionH>
              <wp:positionV relativeFrom="paragraph">
                <wp:posOffset>7620</wp:posOffset>
              </wp:positionV>
              <wp:extent cx="304800" cy="209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03C11" id="Rectangle 5" o:spid="_x0000_s1026" style="position:absolute;margin-left:0;margin-top:.6pt;width:24pt;height:16.5pt;z-index:25166131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" fillcolor="white [3201]" strokecolor="black [3200]" strokeweight="1pt">
              <w10:wrap anchorx="margin"/>
            </v:rect>
          </w:pict>
        </mc:Fallback>
      </mc:AlternateContent>
    </w:r>
    <w:r>
      <w:rPr>
        <w:noProof/>
        <w:lang w:eastAsia="en-GB"/>
      </w:rPr>
      <mc:AlternateContent>
        <mc:Choice Requires="wps">
          <w:drawing>
            <wp:anchor distT="0" distB="0" distL="114300" distR="114300" simplePos="0" relativeHeight="251659264" behindDoc="0" locked="0" layoutInCell="1" allowOverlap="1" wp14:anchorId="4E0B901B" wp14:editId="2CA43832">
              <wp:simplePos x="0" y="0"/>
              <wp:positionH relativeFrom="column">
                <wp:posOffset>3676650</wp:posOffset>
              </wp:positionH>
              <wp:positionV relativeFrom="paragraph">
                <wp:posOffset>-11430</wp:posOffset>
              </wp:positionV>
              <wp:extent cx="304800" cy="2095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0480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FFBBC" id="Rectangle 4" o:spid="_x0000_s1026" style="position:absolute;margin-left:289.5pt;margin-top:-.9pt;width:24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" fillcolor="white [3201]" strokecolor="black [3200]" strokeweight="1pt"/>
          </w:pict>
        </mc:Fallback>
      </mc:AlternateContent>
    </w:r>
    <w:r>
      <w:t>Date:</w:t>
    </w:r>
    <w:r>
      <w:ptab w:relativeTo="margin" w:alignment="center" w:leader="none"/>
    </w:r>
    <w:r>
      <w:t xml:space="preserve">Classwork: </w:t>
    </w:r>
    <w:r>
      <w:ptab w:relativeTo="margin" w:alignment="right" w:leader="none"/>
    </w:r>
    <w:r>
      <w:t xml:space="preserve">Homework: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670"/>
    <w:multiLevelType w:val="hybridMultilevel"/>
    <w:tmpl w:val="E12CDC5C"/>
    <w:lvl w:ilvl="0" w:tplc="08090001">
      <w:start w:val="1"/>
      <w:numFmt w:val="bullet"/>
      <w:lvlText w:val=""/>
      <w:lvlJc w:val="left"/>
      <w:pPr>
        <w:tabs>
          <w:tab w:val="num" w:pos="720"/>
        </w:tabs>
        <w:ind w:left="720" w:hanging="360"/>
      </w:pPr>
      <w:rPr>
        <w:rFonts w:ascii="Symbol" w:hAnsi="Symbol" w:hint="default"/>
      </w:rPr>
    </w:lvl>
    <w:lvl w:ilvl="1" w:tplc="6A7A2C62" w:tentative="1">
      <w:start w:val="1"/>
      <w:numFmt w:val="bullet"/>
      <w:lvlText w:val="•"/>
      <w:lvlJc w:val="left"/>
      <w:pPr>
        <w:tabs>
          <w:tab w:val="num" w:pos="1440"/>
        </w:tabs>
        <w:ind w:left="1440" w:hanging="360"/>
      </w:pPr>
      <w:rPr>
        <w:rFonts w:ascii="Corbel" w:hAnsi="Corbel" w:hint="default"/>
      </w:rPr>
    </w:lvl>
    <w:lvl w:ilvl="2" w:tplc="1CFAEA78" w:tentative="1">
      <w:start w:val="1"/>
      <w:numFmt w:val="bullet"/>
      <w:lvlText w:val="•"/>
      <w:lvlJc w:val="left"/>
      <w:pPr>
        <w:tabs>
          <w:tab w:val="num" w:pos="2160"/>
        </w:tabs>
        <w:ind w:left="2160" w:hanging="360"/>
      </w:pPr>
      <w:rPr>
        <w:rFonts w:ascii="Corbel" w:hAnsi="Corbel" w:hint="default"/>
      </w:rPr>
    </w:lvl>
    <w:lvl w:ilvl="3" w:tplc="9A9C028A" w:tentative="1">
      <w:start w:val="1"/>
      <w:numFmt w:val="bullet"/>
      <w:lvlText w:val="•"/>
      <w:lvlJc w:val="left"/>
      <w:pPr>
        <w:tabs>
          <w:tab w:val="num" w:pos="2880"/>
        </w:tabs>
        <w:ind w:left="2880" w:hanging="360"/>
      </w:pPr>
      <w:rPr>
        <w:rFonts w:ascii="Corbel" w:hAnsi="Corbel" w:hint="default"/>
      </w:rPr>
    </w:lvl>
    <w:lvl w:ilvl="4" w:tplc="B8227FFE" w:tentative="1">
      <w:start w:val="1"/>
      <w:numFmt w:val="bullet"/>
      <w:lvlText w:val="•"/>
      <w:lvlJc w:val="left"/>
      <w:pPr>
        <w:tabs>
          <w:tab w:val="num" w:pos="3600"/>
        </w:tabs>
        <w:ind w:left="3600" w:hanging="360"/>
      </w:pPr>
      <w:rPr>
        <w:rFonts w:ascii="Corbel" w:hAnsi="Corbel" w:hint="default"/>
      </w:rPr>
    </w:lvl>
    <w:lvl w:ilvl="5" w:tplc="B9DA86AC" w:tentative="1">
      <w:start w:val="1"/>
      <w:numFmt w:val="bullet"/>
      <w:lvlText w:val="•"/>
      <w:lvlJc w:val="left"/>
      <w:pPr>
        <w:tabs>
          <w:tab w:val="num" w:pos="4320"/>
        </w:tabs>
        <w:ind w:left="4320" w:hanging="360"/>
      </w:pPr>
      <w:rPr>
        <w:rFonts w:ascii="Corbel" w:hAnsi="Corbel" w:hint="default"/>
      </w:rPr>
    </w:lvl>
    <w:lvl w:ilvl="6" w:tplc="12B2B40C" w:tentative="1">
      <w:start w:val="1"/>
      <w:numFmt w:val="bullet"/>
      <w:lvlText w:val="•"/>
      <w:lvlJc w:val="left"/>
      <w:pPr>
        <w:tabs>
          <w:tab w:val="num" w:pos="5040"/>
        </w:tabs>
        <w:ind w:left="5040" w:hanging="360"/>
      </w:pPr>
      <w:rPr>
        <w:rFonts w:ascii="Corbel" w:hAnsi="Corbel" w:hint="default"/>
      </w:rPr>
    </w:lvl>
    <w:lvl w:ilvl="7" w:tplc="AB2C49FA" w:tentative="1">
      <w:start w:val="1"/>
      <w:numFmt w:val="bullet"/>
      <w:lvlText w:val="•"/>
      <w:lvlJc w:val="left"/>
      <w:pPr>
        <w:tabs>
          <w:tab w:val="num" w:pos="5760"/>
        </w:tabs>
        <w:ind w:left="5760" w:hanging="360"/>
      </w:pPr>
      <w:rPr>
        <w:rFonts w:ascii="Corbel" w:hAnsi="Corbel" w:hint="default"/>
      </w:rPr>
    </w:lvl>
    <w:lvl w:ilvl="8" w:tplc="635A0CE0" w:tentative="1">
      <w:start w:val="1"/>
      <w:numFmt w:val="bullet"/>
      <w:lvlText w:val="•"/>
      <w:lvlJc w:val="left"/>
      <w:pPr>
        <w:tabs>
          <w:tab w:val="num" w:pos="6480"/>
        </w:tabs>
        <w:ind w:left="6480" w:hanging="360"/>
      </w:pPr>
      <w:rPr>
        <w:rFonts w:ascii="Corbel" w:hAnsi="Corbel" w:hint="default"/>
      </w:rPr>
    </w:lvl>
  </w:abstractNum>
  <w:abstractNum w:abstractNumId="1" w15:restartNumberingAfterBreak="0">
    <w:nsid w:val="00D237B8"/>
    <w:multiLevelType w:val="hybridMultilevel"/>
    <w:tmpl w:val="BA8E7450"/>
    <w:lvl w:ilvl="0" w:tplc="8AB27884">
      <w:start w:val="1"/>
      <w:numFmt w:val="bullet"/>
      <w:lvlText w:val="•"/>
      <w:lvlJc w:val="left"/>
      <w:pPr>
        <w:tabs>
          <w:tab w:val="num" w:pos="720"/>
        </w:tabs>
        <w:ind w:left="720" w:hanging="360"/>
      </w:pPr>
      <w:rPr>
        <w:rFonts w:ascii="Corbel" w:hAnsi="Corbel" w:hint="default"/>
      </w:rPr>
    </w:lvl>
    <w:lvl w:ilvl="1" w:tplc="FD24FCCA" w:tentative="1">
      <w:start w:val="1"/>
      <w:numFmt w:val="bullet"/>
      <w:lvlText w:val="•"/>
      <w:lvlJc w:val="left"/>
      <w:pPr>
        <w:tabs>
          <w:tab w:val="num" w:pos="1440"/>
        </w:tabs>
        <w:ind w:left="1440" w:hanging="360"/>
      </w:pPr>
      <w:rPr>
        <w:rFonts w:ascii="Corbel" w:hAnsi="Corbel" w:hint="default"/>
      </w:rPr>
    </w:lvl>
    <w:lvl w:ilvl="2" w:tplc="5F0CDA06" w:tentative="1">
      <w:start w:val="1"/>
      <w:numFmt w:val="bullet"/>
      <w:lvlText w:val="•"/>
      <w:lvlJc w:val="left"/>
      <w:pPr>
        <w:tabs>
          <w:tab w:val="num" w:pos="2160"/>
        </w:tabs>
        <w:ind w:left="2160" w:hanging="360"/>
      </w:pPr>
      <w:rPr>
        <w:rFonts w:ascii="Corbel" w:hAnsi="Corbel" w:hint="default"/>
      </w:rPr>
    </w:lvl>
    <w:lvl w:ilvl="3" w:tplc="AE94FB8A" w:tentative="1">
      <w:start w:val="1"/>
      <w:numFmt w:val="bullet"/>
      <w:lvlText w:val="•"/>
      <w:lvlJc w:val="left"/>
      <w:pPr>
        <w:tabs>
          <w:tab w:val="num" w:pos="2880"/>
        </w:tabs>
        <w:ind w:left="2880" w:hanging="360"/>
      </w:pPr>
      <w:rPr>
        <w:rFonts w:ascii="Corbel" w:hAnsi="Corbel" w:hint="default"/>
      </w:rPr>
    </w:lvl>
    <w:lvl w:ilvl="4" w:tplc="80641362" w:tentative="1">
      <w:start w:val="1"/>
      <w:numFmt w:val="bullet"/>
      <w:lvlText w:val="•"/>
      <w:lvlJc w:val="left"/>
      <w:pPr>
        <w:tabs>
          <w:tab w:val="num" w:pos="3600"/>
        </w:tabs>
        <w:ind w:left="3600" w:hanging="360"/>
      </w:pPr>
      <w:rPr>
        <w:rFonts w:ascii="Corbel" w:hAnsi="Corbel" w:hint="default"/>
      </w:rPr>
    </w:lvl>
    <w:lvl w:ilvl="5" w:tplc="15A6D3CA" w:tentative="1">
      <w:start w:val="1"/>
      <w:numFmt w:val="bullet"/>
      <w:lvlText w:val="•"/>
      <w:lvlJc w:val="left"/>
      <w:pPr>
        <w:tabs>
          <w:tab w:val="num" w:pos="4320"/>
        </w:tabs>
        <w:ind w:left="4320" w:hanging="360"/>
      </w:pPr>
      <w:rPr>
        <w:rFonts w:ascii="Corbel" w:hAnsi="Corbel" w:hint="default"/>
      </w:rPr>
    </w:lvl>
    <w:lvl w:ilvl="6" w:tplc="6DBE9EB8" w:tentative="1">
      <w:start w:val="1"/>
      <w:numFmt w:val="bullet"/>
      <w:lvlText w:val="•"/>
      <w:lvlJc w:val="left"/>
      <w:pPr>
        <w:tabs>
          <w:tab w:val="num" w:pos="5040"/>
        </w:tabs>
        <w:ind w:left="5040" w:hanging="360"/>
      </w:pPr>
      <w:rPr>
        <w:rFonts w:ascii="Corbel" w:hAnsi="Corbel" w:hint="default"/>
      </w:rPr>
    </w:lvl>
    <w:lvl w:ilvl="7" w:tplc="A4143FF2" w:tentative="1">
      <w:start w:val="1"/>
      <w:numFmt w:val="bullet"/>
      <w:lvlText w:val="•"/>
      <w:lvlJc w:val="left"/>
      <w:pPr>
        <w:tabs>
          <w:tab w:val="num" w:pos="5760"/>
        </w:tabs>
        <w:ind w:left="5760" w:hanging="360"/>
      </w:pPr>
      <w:rPr>
        <w:rFonts w:ascii="Corbel" w:hAnsi="Corbel" w:hint="default"/>
      </w:rPr>
    </w:lvl>
    <w:lvl w:ilvl="8" w:tplc="BACCD4AA" w:tentative="1">
      <w:start w:val="1"/>
      <w:numFmt w:val="bullet"/>
      <w:lvlText w:val="•"/>
      <w:lvlJc w:val="left"/>
      <w:pPr>
        <w:tabs>
          <w:tab w:val="num" w:pos="6480"/>
        </w:tabs>
        <w:ind w:left="6480" w:hanging="360"/>
      </w:pPr>
      <w:rPr>
        <w:rFonts w:ascii="Corbel" w:hAnsi="Corbel" w:hint="default"/>
      </w:rPr>
    </w:lvl>
  </w:abstractNum>
  <w:abstractNum w:abstractNumId="2" w15:restartNumberingAfterBreak="0">
    <w:nsid w:val="03B743C4"/>
    <w:multiLevelType w:val="hybridMultilevel"/>
    <w:tmpl w:val="F5288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A4C40"/>
    <w:multiLevelType w:val="hybridMultilevel"/>
    <w:tmpl w:val="134A7C2E"/>
    <w:lvl w:ilvl="0" w:tplc="76D0AA54">
      <w:start w:val="1"/>
      <w:numFmt w:val="bullet"/>
      <w:lvlText w:val="•"/>
      <w:lvlJc w:val="left"/>
      <w:pPr>
        <w:tabs>
          <w:tab w:val="num" w:pos="720"/>
        </w:tabs>
        <w:ind w:left="720" w:hanging="360"/>
      </w:pPr>
      <w:rPr>
        <w:rFonts w:ascii="Corbel" w:hAnsi="Corbel" w:hint="default"/>
      </w:rPr>
    </w:lvl>
    <w:lvl w:ilvl="1" w:tplc="E68C4E78" w:tentative="1">
      <w:start w:val="1"/>
      <w:numFmt w:val="bullet"/>
      <w:lvlText w:val="•"/>
      <w:lvlJc w:val="left"/>
      <w:pPr>
        <w:tabs>
          <w:tab w:val="num" w:pos="1440"/>
        </w:tabs>
        <w:ind w:left="1440" w:hanging="360"/>
      </w:pPr>
      <w:rPr>
        <w:rFonts w:ascii="Corbel" w:hAnsi="Corbel" w:hint="default"/>
      </w:rPr>
    </w:lvl>
    <w:lvl w:ilvl="2" w:tplc="E262871C" w:tentative="1">
      <w:start w:val="1"/>
      <w:numFmt w:val="bullet"/>
      <w:lvlText w:val="•"/>
      <w:lvlJc w:val="left"/>
      <w:pPr>
        <w:tabs>
          <w:tab w:val="num" w:pos="2160"/>
        </w:tabs>
        <w:ind w:left="2160" w:hanging="360"/>
      </w:pPr>
      <w:rPr>
        <w:rFonts w:ascii="Corbel" w:hAnsi="Corbel" w:hint="default"/>
      </w:rPr>
    </w:lvl>
    <w:lvl w:ilvl="3" w:tplc="A9FA895C" w:tentative="1">
      <w:start w:val="1"/>
      <w:numFmt w:val="bullet"/>
      <w:lvlText w:val="•"/>
      <w:lvlJc w:val="left"/>
      <w:pPr>
        <w:tabs>
          <w:tab w:val="num" w:pos="2880"/>
        </w:tabs>
        <w:ind w:left="2880" w:hanging="360"/>
      </w:pPr>
      <w:rPr>
        <w:rFonts w:ascii="Corbel" w:hAnsi="Corbel" w:hint="default"/>
      </w:rPr>
    </w:lvl>
    <w:lvl w:ilvl="4" w:tplc="381E3CA6" w:tentative="1">
      <w:start w:val="1"/>
      <w:numFmt w:val="bullet"/>
      <w:lvlText w:val="•"/>
      <w:lvlJc w:val="left"/>
      <w:pPr>
        <w:tabs>
          <w:tab w:val="num" w:pos="3600"/>
        </w:tabs>
        <w:ind w:left="3600" w:hanging="360"/>
      </w:pPr>
      <w:rPr>
        <w:rFonts w:ascii="Corbel" w:hAnsi="Corbel" w:hint="default"/>
      </w:rPr>
    </w:lvl>
    <w:lvl w:ilvl="5" w:tplc="06066474" w:tentative="1">
      <w:start w:val="1"/>
      <w:numFmt w:val="bullet"/>
      <w:lvlText w:val="•"/>
      <w:lvlJc w:val="left"/>
      <w:pPr>
        <w:tabs>
          <w:tab w:val="num" w:pos="4320"/>
        </w:tabs>
        <w:ind w:left="4320" w:hanging="360"/>
      </w:pPr>
      <w:rPr>
        <w:rFonts w:ascii="Corbel" w:hAnsi="Corbel" w:hint="default"/>
      </w:rPr>
    </w:lvl>
    <w:lvl w:ilvl="6" w:tplc="22D2290E" w:tentative="1">
      <w:start w:val="1"/>
      <w:numFmt w:val="bullet"/>
      <w:lvlText w:val="•"/>
      <w:lvlJc w:val="left"/>
      <w:pPr>
        <w:tabs>
          <w:tab w:val="num" w:pos="5040"/>
        </w:tabs>
        <w:ind w:left="5040" w:hanging="360"/>
      </w:pPr>
      <w:rPr>
        <w:rFonts w:ascii="Corbel" w:hAnsi="Corbel" w:hint="default"/>
      </w:rPr>
    </w:lvl>
    <w:lvl w:ilvl="7" w:tplc="53FEBAEC" w:tentative="1">
      <w:start w:val="1"/>
      <w:numFmt w:val="bullet"/>
      <w:lvlText w:val="•"/>
      <w:lvlJc w:val="left"/>
      <w:pPr>
        <w:tabs>
          <w:tab w:val="num" w:pos="5760"/>
        </w:tabs>
        <w:ind w:left="5760" w:hanging="360"/>
      </w:pPr>
      <w:rPr>
        <w:rFonts w:ascii="Corbel" w:hAnsi="Corbel" w:hint="default"/>
      </w:rPr>
    </w:lvl>
    <w:lvl w:ilvl="8" w:tplc="96549F36" w:tentative="1">
      <w:start w:val="1"/>
      <w:numFmt w:val="bullet"/>
      <w:lvlText w:val="•"/>
      <w:lvlJc w:val="left"/>
      <w:pPr>
        <w:tabs>
          <w:tab w:val="num" w:pos="6480"/>
        </w:tabs>
        <w:ind w:left="6480" w:hanging="360"/>
      </w:pPr>
      <w:rPr>
        <w:rFonts w:ascii="Corbel" w:hAnsi="Corbel" w:hint="default"/>
      </w:rPr>
    </w:lvl>
  </w:abstractNum>
  <w:abstractNum w:abstractNumId="4" w15:restartNumberingAfterBreak="0">
    <w:nsid w:val="09F23D51"/>
    <w:multiLevelType w:val="hybridMultilevel"/>
    <w:tmpl w:val="5D3E6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906BA5"/>
    <w:multiLevelType w:val="hybridMultilevel"/>
    <w:tmpl w:val="E1D09B60"/>
    <w:lvl w:ilvl="0" w:tplc="5BECEB12">
      <w:start w:val="1"/>
      <w:numFmt w:val="bullet"/>
      <w:lvlText w:val="•"/>
      <w:lvlJc w:val="left"/>
      <w:pPr>
        <w:tabs>
          <w:tab w:val="num" w:pos="720"/>
        </w:tabs>
        <w:ind w:left="720" w:hanging="360"/>
      </w:pPr>
      <w:rPr>
        <w:rFonts w:ascii="Corbel" w:hAnsi="Corbel" w:hint="default"/>
      </w:rPr>
    </w:lvl>
    <w:lvl w:ilvl="1" w:tplc="93B06E26" w:tentative="1">
      <w:start w:val="1"/>
      <w:numFmt w:val="bullet"/>
      <w:lvlText w:val="•"/>
      <w:lvlJc w:val="left"/>
      <w:pPr>
        <w:tabs>
          <w:tab w:val="num" w:pos="1440"/>
        </w:tabs>
        <w:ind w:left="1440" w:hanging="360"/>
      </w:pPr>
      <w:rPr>
        <w:rFonts w:ascii="Corbel" w:hAnsi="Corbel" w:hint="default"/>
      </w:rPr>
    </w:lvl>
    <w:lvl w:ilvl="2" w:tplc="02C0E1DE" w:tentative="1">
      <w:start w:val="1"/>
      <w:numFmt w:val="bullet"/>
      <w:lvlText w:val="•"/>
      <w:lvlJc w:val="left"/>
      <w:pPr>
        <w:tabs>
          <w:tab w:val="num" w:pos="2160"/>
        </w:tabs>
        <w:ind w:left="2160" w:hanging="360"/>
      </w:pPr>
      <w:rPr>
        <w:rFonts w:ascii="Corbel" w:hAnsi="Corbel" w:hint="default"/>
      </w:rPr>
    </w:lvl>
    <w:lvl w:ilvl="3" w:tplc="9418CE7E" w:tentative="1">
      <w:start w:val="1"/>
      <w:numFmt w:val="bullet"/>
      <w:lvlText w:val="•"/>
      <w:lvlJc w:val="left"/>
      <w:pPr>
        <w:tabs>
          <w:tab w:val="num" w:pos="2880"/>
        </w:tabs>
        <w:ind w:left="2880" w:hanging="360"/>
      </w:pPr>
      <w:rPr>
        <w:rFonts w:ascii="Corbel" w:hAnsi="Corbel" w:hint="default"/>
      </w:rPr>
    </w:lvl>
    <w:lvl w:ilvl="4" w:tplc="4816CB2C" w:tentative="1">
      <w:start w:val="1"/>
      <w:numFmt w:val="bullet"/>
      <w:lvlText w:val="•"/>
      <w:lvlJc w:val="left"/>
      <w:pPr>
        <w:tabs>
          <w:tab w:val="num" w:pos="3600"/>
        </w:tabs>
        <w:ind w:left="3600" w:hanging="360"/>
      </w:pPr>
      <w:rPr>
        <w:rFonts w:ascii="Corbel" w:hAnsi="Corbel" w:hint="default"/>
      </w:rPr>
    </w:lvl>
    <w:lvl w:ilvl="5" w:tplc="FA76069E" w:tentative="1">
      <w:start w:val="1"/>
      <w:numFmt w:val="bullet"/>
      <w:lvlText w:val="•"/>
      <w:lvlJc w:val="left"/>
      <w:pPr>
        <w:tabs>
          <w:tab w:val="num" w:pos="4320"/>
        </w:tabs>
        <w:ind w:left="4320" w:hanging="360"/>
      </w:pPr>
      <w:rPr>
        <w:rFonts w:ascii="Corbel" w:hAnsi="Corbel" w:hint="default"/>
      </w:rPr>
    </w:lvl>
    <w:lvl w:ilvl="6" w:tplc="2592DF8A" w:tentative="1">
      <w:start w:val="1"/>
      <w:numFmt w:val="bullet"/>
      <w:lvlText w:val="•"/>
      <w:lvlJc w:val="left"/>
      <w:pPr>
        <w:tabs>
          <w:tab w:val="num" w:pos="5040"/>
        </w:tabs>
        <w:ind w:left="5040" w:hanging="360"/>
      </w:pPr>
      <w:rPr>
        <w:rFonts w:ascii="Corbel" w:hAnsi="Corbel" w:hint="default"/>
      </w:rPr>
    </w:lvl>
    <w:lvl w:ilvl="7" w:tplc="5F467CEE" w:tentative="1">
      <w:start w:val="1"/>
      <w:numFmt w:val="bullet"/>
      <w:lvlText w:val="•"/>
      <w:lvlJc w:val="left"/>
      <w:pPr>
        <w:tabs>
          <w:tab w:val="num" w:pos="5760"/>
        </w:tabs>
        <w:ind w:left="5760" w:hanging="360"/>
      </w:pPr>
      <w:rPr>
        <w:rFonts w:ascii="Corbel" w:hAnsi="Corbel" w:hint="default"/>
      </w:rPr>
    </w:lvl>
    <w:lvl w:ilvl="8" w:tplc="5E926B80" w:tentative="1">
      <w:start w:val="1"/>
      <w:numFmt w:val="bullet"/>
      <w:lvlText w:val="•"/>
      <w:lvlJc w:val="left"/>
      <w:pPr>
        <w:tabs>
          <w:tab w:val="num" w:pos="6480"/>
        </w:tabs>
        <w:ind w:left="6480" w:hanging="360"/>
      </w:pPr>
      <w:rPr>
        <w:rFonts w:ascii="Corbel" w:hAnsi="Corbel" w:hint="default"/>
      </w:rPr>
    </w:lvl>
  </w:abstractNum>
  <w:abstractNum w:abstractNumId="6" w15:restartNumberingAfterBreak="0">
    <w:nsid w:val="0B823A5C"/>
    <w:multiLevelType w:val="hybridMultilevel"/>
    <w:tmpl w:val="7AE07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3E014C"/>
    <w:multiLevelType w:val="hybridMultilevel"/>
    <w:tmpl w:val="CA666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295E96"/>
    <w:multiLevelType w:val="hybridMultilevel"/>
    <w:tmpl w:val="BADC2DA6"/>
    <w:lvl w:ilvl="0" w:tplc="83888DEC">
      <w:start w:val="1"/>
      <w:numFmt w:val="bullet"/>
      <w:lvlText w:val="•"/>
      <w:lvlJc w:val="left"/>
      <w:pPr>
        <w:tabs>
          <w:tab w:val="num" w:pos="720"/>
        </w:tabs>
        <w:ind w:left="720" w:hanging="360"/>
      </w:pPr>
      <w:rPr>
        <w:rFonts w:ascii="Corbel" w:hAnsi="Corbel" w:hint="default"/>
      </w:rPr>
    </w:lvl>
    <w:lvl w:ilvl="1" w:tplc="272AF912" w:tentative="1">
      <w:start w:val="1"/>
      <w:numFmt w:val="bullet"/>
      <w:lvlText w:val="•"/>
      <w:lvlJc w:val="left"/>
      <w:pPr>
        <w:tabs>
          <w:tab w:val="num" w:pos="1440"/>
        </w:tabs>
        <w:ind w:left="1440" w:hanging="360"/>
      </w:pPr>
      <w:rPr>
        <w:rFonts w:ascii="Corbel" w:hAnsi="Corbel" w:hint="default"/>
      </w:rPr>
    </w:lvl>
    <w:lvl w:ilvl="2" w:tplc="D4E0225C" w:tentative="1">
      <w:start w:val="1"/>
      <w:numFmt w:val="bullet"/>
      <w:lvlText w:val="•"/>
      <w:lvlJc w:val="left"/>
      <w:pPr>
        <w:tabs>
          <w:tab w:val="num" w:pos="2160"/>
        </w:tabs>
        <w:ind w:left="2160" w:hanging="360"/>
      </w:pPr>
      <w:rPr>
        <w:rFonts w:ascii="Corbel" w:hAnsi="Corbel" w:hint="default"/>
      </w:rPr>
    </w:lvl>
    <w:lvl w:ilvl="3" w:tplc="9E047140" w:tentative="1">
      <w:start w:val="1"/>
      <w:numFmt w:val="bullet"/>
      <w:lvlText w:val="•"/>
      <w:lvlJc w:val="left"/>
      <w:pPr>
        <w:tabs>
          <w:tab w:val="num" w:pos="2880"/>
        </w:tabs>
        <w:ind w:left="2880" w:hanging="360"/>
      </w:pPr>
      <w:rPr>
        <w:rFonts w:ascii="Corbel" w:hAnsi="Corbel" w:hint="default"/>
      </w:rPr>
    </w:lvl>
    <w:lvl w:ilvl="4" w:tplc="07EC45C4" w:tentative="1">
      <w:start w:val="1"/>
      <w:numFmt w:val="bullet"/>
      <w:lvlText w:val="•"/>
      <w:lvlJc w:val="left"/>
      <w:pPr>
        <w:tabs>
          <w:tab w:val="num" w:pos="3600"/>
        </w:tabs>
        <w:ind w:left="3600" w:hanging="360"/>
      </w:pPr>
      <w:rPr>
        <w:rFonts w:ascii="Corbel" w:hAnsi="Corbel" w:hint="default"/>
      </w:rPr>
    </w:lvl>
    <w:lvl w:ilvl="5" w:tplc="E9EA5BE6" w:tentative="1">
      <w:start w:val="1"/>
      <w:numFmt w:val="bullet"/>
      <w:lvlText w:val="•"/>
      <w:lvlJc w:val="left"/>
      <w:pPr>
        <w:tabs>
          <w:tab w:val="num" w:pos="4320"/>
        </w:tabs>
        <w:ind w:left="4320" w:hanging="360"/>
      </w:pPr>
      <w:rPr>
        <w:rFonts w:ascii="Corbel" w:hAnsi="Corbel" w:hint="default"/>
      </w:rPr>
    </w:lvl>
    <w:lvl w:ilvl="6" w:tplc="0646034C" w:tentative="1">
      <w:start w:val="1"/>
      <w:numFmt w:val="bullet"/>
      <w:lvlText w:val="•"/>
      <w:lvlJc w:val="left"/>
      <w:pPr>
        <w:tabs>
          <w:tab w:val="num" w:pos="5040"/>
        </w:tabs>
        <w:ind w:left="5040" w:hanging="360"/>
      </w:pPr>
      <w:rPr>
        <w:rFonts w:ascii="Corbel" w:hAnsi="Corbel" w:hint="default"/>
      </w:rPr>
    </w:lvl>
    <w:lvl w:ilvl="7" w:tplc="B47EFA86" w:tentative="1">
      <w:start w:val="1"/>
      <w:numFmt w:val="bullet"/>
      <w:lvlText w:val="•"/>
      <w:lvlJc w:val="left"/>
      <w:pPr>
        <w:tabs>
          <w:tab w:val="num" w:pos="5760"/>
        </w:tabs>
        <w:ind w:left="5760" w:hanging="360"/>
      </w:pPr>
      <w:rPr>
        <w:rFonts w:ascii="Corbel" w:hAnsi="Corbel" w:hint="default"/>
      </w:rPr>
    </w:lvl>
    <w:lvl w:ilvl="8" w:tplc="8DB26792" w:tentative="1">
      <w:start w:val="1"/>
      <w:numFmt w:val="bullet"/>
      <w:lvlText w:val="•"/>
      <w:lvlJc w:val="left"/>
      <w:pPr>
        <w:tabs>
          <w:tab w:val="num" w:pos="6480"/>
        </w:tabs>
        <w:ind w:left="6480" w:hanging="360"/>
      </w:pPr>
      <w:rPr>
        <w:rFonts w:ascii="Corbel" w:hAnsi="Corbel" w:hint="default"/>
      </w:rPr>
    </w:lvl>
  </w:abstractNum>
  <w:abstractNum w:abstractNumId="9" w15:restartNumberingAfterBreak="0">
    <w:nsid w:val="14A35F04"/>
    <w:multiLevelType w:val="hybridMultilevel"/>
    <w:tmpl w:val="A1220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3F2434"/>
    <w:multiLevelType w:val="hybridMultilevel"/>
    <w:tmpl w:val="397EF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89220B"/>
    <w:multiLevelType w:val="hybridMultilevel"/>
    <w:tmpl w:val="ECE4A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911013"/>
    <w:multiLevelType w:val="hybridMultilevel"/>
    <w:tmpl w:val="1C789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D72F3"/>
    <w:multiLevelType w:val="hybridMultilevel"/>
    <w:tmpl w:val="5D3E6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D11896"/>
    <w:multiLevelType w:val="hybridMultilevel"/>
    <w:tmpl w:val="C01ED4A2"/>
    <w:lvl w:ilvl="0" w:tplc="F38A7810">
      <w:start w:val="1"/>
      <w:numFmt w:val="bullet"/>
      <w:lvlText w:val="•"/>
      <w:lvlJc w:val="left"/>
      <w:pPr>
        <w:tabs>
          <w:tab w:val="num" w:pos="720"/>
        </w:tabs>
        <w:ind w:left="720" w:hanging="360"/>
      </w:pPr>
      <w:rPr>
        <w:rFonts w:ascii="Corbel" w:hAnsi="Corbel" w:hint="default"/>
      </w:rPr>
    </w:lvl>
    <w:lvl w:ilvl="1" w:tplc="6A7A2C62" w:tentative="1">
      <w:start w:val="1"/>
      <w:numFmt w:val="bullet"/>
      <w:lvlText w:val="•"/>
      <w:lvlJc w:val="left"/>
      <w:pPr>
        <w:tabs>
          <w:tab w:val="num" w:pos="1440"/>
        </w:tabs>
        <w:ind w:left="1440" w:hanging="360"/>
      </w:pPr>
      <w:rPr>
        <w:rFonts w:ascii="Corbel" w:hAnsi="Corbel" w:hint="default"/>
      </w:rPr>
    </w:lvl>
    <w:lvl w:ilvl="2" w:tplc="1CFAEA78" w:tentative="1">
      <w:start w:val="1"/>
      <w:numFmt w:val="bullet"/>
      <w:lvlText w:val="•"/>
      <w:lvlJc w:val="left"/>
      <w:pPr>
        <w:tabs>
          <w:tab w:val="num" w:pos="2160"/>
        </w:tabs>
        <w:ind w:left="2160" w:hanging="360"/>
      </w:pPr>
      <w:rPr>
        <w:rFonts w:ascii="Corbel" w:hAnsi="Corbel" w:hint="default"/>
      </w:rPr>
    </w:lvl>
    <w:lvl w:ilvl="3" w:tplc="9A9C028A" w:tentative="1">
      <w:start w:val="1"/>
      <w:numFmt w:val="bullet"/>
      <w:lvlText w:val="•"/>
      <w:lvlJc w:val="left"/>
      <w:pPr>
        <w:tabs>
          <w:tab w:val="num" w:pos="2880"/>
        </w:tabs>
        <w:ind w:left="2880" w:hanging="360"/>
      </w:pPr>
      <w:rPr>
        <w:rFonts w:ascii="Corbel" w:hAnsi="Corbel" w:hint="default"/>
      </w:rPr>
    </w:lvl>
    <w:lvl w:ilvl="4" w:tplc="B8227FFE" w:tentative="1">
      <w:start w:val="1"/>
      <w:numFmt w:val="bullet"/>
      <w:lvlText w:val="•"/>
      <w:lvlJc w:val="left"/>
      <w:pPr>
        <w:tabs>
          <w:tab w:val="num" w:pos="3600"/>
        </w:tabs>
        <w:ind w:left="3600" w:hanging="360"/>
      </w:pPr>
      <w:rPr>
        <w:rFonts w:ascii="Corbel" w:hAnsi="Corbel" w:hint="default"/>
      </w:rPr>
    </w:lvl>
    <w:lvl w:ilvl="5" w:tplc="B9DA86AC" w:tentative="1">
      <w:start w:val="1"/>
      <w:numFmt w:val="bullet"/>
      <w:lvlText w:val="•"/>
      <w:lvlJc w:val="left"/>
      <w:pPr>
        <w:tabs>
          <w:tab w:val="num" w:pos="4320"/>
        </w:tabs>
        <w:ind w:left="4320" w:hanging="360"/>
      </w:pPr>
      <w:rPr>
        <w:rFonts w:ascii="Corbel" w:hAnsi="Corbel" w:hint="default"/>
      </w:rPr>
    </w:lvl>
    <w:lvl w:ilvl="6" w:tplc="12B2B40C" w:tentative="1">
      <w:start w:val="1"/>
      <w:numFmt w:val="bullet"/>
      <w:lvlText w:val="•"/>
      <w:lvlJc w:val="left"/>
      <w:pPr>
        <w:tabs>
          <w:tab w:val="num" w:pos="5040"/>
        </w:tabs>
        <w:ind w:left="5040" w:hanging="360"/>
      </w:pPr>
      <w:rPr>
        <w:rFonts w:ascii="Corbel" w:hAnsi="Corbel" w:hint="default"/>
      </w:rPr>
    </w:lvl>
    <w:lvl w:ilvl="7" w:tplc="AB2C49FA" w:tentative="1">
      <w:start w:val="1"/>
      <w:numFmt w:val="bullet"/>
      <w:lvlText w:val="•"/>
      <w:lvlJc w:val="left"/>
      <w:pPr>
        <w:tabs>
          <w:tab w:val="num" w:pos="5760"/>
        </w:tabs>
        <w:ind w:left="5760" w:hanging="360"/>
      </w:pPr>
      <w:rPr>
        <w:rFonts w:ascii="Corbel" w:hAnsi="Corbel" w:hint="default"/>
      </w:rPr>
    </w:lvl>
    <w:lvl w:ilvl="8" w:tplc="635A0CE0" w:tentative="1">
      <w:start w:val="1"/>
      <w:numFmt w:val="bullet"/>
      <w:lvlText w:val="•"/>
      <w:lvlJc w:val="left"/>
      <w:pPr>
        <w:tabs>
          <w:tab w:val="num" w:pos="6480"/>
        </w:tabs>
        <w:ind w:left="6480" w:hanging="360"/>
      </w:pPr>
      <w:rPr>
        <w:rFonts w:ascii="Corbel" w:hAnsi="Corbel" w:hint="default"/>
      </w:rPr>
    </w:lvl>
  </w:abstractNum>
  <w:abstractNum w:abstractNumId="15" w15:restartNumberingAfterBreak="0">
    <w:nsid w:val="289924EF"/>
    <w:multiLevelType w:val="hybridMultilevel"/>
    <w:tmpl w:val="5D3E6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2C609C"/>
    <w:multiLevelType w:val="hybridMultilevel"/>
    <w:tmpl w:val="1FFEBB94"/>
    <w:lvl w:ilvl="0" w:tplc="933E1AEE">
      <w:start w:val="1"/>
      <w:numFmt w:val="bullet"/>
      <w:lvlText w:val="•"/>
      <w:lvlJc w:val="left"/>
      <w:pPr>
        <w:tabs>
          <w:tab w:val="num" w:pos="720"/>
        </w:tabs>
        <w:ind w:left="720" w:hanging="360"/>
      </w:pPr>
      <w:rPr>
        <w:rFonts w:ascii="Corbel" w:hAnsi="Corbel" w:hint="default"/>
      </w:rPr>
    </w:lvl>
    <w:lvl w:ilvl="1" w:tplc="83109F1E" w:tentative="1">
      <w:start w:val="1"/>
      <w:numFmt w:val="bullet"/>
      <w:lvlText w:val="•"/>
      <w:lvlJc w:val="left"/>
      <w:pPr>
        <w:tabs>
          <w:tab w:val="num" w:pos="1440"/>
        </w:tabs>
        <w:ind w:left="1440" w:hanging="360"/>
      </w:pPr>
      <w:rPr>
        <w:rFonts w:ascii="Corbel" w:hAnsi="Corbel" w:hint="default"/>
      </w:rPr>
    </w:lvl>
    <w:lvl w:ilvl="2" w:tplc="DDA0EF7C" w:tentative="1">
      <w:start w:val="1"/>
      <w:numFmt w:val="bullet"/>
      <w:lvlText w:val="•"/>
      <w:lvlJc w:val="left"/>
      <w:pPr>
        <w:tabs>
          <w:tab w:val="num" w:pos="2160"/>
        </w:tabs>
        <w:ind w:left="2160" w:hanging="360"/>
      </w:pPr>
      <w:rPr>
        <w:rFonts w:ascii="Corbel" w:hAnsi="Corbel" w:hint="default"/>
      </w:rPr>
    </w:lvl>
    <w:lvl w:ilvl="3" w:tplc="F1085E26" w:tentative="1">
      <w:start w:val="1"/>
      <w:numFmt w:val="bullet"/>
      <w:lvlText w:val="•"/>
      <w:lvlJc w:val="left"/>
      <w:pPr>
        <w:tabs>
          <w:tab w:val="num" w:pos="2880"/>
        </w:tabs>
        <w:ind w:left="2880" w:hanging="360"/>
      </w:pPr>
      <w:rPr>
        <w:rFonts w:ascii="Corbel" w:hAnsi="Corbel" w:hint="default"/>
      </w:rPr>
    </w:lvl>
    <w:lvl w:ilvl="4" w:tplc="428A242A" w:tentative="1">
      <w:start w:val="1"/>
      <w:numFmt w:val="bullet"/>
      <w:lvlText w:val="•"/>
      <w:lvlJc w:val="left"/>
      <w:pPr>
        <w:tabs>
          <w:tab w:val="num" w:pos="3600"/>
        </w:tabs>
        <w:ind w:left="3600" w:hanging="360"/>
      </w:pPr>
      <w:rPr>
        <w:rFonts w:ascii="Corbel" w:hAnsi="Corbel" w:hint="default"/>
      </w:rPr>
    </w:lvl>
    <w:lvl w:ilvl="5" w:tplc="BC6C227E" w:tentative="1">
      <w:start w:val="1"/>
      <w:numFmt w:val="bullet"/>
      <w:lvlText w:val="•"/>
      <w:lvlJc w:val="left"/>
      <w:pPr>
        <w:tabs>
          <w:tab w:val="num" w:pos="4320"/>
        </w:tabs>
        <w:ind w:left="4320" w:hanging="360"/>
      </w:pPr>
      <w:rPr>
        <w:rFonts w:ascii="Corbel" w:hAnsi="Corbel" w:hint="default"/>
      </w:rPr>
    </w:lvl>
    <w:lvl w:ilvl="6" w:tplc="8C04D852" w:tentative="1">
      <w:start w:val="1"/>
      <w:numFmt w:val="bullet"/>
      <w:lvlText w:val="•"/>
      <w:lvlJc w:val="left"/>
      <w:pPr>
        <w:tabs>
          <w:tab w:val="num" w:pos="5040"/>
        </w:tabs>
        <w:ind w:left="5040" w:hanging="360"/>
      </w:pPr>
      <w:rPr>
        <w:rFonts w:ascii="Corbel" w:hAnsi="Corbel" w:hint="default"/>
      </w:rPr>
    </w:lvl>
    <w:lvl w:ilvl="7" w:tplc="653E70E4" w:tentative="1">
      <w:start w:val="1"/>
      <w:numFmt w:val="bullet"/>
      <w:lvlText w:val="•"/>
      <w:lvlJc w:val="left"/>
      <w:pPr>
        <w:tabs>
          <w:tab w:val="num" w:pos="5760"/>
        </w:tabs>
        <w:ind w:left="5760" w:hanging="360"/>
      </w:pPr>
      <w:rPr>
        <w:rFonts w:ascii="Corbel" w:hAnsi="Corbel" w:hint="default"/>
      </w:rPr>
    </w:lvl>
    <w:lvl w:ilvl="8" w:tplc="6BB8DE70" w:tentative="1">
      <w:start w:val="1"/>
      <w:numFmt w:val="bullet"/>
      <w:lvlText w:val="•"/>
      <w:lvlJc w:val="left"/>
      <w:pPr>
        <w:tabs>
          <w:tab w:val="num" w:pos="6480"/>
        </w:tabs>
        <w:ind w:left="6480" w:hanging="360"/>
      </w:pPr>
      <w:rPr>
        <w:rFonts w:ascii="Corbel" w:hAnsi="Corbel" w:hint="default"/>
      </w:rPr>
    </w:lvl>
  </w:abstractNum>
  <w:abstractNum w:abstractNumId="17" w15:restartNumberingAfterBreak="0">
    <w:nsid w:val="2F8D66A1"/>
    <w:multiLevelType w:val="hybridMultilevel"/>
    <w:tmpl w:val="2F1E1494"/>
    <w:lvl w:ilvl="0" w:tplc="BC4431B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27334BE"/>
    <w:multiLevelType w:val="hybridMultilevel"/>
    <w:tmpl w:val="26F04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1A2F46"/>
    <w:multiLevelType w:val="hybridMultilevel"/>
    <w:tmpl w:val="B332F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E0F01"/>
    <w:multiLevelType w:val="hybridMultilevel"/>
    <w:tmpl w:val="FF10B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024E47"/>
    <w:multiLevelType w:val="hybridMultilevel"/>
    <w:tmpl w:val="7786E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5D012B"/>
    <w:multiLevelType w:val="hybridMultilevel"/>
    <w:tmpl w:val="E01045FA"/>
    <w:lvl w:ilvl="0" w:tplc="031232D0">
      <w:start w:val="1"/>
      <w:numFmt w:val="decimal"/>
      <w:lvlText w:val="%1."/>
      <w:lvlJc w:val="left"/>
      <w:pPr>
        <w:tabs>
          <w:tab w:val="num" w:pos="720"/>
        </w:tabs>
        <w:ind w:left="720" w:hanging="360"/>
      </w:pPr>
    </w:lvl>
    <w:lvl w:ilvl="1" w:tplc="D2C8F4EE" w:tentative="1">
      <w:start w:val="1"/>
      <w:numFmt w:val="decimal"/>
      <w:lvlText w:val="%2."/>
      <w:lvlJc w:val="left"/>
      <w:pPr>
        <w:tabs>
          <w:tab w:val="num" w:pos="1440"/>
        </w:tabs>
        <w:ind w:left="1440" w:hanging="360"/>
      </w:pPr>
    </w:lvl>
    <w:lvl w:ilvl="2" w:tplc="DB2CDA4C" w:tentative="1">
      <w:start w:val="1"/>
      <w:numFmt w:val="decimal"/>
      <w:lvlText w:val="%3."/>
      <w:lvlJc w:val="left"/>
      <w:pPr>
        <w:tabs>
          <w:tab w:val="num" w:pos="2160"/>
        </w:tabs>
        <w:ind w:left="2160" w:hanging="360"/>
      </w:pPr>
    </w:lvl>
    <w:lvl w:ilvl="3" w:tplc="54CEBF76" w:tentative="1">
      <w:start w:val="1"/>
      <w:numFmt w:val="decimal"/>
      <w:lvlText w:val="%4."/>
      <w:lvlJc w:val="left"/>
      <w:pPr>
        <w:tabs>
          <w:tab w:val="num" w:pos="2880"/>
        </w:tabs>
        <w:ind w:left="2880" w:hanging="360"/>
      </w:pPr>
    </w:lvl>
    <w:lvl w:ilvl="4" w:tplc="93329138" w:tentative="1">
      <w:start w:val="1"/>
      <w:numFmt w:val="decimal"/>
      <w:lvlText w:val="%5."/>
      <w:lvlJc w:val="left"/>
      <w:pPr>
        <w:tabs>
          <w:tab w:val="num" w:pos="3600"/>
        </w:tabs>
        <w:ind w:left="3600" w:hanging="360"/>
      </w:pPr>
    </w:lvl>
    <w:lvl w:ilvl="5" w:tplc="B8A2B406" w:tentative="1">
      <w:start w:val="1"/>
      <w:numFmt w:val="decimal"/>
      <w:lvlText w:val="%6."/>
      <w:lvlJc w:val="left"/>
      <w:pPr>
        <w:tabs>
          <w:tab w:val="num" w:pos="4320"/>
        </w:tabs>
        <w:ind w:left="4320" w:hanging="360"/>
      </w:pPr>
    </w:lvl>
    <w:lvl w:ilvl="6" w:tplc="D6E46DC0" w:tentative="1">
      <w:start w:val="1"/>
      <w:numFmt w:val="decimal"/>
      <w:lvlText w:val="%7."/>
      <w:lvlJc w:val="left"/>
      <w:pPr>
        <w:tabs>
          <w:tab w:val="num" w:pos="5040"/>
        </w:tabs>
        <w:ind w:left="5040" w:hanging="360"/>
      </w:pPr>
    </w:lvl>
    <w:lvl w:ilvl="7" w:tplc="E7C02E50" w:tentative="1">
      <w:start w:val="1"/>
      <w:numFmt w:val="decimal"/>
      <w:lvlText w:val="%8."/>
      <w:lvlJc w:val="left"/>
      <w:pPr>
        <w:tabs>
          <w:tab w:val="num" w:pos="5760"/>
        </w:tabs>
        <w:ind w:left="5760" w:hanging="360"/>
      </w:pPr>
    </w:lvl>
    <w:lvl w:ilvl="8" w:tplc="20524B74" w:tentative="1">
      <w:start w:val="1"/>
      <w:numFmt w:val="decimal"/>
      <w:lvlText w:val="%9."/>
      <w:lvlJc w:val="left"/>
      <w:pPr>
        <w:tabs>
          <w:tab w:val="num" w:pos="6480"/>
        </w:tabs>
        <w:ind w:left="6480" w:hanging="360"/>
      </w:pPr>
    </w:lvl>
  </w:abstractNum>
  <w:abstractNum w:abstractNumId="23" w15:restartNumberingAfterBreak="0">
    <w:nsid w:val="40012A79"/>
    <w:multiLevelType w:val="hybridMultilevel"/>
    <w:tmpl w:val="C4EAB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1D79B5"/>
    <w:multiLevelType w:val="hybridMultilevel"/>
    <w:tmpl w:val="DE969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F55E32"/>
    <w:multiLevelType w:val="hybridMultilevel"/>
    <w:tmpl w:val="F07E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D1ACD"/>
    <w:multiLevelType w:val="hybridMultilevel"/>
    <w:tmpl w:val="4198E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FF4A91"/>
    <w:multiLevelType w:val="hybridMultilevel"/>
    <w:tmpl w:val="B476844A"/>
    <w:lvl w:ilvl="0" w:tplc="7F426B74">
      <w:start w:val="1"/>
      <w:numFmt w:val="bullet"/>
      <w:lvlText w:val="•"/>
      <w:lvlJc w:val="left"/>
      <w:pPr>
        <w:tabs>
          <w:tab w:val="num" w:pos="720"/>
        </w:tabs>
        <w:ind w:left="720" w:hanging="360"/>
      </w:pPr>
      <w:rPr>
        <w:rFonts w:ascii="Corbel" w:hAnsi="Corbel" w:hint="default"/>
      </w:rPr>
    </w:lvl>
    <w:lvl w:ilvl="1" w:tplc="A9F00C34">
      <w:numFmt w:val="bullet"/>
      <w:lvlText w:val="•"/>
      <w:lvlJc w:val="left"/>
      <w:pPr>
        <w:tabs>
          <w:tab w:val="num" w:pos="1440"/>
        </w:tabs>
        <w:ind w:left="1440" w:hanging="360"/>
      </w:pPr>
      <w:rPr>
        <w:rFonts w:ascii="Corbel" w:hAnsi="Corbel" w:hint="default"/>
      </w:rPr>
    </w:lvl>
    <w:lvl w:ilvl="2" w:tplc="8DD6B902" w:tentative="1">
      <w:start w:val="1"/>
      <w:numFmt w:val="bullet"/>
      <w:lvlText w:val="•"/>
      <w:lvlJc w:val="left"/>
      <w:pPr>
        <w:tabs>
          <w:tab w:val="num" w:pos="2160"/>
        </w:tabs>
        <w:ind w:left="2160" w:hanging="360"/>
      </w:pPr>
      <w:rPr>
        <w:rFonts w:ascii="Corbel" w:hAnsi="Corbel" w:hint="default"/>
      </w:rPr>
    </w:lvl>
    <w:lvl w:ilvl="3" w:tplc="FEE8D6A0" w:tentative="1">
      <w:start w:val="1"/>
      <w:numFmt w:val="bullet"/>
      <w:lvlText w:val="•"/>
      <w:lvlJc w:val="left"/>
      <w:pPr>
        <w:tabs>
          <w:tab w:val="num" w:pos="2880"/>
        </w:tabs>
        <w:ind w:left="2880" w:hanging="360"/>
      </w:pPr>
      <w:rPr>
        <w:rFonts w:ascii="Corbel" w:hAnsi="Corbel" w:hint="default"/>
      </w:rPr>
    </w:lvl>
    <w:lvl w:ilvl="4" w:tplc="57EA080A" w:tentative="1">
      <w:start w:val="1"/>
      <w:numFmt w:val="bullet"/>
      <w:lvlText w:val="•"/>
      <w:lvlJc w:val="left"/>
      <w:pPr>
        <w:tabs>
          <w:tab w:val="num" w:pos="3600"/>
        </w:tabs>
        <w:ind w:left="3600" w:hanging="360"/>
      </w:pPr>
      <w:rPr>
        <w:rFonts w:ascii="Corbel" w:hAnsi="Corbel" w:hint="default"/>
      </w:rPr>
    </w:lvl>
    <w:lvl w:ilvl="5" w:tplc="C3B816F0" w:tentative="1">
      <w:start w:val="1"/>
      <w:numFmt w:val="bullet"/>
      <w:lvlText w:val="•"/>
      <w:lvlJc w:val="left"/>
      <w:pPr>
        <w:tabs>
          <w:tab w:val="num" w:pos="4320"/>
        </w:tabs>
        <w:ind w:left="4320" w:hanging="360"/>
      </w:pPr>
      <w:rPr>
        <w:rFonts w:ascii="Corbel" w:hAnsi="Corbel" w:hint="default"/>
      </w:rPr>
    </w:lvl>
    <w:lvl w:ilvl="6" w:tplc="4024156A" w:tentative="1">
      <w:start w:val="1"/>
      <w:numFmt w:val="bullet"/>
      <w:lvlText w:val="•"/>
      <w:lvlJc w:val="left"/>
      <w:pPr>
        <w:tabs>
          <w:tab w:val="num" w:pos="5040"/>
        </w:tabs>
        <w:ind w:left="5040" w:hanging="360"/>
      </w:pPr>
      <w:rPr>
        <w:rFonts w:ascii="Corbel" w:hAnsi="Corbel" w:hint="default"/>
      </w:rPr>
    </w:lvl>
    <w:lvl w:ilvl="7" w:tplc="DFAEA764" w:tentative="1">
      <w:start w:val="1"/>
      <w:numFmt w:val="bullet"/>
      <w:lvlText w:val="•"/>
      <w:lvlJc w:val="left"/>
      <w:pPr>
        <w:tabs>
          <w:tab w:val="num" w:pos="5760"/>
        </w:tabs>
        <w:ind w:left="5760" w:hanging="360"/>
      </w:pPr>
      <w:rPr>
        <w:rFonts w:ascii="Corbel" w:hAnsi="Corbel" w:hint="default"/>
      </w:rPr>
    </w:lvl>
    <w:lvl w:ilvl="8" w:tplc="49E2FAA0" w:tentative="1">
      <w:start w:val="1"/>
      <w:numFmt w:val="bullet"/>
      <w:lvlText w:val="•"/>
      <w:lvlJc w:val="left"/>
      <w:pPr>
        <w:tabs>
          <w:tab w:val="num" w:pos="6480"/>
        </w:tabs>
        <w:ind w:left="6480" w:hanging="360"/>
      </w:pPr>
      <w:rPr>
        <w:rFonts w:ascii="Corbel" w:hAnsi="Corbel" w:hint="default"/>
      </w:rPr>
    </w:lvl>
  </w:abstractNum>
  <w:abstractNum w:abstractNumId="28" w15:restartNumberingAfterBreak="0">
    <w:nsid w:val="50483092"/>
    <w:multiLevelType w:val="hybridMultilevel"/>
    <w:tmpl w:val="2354D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4610DD"/>
    <w:multiLevelType w:val="hybridMultilevel"/>
    <w:tmpl w:val="4C502CF8"/>
    <w:lvl w:ilvl="0" w:tplc="8AEE3540">
      <w:start w:val="1"/>
      <w:numFmt w:val="bullet"/>
      <w:lvlText w:val="•"/>
      <w:lvlJc w:val="left"/>
      <w:pPr>
        <w:tabs>
          <w:tab w:val="num" w:pos="720"/>
        </w:tabs>
        <w:ind w:left="720" w:hanging="360"/>
      </w:pPr>
      <w:rPr>
        <w:rFonts w:ascii="Corbel" w:hAnsi="Corbel" w:hint="default"/>
      </w:rPr>
    </w:lvl>
    <w:lvl w:ilvl="1" w:tplc="4D261FA0" w:tentative="1">
      <w:start w:val="1"/>
      <w:numFmt w:val="bullet"/>
      <w:lvlText w:val="•"/>
      <w:lvlJc w:val="left"/>
      <w:pPr>
        <w:tabs>
          <w:tab w:val="num" w:pos="1440"/>
        </w:tabs>
        <w:ind w:left="1440" w:hanging="360"/>
      </w:pPr>
      <w:rPr>
        <w:rFonts w:ascii="Corbel" w:hAnsi="Corbel" w:hint="default"/>
      </w:rPr>
    </w:lvl>
    <w:lvl w:ilvl="2" w:tplc="A5367DDA" w:tentative="1">
      <w:start w:val="1"/>
      <w:numFmt w:val="bullet"/>
      <w:lvlText w:val="•"/>
      <w:lvlJc w:val="left"/>
      <w:pPr>
        <w:tabs>
          <w:tab w:val="num" w:pos="2160"/>
        </w:tabs>
        <w:ind w:left="2160" w:hanging="360"/>
      </w:pPr>
      <w:rPr>
        <w:rFonts w:ascii="Corbel" w:hAnsi="Corbel" w:hint="default"/>
      </w:rPr>
    </w:lvl>
    <w:lvl w:ilvl="3" w:tplc="98E4084C" w:tentative="1">
      <w:start w:val="1"/>
      <w:numFmt w:val="bullet"/>
      <w:lvlText w:val="•"/>
      <w:lvlJc w:val="left"/>
      <w:pPr>
        <w:tabs>
          <w:tab w:val="num" w:pos="2880"/>
        </w:tabs>
        <w:ind w:left="2880" w:hanging="360"/>
      </w:pPr>
      <w:rPr>
        <w:rFonts w:ascii="Corbel" w:hAnsi="Corbel" w:hint="default"/>
      </w:rPr>
    </w:lvl>
    <w:lvl w:ilvl="4" w:tplc="88F83C22" w:tentative="1">
      <w:start w:val="1"/>
      <w:numFmt w:val="bullet"/>
      <w:lvlText w:val="•"/>
      <w:lvlJc w:val="left"/>
      <w:pPr>
        <w:tabs>
          <w:tab w:val="num" w:pos="3600"/>
        </w:tabs>
        <w:ind w:left="3600" w:hanging="360"/>
      </w:pPr>
      <w:rPr>
        <w:rFonts w:ascii="Corbel" w:hAnsi="Corbel" w:hint="default"/>
      </w:rPr>
    </w:lvl>
    <w:lvl w:ilvl="5" w:tplc="5836AB98" w:tentative="1">
      <w:start w:val="1"/>
      <w:numFmt w:val="bullet"/>
      <w:lvlText w:val="•"/>
      <w:lvlJc w:val="left"/>
      <w:pPr>
        <w:tabs>
          <w:tab w:val="num" w:pos="4320"/>
        </w:tabs>
        <w:ind w:left="4320" w:hanging="360"/>
      </w:pPr>
      <w:rPr>
        <w:rFonts w:ascii="Corbel" w:hAnsi="Corbel" w:hint="default"/>
      </w:rPr>
    </w:lvl>
    <w:lvl w:ilvl="6" w:tplc="8234852C" w:tentative="1">
      <w:start w:val="1"/>
      <w:numFmt w:val="bullet"/>
      <w:lvlText w:val="•"/>
      <w:lvlJc w:val="left"/>
      <w:pPr>
        <w:tabs>
          <w:tab w:val="num" w:pos="5040"/>
        </w:tabs>
        <w:ind w:left="5040" w:hanging="360"/>
      </w:pPr>
      <w:rPr>
        <w:rFonts w:ascii="Corbel" w:hAnsi="Corbel" w:hint="default"/>
      </w:rPr>
    </w:lvl>
    <w:lvl w:ilvl="7" w:tplc="6AF82B7A" w:tentative="1">
      <w:start w:val="1"/>
      <w:numFmt w:val="bullet"/>
      <w:lvlText w:val="•"/>
      <w:lvlJc w:val="left"/>
      <w:pPr>
        <w:tabs>
          <w:tab w:val="num" w:pos="5760"/>
        </w:tabs>
        <w:ind w:left="5760" w:hanging="360"/>
      </w:pPr>
      <w:rPr>
        <w:rFonts w:ascii="Corbel" w:hAnsi="Corbel" w:hint="default"/>
      </w:rPr>
    </w:lvl>
    <w:lvl w:ilvl="8" w:tplc="604EE4E8" w:tentative="1">
      <w:start w:val="1"/>
      <w:numFmt w:val="bullet"/>
      <w:lvlText w:val="•"/>
      <w:lvlJc w:val="left"/>
      <w:pPr>
        <w:tabs>
          <w:tab w:val="num" w:pos="6480"/>
        </w:tabs>
        <w:ind w:left="6480" w:hanging="360"/>
      </w:pPr>
      <w:rPr>
        <w:rFonts w:ascii="Corbel" w:hAnsi="Corbel" w:hint="default"/>
      </w:rPr>
    </w:lvl>
  </w:abstractNum>
  <w:abstractNum w:abstractNumId="30" w15:restartNumberingAfterBreak="0">
    <w:nsid w:val="5863287E"/>
    <w:multiLevelType w:val="hybridMultilevel"/>
    <w:tmpl w:val="AE045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3F0EDD"/>
    <w:multiLevelType w:val="hybridMultilevel"/>
    <w:tmpl w:val="7D083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4239D9"/>
    <w:multiLevelType w:val="hybridMultilevel"/>
    <w:tmpl w:val="EACE6A54"/>
    <w:lvl w:ilvl="0" w:tplc="AABEABF0">
      <w:start w:val="1"/>
      <w:numFmt w:val="bullet"/>
      <w:lvlText w:val="•"/>
      <w:lvlJc w:val="left"/>
      <w:pPr>
        <w:tabs>
          <w:tab w:val="num" w:pos="720"/>
        </w:tabs>
        <w:ind w:left="720" w:hanging="360"/>
      </w:pPr>
      <w:rPr>
        <w:rFonts w:ascii="Corbel" w:hAnsi="Corbel" w:hint="default"/>
      </w:rPr>
    </w:lvl>
    <w:lvl w:ilvl="1" w:tplc="B41414E6" w:tentative="1">
      <w:start w:val="1"/>
      <w:numFmt w:val="bullet"/>
      <w:lvlText w:val="•"/>
      <w:lvlJc w:val="left"/>
      <w:pPr>
        <w:tabs>
          <w:tab w:val="num" w:pos="1440"/>
        </w:tabs>
        <w:ind w:left="1440" w:hanging="360"/>
      </w:pPr>
      <w:rPr>
        <w:rFonts w:ascii="Corbel" w:hAnsi="Corbel" w:hint="default"/>
      </w:rPr>
    </w:lvl>
    <w:lvl w:ilvl="2" w:tplc="2A22A5E2" w:tentative="1">
      <w:start w:val="1"/>
      <w:numFmt w:val="bullet"/>
      <w:lvlText w:val="•"/>
      <w:lvlJc w:val="left"/>
      <w:pPr>
        <w:tabs>
          <w:tab w:val="num" w:pos="2160"/>
        </w:tabs>
        <w:ind w:left="2160" w:hanging="360"/>
      </w:pPr>
      <w:rPr>
        <w:rFonts w:ascii="Corbel" w:hAnsi="Corbel" w:hint="default"/>
      </w:rPr>
    </w:lvl>
    <w:lvl w:ilvl="3" w:tplc="716A6A88" w:tentative="1">
      <w:start w:val="1"/>
      <w:numFmt w:val="bullet"/>
      <w:lvlText w:val="•"/>
      <w:lvlJc w:val="left"/>
      <w:pPr>
        <w:tabs>
          <w:tab w:val="num" w:pos="2880"/>
        </w:tabs>
        <w:ind w:left="2880" w:hanging="360"/>
      </w:pPr>
      <w:rPr>
        <w:rFonts w:ascii="Corbel" w:hAnsi="Corbel" w:hint="default"/>
      </w:rPr>
    </w:lvl>
    <w:lvl w:ilvl="4" w:tplc="43CC5D08" w:tentative="1">
      <w:start w:val="1"/>
      <w:numFmt w:val="bullet"/>
      <w:lvlText w:val="•"/>
      <w:lvlJc w:val="left"/>
      <w:pPr>
        <w:tabs>
          <w:tab w:val="num" w:pos="3600"/>
        </w:tabs>
        <w:ind w:left="3600" w:hanging="360"/>
      </w:pPr>
      <w:rPr>
        <w:rFonts w:ascii="Corbel" w:hAnsi="Corbel" w:hint="default"/>
      </w:rPr>
    </w:lvl>
    <w:lvl w:ilvl="5" w:tplc="516C0A5A" w:tentative="1">
      <w:start w:val="1"/>
      <w:numFmt w:val="bullet"/>
      <w:lvlText w:val="•"/>
      <w:lvlJc w:val="left"/>
      <w:pPr>
        <w:tabs>
          <w:tab w:val="num" w:pos="4320"/>
        </w:tabs>
        <w:ind w:left="4320" w:hanging="360"/>
      </w:pPr>
      <w:rPr>
        <w:rFonts w:ascii="Corbel" w:hAnsi="Corbel" w:hint="default"/>
      </w:rPr>
    </w:lvl>
    <w:lvl w:ilvl="6" w:tplc="97F64220" w:tentative="1">
      <w:start w:val="1"/>
      <w:numFmt w:val="bullet"/>
      <w:lvlText w:val="•"/>
      <w:lvlJc w:val="left"/>
      <w:pPr>
        <w:tabs>
          <w:tab w:val="num" w:pos="5040"/>
        </w:tabs>
        <w:ind w:left="5040" w:hanging="360"/>
      </w:pPr>
      <w:rPr>
        <w:rFonts w:ascii="Corbel" w:hAnsi="Corbel" w:hint="default"/>
      </w:rPr>
    </w:lvl>
    <w:lvl w:ilvl="7" w:tplc="3CE0AB98" w:tentative="1">
      <w:start w:val="1"/>
      <w:numFmt w:val="bullet"/>
      <w:lvlText w:val="•"/>
      <w:lvlJc w:val="left"/>
      <w:pPr>
        <w:tabs>
          <w:tab w:val="num" w:pos="5760"/>
        </w:tabs>
        <w:ind w:left="5760" w:hanging="360"/>
      </w:pPr>
      <w:rPr>
        <w:rFonts w:ascii="Corbel" w:hAnsi="Corbel" w:hint="default"/>
      </w:rPr>
    </w:lvl>
    <w:lvl w:ilvl="8" w:tplc="7BDAEBAE" w:tentative="1">
      <w:start w:val="1"/>
      <w:numFmt w:val="bullet"/>
      <w:lvlText w:val="•"/>
      <w:lvlJc w:val="left"/>
      <w:pPr>
        <w:tabs>
          <w:tab w:val="num" w:pos="6480"/>
        </w:tabs>
        <w:ind w:left="6480" w:hanging="360"/>
      </w:pPr>
      <w:rPr>
        <w:rFonts w:ascii="Corbel" w:hAnsi="Corbel" w:hint="default"/>
      </w:rPr>
    </w:lvl>
  </w:abstractNum>
  <w:abstractNum w:abstractNumId="33" w15:restartNumberingAfterBreak="0">
    <w:nsid w:val="66034067"/>
    <w:multiLevelType w:val="hybridMultilevel"/>
    <w:tmpl w:val="EB44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741D0E"/>
    <w:multiLevelType w:val="hybridMultilevel"/>
    <w:tmpl w:val="23442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041BE8"/>
    <w:multiLevelType w:val="hybridMultilevel"/>
    <w:tmpl w:val="8AB4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442A7D"/>
    <w:multiLevelType w:val="hybridMultilevel"/>
    <w:tmpl w:val="1DE8A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7120F4"/>
    <w:multiLevelType w:val="hybridMultilevel"/>
    <w:tmpl w:val="9606F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C87B92"/>
    <w:multiLevelType w:val="hybridMultilevel"/>
    <w:tmpl w:val="AC42E0E6"/>
    <w:lvl w:ilvl="0" w:tplc="53BE0A38">
      <w:start w:val="1"/>
      <w:numFmt w:val="bullet"/>
      <w:lvlText w:val="•"/>
      <w:lvlJc w:val="left"/>
      <w:pPr>
        <w:tabs>
          <w:tab w:val="num" w:pos="720"/>
        </w:tabs>
        <w:ind w:left="720" w:hanging="360"/>
      </w:pPr>
      <w:rPr>
        <w:rFonts w:ascii="Corbel" w:hAnsi="Corbel" w:hint="default"/>
      </w:rPr>
    </w:lvl>
    <w:lvl w:ilvl="1" w:tplc="6F462F64" w:tentative="1">
      <w:start w:val="1"/>
      <w:numFmt w:val="bullet"/>
      <w:lvlText w:val="•"/>
      <w:lvlJc w:val="left"/>
      <w:pPr>
        <w:tabs>
          <w:tab w:val="num" w:pos="1440"/>
        </w:tabs>
        <w:ind w:left="1440" w:hanging="360"/>
      </w:pPr>
      <w:rPr>
        <w:rFonts w:ascii="Corbel" w:hAnsi="Corbel" w:hint="default"/>
      </w:rPr>
    </w:lvl>
    <w:lvl w:ilvl="2" w:tplc="919EC5B2" w:tentative="1">
      <w:start w:val="1"/>
      <w:numFmt w:val="bullet"/>
      <w:lvlText w:val="•"/>
      <w:lvlJc w:val="left"/>
      <w:pPr>
        <w:tabs>
          <w:tab w:val="num" w:pos="2160"/>
        </w:tabs>
        <w:ind w:left="2160" w:hanging="360"/>
      </w:pPr>
      <w:rPr>
        <w:rFonts w:ascii="Corbel" w:hAnsi="Corbel" w:hint="default"/>
      </w:rPr>
    </w:lvl>
    <w:lvl w:ilvl="3" w:tplc="B7A4A72A" w:tentative="1">
      <w:start w:val="1"/>
      <w:numFmt w:val="bullet"/>
      <w:lvlText w:val="•"/>
      <w:lvlJc w:val="left"/>
      <w:pPr>
        <w:tabs>
          <w:tab w:val="num" w:pos="2880"/>
        </w:tabs>
        <w:ind w:left="2880" w:hanging="360"/>
      </w:pPr>
      <w:rPr>
        <w:rFonts w:ascii="Corbel" w:hAnsi="Corbel" w:hint="default"/>
      </w:rPr>
    </w:lvl>
    <w:lvl w:ilvl="4" w:tplc="7ED41652" w:tentative="1">
      <w:start w:val="1"/>
      <w:numFmt w:val="bullet"/>
      <w:lvlText w:val="•"/>
      <w:lvlJc w:val="left"/>
      <w:pPr>
        <w:tabs>
          <w:tab w:val="num" w:pos="3600"/>
        </w:tabs>
        <w:ind w:left="3600" w:hanging="360"/>
      </w:pPr>
      <w:rPr>
        <w:rFonts w:ascii="Corbel" w:hAnsi="Corbel" w:hint="default"/>
      </w:rPr>
    </w:lvl>
    <w:lvl w:ilvl="5" w:tplc="C7E2BE96" w:tentative="1">
      <w:start w:val="1"/>
      <w:numFmt w:val="bullet"/>
      <w:lvlText w:val="•"/>
      <w:lvlJc w:val="left"/>
      <w:pPr>
        <w:tabs>
          <w:tab w:val="num" w:pos="4320"/>
        </w:tabs>
        <w:ind w:left="4320" w:hanging="360"/>
      </w:pPr>
      <w:rPr>
        <w:rFonts w:ascii="Corbel" w:hAnsi="Corbel" w:hint="default"/>
      </w:rPr>
    </w:lvl>
    <w:lvl w:ilvl="6" w:tplc="11ECF148" w:tentative="1">
      <w:start w:val="1"/>
      <w:numFmt w:val="bullet"/>
      <w:lvlText w:val="•"/>
      <w:lvlJc w:val="left"/>
      <w:pPr>
        <w:tabs>
          <w:tab w:val="num" w:pos="5040"/>
        </w:tabs>
        <w:ind w:left="5040" w:hanging="360"/>
      </w:pPr>
      <w:rPr>
        <w:rFonts w:ascii="Corbel" w:hAnsi="Corbel" w:hint="default"/>
      </w:rPr>
    </w:lvl>
    <w:lvl w:ilvl="7" w:tplc="DAF21CA6" w:tentative="1">
      <w:start w:val="1"/>
      <w:numFmt w:val="bullet"/>
      <w:lvlText w:val="•"/>
      <w:lvlJc w:val="left"/>
      <w:pPr>
        <w:tabs>
          <w:tab w:val="num" w:pos="5760"/>
        </w:tabs>
        <w:ind w:left="5760" w:hanging="360"/>
      </w:pPr>
      <w:rPr>
        <w:rFonts w:ascii="Corbel" w:hAnsi="Corbel" w:hint="default"/>
      </w:rPr>
    </w:lvl>
    <w:lvl w:ilvl="8" w:tplc="88000770" w:tentative="1">
      <w:start w:val="1"/>
      <w:numFmt w:val="bullet"/>
      <w:lvlText w:val="•"/>
      <w:lvlJc w:val="left"/>
      <w:pPr>
        <w:tabs>
          <w:tab w:val="num" w:pos="6480"/>
        </w:tabs>
        <w:ind w:left="6480" w:hanging="360"/>
      </w:pPr>
      <w:rPr>
        <w:rFonts w:ascii="Corbel" w:hAnsi="Corbel" w:hint="default"/>
      </w:rPr>
    </w:lvl>
  </w:abstractNum>
  <w:abstractNum w:abstractNumId="39" w15:restartNumberingAfterBreak="0">
    <w:nsid w:val="716633B3"/>
    <w:multiLevelType w:val="hybridMultilevel"/>
    <w:tmpl w:val="15444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431D81"/>
    <w:multiLevelType w:val="hybridMultilevel"/>
    <w:tmpl w:val="1DE8A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582FA8"/>
    <w:multiLevelType w:val="hybridMultilevel"/>
    <w:tmpl w:val="A2262B70"/>
    <w:lvl w:ilvl="0" w:tplc="EDFA2ABE">
      <w:start w:val="1"/>
      <w:numFmt w:val="decimal"/>
      <w:lvlText w:val="%1."/>
      <w:lvlJc w:val="left"/>
      <w:pPr>
        <w:tabs>
          <w:tab w:val="num" w:pos="720"/>
        </w:tabs>
        <w:ind w:left="720" w:hanging="360"/>
      </w:pPr>
      <w:rPr>
        <w:rFonts w:asciiTheme="minorHAnsi" w:eastAsiaTheme="minorHAnsi" w:hAnsiTheme="minorHAnsi" w:cstheme="minorBidi"/>
      </w:rPr>
    </w:lvl>
    <w:lvl w:ilvl="1" w:tplc="16F89730" w:tentative="1">
      <w:start w:val="1"/>
      <w:numFmt w:val="decimal"/>
      <w:lvlText w:val="%2."/>
      <w:lvlJc w:val="left"/>
      <w:pPr>
        <w:tabs>
          <w:tab w:val="num" w:pos="1440"/>
        </w:tabs>
        <w:ind w:left="1440" w:hanging="360"/>
      </w:pPr>
    </w:lvl>
    <w:lvl w:ilvl="2" w:tplc="A6AC8228" w:tentative="1">
      <w:start w:val="1"/>
      <w:numFmt w:val="decimal"/>
      <w:lvlText w:val="%3."/>
      <w:lvlJc w:val="left"/>
      <w:pPr>
        <w:tabs>
          <w:tab w:val="num" w:pos="2160"/>
        </w:tabs>
        <w:ind w:left="2160" w:hanging="360"/>
      </w:pPr>
    </w:lvl>
    <w:lvl w:ilvl="3" w:tplc="DA78D192" w:tentative="1">
      <w:start w:val="1"/>
      <w:numFmt w:val="decimal"/>
      <w:lvlText w:val="%4."/>
      <w:lvlJc w:val="left"/>
      <w:pPr>
        <w:tabs>
          <w:tab w:val="num" w:pos="2880"/>
        </w:tabs>
        <w:ind w:left="2880" w:hanging="360"/>
      </w:pPr>
    </w:lvl>
    <w:lvl w:ilvl="4" w:tplc="58BCBF0C" w:tentative="1">
      <w:start w:val="1"/>
      <w:numFmt w:val="decimal"/>
      <w:lvlText w:val="%5."/>
      <w:lvlJc w:val="left"/>
      <w:pPr>
        <w:tabs>
          <w:tab w:val="num" w:pos="3600"/>
        </w:tabs>
        <w:ind w:left="3600" w:hanging="360"/>
      </w:pPr>
    </w:lvl>
    <w:lvl w:ilvl="5" w:tplc="A0A2090C" w:tentative="1">
      <w:start w:val="1"/>
      <w:numFmt w:val="decimal"/>
      <w:lvlText w:val="%6."/>
      <w:lvlJc w:val="left"/>
      <w:pPr>
        <w:tabs>
          <w:tab w:val="num" w:pos="4320"/>
        </w:tabs>
        <w:ind w:left="4320" w:hanging="360"/>
      </w:pPr>
    </w:lvl>
    <w:lvl w:ilvl="6" w:tplc="806E987A" w:tentative="1">
      <w:start w:val="1"/>
      <w:numFmt w:val="decimal"/>
      <w:lvlText w:val="%7."/>
      <w:lvlJc w:val="left"/>
      <w:pPr>
        <w:tabs>
          <w:tab w:val="num" w:pos="5040"/>
        </w:tabs>
        <w:ind w:left="5040" w:hanging="360"/>
      </w:pPr>
    </w:lvl>
    <w:lvl w:ilvl="7" w:tplc="1E120E98" w:tentative="1">
      <w:start w:val="1"/>
      <w:numFmt w:val="decimal"/>
      <w:lvlText w:val="%8."/>
      <w:lvlJc w:val="left"/>
      <w:pPr>
        <w:tabs>
          <w:tab w:val="num" w:pos="5760"/>
        </w:tabs>
        <w:ind w:left="5760" w:hanging="360"/>
      </w:pPr>
    </w:lvl>
    <w:lvl w:ilvl="8" w:tplc="1E645148" w:tentative="1">
      <w:start w:val="1"/>
      <w:numFmt w:val="decimal"/>
      <w:lvlText w:val="%9."/>
      <w:lvlJc w:val="left"/>
      <w:pPr>
        <w:tabs>
          <w:tab w:val="num" w:pos="6480"/>
        </w:tabs>
        <w:ind w:left="6480" w:hanging="360"/>
      </w:pPr>
    </w:lvl>
  </w:abstractNum>
  <w:abstractNum w:abstractNumId="42" w15:restartNumberingAfterBreak="0">
    <w:nsid w:val="78C3243F"/>
    <w:multiLevelType w:val="hybridMultilevel"/>
    <w:tmpl w:val="7E5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ED18CB"/>
    <w:multiLevelType w:val="hybridMultilevel"/>
    <w:tmpl w:val="D4EAA326"/>
    <w:lvl w:ilvl="0" w:tplc="53463FAE">
      <w:start w:val="1"/>
      <w:numFmt w:val="bullet"/>
      <w:lvlText w:val="•"/>
      <w:lvlJc w:val="left"/>
      <w:pPr>
        <w:tabs>
          <w:tab w:val="num" w:pos="720"/>
        </w:tabs>
        <w:ind w:left="720" w:hanging="360"/>
      </w:pPr>
      <w:rPr>
        <w:rFonts w:ascii="Corbel" w:hAnsi="Corbel" w:hint="default"/>
      </w:rPr>
    </w:lvl>
    <w:lvl w:ilvl="1" w:tplc="8B802782" w:tentative="1">
      <w:start w:val="1"/>
      <w:numFmt w:val="bullet"/>
      <w:lvlText w:val="•"/>
      <w:lvlJc w:val="left"/>
      <w:pPr>
        <w:tabs>
          <w:tab w:val="num" w:pos="1440"/>
        </w:tabs>
        <w:ind w:left="1440" w:hanging="360"/>
      </w:pPr>
      <w:rPr>
        <w:rFonts w:ascii="Corbel" w:hAnsi="Corbel" w:hint="default"/>
      </w:rPr>
    </w:lvl>
    <w:lvl w:ilvl="2" w:tplc="07280672" w:tentative="1">
      <w:start w:val="1"/>
      <w:numFmt w:val="bullet"/>
      <w:lvlText w:val="•"/>
      <w:lvlJc w:val="left"/>
      <w:pPr>
        <w:tabs>
          <w:tab w:val="num" w:pos="2160"/>
        </w:tabs>
        <w:ind w:left="2160" w:hanging="360"/>
      </w:pPr>
      <w:rPr>
        <w:rFonts w:ascii="Corbel" w:hAnsi="Corbel" w:hint="default"/>
      </w:rPr>
    </w:lvl>
    <w:lvl w:ilvl="3" w:tplc="BBC28A22" w:tentative="1">
      <w:start w:val="1"/>
      <w:numFmt w:val="bullet"/>
      <w:lvlText w:val="•"/>
      <w:lvlJc w:val="left"/>
      <w:pPr>
        <w:tabs>
          <w:tab w:val="num" w:pos="2880"/>
        </w:tabs>
        <w:ind w:left="2880" w:hanging="360"/>
      </w:pPr>
      <w:rPr>
        <w:rFonts w:ascii="Corbel" w:hAnsi="Corbel" w:hint="default"/>
      </w:rPr>
    </w:lvl>
    <w:lvl w:ilvl="4" w:tplc="99FCF270" w:tentative="1">
      <w:start w:val="1"/>
      <w:numFmt w:val="bullet"/>
      <w:lvlText w:val="•"/>
      <w:lvlJc w:val="left"/>
      <w:pPr>
        <w:tabs>
          <w:tab w:val="num" w:pos="3600"/>
        </w:tabs>
        <w:ind w:left="3600" w:hanging="360"/>
      </w:pPr>
      <w:rPr>
        <w:rFonts w:ascii="Corbel" w:hAnsi="Corbel" w:hint="default"/>
      </w:rPr>
    </w:lvl>
    <w:lvl w:ilvl="5" w:tplc="76DA2168" w:tentative="1">
      <w:start w:val="1"/>
      <w:numFmt w:val="bullet"/>
      <w:lvlText w:val="•"/>
      <w:lvlJc w:val="left"/>
      <w:pPr>
        <w:tabs>
          <w:tab w:val="num" w:pos="4320"/>
        </w:tabs>
        <w:ind w:left="4320" w:hanging="360"/>
      </w:pPr>
      <w:rPr>
        <w:rFonts w:ascii="Corbel" w:hAnsi="Corbel" w:hint="default"/>
      </w:rPr>
    </w:lvl>
    <w:lvl w:ilvl="6" w:tplc="F1BC4736" w:tentative="1">
      <w:start w:val="1"/>
      <w:numFmt w:val="bullet"/>
      <w:lvlText w:val="•"/>
      <w:lvlJc w:val="left"/>
      <w:pPr>
        <w:tabs>
          <w:tab w:val="num" w:pos="5040"/>
        </w:tabs>
        <w:ind w:left="5040" w:hanging="360"/>
      </w:pPr>
      <w:rPr>
        <w:rFonts w:ascii="Corbel" w:hAnsi="Corbel" w:hint="default"/>
      </w:rPr>
    </w:lvl>
    <w:lvl w:ilvl="7" w:tplc="419A210C" w:tentative="1">
      <w:start w:val="1"/>
      <w:numFmt w:val="bullet"/>
      <w:lvlText w:val="•"/>
      <w:lvlJc w:val="left"/>
      <w:pPr>
        <w:tabs>
          <w:tab w:val="num" w:pos="5760"/>
        </w:tabs>
        <w:ind w:left="5760" w:hanging="360"/>
      </w:pPr>
      <w:rPr>
        <w:rFonts w:ascii="Corbel" w:hAnsi="Corbel" w:hint="default"/>
      </w:rPr>
    </w:lvl>
    <w:lvl w:ilvl="8" w:tplc="4664CEAE" w:tentative="1">
      <w:start w:val="1"/>
      <w:numFmt w:val="bullet"/>
      <w:lvlText w:val="•"/>
      <w:lvlJc w:val="left"/>
      <w:pPr>
        <w:tabs>
          <w:tab w:val="num" w:pos="6480"/>
        </w:tabs>
        <w:ind w:left="6480" w:hanging="360"/>
      </w:pPr>
      <w:rPr>
        <w:rFonts w:ascii="Corbel" w:hAnsi="Corbel" w:hint="default"/>
      </w:rPr>
    </w:lvl>
  </w:abstractNum>
  <w:abstractNum w:abstractNumId="44" w15:restartNumberingAfterBreak="0">
    <w:nsid w:val="7AFB3AE0"/>
    <w:multiLevelType w:val="hybridMultilevel"/>
    <w:tmpl w:val="D96A3F1E"/>
    <w:lvl w:ilvl="0" w:tplc="CCAEC4C2">
      <w:start w:val="1"/>
      <w:numFmt w:val="decimal"/>
      <w:lvlText w:val="%1."/>
      <w:lvlJc w:val="left"/>
      <w:pPr>
        <w:tabs>
          <w:tab w:val="num" w:pos="720"/>
        </w:tabs>
        <w:ind w:left="720" w:hanging="360"/>
      </w:pPr>
    </w:lvl>
    <w:lvl w:ilvl="1" w:tplc="CF60104A" w:tentative="1">
      <w:start w:val="1"/>
      <w:numFmt w:val="decimal"/>
      <w:lvlText w:val="%2."/>
      <w:lvlJc w:val="left"/>
      <w:pPr>
        <w:tabs>
          <w:tab w:val="num" w:pos="1440"/>
        </w:tabs>
        <w:ind w:left="1440" w:hanging="360"/>
      </w:pPr>
    </w:lvl>
    <w:lvl w:ilvl="2" w:tplc="54D015E8" w:tentative="1">
      <w:start w:val="1"/>
      <w:numFmt w:val="decimal"/>
      <w:lvlText w:val="%3."/>
      <w:lvlJc w:val="left"/>
      <w:pPr>
        <w:tabs>
          <w:tab w:val="num" w:pos="2160"/>
        </w:tabs>
        <w:ind w:left="2160" w:hanging="360"/>
      </w:pPr>
    </w:lvl>
    <w:lvl w:ilvl="3" w:tplc="ED14DE82" w:tentative="1">
      <w:start w:val="1"/>
      <w:numFmt w:val="decimal"/>
      <w:lvlText w:val="%4."/>
      <w:lvlJc w:val="left"/>
      <w:pPr>
        <w:tabs>
          <w:tab w:val="num" w:pos="2880"/>
        </w:tabs>
        <w:ind w:left="2880" w:hanging="360"/>
      </w:pPr>
    </w:lvl>
    <w:lvl w:ilvl="4" w:tplc="9B64E876" w:tentative="1">
      <w:start w:val="1"/>
      <w:numFmt w:val="decimal"/>
      <w:lvlText w:val="%5."/>
      <w:lvlJc w:val="left"/>
      <w:pPr>
        <w:tabs>
          <w:tab w:val="num" w:pos="3600"/>
        </w:tabs>
        <w:ind w:left="3600" w:hanging="360"/>
      </w:pPr>
    </w:lvl>
    <w:lvl w:ilvl="5" w:tplc="9A38EAB8" w:tentative="1">
      <w:start w:val="1"/>
      <w:numFmt w:val="decimal"/>
      <w:lvlText w:val="%6."/>
      <w:lvlJc w:val="left"/>
      <w:pPr>
        <w:tabs>
          <w:tab w:val="num" w:pos="4320"/>
        </w:tabs>
        <w:ind w:left="4320" w:hanging="360"/>
      </w:pPr>
    </w:lvl>
    <w:lvl w:ilvl="6" w:tplc="2E9C8904" w:tentative="1">
      <w:start w:val="1"/>
      <w:numFmt w:val="decimal"/>
      <w:lvlText w:val="%7."/>
      <w:lvlJc w:val="left"/>
      <w:pPr>
        <w:tabs>
          <w:tab w:val="num" w:pos="5040"/>
        </w:tabs>
        <w:ind w:left="5040" w:hanging="360"/>
      </w:pPr>
    </w:lvl>
    <w:lvl w:ilvl="7" w:tplc="FCF4CE96" w:tentative="1">
      <w:start w:val="1"/>
      <w:numFmt w:val="decimal"/>
      <w:lvlText w:val="%8."/>
      <w:lvlJc w:val="left"/>
      <w:pPr>
        <w:tabs>
          <w:tab w:val="num" w:pos="5760"/>
        </w:tabs>
        <w:ind w:left="5760" w:hanging="360"/>
      </w:pPr>
    </w:lvl>
    <w:lvl w:ilvl="8" w:tplc="F7DA2944" w:tentative="1">
      <w:start w:val="1"/>
      <w:numFmt w:val="decimal"/>
      <w:lvlText w:val="%9."/>
      <w:lvlJc w:val="left"/>
      <w:pPr>
        <w:tabs>
          <w:tab w:val="num" w:pos="6480"/>
        </w:tabs>
        <w:ind w:left="6480" w:hanging="360"/>
      </w:pPr>
    </w:lvl>
  </w:abstractNum>
  <w:num w:numId="1">
    <w:abstractNumId w:val="28"/>
  </w:num>
  <w:num w:numId="2">
    <w:abstractNumId w:val="9"/>
  </w:num>
  <w:num w:numId="3">
    <w:abstractNumId w:val="40"/>
  </w:num>
  <w:num w:numId="4">
    <w:abstractNumId w:val="17"/>
  </w:num>
  <w:num w:numId="5">
    <w:abstractNumId w:val="25"/>
  </w:num>
  <w:num w:numId="6">
    <w:abstractNumId w:val="39"/>
  </w:num>
  <w:num w:numId="7">
    <w:abstractNumId w:val="36"/>
  </w:num>
  <w:num w:numId="8">
    <w:abstractNumId w:val="6"/>
  </w:num>
  <w:num w:numId="9">
    <w:abstractNumId w:val="37"/>
  </w:num>
  <w:num w:numId="10">
    <w:abstractNumId w:val="23"/>
  </w:num>
  <w:num w:numId="11">
    <w:abstractNumId w:val="11"/>
  </w:num>
  <w:num w:numId="12">
    <w:abstractNumId w:val="30"/>
  </w:num>
  <w:num w:numId="13">
    <w:abstractNumId w:val="12"/>
  </w:num>
  <w:num w:numId="14">
    <w:abstractNumId w:val="14"/>
  </w:num>
  <w:num w:numId="15">
    <w:abstractNumId w:val="0"/>
  </w:num>
  <w:num w:numId="16">
    <w:abstractNumId w:val="18"/>
  </w:num>
  <w:num w:numId="17">
    <w:abstractNumId w:val="19"/>
  </w:num>
  <w:num w:numId="18">
    <w:abstractNumId w:val="22"/>
  </w:num>
  <w:num w:numId="19">
    <w:abstractNumId w:val="8"/>
  </w:num>
  <w:num w:numId="20">
    <w:abstractNumId w:val="43"/>
  </w:num>
  <w:num w:numId="21">
    <w:abstractNumId w:val="31"/>
  </w:num>
  <w:num w:numId="22">
    <w:abstractNumId w:val="34"/>
  </w:num>
  <w:num w:numId="23">
    <w:abstractNumId w:val="21"/>
  </w:num>
  <w:num w:numId="24">
    <w:abstractNumId w:val="2"/>
  </w:num>
  <w:num w:numId="25">
    <w:abstractNumId w:val="15"/>
  </w:num>
  <w:num w:numId="26">
    <w:abstractNumId w:val="29"/>
  </w:num>
  <w:num w:numId="27">
    <w:abstractNumId w:val="44"/>
  </w:num>
  <w:num w:numId="28">
    <w:abstractNumId w:val="5"/>
  </w:num>
  <w:num w:numId="29">
    <w:abstractNumId w:val="3"/>
  </w:num>
  <w:num w:numId="30">
    <w:abstractNumId w:val="16"/>
  </w:num>
  <w:num w:numId="31">
    <w:abstractNumId w:val="38"/>
  </w:num>
  <w:num w:numId="32">
    <w:abstractNumId w:val="1"/>
  </w:num>
  <w:num w:numId="33">
    <w:abstractNumId w:val="27"/>
  </w:num>
  <w:num w:numId="34">
    <w:abstractNumId w:val="26"/>
  </w:num>
  <w:num w:numId="35">
    <w:abstractNumId w:val="41"/>
  </w:num>
  <w:num w:numId="36">
    <w:abstractNumId w:val="42"/>
  </w:num>
  <w:num w:numId="37">
    <w:abstractNumId w:val="4"/>
  </w:num>
  <w:num w:numId="38">
    <w:abstractNumId w:val="32"/>
  </w:num>
  <w:num w:numId="39">
    <w:abstractNumId w:val="33"/>
  </w:num>
  <w:num w:numId="40">
    <w:abstractNumId w:val="7"/>
  </w:num>
  <w:num w:numId="41">
    <w:abstractNumId w:val="35"/>
  </w:num>
  <w:num w:numId="42">
    <w:abstractNumId w:val="20"/>
  </w:num>
  <w:num w:numId="43">
    <w:abstractNumId w:val="24"/>
  </w:num>
  <w:num w:numId="44">
    <w:abstractNumId w:val="1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38"/>
    <w:rsid w:val="000143FD"/>
    <w:rsid w:val="00017078"/>
    <w:rsid w:val="0002429F"/>
    <w:rsid w:val="00030CBB"/>
    <w:rsid w:val="0004101E"/>
    <w:rsid w:val="0005078E"/>
    <w:rsid w:val="00057161"/>
    <w:rsid w:val="00057BCB"/>
    <w:rsid w:val="00061436"/>
    <w:rsid w:val="0006580B"/>
    <w:rsid w:val="0006665B"/>
    <w:rsid w:val="00087ED6"/>
    <w:rsid w:val="000A2C56"/>
    <w:rsid w:val="000A74E6"/>
    <w:rsid w:val="000B01CC"/>
    <w:rsid w:val="000B0CAD"/>
    <w:rsid w:val="000D4FEA"/>
    <w:rsid w:val="000E0635"/>
    <w:rsid w:val="00115295"/>
    <w:rsid w:val="0012504A"/>
    <w:rsid w:val="00135DED"/>
    <w:rsid w:val="00137E39"/>
    <w:rsid w:val="00147CD4"/>
    <w:rsid w:val="00153756"/>
    <w:rsid w:val="00153CEE"/>
    <w:rsid w:val="00157B40"/>
    <w:rsid w:val="0017401E"/>
    <w:rsid w:val="00174A04"/>
    <w:rsid w:val="00175F1F"/>
    <w:rsid w:val="00177743"/>
    <w:rsid w:val="00177EEB"/>
    <w:rsid w:val="001832B0"/>
    <w:rsid w:val="00187FED"/>
    <w:rsid w:val="001D1DBF"/>
    <w:rsid w:val="001D39C5"/>
    <w:rsid w:val="001D7922"/>
    <w:rsid w:val="001E374A"/>
    <w:rsid w:val="001E717A"/>
    <w:rsid w:val="002003E1"/>
    <w:rsid w:val="002008E9"/>
    <w:rsid w:val="00205D63"/>
    <w:rsid w:val="00207712"/>
    <w:rsid w:val="00210D70"/>
    <w:rsid w:val="002118DF"/>
    <w:rsid w:val="00215FCA"/>
    <w:rsid w:val="00224827"/>
    <w:rsid w:val="0024304C"/>
    <w:rsid w:val="00244E27"/>
    <w:rsid w:val="00247FC3"/>
    <w:rsid w:val="00253150"/>
    <w:rsid w:val="00255FEC"/>
    <w:rsid w:val="00263254"/>
    <w:rsid w:val="00264D9E"/>
    <w:rsid w:val="002712D4"/>
    <w:rsid w:val="00273AC2"/>
    <w:rsid w:val="00280272"/>
    <w:rsid w:val="002849DC"/>
    <w:rsid w:val="002864C6"/>
    <w:rsid w:val="00286E37"/>
    <w:rsid w:val="002911D9"/>
    <w:rsid w:val="0029319A"/>
    <w:rsid w:val="002B45B8"/>
    <w:rsid w:val="002D1672"/>
    <w:rsid w:val="002F10FB"/>
    <w:rsid w:val="00305119"/>
    <w:rsid w:val="003131B6"/>
    <w:rsid w:val="00315318"/>
    <w:rsid w:val="003360CF"/>
    <w:rsid w:val="00340F66"/>
    <w:rsid w:val="00353493"/>
    <w:rsid w:val="003553FC"/>
    <w:rsid w:val="003656E7"/>
    <w:rsid w:val="00370361"/>
    <w:rsid w:val="0037118F"/>
    <w:rsid w:val="00372F30"/>
    <w:rsid w:val="00377F5F"/>
    <w:rsid w:val="00381E98"/>
    <w:rsid w:val="0038368A"/>
    <w:rsid w:val="00390310"/>
    <w:rsid w:val="003B26CD"/>
    <w:rsid w:val="003B2F37"/>
    <w:rsid w:val="003B55CD"/>
    <w:rsid w:val="003D53F3"/>
    <w:rsid w:val="003F31C0"/>
    <w:rsid w:val="0040399E"/>
    <w:rsid w:val="00423D55"/>
    <w:rsid w:val="00424D68"/>
    <w:rsid w:val="004251DE"/>
    <w:rsid w:val="00471139"/>
    <w:rsid w:val="00487E2B"/>
    <w:rsid w:val="004A0B9E"/>
    <w:rsid w:val="004B1F7C"/>
    <w:rsid w:val="004B73A3"/>
    <w:rsid w:val="004D2CFD"/>
    <w:rsid w:val="004D6440"/>
    <w:rsid w:val="004D7AFA"/>
    <w:rsid w:val="004E4755"/>
    <w:rsid w:val="004F6FEE"/>
    <w:rsid w:val="005006DA"/>
    <w:rsid w:val="0051031F"/>
    <w:rsid w:val="005137CD"/>
    <w:rsid w:val="005138CA"/>
    <w:rsid w:val="005233A4"/>
    <w:rsid w:val="005312AB"/>
    <w:rsid w:val="00531BE5"/>
    <w:rsid w:val="00532172"/>
    <w:rsid w:val="00543144"/>
    <w:rsid w:val="0054538F"/>
    <w:rsid w:val="005A0663"/>
    <w:rsid w:val="005A0BB1"/>
    <w:rsid w:val="005A6D4E"/>
    <w:rsid w:val="005B3ED1"/>
    <w:rsid w:val="005B6FB4"/>
    <w:rsid w:val="005B71BC"/>
    <w:rsid w:val="005C0C73"/>
    <w:rsid w:val="005C733F"/>
    <w:rsid w:val="005D5D57"/>
    <w:rsid w:val="005D7720"/>
    <w:rsid w:val="005E4412"/>
    <w:rsid w:val="00603BA8"/>
    <w:rsid w:val="00613FDF"/>
    <w:rsid w:val="006159B7"/>
    <w:rsid w:val="00627609"/>
    <w:rsid w:val="00655916"/>
    <w:rsid w:val="00663EE2"/>
    <w:rsid w:val="00665DF0"/>
    <w:rsid w:val="006769A1"/>
    <w:rsid w:val="006941E9"/>
    <w:rsid w:val="00694A1D"/>
    <w:rsid w:val="0069774C"/>
    <w:rsid w:val="006A21D1"/>
    <w:rsid w:val="006A634E"/>
    <w:rsid w:val="006C028A"/>
    <w:rsid w:val="006D1371"/>
    <w:rsid w:val="006D307B"/>
    <w:rsid w:val="006E324B"/>
    <w:rsid w:val="0071695C"/>
    <w:rsid w:val="00724102"/>
    <w:rsid w:val="0074194E"/>
    <w:rsid w:val="0074499F"/>
    <w:rsid w:val="00754A3F"/>
    <w:rsid w:val="00754C46"/>
    <w:rsid w:val="00762D6E"/>
    <w:rsid w:val="00765E07"/>
    <w:rsid w:val="00770715"/>
    <w:rsid w:val="00770DE8"/>
    <w:rsid w:val="0077127A"/>
    <w:rsid w:val="00774723"/>
    <w:rsid w:val="00774F1A"/>
    <w:rsid w:val="007754F1"/>
    <w:rsid w:val="00775DA3"/>
    <w:rsid w:val="007A6429"/>
    <w:rsid w:val="007B161D"/>
    <w:rsid w:val="007B7FE2"/>
    <w:rsid w:val="007D448B"/>
    <w:rsid w:val="007F2FB0"/>
    <w:rsid w:val="0080157D"/>
    <w:rsid w:val="00805DAC"/>
    <w:rsid w:val="0081154F"/>
    <w:rsid w:val="008140F8"/>
    <w:rsid w:val="0082229E"/>
    <w:rsid w:val="00823770"/>
    <w:rsid w:val="00825268"/>
    <w:rsid w:val="00831BC3"/>
    <w:rsid w:val="008A12EB"/>
    <w:rsid w:val="008A3436"/>
    <w:rsid w:val="008A6080"/>
    <w:rsid w:val="008B2E20"/>
    <w:rsid w:val="008B5098"/>
    <w:rsid w:val="008C238E"/>
    <w:rsid w:val="008C4F0D"/>
    <w:rsid w:val="008C57A7"/>
    <w:rsid w:val="0090560F"/>
    <w:rsid w:val="009366F5"/>
    <w:rsid w:val="009533A1"/>
    <w:rsid w:val="0096565A"/>
    <w:rsid w:val="00970F05"/>
    <w:rsid w:val="0098314B"/>
    <w:rsid w:val="009846FF"/>
    <w:rsid w:val="00984B51"/>
    <w:rsid w:val="009A60FF"/>
    <w:rsid w:val="009A704C"/>
    <w:rsid w:val="009B3B48"/>
    <w:rsid w:val="009C5A8A"/>
    <w:rsid w:val="009C722A"/>
    <w:rsid w:val="00A06D2E"/>
    <w:rsid w:val="00A14E96"/>
    <w:rsid w:val="00A160BB"/>
    <w:rsid w:val="00A16465"/>
    <w:rsid w:val="00A16CB8"/>
    <w:rsid w:val="00A3333B"/>
    <w:rsid w:val="00A51ACF"/>
    <w:rsid w:val="00A544DF"/>
    <w:rsid w:val="00A6186B"/>
    <w:rsid w:val="00A62865"/>
    <w:rsid w:val="00A71984"/>
    <w:rsid w:val="00A85D87"/>
    <w:rsid w:val="00A92B82"/>
    <w:rsid w:val="00A97C88"/>
    <w:rsid w:val="00AA1040"/>
    <w:rsid w:val="00AA2472"/>
    <w:rsid w:val="00AC3B0C"/>
    <w:rsid w:val="00AD188C"/>
    <w:rsid w:val="00AE09F9"/>
    <w:rsid w:val="00AE4E89"/>
    <w:rsid w:val="00B048F9"/>
    <w:rsid w:val="00B153D3"/>
    <w:rsid w:val="00B2131B"/>
    <w:rsid w:val="00B250BD"/>
    <w:rsid w:val="00B326DA"/>
    <w:rsid w:val="00B3275A"/>
    <w:rsid w:val="00B35B12"/>
    <w:rsid w:val="00B44416"/>
    <w:rsid w:val="00B511CD"/>
    <w:rsid w:val="00B52D0A"/>
    <w:rsid w:val="00B56EF0"/>
    <w:rsid w:val="00B70B2C"/>
    <w:rsid w:val="00B72B93"/>
    <w:rsid w:val="00B73688"/>
    <w:rsid w:val="00B779C6"/>
    <w:rsid w:val="00BA525F"/>
    <w:rsid w:val="00BA7A11"/>
    <w:rsid w:val="00BB2F4D"/>
    <w:rsid w:val="00BC0843"/>
    <w:rsid w:val="00BD6359"/>
    <w:rsid w:val="00BE5C86"/>
    <w:rsid w:val="00BE6D28"/>
    <w:rsid w:val="00C00057"/>
    <w:rsid w:val="00C017EB"/>
    <w:rsid w:val="00C06935"/>
    <w:rsid w:val="00C130E0"/>
    <w:rsid w:val="00C17007"/>
    <w:rsid w:val="00C20AAB"/>
    <w:rsid w:val="00C34AA9"/>
    <w:rsid w:val="00C41417"/>
    <w:rsid w:val="00C42B72"/>
    <w:rsid w:val="00C44E1A"/>
    <w:rsid w:val="00C469DC"/>
    <w:rsid w:val="00C47733"/>
    <w:rsid w:val="00C56269"/>
    <w:rsid w:val="00C95E1D"/>
    <w:rsid w:val="00C963E2"/>
    <w:rsid w:val="00C96A7E"/>
    <w:rsid w:val="00CB1B6A"/>
    <w:rsid w:val="00CC2005"/>
    <w:rsid w:val="00CC43D2"/>
    <w:rsid w:val="00CC740E"/>
    <w:rsid w:val="00CC76A1"/>
    <w:rsid w:val="00CE05BD"/>
    <w:rsid w:val="00D14329"/>
    <w:rsid w:val="00D153CF"/>
    <w:rsid w:val="00D30340"/>
    <w:rsid w:val="00D361C4"/>
    <w:rsid w:val="00D422F1"/>
    <w:rsid w:val="00D5583D"/>
    <w:rsid w:val="00D645E6"/>
    <w:rsid w:val="00D65EBF"/>
    <w:rsid w:val="00D772A6"/>
    <w:rsid w:val="00D82C68"/>
    <w:rsid w:val="00D8367C"/>
    <w:rsid w:val="00D9153B"/>
    <w:rsid w:val="00D96794"/>
    <w:rsid w:val="00DA2DDE"/>
    <w:rsid w:val="00DC247C"/>
    <w:rsid w:val="00DC24E7"/>
    <w:rsid w:val="00DC5C87"/>
    <w:rsid w:val="00DC6230"/>
    <w:rsid w:val="00DD736D"/>
    <w:rsid w:val="00DE37A3"/>
    <w:rsid w:val="00E00EB6"/>
    <w:rsid w:val="00E05EBD"/>
    <w:rsid w:val="00E220B6"/>
    <w:rsid w:val="00E36F31"/>
    <w:rsid w:val="00E37244"/>
    <w:rsid w:val="00E3732F"/>
    <w:rsid w:val="00E40A06"/>
    <w:rsid w:val="00E77F28"/>
    <w:rsid w:val="00E91938"/>
    <w:rsid w:val="00E94356"/>
    <w:rsid w:val="00EA3945"/>
    <w:rsid w:val="00EC3009"/>
    <w:rsid w:val="00EC723D"/>
    <w:rsid w:val="00ED04AE"/>
    <w:rsid w:val="00ED2034"/>
    <w:rsid w:val="00EE368F"/>
    <w:rsid w:val="00EF1B69"/>
    <w:rsid w:val="00F00006"/>
    <w:rsid w:val="00F039FD"/>
    <w:rsid w:val="00F0743C"/>
    <w:rsid w:val="00F143E5"/>
    <w:rsid w:val="00F27E9B"/>
    <w:rsid w:val="00F34716"/>
    <w:rsid w:val="00F56E34"/>
    <w:rsid w:val="00F61613"/>
    <w:rsid w:val="00F66DF8"/>
    <w:rsid w:val="00FA6381"/>
    <w:rsid w:val="00FB6730"/>
    <w:rsid w:val="00FF3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358BABC9"/>
  <w15:chartTrackingRefBased/>
  <w15:docId w15:val="{DFD69E40-6A20-44B5-AF2D-9BAC67474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1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DBF"/>
  </w:style>
  <w:style w:type="paragraph" w:styleId="Footer">
    <w:name w:val="footer"/>
    <w:basedOn w:val="Normal"/>
    <w:link w:val="FooterChar"/>
    <w:uiPriority w:val="99"/>
    <w:unhideWhenUsed/>
    <w:rsid w:val="001D1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DBF"/>
  </w:style>
  <w:style w:type="paragraph" w:styleId="ListParagraph">
    <w:name w:val="List Paragraph"/>
    <w:basedOn w:val="Normal"/>
    <w:uiPriority w:val="34"/>
    <w:qFormat/>
    <w:rsid w:val="00210D70"/>
    <w:pPr>
      <w:ind w:left="720"/>
      <w:contextualSpacing/>
    </w:pPr>
  </w:style>
  <w:style w:type="paragraph" w:styleId="NormalWeb">
    <w:name w:val="Normal (Web)"/>
    <w:basedOn w:val="Normal"/>
    <w:uiPriority w:val="99"/>
    <w:semiHidden/>
    <w:unhideWhenUsed/>
    <w:rsid w:val="00210D7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2">
    <w:name w:val="Plain Table 2"/>
    <w:basedOn w:val="TableNormal"/>
    <w:uiPriority w:val="42"/>
    <w:rsid w:val="00210D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02429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42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68658">
      <w:bodyDiv w:val="1"/>
      <w:marLeft w:val="0"/>
      <w:marRight w:val="0"/>
      <w:marTop w:val="0"/>
      <w:marBottom w:val="0"/>
      <w:divBdr>
        <w:top w:val="none" w:sz="0" w:space="0" w:color="auto"/>
        <w:left w:val="none" w:sz="0" w:space="0" w:color="auto"/>
        <w:bottom w:val="none" w:sz="0" w:space="0" w:color="auto"/>
        <w:right w:val="none" w:sz="0" w:space="0" w:color="auto"/>
      </w:divBdr>
      <w:divsChild>
        <w:div w:id="1827748094">
          <w:marLeft w:val="360"/>
          <w:marRight w:val="0"/>
          <w:marTop w:val="280"/>
          <w:marBottom w:val="0"/>
          <w:divBdr>
            <w:top w:val="none" w:sz="0" w:space="0" w:color="auto"/>
            <w:left w:val="none" w:sz="0" w:space="0" w:color="auto"/>
            <w:bottom w:val="none" w:sz="0" w:space="0" w:color="auto"/>
            <w:right w:val="none" w:sz="0" w:space="0" w:color="auto"/>
          </w:divBdr>
        </w:div>
      </w:divsChild>
    </w:div>
    <w:div w:id="174001073">
      <w:bodyDiv w:val="1"/>
      <w:marLeft w:val="0"/>
      <w:marRight w:val="0"/>
      <w:marTop w:val="0"/>
      <w:marBottom w:val="0"/>
      <w:divBdr>
        <w:top w:val="none" w:sz="0" w:space="0" w:color="auto"/>
        <w:left w:val="none" w:sz="0" w:space="0" w:color="auto"/>
        <w:bottom w:val="none" w:sz="0" w:space="0" w:color="auto"/>
        <w:right w:val="none" w:sz="0" w:space="0" w:color="auto"/>
      </w:divBdr>
    </w:div>
    <w:div w:id="192423398">
      <w:bodyDiv w:val="1"/>
      <w:marLeft w:val="0"/>
      <w:marRight w:val="0"/>
      <w:marTop w:val="0"/>
      <w:marBottom w:val="0"/>
      <w:divBdr>
        <w:top w:val="none" w:sz="0" w:space="0" w:color="auto"/>
        <w:left w:val="none" w:sz="0" w:space="0" w:color="auto"/>
        <w:bottom w:val="none" w:sz="0" w:space="0" w:color="auto"/>
        <w:right w:val="none" w:sz="0" w:space="0" w:color="auto"/>
      </w:divBdr>
    </w:div>
    <w:div w:id="261957295">
      <w:bodyDiv w:val="1"/>
      <w:marLeft w:val="0"/>
      <w:marRight w:val="0"/>
      <w:marTop w:val="0"/>
      <w:marBottom w:val="0"/>
      <w:divBdr>
        <w:top w:val="none" w:sz="0" w:space="0" w:color="auto"/>
        <w:left w:val="none" w:sz="0" w:space="0" w:color="auto"/>
        <w:bottom w:val="none" w:sz="0" w:space="0" w:color="auto"/>
        <w:right w:val="none" w:sz="0" w:space="0" w:color="auto"/>
      </w:divBdr>
    </w:div>
    <w:div w:id="297415677">
      <w:bodyDiv w:val="1"/>
      <w:marLeft w:val="0"/>
      <w:marRight w:val="0"/>
      <w:marTop w:val="0"/>
      <w:marBottom w:val="0"/>
      <w:divBdr>
        <w:top w:val="none" w:sz="0" w:space="0" w:color="auto"/>
        <w:left w:val="none" w:sz="0" w:space="0" w:color="auto"/>
        <w:bottom w:val="none" w:sz="0" w:space="0" w:color="auto"/>
        <w:right w:val="none" w:sz="0" w:space="0" w:color="auto"/>
      </w:divBdr>
      <w:divsChild>
        <w:div w:id="2109812322">
          <w:marLeft w:val="360"/>
          <w:marRight w:val="0"/>
          <w:marTop w:val="280"/>
          <w:marBottom w:val="0"/>
          <w:divBdr>
            <w:top w:val="none" w:sz="0" w:space="0" w:color="auto"/>
            <w:left w:val="none" w:sz="0" w:space="0" w:color="auto"/>
            <w:bottom w:val="none" w:sz="0" w:space="0" w:color="auto"/>
            <w:right w:val="none" w:sz="0" w:space="0" w:color="auto"/>
          </w:divBdr>
        </w:div>
        <w:div w:id="437870692">
          <w:marLeft w:val="360"/>
          <w:marRight w:val="0"/>
          <w:marTop w:val="280"/>
          <w:marBottom w:val="0"/>
          <w:divBdr>
            <w:top w:val="none" w:sz="0" w:space="0" w:color="auto"/>
            <w:left w:val="none" w:sz="0" w:space="0" w:color="auto"/>
            <w:bottom w:val="none" w:sz="0" w:space="0" w:color="auto"/>
            <w:right w:val="none" w:sz="0" w:space="0" w:color="auto"/>
          </w:divBdr>
        </w:div>
        <w:div w:id="791283963">
          <w:marLeft w:val="360"/>
          <w:marRight w:val="0"/>
          <w:marTop w:val="280"/>
          <w:marBottom w:val="0"/>
          <w:divBdr>
            <w:top w:val="none" w:sz="0" w:space="0" w:color="auto"/>
            <w:left w:val="none" w:sz="0" w:space="0" w:color="auto"/>
            <w:bottom w:val="none" w:sz="0" w:space="0" w:color="auto"/>
            <w:right w:val="none" w:sz="0" w:space="0" w:color="auto"/>
          </w:divBdr>
        </w:div>
      </w:divsChild>
    </w:div>
    <w:div w:id="337662670">
      <w:bodyDiv w:val="1"/>
      <w:marLeft w:val="0"/>
      <w:marRight w:val="0"/>
      <w:marTop w:val="0"/>
      <w:marBottom w:val="0"/>
      <w:divBdr>
        <w:top w:val="none" w:sz="0" w:space="0" w:color="auto"/>
        <w:left w:val="none" w:sz="0" w:space="0" w:color="auto"/>
        <w:bottom w:val="none" w:sz="0" w:space="0" w:color="auto"/>
        <w:right w:val="none" w:sz="0" w:space="0" w:color="auto"/>
      </w:divBdr>
      <w:divsChild>
        <w:div w:id="1552765655">
          <w:marLeft w:val="360"/>
          <w:marRight w:val="0"/>
          <w:marTop w:val="280"/>
          <w:marBottom w:val="0"/>
          <w:divBdr>
            <w:top w:val="none" w:sz="0" w:space="0" w:color="auto"/>
            <w:left w:val="none" w:sz="0" w:space="0" w:color="auto"/>
            <w:bottom w:val="none" w:sz="0" w:space="0" w:color="auto"/>
            <w:right w:val="none" w:sz="0" w:space="0" w:color="auto"/>
          </w:divBdr>
        </w:div>
        <w:div w:id="1909028230">
          <w:marLeft w:val="360"/>
          <w:marRight w:val="0"/>
          <w:marTop w:val="280"/>
          <w:marBottom w:val="0"/>
          <w:divBdr>
            <w:top w:val="none" w:sz="0" w:space="0" w:color="auto"/>
            <w:left w:val="none" w:sz="0" w:space="0" w:color="auto"/>
            <w:bottom w:val="none" w:sz="0" w:space="0" w:color="auto"/>
            <w:right w:val="none" w:sz="0" w:space="0" w:color="auto"/>
          </w:divBdr>
        </w:div>
        <w:div w:id="2135633771">
          <w:marLeft w:val="360"/>
          <w:marRight w:val="0"/>
          <w:marTop w:val="280"/>
          <w:marBottom w:val="0"/>
          <w:divBdr>
            <w:top w:val="none" w:sz="0" w:space="0" w:color="auto"/>
            <w:left w:val="none" w:sz="0" w:space="0" w:color="auto"/>
            <w:bottom w:val="none" w:sz="0" w:space="0" w:color="auto"/>
            <w:right w:val="none" w:sz="0" w:space="0" w:color="auto"/>
          </w:divBdr>
        </w:div>
        <w:div w:id="264120820">
          <w:marLeft w:val="360"/>
          <w:marRight w:val="0"/>
          <w:marTop w:val="280"/>
          <w:marBottom w:val="0"/>
          <w:divBdr>
            <w:top w:val="none" w:sz="0" w:space="0" w:color="auto"/>
            <w:left w:val="none" w:sz="0" w:space="0" w:color="auto"/>
            <w:bottom w:val="none" w:sz="0" w:space="0" w:color="auto"/>
            <w:right w:val="none" w:sz="0" w:space="0" w:color="auto"/>
          </w:divBdr>
        </w:div>
      </w:divsChild>
    </w:div>
    <w:div w:id="344943464">
      <w:bodyDiv w:val="1"/>
      <w:marLeft w:val="0"/>
      <w:marRight w:val="0"/>
      <w:marTop w:val="0"/>
      <w:marBottom w:val="0"/>
      <w:divBdr>
        <w:top w:val="none" w:sz="0" w:space="0" w:color="auto"/>
        <w:left w:val="none" w:sz="0" w:space="0" w:color="auto"/>
        <w:bottom w:val="none" w:sz="0" w:space="0" w:color="auto"/>
        <w:right w:val="none" w:sz="0" w:space="0" w:color="auto"/>
      </w:divBdr>
    </w:div>
    <w:div w:id="371346831">
      <w:bodyDiv w:val="1"/>
      <w:marLeft w:val="0"/>
      <w:marRight w:val="0"/>
      <w:marTop w:val="0"/>
      <w:marBottom w:val="0"/>
      <w:divBdr>
        <w:top w:val="none" w:sz="0" w:space="0" w:color="auto"/>
        <w:left w:val="none" w:sz="0" w:space="0" w:color="auto"/>
        <w:bottom w:val="none" w:sz="0" w:space="0" w:color="auto"/>
        <w:right w:val="none" w:sz="0" w:space="0" w:color="auto"/>
      </w:divBdr>
      <w:divsChild>
        <w:div w:id="866986277">
          <w:marLeft w:val="360"/>
          <w:marRight w:val="0"/>
          <w:marTop w:val="280"/>
          <w:marBottom w:val="0"/>
          <w:divBdr>
            <w:top w:val="none" w:sz="0" w:space="0" w:color="auto"/>
            <w:left w:val="none" w:sz="0" w:space="0" w:color="auto"/>
            <w:bottom w:val="none" w:sz="0" w:space="0" w:color="auto"/>
            <w:right w:val="none" w:sz="0" w:space="0" w:color="auto"/>
          </w:divBdr>
        </w:div>
        <w:div w:id="2041318489">
          <w:marLeft w:val="792"/>
          <w:marRight w:val="0"/>
          <w:marTop w:val="280"/>
          <w:marBottom w:val="0"/>
          <w:divBdr>
            <w:top w:val="none" w:sz="0" w:space="0" w:color="auto"/>
            <w:left w:val="none" w:sz="0" w:space="0" w:color="auto"/>
            <w:bottom w:val="none" w:sz="0" w:space="0" w:color="auto"/>
            <w:right w:val="none" w:sz="0" w:space="0" w:color="auto"/>
          </w:divBdr>
        </w:div>
        <w:div w:id="1371032444">
          <w:marLeft w:val="792"/>
          <w:marRight w:val="0"/>
          <w:marTop w:val="280"/>
          <w:marBottom w:val="0"/>
          <w:divBdr>
            <w:top w:val="none" w:sz="0" w:space="0" w:color="auto"/>
            <w:left w:val="none" w:sz="0" w:space="0" w:color="auto"/>
            <w:bottom w:val="none" w:sz="0" w:space="0" w:color="auto"/>
            <w:right w:val="none" w:sz="0" w:space="0" w:color="auto"/>
          </w:divBdr>
        </w:div>
        <w:div w:id="229392151">
          <w:marLeft w:val="792"/>
          <w:marRight w:val="0"/>
          <w:marTop w:val="280"/>
          <w:marBottom w:val="0"/>
          <w:divBdr>
            <w:top w:val="none" w:sz="0" w:space="0" w:color="auto"/>
            <w:left w:val="none" w:sz="0" w:space="0" w:color="auto"/>
            <w:bottom w:val="none" w:sz="0" w:space="0" w:color="auto"/>
            <w:right w:val="none" w:sz="0" w:space="0" w:color="auto"/>
          </w:divBdr>
        </w:div>
        <w:div w:id="1353070650">
          <w:marLeft w:val="792"/>
          <w:marRight w:val="0"/>
          <w:marTop w:val="280"/>
          <w:marBottom w:val="0"/>
          <w:divBdr>
            <w:top w:val="none" w:sz="0" w:space="0" w:color="auto"/>
            <w:left w:val="none" w:sz="0" w:space="0" w:color="auto"/>
            <w:bottom w:val="none" w:sz="0" w:space="0" w:color="auto"/>
            <w:right w:val="none" w:sz="0" w:space="0" w:color="auto"/>
          </w:divBdr>
        </w:div>
      </w:divsChild>
    </w:div>
    <w:div w:id="376004081">
      <w:bodyDiv w:val="1"/>
      <w:marLeft w:val="0"/>
      <w:marRight w:val="0"/>
      <w:marTop w:val="0"/>
      <w:marBottom w:val="0"/>
      <w:divBdr>
        <w:top w:val="none" w:sz="0" w:space="0" w:color="auto"/>
        <w:left w:val="none" w:sz="0" w:space="0" w:color="auto"/>
        <w:bottom w:val="none" w:sz="0" w:space="0" w:color="auto"/>
        <w:right w:val="none" w:sz="0" w:space="0" w:color="auto"/>
      </w:divBdr>
      <w:divsChild>
        <w:div w:id="717625559">
          <w:marLeft w:val="360"/>
          <w:marRight w:val="0"/>
          <w:marTop w:val="280"/>
          <w:marBottom w:val="0"/>
          <w:divBdr>
            <w:top w:val="none" w:sz="0" w:space="0" w:color="auto"/>
            <w:left w:val="none" w:sz="0" w:space="0" w:color="auto"/>
            <w:bottom w:val="none" w:sz="0" w:space="0" w:color="auto"/>
            <w:right w:val="none" w:sz="0" w:space="0" w:color="auto"/>
          </w:divBdr>
        </w:div>
        <w:div w:id="2137139393">
          <w:marLeft w:val="360"/>
          <w:marRight w:val="0"/>
          <w:marTop w:val="280"/>
          <w:marBottom w:val="0"/>
          <w:divBdr>
            <w:top w:val="none" w:sz="0" w:space="0" w:color="auto"/>
            <w:left w:val="none" w:sz="0" w:space="0" w:color="auto"/>
            <w:bottom w:val="none" w:sz="0" w:space="0" w:color="auto"/>
            <w:right w:val="none" w:sz="0" w:space="0" w:color="auto"/>
          </w:divBdr>
        </w:div>
      </w:divsChild>
    </w:div>
    <w:div w:id="413357948">
      <w:bodyDiv w:val="1"/>
      <w:marLeft w:val="0"/>
      <w:marRight w:val="0"/>
      <w:marTop w:val="0"/>
      <w:marBottom w:val="0"/>
      <w:divBdr>
        <w:top w:val="none" w:sz="0" w:space="0" w:color="auto"/>
        <w:left w:val="none" w:sz="0" w:space="0" w:color="auto"/>
        <w:bottom w:val="none" w:sz="0" w:space="0" w:color="auto"/>
        <w:right w:val="none" w:sz="0" w:space="0" w:color="auto"/>
      </w:divBdr>
      <w:divsChild>
        <w:div w:id="366636578">
          <w:marLeft w:val="360"/>
          <w:marRight w:val="0"/>
          <w:marTop w:val="280"/>
          <w:marBottom w:val="0"/>
          <w:divBdr>
            <w:top w:val="none" w:sz="0" w:space="0" w:color="auto"/>
            <w:left w:val="none" w:sz="0" w:space="0" w:color="auto"/>
            <w:bottom w:val="none" w:sz="0" w:space="0" w:color="auto"/>
            <w:right w:val="none" w:sz="0" w:space="0" w:color="auto"/>
          </w:divBdr>
        </w:div>
        <w:div w:id="550119501">
          <w:marLeft w:val="360"/>
          <w:marRight w:val="0"/>
          <w:marTop w:val="280"/>
          <w:marBottom w:val="0"/>
          <w:divBdr>
            <w:top w:val="none" w:sz="0" w:space="0" w:color="auto"/>
            <w:left w:val="none" w:sz="0" w:space="0" w:color="auto"/>
            <w:bottom w:val="none" w:sz="0" w:space="0" w:color="auto"/>
            <w:right w:val="none" w:sz="0" w:space="0" w:color="auto"/>
          </w:divBdr>
        </w:div>
        <w:div w:id="1070270069">
          <w:marLeft w:val="720"/>
          <w:marRight w:val="0"/>
          <w:marTop w:val="40"/>
          <w:marBottom w:val="80"/>
          <w:divBdr>
            <w:top w:val="none" w:sz="0" w:space="0" w:color="auto"/>
            <w:left w:val="none" w:sz="0" w:space="0" w:color="auto"/>
            <w:bottom w:val="none" w:sz="0" w:space="0" w:color="auto"/>
            <w:right w:val="none" w:sz="0" w:space="0" w:color="auto"/>
          </w:divBdr>
        </w:div>
        <w:div w:id="88695125">
          <w:marLeft w:val="720"/>
          <w:marRight w:val="0"/>
          <w:marTop w:val="40"/>
          <w:marBottom w:val="80"/>
          <w:divBdr>
            <w:top w:val="none" w:sz="0" w:space="0" w:color="auto"/>
            <w:left w:val="none" w:sz="0" w:space="0" w:color="auto"/>
            <w:bottom w:val="none" w:sz="0" w:space="0" w:color="auto"/>
            <w:right w:val="none" w:sz="0" w:space="0" w:color="auto"/>
          </w:divBdr>
        </w:div>
        <w:div w:id="777796443">
          <w:marLeft w:val="720"/>
          <w:marRight w:val="0"/>
          <w:marTop w:val="40"/>
          <w:marBottom w:val="80"/>
          <w:divBdr>
            <w:top w:val="none" w:sz="0" w:space="0" w:color="auto"/>
            <w:left w:val="none" w:sz="0" w:space="0" w:color="auto"/>
            <w:bottom w:val="none" w:sz="0" w:space="0" w:color="auto"/>
            <w:right w:val="none" w:sz="0" w:space="0" w:color="auto"/>
          </w:divBdr>
        </w:div>
      </w:divsChild>
    </w:div>
    <w:div w:id="414667443">
      <w:bodyDiv w:val="1"/>
      <w:marLeft w:val="0"/>
      <w:marRight w:val="0"/>
      <w:marTop w:val="0"/>
      <w:marBottom w:val="0"/>
      <w:divBdr>
        <w:top w:val="none" w:sz="0" w:space="0" w:color="auto"/>
        <w:left w:val="none" w:sz="0" w:space="0" w:color="auto"/>
        <w:bottom w:val="none" w:sz="0" w:space="0" w:color="auto"/>
        <w:right w:val="none" w:sz="0" w:space="0" w:color="auto"/>
      </w:divBdr>
    </w:div>
    <w:div w:id="466166579">
      <w:bodyDiv w:val="1"/>
      <w:marLeft w:val="0"/>
      <w:marRight w:val="0"/>
      <w:marTop w:val="0"/>
      <w:marBottom w:val="0"/>
      <w:divBdr>
        <w:top w:val="none" w:sz="0" w:space="0" w:color="auto"/>
        <w:left w:val="none" w:sz="0" w:space="0" w:color="auto"/>
        <w:bottom w:val="none" w:sz="0" w:space="0" w:color="auto"/>
        <w:right w:val="none" w:sz="0" w:space="0" w:color="auto"/>
      </w:divBdr>
    </w:div>
    <w:div w:id="478424641">
      <w:bodyDiv w:val="1"/>
      <w:marLeft w:val="0"/>
      <w:marRight w:val="0"/>
      <w:marTop w:val="0"/>
      <w:marBottom w:val="0"/>
      <w:divBdr>
        <w:top w:val="none" w:sz="0" w:space="0" w:color="auto"/>
        <w:left w:val="none" w:sz="0" w:space="0" w:color="auto"/>
        <w:bottom w:val="none" w:sz="0" w:space="0" w:color="auto"/>
        <w:right w:val="none" w:sz="0" w:space="0" w:color="auto"/>
      </w:divBdr>
    </w:div>
    <w:div w:id="509025233">
      <w:bodyDiv w:val="1"/>
      <w:marLeft w:val="0"/>
      <w:marRight w:val="0"/>
      <w:marTop w:val="0"/>
      <w:marBottom w:val="0"/>
      <w:divBdr>
        <w:top w:val="none" w:sz="0" w:space="0" w:color="auto"/>
        <w:left w:val="none" w:sz="0" w:space="0" w:color="auto"/>
        <w:bottom w:val="none" w:sz="0" w:space="0" w:color="auto"/>
        <w:right w:val="none" w:sz="0" w:space="0" w:color="auto"/>
      </w:divBdr>
    </w:div>
    <w:div w:id="638923859">
      <w:bodyDiv w:val="1"/>
      <w:marLeft w:val="0"/>
      <w:marRight w:val="0"/>
      <w:marTop w:val="0"/>
      <w:marBottom w:val="0"/>
      <w:divBdr>
        <w:top w:val="none" w:sz="0" w:space="0" w:color="auto"/>
        <w:left w:val="none" w:sz="0" w:space="0" w:color="auto"/>
        <w:bottom w:val="none" w:sz="0" w:space="0" w:color="auto"/>
        <w:right w:val="none" w:sz="0" w:space="0" w:color="auto"/>
      </w:divBdr>
    </w:div>
    <w:div w:id="649292176">
      <w:bodyDiv w:val="1"/>
      <w:marLeft w:val="0"/>
      <w:marRight w:val="0"/>
      <w:marTop w:val="0"/>
      <w:marBottom w:val="0"/>
      <w:divBdr>
        <w:top w:val="none" w:sz="0" w:space="0" w:color="auto"/>
        <w:left w:val="none" w:sz="0" w:space="0" w:color="auto"/>
        <w:bottom w:val="none" w:sz="0" w:space="0" w:color="auto"/>
        <w:right w:val="none" w:sz="0" w:space="0" w:color="auto"/>
      </w:divBdr>
    </w:div>
    <w:div w:id="662322757">
      <w:bodyDiv w:val="1"/>
      <w:marLeft w:val="0"/>
      <w:marRight w:val="0"/>
      <w:marTop w:val="0"/>
      <w:marBottom w:val="0"/>
      <w:divBdr>
        <w:top w:val="none" w:sz="0" w:space="0" w:color="auto"/>
        <w:left w:val="none" w:sz="0" w:space="0" w:color="auto"/>
        <w:bottom w:val="none" w:sz="0" w:space="0" w:color="auto"/>
        <w:right w:val="none" w:sz="0" w:space="0" w:color="auto"/>
      </w:divBdr>
    </w:div>
    <w:div w:id="671490639">
      <w:bodyDiv w:val="1"/>
      <w:marLeft w:val="0"/>
      <w:marRight w:val="0"/>
      <w:marTop w:val="0"/>
      <w:marBottom w:val="0"/>
      <w:divBdr>
        <w:top w:val="none" w:sz="0" w:space="0" w:color="auto"/>
        <w:left w:val="none" w:sz="0" w:space="0" w:color="auto"/>
        <w:bottom w:val="none" w:sz="0" w:space="0" w:color="auto"/>
        <w:right w:val="none" w:sz="0" w:space="0" w:color="auto"/>
      </w:divBdr>
    </w:div>
    <w:div w:id="675116241">
      <w:bodyDiv w:val="1"/>
      <w:marLeft w:val="0"/>
      <w:marRight w:val="0"/>
      <w:marTop w:val="0"/>
      <w:marBottom w:val="0"/>
      <w:divBdr>
        <w:top w:val="none" w:sz="0" w:space="0" w:color="auto"/>
        <w:left w:val="none" w:sz="0" w:space="0" w:color="auto"/>
        <w:bottom w:val="none" w:sz="0" w:space="0" w:color="auto"/>
        <w:right w:val="none" w:sz="0" w:space="0" w:color="auto"/>
      </w:divBdr>
      <w:divsChild>
        <w:div w:id="1018242242">
          <w:marLeft w:val="360"/>
          <w:marRight w:val="0"/>
          <w:marTop w:val="280"/>
          <w:marBottom w:val="0"/>
          <w:divBdr>
            <w:top w:val="none" w:sz="0" w:space="0" w:color="auto"/>
            <w:left w:val="none" w:sz="0" w:space="0" w:color="auto"/>
            <w:bottom w:val="none" w:sz="0" w:space="0" w:color="auto"/>
            <w:right w:val="none" w:sz="0" w:space="0" w:color="auto"/>
          </w:divBdr>
        </w:div>
        <w:div w:id="1107966646">
          <w:marLeft w:val="360"/>
          <w:marRight w:val="0"/>
          <w:marTop w:val="280"/>
          <w:marBottom w:val="0"/>
          <w:divBdr>
            <w:top w:val="none" w:sz="0" w:space="0" w:color="auto"/>
            <w:left w:val="none" w:sz="0" w:space="0" w:color="auto"/>
            <w:bottom w:val="none" w:sz="0" w:space="0" w:color="auto"/>
            <w:right w:val="none" w:sz="0" w:space="0" w:color="auto"/>
          </w:divBdr>
        </w:div>
        <w:div w:id="1703433259">
          <w:marLeft w:val="360"/>
          <w:marRight w:val="0"/>
          <w:marTop w:val="280"/>
          <w:marBottom w:val="0"/>
          <w:divBdr>
            <w:top w:val="none" w:sz="0" w:space="0" w:color="auto"/>
            <w:left w:val="none" w:sz="0" w:space="0" w:color="auto"/>
            <w:bottom w:val="none" w:sz="0" w:space="0" w:color="auto"/>
            <w:right w:val="none" w:sz="0" w:space="0" w:color="auto"/>
          </w:divBdr>
        </w:div>
      </w:divsChild>
    </w:div>
    <w:div w:id="722949535">
      <w:bodyDiv w:val="1"/>
      <w:marLeft w:val="0"/>
      <w:marRight w:val="0"/>
      <w:marTop w:val="0"/>
      <w:marBottom w:val="0"/>
      <w:divBdr>
        <w:top w:val="none" w:sz="0" w:space="0" w:color="auto"/>
        <w:left w:val="none" w:sz="0" w:space="0" w:color="auto"/>
        <w:bottom w:val="none" w:sz="0" w:space="0" w:color="auto"/>
        <w:right w:val="none" w:sz="0" w:space="0" w:color="auto"/>
      </w:divBdr>
    </w:div>
    <w:div w:id="733354424">
      <w:bodyDiv w:val="1"/>
      <w:marLeft w:val="0"/>
      <w:marRight w:val="0"/>
      <w:marTop w:val="0"/>
      <w:marBottom w:val="0"/>
      <w:divBdr>
        <w:top w:val="none" w:sz="0" w:space="0" w:color="auto"/>
        <w:left w:val="none" w:sz="0" w:space="0" w:color="auto"/>
        <w:bottom w:val="none" w:sz="0" w:space="0" w:color="auto"/>
        <w:right w:val="none" w:sz="0" w:space="0" w:color="auto"/>
      </w:divBdr>
    </w:div>
    <w:div w:id="897087114">
      <w:bodyDiv w:val="1"/>
      <w:marLeft w:val="0"/>
      <w:marRight w:val="0"/>
      <w:marTop w:val="0"/>
      <w:marBottom w:val="0"/>
      <w:divBdr>
        <w:top w:val="none" w:sz="0" w:space="0" w:color="auto"/>
        <w:left w:val="none" w:sz="0" w:space="0" w:color="auto"/>
        <w:bottom w:val="none" w:sz="0" w:space="0" w:color="auto"/>
        <w:right w:val="none" w:sz="0" w:space="0" w:color="auto"/>
      </w:divBdr>
    </w:div>
    <w:div w:id="925118911">
      <w:bodyDiv w:val="1"/>
      <w:marLeft w:val="0"/>
      <w:marRight w:val="0"/>
      <w:marTop w:val="0"/>
      <w:marBottom w:val="0"/>
      <w:divBdr>
        <w:top w:val="none" w:sz="0" w:space="0" w:color="auto"/>
        <w:left w:val="none" w:sz="0" w:space="0" w:color="auto"/>
        <w:bottom w:val="none" w:sz="0" w:space="0" w:color="auto"/>
        <w:right w:val="none" w:sz="0" w:space="0" w:color="auto"/>
      </w:divBdr>
    </w:div>
    <w:div w:id="1123378144">
      <w:bodyDiv w:val="1"/>
      <w:marLeft w:val="0"/>
      <w:marRight w:val="0"/>
      <w:marTop w:val="0"/>
      <w:marBottom w:val="0"/>
      <w:divBdr>
        <w:top w:val="none" w:sz="0" w:space="0" w:color="auto"/>
        <w:left w:val="none" w:sz="0" w:space="0" w:color="auto"/>
        <w:bottom w:val="none" w:sz="0" w:space="0" w:color="auto"/>
        <w:right w:val="none" w:sz="0" w:space="0" w:color="auto"/>
      </w:divBdr>
      <w:divsChild>
        <w:div w:id="1577284271">
          <w:marLeft w:val="360"/>
          <w:marRight w:val="0"/>
          <w:marTop w:val="280"/>
          <w:marBottom w:val="0"/>
          <w:divBdr>
            <w:top w:val="none" w:sz="0" w:space="0" w:color="auto"/>
            <w:left w:val="none" w:sz="0" w:space="0" w:color="auto"/>
            <w:bottom w:val="none" w:sz="0" w:space="0" w:color="auto"/>
            <w:right w:val="none" w:sz="0" w:space="0" w:color="auto"/>
          </w:divBdr>
        </w:div>
        <w:div w:id="201985686">
          <w:marLeft w:val="360"/>
          <w:marRight w:val="0"/>
          <w:marTop w:val="280"/>
          <w:marBottom w:val="0"/>
          <w:divBdr>
            <w:top w:val="none" w:sz="0" w:space="0" w:color="auto"/>
            <w:left w:val="none" w:sz="0" w:space="0" w:color="auto"/>
            <w:bottom w:val="none" w:sz="0" w:space="0" w:color="auto"/>
            <w:right w:val="none" w:sz="0" w:space="0" w:color="auto"/>
          </w:divBdr>
        </w:div>
        <w:div w:id="1822112601">
          <w:marLeft w:val="360"/>
          <w:marRight w:val="0"/>
          <w:marTop w:val="280"/>
          <w:marBottom w:val="0"/>
          <w:divBdr>
            <w:top w:val="none" w:sz="0" w:space="0" w:color="auto"/>
            <w:left w:val="none" w:sz="0" w:space="0" w:color="auto"/>
            <w:bottom w:val="none" w:sz="0" w:space="0" w:color="auto"/>
            <w:right w:val="none" w:sz="0" w:space="0" w:color="auto"/>
          </w:divBdr>
        </w:div>
        <w:div w:id="1931624170">
          <w:marLeft w:val="360"/>
          <w:marRight w:val="0"/>
          <w:marTop w:val="280"/>
          <w:marBottom w:val="0"/>
          <w:divBdr>
            <w:top w:val="none" w:sz="0" w:space="0" w:color="auto"/>
            <w:left w:val="none" w:sz="0" w:space="0" w:color="auto"/>
            <w:bottom w:val="none" w:sz="0" w:space="0" w:color="auto"/>
            <w:right w:val="none" w:sz="0" w:space="0" w:color="auto"/>
          </w:divBdr>
        </w:div>
      </w:divsChild>
    </w:div>
    <w:div w:id="1155030975">
      <w:bodyDiv w:val="1"/>
      <w:marLeft w:val="0"/>
      <w:marRight w:val="0"/>
      <w:marTop w:val="0"/>
      <w:marBottom w:val="0"/>
      <w:divBdr>
        <w:top w:val="none" w:sz="0" w:space="0" w:color="auto"/>
        <w:left w:val="none" w:sz="0" w:space="0" w:color="auto"/>
        <w:bottom w:val="none" w:sz="0" w:space="0" w:color="auto"/>
        <w:right w:val="none" w:sz="0" w:space="0" w:color="auto"/>
      </w:divBdr>
    </w:div>
    <w:div w:id="1316184639">
      <w:bodyDiv w:val="1"/>
      <w:marLeft w:val="0"/>
      <w:marRight w:val="0"/>
      <w:marTop w:val="0"/>
      <w:marBottom w:val="0"/>
      <w:divBdr>
        <w:top w:val="none" w:sz="0" w:space="0" w:color="auto"/>
        <w:left w:val="none" w:sz="0" w:space="0" w:color="auto"/>
        <w:bottom w:val="none" w:sz="0" w:space="0" w:color="auto"/>
        <w:right w:val="none" w:sz="0" w:space="0" w:color="auto"/>
      </w:divBdr>
      <w:divsChild>
        <w:div w:id="196507022">
          <w:marLeft w:val="360"/>
          <w:marRight w:val="0"/>
          <w:marTop w:val="280"/>
          <w:marBottom w:val="0"/>
          <w:divBdr>
            <w:top w:val="none" w:sz="0" w:space="0" w:color="auto"/>
            <w:left w:val="none" w:sz="0" w:space="0" w:color="auto"/>
            <w:bottom w:val="none" w:sz="0" w:space="0" w:color="auto"/>
            <w:right w:val="none" w:sz="0" w:space="0" w:color="auto"/>
          </w:divBdr>
        </w:div>
        <w:div w:id="251164445">
          <w:marLeft w:val="360"/>
          <w:marRight w:val="0"/>
          <w:marTop w:val="280"/>
          <w:marBottom w:val="0"/>
          <w:divBdr>
            <w:top w:val="none" w:sz="0" w:space="0" w:color="auto"/>
            <w:left w:val="none" w:sz="0" w:space="0" w:color="auto"/>
            <w:bottom w:val="none" w:sz="0" w:space="0" w:color="auto"/>
            <w:right w:val="none" w:sz="0" w:space="0" w:color="auto"/>
          </w:divBdr>
        </w:div>
      </w:divsChild>
    </w:div>
    <w:div w:id="1349916433">
      <w:bodyDiv w:val="1"/>
      <w:marLeft w:val="0"/>
      <w:marRight w:val="0"/>
      <w:marTop w:val="0"/>
      <w:marBottom w:val="0"/>
      <w:divBdr>
        <w:top w:val="none" w:sz="0" w:space="0" w:color="auto"/>
        <w:left w:val="none" w:sz="0" w:space="0" w:color="auto"/>
        <w:bottom w:val="none" w:sz="0" w:space="0" w:color="auto"/>
        <w:right w:val="none" w:sz="0" w:space="0" w:color="auto"/>
      </w:divBdr>
    </w:div>
    <w:div w:id="1406807077">
      <w:bodyDiv w:val="1"/>
      <w:marLeft w:val="0"/>
      <w:marRight w:val="0"/>
      <w:marTop w:val="0"/>
      <w:marBottom w:val="0"/>
      <w:divBdr>
        <w:top w:val="none" w:sz="0" w:space="0" w:color="auto"/>
        <w:left w:val="none" w:sz="0" w:space="0" w:color="auto"/>
        <w:bottom w:val="none" w:sz="0" w:space="0" w:color="auto"/>
        <w:right w:val="none" w:sz="0" w:space="0" w:color="auto"/>
      </w:divBdr>
      <w:divsChild>
        <w:div w:id="197546069">
          <w:marLeft w:val="360"/>
          <w:marRight w:val="0"/>
          <w:marTop w:val="280"/>
          <w:marBottom w:val="0"/>
          <w:divBdr>
            <w:top w:val="none" w:sz="0" w:space="0" w:color="auto"/>
            <w:left w:val="none" w:sz="0" w:space="0" w:color="auto"/>
            <w:bottom w:val="none" w:sz="0" w:space="0" w:color="auto"/>
            <w:right w:val="none" w:sz="0" w:space="0" w:color="auto"/>
          </w:divBdr>
        </w:div>
        <w:div w:id="1721903908">
          <w:marLeft w:val="360"/>
          <w:marRight w:val="0"/>
          <w:marTop w:val="280"/>
          <w:marBottom w:val="0"/>
          <w:divBdr>
            <w:top w:val="none" w:sz="0" w:space="0" w:color="auto"/>
            <w:left w:val="none" w:sz="0" w:space="0" w:color="auto"/>
            <w:bottom w:val="none" w:sz="0" w:space="0" w:color="auto"/>
            <w:right w:val="none" w:sz="0" w:space="0" w:color="auto"/>
          </w:divBdr>
        </w:div>
        <w:div w:id="248775980">
          <w:marLeft w:val="360"/>
          <w:marRight w:val="0"/>
          <w:marTop w:val="280"/>
          <w:marBottom w:val="0"/>
          <w:divBdr>
            <w:top w:val="none" w:sz="0" w:space="0" w:color="auto"/>
            <w:left w:val="none" w:sz="0" w:space="0" w:color="auto"/>
            <w:bottom w:val="none" w:sz="0" w:space="0" w:color="auto"/>
            <w:right w:val="none" w:sz="0" w:space="0" w:color="auto"/>
          </w:divBdr>
        </w:div>
        <w:div w:id="260799015">
          <w:marLeft w:val="360"/>
          <w:marRight w:val="0"/>
          <w:marTop w:val="280"/>
          <w:marBottom w:val="0"/>
          <w:divBdr>
            <w:top w:val="none" w:sz="0" w:space="0" w:color="auto"/>
            <w:left w:val="none" w:sz="0" w:space="0" w:color="auto"/>
            <w:bottom w:val="none" w:sz="0" w:space="0" w:color="auto"/>
            <w:right w:val="none" w:sz="0" w:space="0" w:color="auto"/>
          </w:divBdr>
        </w:div>
      </w:divsChild>
    </w:div>
    <w:div w:id="1493597811">
      <w:bodyDiv w:val="1"/>
      <w:marLeft w:val="0"/>
      <w:marRight w:val="0"/>
      <w:marTop w:val="0"/>
      <w:marBottom w:val="0"/>
      <w:divBdr>
        <w:top w:val="none" w:sz="0" w:space="0" w:color="auto"/>
        <w:left w:val="none" w:sz="0" w:space="0" w:color="auto"/>
        <w:bottom w:val="none" w:sz="0" w:space="0" w:color="auto"/>
        <w:right w:val="none" w:sz="0" w:space="0" w:color="auto"/>
      </w:divBdr>
      <w:divsChild>
        <w:div w:id="1504008950">
          <w:marLeft w:val="360"/>
          <w:marRight w:val="0"/>
          <w:marTop w:val="280"/>
          <w:marBottom w:val="0"/>
          <w:divBdr>
            <w:top w:val="none" w:sz="0" w:space="0" w:color="auto"/>
            <w:left w:val="none" w:sz="0" w:space="0" w:color="auto"/>
            <w:bottom w:val="none" w:sz="0" w:space="0" w:color="auto"/>
            <w:right w:val="none" w:sz="0" w:space="0" w:color="auto"/>
          </w:divBdr>
        </w:div>
        <w:div w:id="1072002167">
          <w:marLeft w:val="360"/>
          <w:marRight w:val="0"/>
          <w:marTop w:val="280"/>
          <w:marBottom w:val="0"/>
          <w:divBdr>
            <w:top w:val="none" w:sz="0" w:space="0" w:color="auto"/>
            <w:left w:val="none" w:sz="0" w:space="0" w:color="auto"/>
            <w:bottom w:val="none" w:sz="0" w:space="0" w:color="auto"/>
            <w:right w:val="none" w:sz="0" w:space="0" w:color="auto"/>
          </w:divBdr>
        </w:div>
        <w:div w:id="904680516">
          <w:marLeft w:val="360"/>
          <w:marRight w:val="0"/>
          <w:marTop w:val="280"/>
          <w:marBottom w:val="0"/>
          <w:divBdr>
            <w:top w:val="none" w:sz="0" w:space="0" w:color="auto"/>
            <w:left w:val="none" w:sz="0" w:space="0" w:color="auto"/>
            <w:bottom w:val="none" w:sz="0" w:space="0" w:color="auto"/>
            <w:right w:val="none" w:sz="0" w:space="0" w:color="auto"/>
          </w:divBdr>
        </w:div>
      </w:divsChild>
    </w:div>
    <w:div w:id="1593706465">
      <w:bodyDiv w:val="1"/>
      <w:marLeft w:val="0"/>
      <w:marRight w:val="0"/>
      <w:marTop w:val="0"/>
      <w:marBottom w:val="0"/>
      <w:divBdr>
        <w:top w:val="none" w:sz="0" w:space="0" w:color="auto"/>
        <w:left w:val="none" w:sz="0" w:space="0" w:color="auto"/>
        <w:bottom w:val="none" w:sz="0" w:space="0" w:color="auto"/>
        <w:right w:val="none" w:sz="0" w:space="0" w:color="auto"/>
      </w:divBdr>
    </w:div>
    <w:div w:id="1622303363">
      <w:bodyDiv w:val="1"/>
      <w:marLeft w:val="0"/>
      <w:marRight w:val="0"/>
      <w:marTop w:val="0"/>
      <w:marBottom w:val="0"/>
      <w:divBdr>
        <w:top w:val="none" w:sz="0" w:space="0" w:color="auto"/>
        <w:left w:val="none" w:sz="0" w:space="0" w:color="auto"/>
        <w:bottom w:val="none" w:sz="0" w:space="0" w:color="auto"/>
        <w:right w:val="none" w:sz="0" w:space="0" w:color="auto"/>
      </w:divBdr>
      <w:divsChild>
        <w:div w:id="1740320985">
          <w:marLeft w:val="806"/>
          <w:marRight w:val="0"/>
          <w:marTop w:val="0"/>
          <w:marBottom w:val="0"/>
          <w:divBdr>
            <w:top w:val="none" w:sz="0" w:space="0" w:color="auto"/>
            <w:left w:val="none" w:sz="0" w:space="0" w:color="auto"/>
            <w:bottom w:val="none" w:sz="0" w:space="0" w:color="auto"/>
            <w:right w:val="none" w:sz="0" w:space="0" w:color="auto"/>
          </w:divBdr>
        </w:div>
        <w:div w:id="304046680">
          <w:marLeft w:val="806"/>
          <w:marRight w:val="0"/>
          <w:marTop w:val="0"/>
          <w:marBottom w:val="0"/>
          <w:divBdr>
            <w:top w:val="none" w:sz="0" w:space="0" w:color="auto"/>
            <w:left w:val="none" w:sz="0" w:space="0" w:color="auto"/>
            <w:bottom w:val="none" w:sz="0" w:space="0" w:color="auto"/>
            <w:right w:val="none" w:sz="0" w:space="0" w:color="auto"/>
          </w:divBdr>
        </w:div>
        <w:div w:id="272715575">
          <w:marLeft w:val="806"/>
          <w:marRight w:val="0"/>
          <w:marTop w:val="0"/>
          <w:marBottom w:val="0"/>
          <w:divBdr>
            <w:top w:val="none" w:sz="0" w:space="0" w:color="auto"/>
            <w:left w:val="none" w:sz="0" w:space="0" w:color="auto"/>
            <w:bottom w:val="none" w:sz="0" w:space="0" w:color="auto"/>
            <w:right w:val="none" w:sz="0" w:space="0" w:color="auto"/>
          </w:divBdr>
        </w:div>
        <w:div w:id="1445005545">
          <w:marLeft w:val="806"/>
          <w:marRight w:val="0"/>
          <w:marTop w:val="0"/>
          <w:marBottom w:val="0"/>
          <w:divBdr>
            <w:top w:val="none" w:sz="0" w:space="0" w:color="auto"/>
            <w:left w:val="none" w:sz="0" w:space="0" w:color="auto"/>
            <w:bottom w:val="none" w:sz="0" w:space="0" w:color="auto"/>
            <w:right w:val="none" w:sz="0" w:space="0" w:color="auto"/>
          </w:divBdr>
        </w:div>
      </w:divsChild>
    </w:div>
    <w:div w:id="1717849835">
      <w:bodyDiv w:val="1"/>
      <w:marLeft w:val="0"/>
      <w:marRight w:val="0"/>
      <w:marTop w:val="0"/>
      <w:marBottom w:val="0"/>
      <w:divBdr>
        <w:top w:val="none" w:sz="0" w:space="0" w:color="auto"/>
        <w:left w:val="none" w:sz="0" w:space="0" w:color="auto"/>
        <w:bottom w:val="none" w:sz="0" w:space="0" w:color="auto"/>
        <w:right w:val="none" w:sz="0" w:space="0" w:color="auto"/>
      </w:divBdr>
    </w:div>
    <w:div w:id="1847135367">
      <w:bodyDiv w:val="1"/>
      <w:marLeft w:val="0"/>
      <w:marRight w:val="0"/>
      <w:marTop w:val="0"/>
      <w:marBottom w:val="0"/>
      <w:divBdr>
        <w:top w:val="none" w:sz="0" w:space="0" w:color="auto"/>
        <w:left w:val="none" w:sz="0" w:space="0" w:color="auto"/>
        <w:bottom w:val="none" w:sz="0" w:space="0" w:color="auto"/>
        <w:right w:val="none" w:sz="0" w:space="0" w:color="auto"/>
      </w:divBdr>
    </w:div>
    <w:div w:id="1847744236">
      <w:bodyDiv w:val="1"/>
      <w:marLeft w:val="0"/>
      <w:marRight w:val="0"/>
      <w:marTop w:val="0"/>
      <w:marBottom w:val="0"/>
      <w:divBdr>
        <w:top w:val="none" w:sz="0" w:space="0" w:color="auto"/>
        <w:left w:val="none" w:sz="0" w:space="0" w:color="auto"/>
        <w:bottom w:val="none" w:sz="0" w:space="0" w:color="auto"/>
        <w:right w:val="none" w:sz="0" w:space="0" w:color="auto"/>
      </w:divBdr>
    </w:div>
    <w:div w:id="2068146304">
      <w:bodyDiv w:val="1"/>
      <w:marLeft w:val="0"/>
      <w:marRight w:val="0"/>
      <w:marTop w:val="0"/>
      <w:marBottom w:val="0"/>
      <w:divBdr>
        <w:top w:val="none" w:sz="0" w:space="0" w:color="auto"/>
        <w:left w:val="none" w:sz="0" w:space="0" w:color="auto"/>
        <w:bottom w:val="none" w:sz="0" w:space="0" w:color="auto"/>
        <w:right w:val="none" w:sz="0" w:space="0" w:color="auto"/>
      </w:divBdr>
      <w:divsChild>
        <w:div w:id="1080179113">
          <w:marLeft w:val="792"/>
          <w:marRight w:val="0"/>
          <w:marTop w:val="280"/>
          <w:marBottom w:val="0"/>
          <w:divBdr>
            <w:top w:val="none" w:sz="0" w:space="0" w:color="auto"/>
            <w:left w:val="none" w:sz="0" w:space="0" w:color="auto"/>
            <w:bottom w:val="none" w:sz="0" w:space="0" w:color="auto"/>
            <w:right w:val="none" w:sz="0" w:space="0" w:color="auto"/>
          </w:divBdr>
        </w:div>
        <w:div w:id="1556545909">
          <w:marLeft w:val="792"/>
          <w:marRight w:val="0"/>
          <w:marTop w:val="280"/>
          <w:marBottom w:val="0"/>
          <w:divBdr>
            <w:top w:val="none" w:sz="0" w:space="0" w:color="auto"/>
            <w:left w:val="none" w:sz="0" w:space="0" w:color="auto"/>
            <w:bottom w:val="none" w:sz="0" w:space="0" w:color="auto"/>
            <w:right w:val="none" w:sz="0" w:space="0" w:color="auto"/>
          </w:divBdr>
        </w:div>
        <w:div w:id="1621909817">
          <w:marLeft w:val="792"/>
          <w:marRight w:val="0"/>
          <w:marTop w:val="280"/>
          <w:marBottom w:val="0"/>
          <w:divBdr>
            <w:top w:val="none" w:sz="0" w:space="0" w:color="auto"/>
            <w:left w:val="none" w:sz="0" w:space="0" w:color="auto"/>
            <w:bottom w:val="none" w:sz="0" w:space="0" w:color="auto"/>
            <w:right w:val="none" w:sz="0" w:space="0" w:color="auto"/>
          </w:divBdr>
        </w:div>
        <w:div w:id="1818181545">
          <w:marLeft w:val="792"/>
          <w:marRight w:val="0"/>
          <w:marTop w:val="280"/>
          <w:marBottom w:val="0"/>
          <w:divBdr>
            <w:top w:val="none" w:sz="0" w:space="0" w:color="auto"/>
            <w:left w:val="none" w:sz="0" w:space="0" w:color="auto"/>
            <w:bottom w:val="none" w:sz="0" w:space="0" w:color="auto"/>
            <w:right w:val="none" w:sz="0" w:space="0" w:color="auto"/>
          </w:divBdr>
        </w:div>
        <w:div w:id="2052999069">
          <w:marLeft w:val="792"/>
          <w:marRight w:val="0"/>
          <w:marTop w:val="2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D8EE7-9391-4D03-A1F5-C31D20D2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20F0BCCC</Template>
  <TotalTime>0</TotalTime>
  <Pages>96</Pages>
  <Words>17270</Words>
  <Characters>98440</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Crompton House C of E School</Company>
  <LinksUpToDate>false</LinksUpToDate>
  <CharactersWithSpaces>115480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S.Ward</dc:creator>
  <cp:keywords/>
  <dc:description/>
  <cp:lastModifiedBy>Claire Prescott</cp:lastModifiedBy>
  <cp:revision>2</cp:revision>
  <dcterms:created xsi:type="dcterms:W3CDTF">2017-09-05T09:36:00Z</dcterms:created>
  <dcterms:modified xsi:type="dcterms:W3CDTF">2017-09-05T09:36:00Z</dcterms:modified>
</cp:coreProperties>
</file>