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8C0E8" w14:textId="7D8FB0B8" w:rsidR="00DB5390" w:rsidRDefault="00022A16" w:rsidP="00572330">
      <w:pPr>
        <w:pStyle w:val="Bhead"/>
      </w:pPr>
      <w:r>
        <w:rPr>
          <w:noProof/>
          <w:lang w:eastAsia="en-GB"/>
        </w:rPr>
        <mc:AlternateContent>
          <mc:Choice Requires="wps">
            <w:drawing>
              <wp:anchor distT="0" distB="0" distL="114300" distR="114300" simplePos="0" relativeHeight="251657728" behindDoc="0" locked="0" layoutInCell="1" allowOverlap="1" wp14:anchorId="466B0ECB" wp14:editId="346764B8">
                <wp:simplePos x="0" y="0"/>
                <wp:positionH relativeFrom="column">
                  <wp:posOffset>5080</wp:posOffset>
                </wp:positionH>
                <wp:positionV relativeFrom="paragraph">
                  <wp:posOffset>36830</wp:posOffset>
                </wp:positionV>
                <wp:extent cx="1303020" cy="569595"/>
                <wp:effectExtent l="5080" t="0" r="0" b="3175"/>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569595"/>
                        </a:xfrm>
                        <a:prstGeom prst="homePlate">
                          <a:avLst>
                            <a:gd name="adj" fmla="val 57191"/>
                          </a:avLst>
                        </a:prstGeom>
                        <a:solidFill>
                          <a:srgbClr val="5057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8ADDA" w14:textId="77777777" w:rsidR="00AA1C79" w:rsidRDefault="00AA1C79" w:rsidP="00AA1C79">
                            <w:pPr>
                              <w:pStyle w:val="Activity"/>
                            </w:pPr>
                            <w:r>
                              <w:t>Activity</w:t>
                            </w:r>
                          </w:p>
                          <w:p w14:paraId="23625FE9" w14:textId="77777777" w:rsidR="00AA1C79" w:rsidRDefault="00AA1C79" w:rsidP="00AA1C79">
                            <w:pPr>
                              <w:pStyle w:val="Activity"/>
                            </w:pPr>
                            <w:r>
                              <w:t xml:space="preserve">Sheet </w:t>
                            </w:r>
                            <w:r w:rsidR="00637B41">
                              <w:t>4</w:t>
                            </w:r>
                          </w:p>
                        </w:txbxContent>
                      </wps:txbx>
                      <wps:bodyPr rot="0" vert="horz" wrap="square" lIns="90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B0EC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6" o:spid="_x0000_s1026" type="#_x0000_t15" style="position:absolute;left:0;text-align:left;margin-left:.4pt;margin-top:2.9pt;width:102.6pt;height:4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" fillcolor="#5057a7" stroked="f">
                <v:textbox inset="2.5mm,,3.5mm">
                  <w:txbxContent>
                    <w:p w14:paraId="32E8ADDA" w14:textId="77777777" w:rsidR="00AA1C79" w:rsidRDefault="00AA1C79" w:rsidP="00AA1C79">
                      <w:pPr>
                        <w:pStyle w:val="Activity"/>
                      </w:pPr>
                      <w:r>
                        <w:t>Activity</w:t>
                      </w:r>
                    </w:p>
                    <w:p w14:paraId="23625FE9" w14:textId="77777777" w:rsidR="00AA1C79" w:rsidRDefault="00AA1C79" w:rsidP="00AA1C79">
                      <w:pPr>
                        <w:pStyle w:val="Activity"/>
                      </w:pPr>
                      <w:r>
                        <w:t xml:space="preserve">Sheet </w:t>
                      </w:r>
                      <w:r w:rsidR="00637B41">
                        <w:t>4</w:t>
                      </w:r>
                    </w:p>
                  </w:txbxContent>
                </v:textbox>
              </v:shape>
            </w:pict>
          </mc:Fallback>
        </mc:AlternateContent>
      </w:r>
      <w:r w:rsidR="00852BA9">
        <w:rPr>
          <w:noProof/>
          <w:lang w:eastAsia="en-GB"/>
        </w:rPr>
        <w:t>L</w:t>
      </w:r>
      <w:r w:rsidR="00637B41">
        <w:rPr>
          <w:noProof/>
          <w:lang w:eastAsia="en-GB"/>
        </w:rPr>
        <w:t>ifespan development blog</w:t>
      </w:r>
    </w:p>
    <w:p w14:paraId="08DD60BF" w14:textId="77777777" w:rsidR="00802779" w:rsidRPr="001D2EE2" w:rsidRDefault="00802779" w:rsidP="00572330">
      <w:pPr>
        <w:pStyle w:val="Learningaim"/>
      </w:pPr>
      <w:r w:rsidRPr="00572330">
        <w:t>Learning</w:t>
      </w:r>
      <w:r w:rsidR="00A46501">
        <w:t xml:space="preserve"> aim A</w:t>
      </w:r>
      <w:r w:rsidR="00B3531A">
        <w:t>1</w:t>
      </w:r>
      <w:bookmarkStart w:id="0" w:name="_GoBack"/>
      <w:bookmarkEnd w:id="0"/>
    </w:p>
    <w:p w14:paraId="2FD53869" w14:textId="77777777" w:rsidR="00FE7674" w:rsidRDefault="00FE7674" w:rsidP="000D69A9">
      <w:pPr>
        <w:pStyle w:val="BodyText1"/>
      </w:pPr>
    </w:p>
    <w:p w14:paraId="21E1D064" w14:textId="77777777" w:rsidR="00637B41" w:rsidRPr="00637B41" w:rsidRDefault="00637B41" w:rsidP="00637B41">
      <w:pPr>
        <w:rPr>
          <w:rFonts w:ascii="Arial" w:hAnsi="Arial" w:cs="Arial"/>
          <w:sz w:val="20"/>
          <w:szCs w:val="20"/>
        </w:rPr>
      </w:pPr>
      <w:r w:rsidRPr="00637B41">
        <w:rPr>
          <w:rFonts w:ascii="Arial" w:hAnsi="Arial" w:cs="Arial"/>
          <w:sz w:val="20"/>
          <w:szCs w:val="20"/>
        </w:rPr>
        <w:t xml:space="preserve">Throughout your study of Unit 1: Human Lifespan Development you will be creating your own </w:t>
      </w:r>
      <w:r w:rsidRPr="00637B41">
        <w:rPr>
          <w:rFonts w:ascii="Arial" w:hAnsi="Arial" w:cs="Arial"/>
          <w:b/>
          <w:i/>
          <w:sz w:val="20"/>
          <w:szCs w:val="20"/>
        </w:rPr>
        <w:t>Lifespan Development Blog</w:t>
      </w:r>
      <w:r w:rsidRPr="00637B41">
        <w:rPr>
          <w:rFonts w:ascii="Arial" w:hAnsi="Arial" w:cs="Arial"/>
          <w:sz w:val="20"/>
          <w:szCs w:val="20"/>
        </w:rPr>
        <w:t xml:space="preserve">. The blog </w:t>
      </w:r>
      <w:r w:rsidR="00C8789C">
        <w:rPr>
          <w:rFonts w:ascii="Arial" w:hAnsi="Arial" w:cs="Arial"/>
          <w:sz w:val="20"/>
          <w:szCs w:val="20"/>
        </w:rPr>
        <w:t>will</w:t>
      </w:r>
      <w:r w:rsidRPr="00637B41">
        <w:rPr>
          <w:rFonts w:ascii="Arial" w:hAnsi="Arial" w:cs="Arial"/>
          <w:sz w:val="20"/>
          <w:szCs w:val="20"/>
        </w:rPr>
        <w:t xml:space="preserve"> document key milestones and significant events in an individual lifespan. It will have different sections to represent the different life stages</w:t>
      </w:r>
      <w:r w:rsidR="006E5D1D">
        <w:rPr>
          <w:rFonts w:ascii="Arial" w:hAnsi="Arial" w:cs="Arial"/>
          <w:sz w:val="20"/>
          <w:szCs w:val="20"/>
        </w:rPr>
        <w:t xml:space="preserve">: </w:t>
      </w:r>
      <w:r w:rsidRPr="00637B41">
        <w:rPr>
          <w:rFonts w:ascii="Arial" w:hAnsi="Arial" w:cs="Arial"/>
          <w:sz w:val="20"/>
          <w:szCs w:val="20"/>
        </w:rPr>
        <w:t>infancy, childhood, adolesce</w:t>
      </w:r>
      <w:r w:rsidR="006E5D1D">
        <w:rPr>
          <w:rFonts w:ascii="Arial" w:hAnsi="Arial" w:cs="Arial"/>
          <w:sz w:val="20"/>
          <w:szCs w:val="20"/>
        </w:rPr>
        <w:t>nce, adulthood and older adulthood</w:t>
      </w:r>
      <w:r w:rsidRPr="00637B41">
        <w:rPr>
          <w:rFonts w:ascii="Arial" w:hAnsi="Arial" w:cs="Arial"/>
          <w:sz w:val="20"/>
          <w:szCs w:val="20"/>
        </w:rPr>
        <w:t>.</w:t>
      </w:r>
    </w:p>
    <w:p w14:paraId="6F04414D" w14:textId="77777777" w:rsidR="003575E2" w:rsidRPr="006E5D1D" w:rsidRDefault="003575E2" w:rsidP="003575E2">
      <w:pPr>
        <w:rPr>
          <w:rFonts w:ascii="Arial" w:hAnsi="Arial" w:cs="Arial"/>
          <w:sz w:val="20"/>
          <w:szCs w:val="20"/>
        </w:rPr>
      </w:pPr>
    </w:p>
    <w:p w14:paraId="114A10ED" w14:textId="77777777" w:rsidR="006E5D1D" w:rsidRPr="006E5D1D" w:rsidRDefault="006E5D1D" w:rsidP="006E5D1D">
      <w:pPr>
        <w:rPr>
          <w:rFonts w:ascii="Arial" w:hAnsi="Arial" w:cs="Arial"/>
          <w:sz w:val="20"/>
          <w:szCs w:val="20"/>
        </w:rPr>
      </w:pPr>
    </w:p>
    <w:p w14:paraId="61780194" w14:textId="39F718CF" w:rsidR="006E5D1D" w:rsidRPr="006E5D1D" w:rsidRDefault="006E5D1D" w:rsidP="006E5D1D">
      <w:pPr>
        <w:rPr>
          <w:rFonts w:ascii="Arial" w:hAnsi="Arial" w:cs="Arial"/>
          <w:sz w:val="20"/>
          <w:szCs w:val="20"/>
        </w:rPr>
      </w:pPr>
      <w:r w:rsidRPr="006E5D1D">
        <w:rPr>
          <w:rFonts w:ascii="Arial" w:hAnsi="Arial" w:cs="Arial"/>
          <w:sz w:val="20"/>
          <w:szCs w:val="20"/>
        </w:rPr>
        <w:t xml:space="preserve">You should write your blog as if it is really happening to you. Describe all the milestones, experiences and events from a personal perspective. For example, you </w:t>
      </w:r>
      <w:r>
        <w:rPr>
          <w:rFonts w:ascii="Arial" w:hAnsi="Arial" w:cs="Arial"/>
          <w:sz w:val="20"/>
          <w:szCs w:val="20"/>
        </w:rPr>
        <w:t>could start</w:t>
      </w:r>
      <w:r w:rsidRPr="006E5D1D">
        <w:rPr>
          <w:rFonts w:ascii="Arial" w:hAnsi="Arial" w:cs="Arial"/>
          <w:sz w:val="20"/>
          <w:szCs w:val="20"/>
        </w:rPr>
        <w:t xml:space="preserve"> the first section with the milestone of conception, and you might begin your blog with</w:t>
      </w:r>
      <w:r>
        <w:rPr>
          <w:rFonts w:ascii="Arial" w:hAnsi="Arial" w:cs="Arial"/>
          <w:sz w:val="20"/>
          <w:szCs w:val="20"/>
        </w:rPr>
        <w:t>:</w:t>
      </w:r>
      <w:r w:rsidRPr="006E5D1D">
        <w:rPr>
          <w:rFonts w:ascii="Arial" w:hAnsi="Arial" w:cs="Arial"/>
          <w:sz w:val="20"/>
          <w:szCs w:val="20"/>
        </w:rPr>
        <w:t xml:space="preserve"> </w:t>
      </w:r>
      <w:r>
        <w:rPr>
          <w:rFonts w:ascii="Arial" w:hAnsi="Arial" w:cs="Arial"/>
          <w:sz w:val="20"/>
          <w:szCs w:val="20"/>
        </w:rPr>
        <w:t>‘</w:t>
      </w:r>
      <w:r w:rsidRPr="006E5D1D">
        <w:rPr>
          <w:rFonts w:ascii="Arial" w:hAnsi="Arial" w:cs="Arial"/>
          <w:sz w:val="20"/>
          <w:szCs w:val="20"/>
        </w:rPr>
        <w:t xml:space="preserve">I have been conceived. This happened in my mother’s </w:t>
      </w:r>
      <w:r w:rsidR="00204F76">
        <w:rPr>
          <w:rFonts w:ascii="Arial" w:hAnsi="Arial" w:cs="Arial"/>
          <w:sz w:val="20"/>
          <w:szCs w:val="20"/>
        </w:rPr>
        <w:t>f</w:t>
      </w:r>
      <w:r w:rsidRPr="006E5D1D">
        <w:rPr>
          <w:rFonts w:ascii="Arial" w:hAnsi="Arial" w:cs="Arial"/>
          <w:sz w:val="20"/>
          <w:szCs w:val="20"/>
        </w:rPr>
        <w:t>allopian tube, when a sperm from my father penetrated an ovum which had been r</w:t>
      </w:r>
      <w:r>
        <w:rPr>
          <w:rFonts w:ascii="Arial" w:hAnsi="Arial" w:cs="Arial"/>
          <w:sz w:val="20"/>
          <w:szCs w:val="20"/>
        </w:rPr>
        <w:t>eleased from my mother’s ovary…’</w:t>
      </w:r>
    </w:p>
    <w:p w14:paraId="53E16E6B" w14:textId="77777777" w:rsidR="006E5D1D" w:rsidRDefault="006E5D1D" w:rsidP="006E5D1D">
      <w:pPr>
        <w:rPr>
          <w:rFonts w:ascii="Arial" w:hAnsi="Arial" w:cs="Arial"/>
          <w:sz w:val="20"/>
          <w:szCs w:val="20"/>
        </w:rPr>
      </w:pPr>
    </w:p>
    <w:p w14:paraId="0A55EF0B" w14:textId="06E7A0BE" w:rsidR="006E5D1D" w:rsidRPr="006E5D1D" w:rsidRDefault="006E5D1D" w:rsidP="006E5D1D">
      <w:pPr>
        <w:rPr>
          <w:rFonts w:ascii="Arial" w:hAnsi="Arial" w:cs="Arial"/>
          <w:sz w:val="20"/>
          <w:szCs w:val="20"/>
        </w:rPr>
      </w:pPr>
      <w:r w:rsidRPr="006E5D1D">
        <w:rPr>
          <w:rFonts w:ascii="Arial" w:hAnsi="Arial" w:cs="Arial"/>
          <w:sz w:val="20"/>
          <w:szCs w:val="20"/>
        </w:rPr>
        <w:t xml:space="preserve">Use the following </w:t>
      </w:r>
      <w:r w:rsidR="00BC3EFB">
        <w:rPr>
          <w:rFonts w:ascii="Arial" w:hAnsi="Arial" w:cs="Arial"/>
          <w:sz w:val="20"/>
          <w:szCs w:val="20"/>
        </w:rPr>
        <w:t xml:space="preserve">category </w:t>
      </w:r>
      <w:r w:rsidRPr="006E5D1D">
        <w:rPr>
          <w:rFonts w:ascii="Arial" w:hAnsi="Arial" w:cs="Arial"/>
          <w:sz w:val="20"/>
          <w:szCs w:val="20"/>
        </w:rPr>
        <w:t>headings for your blog:</w:t>
      </w:r>
    </w:p>
    <w:p w14:paraId="1DC02941" w14:textId="77777777" w:rsidR="006E5D1D" w:rsidRPr="006E5D1D" w:rsidRDefault="006E5D1D" w:rsidP="006E5D1D">
      <w:pPr>
        <w:pStyle w:val="Numberedlist"/>
      </w:pPr>
      <w:r w:rsidRPr="006E5D1D">
        <w:t>1. Infancy</w:t>
      </w:r>
    </w:p>
    <w:p w14:paraId="6FFB5530" w14:textId="77777777" w:rsidR="006E5D1D" w:rsidRPr="006E5D1D" w:rsidRDefault="006E5D1D" w:rsidP="006E5D1D">
      <w:pPr>
        <w:pStyle w:val="Numberedlist"/>
      </w:pPr>
      <w:r w:rsidRPr="006E5D1D">
        <w:t>2. Childhood</w:t>
      </w:r>
    </w:p>
    <w:p w14:paraId="18000395" w14:textId="77777777" w:rsidR="006E5D1D" w:rsidRPr="006E5D1D" w:rsidRDefault="006E5D1D" w:rsidP="006E5D1D">
      <w:pPr>
        <w:pStyle w:val="Numberedlist"/>
      </w:pPr>
      <w:r w:rsidRPr="006E5D1D">
        <w:t>3. Adolescence</w:t>
      </w:r>
    </w:p>
    <w:p w14:paraId="53962965" w14:textId="77777777" w:rsidR="006E5D1D" w:rsidRPr="006E5D1D" w:rsidRDefault="006E5D1D" w:rsidP="006E5D1D">
      <w:pPr>
        <w:pStyle w:val="Numberedlist"/>
      </w:pPr>
      <w:r w:rsidRPr="006E5D1D">
        <w:t>4. Adulthood</w:t>
      </w:r>
    </w:p>
    <w:p w14:paraId="42BEDF5C" w14:textId="77777777" w:rsidR="006E5D1D" w:rsidRPr="006E5D1D" w:rsidRDefault="006E5D1D" w:rsidP="006E5D1D">
      <w:pPr>
        <w:pStyle w:val="Numberedlist"/>
      </w:pPr>
      <w:r w:rsidRPr="006E5D1D">
        <w:t>5. Older adulthood</w:t>
      </w:r>
    </w:p>
    <w:p w14:paraId="2F8B93D4" w14:textId="77777777" w:rsidR="006E5D1D" w:rsidRDefault="006E5D1D" w:rsidP="006E5D1D">
      <w:pPr>
        <w:rPr>
          <w:rFonts w:ascii="Arial" w:hAnsi="Arial" w:cs="Arial"/>
          <w:sz w:val="20"/>
          <w:szCs w:val="20"/>
        </w:rPr>
      </w:pPr>
    </w:p>
    <w:p w14:paraId="18B309D4" w14:textId="77777777" w:rsidR="006E5D1D" w:rsidRDefault="006E5D1D" w:rsidP="006E5D1D">
      <w:pPr>
        <w:rPr>
          <w:rFonts w:ascii="Arial" w:hAnsi="Arial" w:cs="Arial"/>
          <w:sz w:val="20"/>
          <w:szCs w:val="20"/>
        </w:rPr>
      </w:pPr>
      <w:r w:rsidRPr="006E5D1D">
        <w:rPr>
          <w:rFonts w:ascii="Arial" w:hAnsi="Arial" w:cs="Arial"/>
          <w:sz w:val="20"/>
          <w:szCs w:val="20"/>
        </w:rPr>
        <w:t xml:space="preserve">For each section, you will research the key milestones and significant life events, and some of the factors that can influence an individual’s development at each life stage. You will also use experience from your own family members and from your work placements where relevant. </w:t>
      </w:r>
    </w:p>
    <w:p w14:paraId="278CCD61" w14:textId="77777777" w:rsidR="006E5D1D" w:rsidRPr="006E5D1D" w:rsidRDefault="006E5D1D" w:rsidP="006E5D1D">
      <w:pPr>
        <w:rPr>
          <w:rFonts w:ascii="Arial" w:hAnsi="Arial" w:cs="Arial"/>
          <w:sz w:val="20"/>
          <w:szCs w:val="20"/>
        </w:rPr>
      </w:pPr>
      <w:r w:rsidRPr="006E5D1D">
        <w:rPr>
          <w:rFonts w:ascii="Arial" w:hAnsi="Arial" w:cs="Arial"/>
          <w:sz w:val="20"/>
          <w:szCs w:val="20"/>
        </w:rPr>
        <w:t>Your tutor will provide guidance for each section as you work through the different life stages in your studies.</w:t>
      </w:r>
    </w:p>
    <w:p w14:paraId="5FAFC107" w14:textId="77777777" w:rsidR="006E5D1D" w:rsidRPr="006E5D1D" w:rsidRDefault="006E5D1D" w:rsidP="006E5D1D">
      <w:pPr>
        <w:rPr>
          <w:rFonts w:ascii="Arial" w:hAnsi="Arial" w:cs="Arial"/>
          <w:sz w:val="20"/>
          <w:szCs w:val="20"/>
        </w:rPr>
      </w:pPr>
    </w:p>
    <w:p w14:paraId="748D0B9F" w14:textId="77777777" w:rsidR="006E5D1D" w:rsidRPr="006E5D1D" w:rsidRDefault="006E5D1D" w:rsidP="006E5D1D">
      <w:pPr>
        <w:rPr>
          <w:rFonts w:ascii="Arial" w:hAnsi="Arial" w:cs="Arial"/>
          <w:sz w:val="20"/>
          <w:szCs w:val="20"/>
        </w:rPr>
      </w:pPr>
      <w:r w:rsidRPr="006E5D1D">
        <w:rPr>
          <w:rFonts w:ascii="Arial" w:hAnsi="Arial" w:cs="Arial"/>
          <w:sz w:val="20"/>
          <w:szCs w:val="20"/>
        </w:rPr>
        <w:t>You will have some class time to work on your blog, as well as homework assignments throughout your study of this unit. The blog will help you to consolidate and apply your knowledge about human lifespan development. It will also help to reinforce key aspects of this important unit and prepare you for external assessment.</w:t>
      </w:r>
    </w:p>
    <w:p w14:paraId="6203CA0C" w14:textId="77777777" w:rsidR="000A37F3" w:rsidRPr="006E5D1D" w:rsidRDefault="000A37F3" w:rsidP="004F45EF">
      <w:pPr>
        <w:pStyle w:val="BodyText1"/>
      </w:pPr>
    </w:p>
    <w:sectPr w:rsidR="000A37F3" w:rsidRPr="006E5D1D" w:rsidSect="002D618C">
      <w:headerReference w:type="even" r:id="rId8"/>
      <w:headerReference w:type="default" r:id="rId9"/>
      <w:footerReference w:type="even" r:id="rId10"/>
      <w:footerReference w:type="default" r:id="rId11"/>
      <w:headerReference w:type="first" r:id="rId12"/>
      <w:footerReference w:type="first" r:id="rId13"/>
      <w:pgSz w:w="11900" w:h="16840" w:code="9"/>
      <w:pgMar w:top="2211" w:right="1418" w:bottom="1021" w:left="1418" w:header="567" w:footer="397" w:gutter="0"/>
      <w:cols w:space="708"/>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 wne:kcmPrimary="0262">
      <wne:acd wne:acdName="acd4"/>
    </wne:keymap>
    <wne:keymap wne:kcmPrimary="0263">
      <wne:acd wne:acdName="acd7"/>
    </wne:keymap>
    <wne:keymap wne:kcmPrimary="0264">
      <wne:acd wne:acdName="acd5"/>
    </wne:keymap>
    <wne:keymap wne:kcmPrimary="0265">
      <wne:acd wne:acdName="acd6"/>
    </wne:keymap>
    <wne:keymap wne:kcmPrimary="0266">
      <wne:acd wne:acdName="acd20"/>
    </wne:keymap>
    <wne:keymap wne:kcmPrimary="0267">
      <wne:acd wne:acdName="acd29"/>
    </wne:keymap>
    <wne:keymap wne:kcmPrimary="0268">
      <wne:acd wne:acdName="acd23"/>
    </wne:keymap>
    <wne:keymap wne:kcmPrimary="0269">
      <wne:acd wne:acdName="acd2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Manifest>
    <wne:toolbarData r:id="rId1"/>
  </wne:toolbars>
  <wne:acds>
    <wne:acd wne:argValue="AgBBACAAaABlAGEAZAA=" wne:acdName="acd0" wne:fciIndexBasedOn="0065"/>
    <wne:acd wne:acdName="acd1" wne:fciIndexBasedOn="0065"/>
    <wne:acd wne:acdName="acd2" wne:fciIndexBasedOn="0065"/>
    <wne:acd wne:acdName="acd3" wne:fciIndexBasedOn="0065"/>
    <wne:acd wne:argValue="AgBCACAAaABlAGEAZAA=" wne:acdName="acd4" wne:fciIndexBasedOn="0065"/>
    <wne:acd wne:argValue="AgBCAG8AZAB5ACAAdABlAHgAdAA=" wne:acdName="acd5" wne:fciIndexBasedOn="0065"/>
    <wne:acd wne:argValue="AgBCAHUAbABsAGUAdABzAA==" wne:acdName="acd6" wne:fciIndexBasedOn="0065"/>
    <wne:acd wne:argValue="AgBDACAAaABlAGEAZAA="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gBOAHUAbQBiAGUAcgBlAGQAIABsAGkAcwB0AA==" wne:acdName="acd20" wne:fciIndexBasedOn="0065"/>
    <wne:acd wne:acdName="acd21" wne:fciIndexBasedOn="0065"/>
    <wne:acd wne:acdName="acd22" wne:fciIndexBasedOn="0065"/>
    <wne:acd wne:argValue="AgBUAGEAYgBsAGUAIAB0AGUAeAB0ACAAYgB1AGwAbABlAHQAcwA=" wne:acdName="acd23" wne:fciIndexBasedOn="0065"/>
    <wne:acd wne:argValue="AgBUAGEAYgBsAGUAIAB0AGUAeAB0ACAAbgB1AG0AYgBlAHIAZQBkACAAbABpAHMAdAA=" wne:acdName="acd24" wne:fciIndexBasedOn="0065"/>
    <wne:acd wne:acdName="acd25" wne:fciIndexBasedOn="0065"/>
    <wne:acd wne:acdName="acd26" wne:fciIndexBasedOn="0065"/>
    <wne:acd wne:acdName="acd27" wne:fciIndexBasedOn="0065"/>
    <wne:acd wne:acdName="acd28" wne:fciIndexBasedOn="0065"/>
    <wne:acd wne:argValue="AgBUAGEAYgBsAGUAIAB0AGUAeAB0AA==" wne:acdName="acd2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4812" w14:textId="77777777" w:rsidR="00CA326D" w:rsidRDefault="00CA326D">
      <w:r>
        <w:separator/>
      </w:r>
    </w:p>
  </w:endnote>
  <w:endnote w:type="continuationSeparator" w:id="0">
    <w:p w14:paraId="0E67C935" w14:textId="77777777" w:rsidR="00CA326D" w:rsidRDefault="00CA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CE05" w14:textId="77777777" w:rsidR="00622545" w:rsidRPr="00AB5588" w:rsidRDefault="004B1DFC" w:rsidP="00AB5588">
    <w:pPr>
      <w:framePr w:w="397" w:h="284" w:hRule="exact" w:hSpace="680" w:wrap="around" w:vAnchor="page" w:hAnchor="page" w:x="404" w:y="16092"/>
      <w:jc w:val="center"/>
      <w:rPr>
        <w:rStyle w:val="PageNumber"/>
        <w:szCs w:val="18"/>
      </w:rPr>
    </w:pPr>
    <w:r w:rsidRPr="00AB5588">
      <w:rPr>
        <w:rStyle w:val="PageNumber"/>
        <w:szCs w:val="18"/>
      </w:rPr>
      <w:fldChar w:fldCharType="begin"/>
    </w:r>
    <w:r w:rsidR="00622545" w:rsidRPr="00AB5588">
      <w:rPr>
        <w:rStyle w:val="PageNumber"/>
        <w:szCs w:val="18"/>
      </w:rPr>
      <w:instrText xml:space="preserve"> PAGE </w:instrText>
    </w:r>
    <w:r w:rsidRPr="00AB5588">
      <w:rPr>
        <w:rStyle w:val="PageNumber"/>
        <w:szCs w:val="18"/>
      </w:rPr>
      <w:fldChar w:fldCharType="separate"/>
    </w:r>
    <w:r w:rsidR="0029499E">
      <w:rPr>
        <w:rStyle w:val="PageNumber"/>
        <w:noProof/>
        <w:szCs w:val="18"/>
      </w:rPr>
      <w:t>2</w:t>
    </w:r>
    <w:r w:rsidRPr="00AB5588">
      <w:rPr>
        <w:rStyle w:val="PageNumber"/>
        <w:szCs w:val="18"/>
      </w:rPr>
      <w:fldChar w:fldCharType="end"/>
    </w:r>
  </w:p>
  <w:p w14:paraId="65A94BB0" w14:textId="5D68EC99" w:rsidR="00730233" w:rsidRDefault="00022A16" w:rsidP="002B426B">
    <w:pPr>
      <w:pStyle w:val="Footer"/>
    </w:pPr>
    <w:r>
      <w:rPr>
        <w:noProof/>
        <w:lang w:eastAsia="en-GB"/>
      </w:rPr>
      <w:drawing>
        <wp:anchor distT="0" distB="0" distL="114300" distR="114300" simplePos="0" relativeHeight="251659264" behindDoc="1" locked="1" layoutInCell="1" allowOverlap="1" wp14:anchorId="0EF4D9A0" wp14:editId="5555F370">
          <wp:simplePos x="0" y="0"/>
          <wp:positionH relativeFrom="page">
            <wp:posOffset>180340</wp:posOffset>
          </wp:positionH>
          <wp:positionV relativeFrom="page">
            <wp:posOffset>10045065</wp:posOffset>
          </wp:positionV>
          <wp:extent cx="467995" cy="467995"/>
          <wp:effectExtent l="0" t="0" r="0" b="0"/>
          <wp:wrapThrough wrapText="bothSides">
            <wp:wrapPolygon edited="0">
              <wp:start x="0" y="0"/>
              <wp:lineTo x="0" y="19929"/>
              <wp:lineTo x="19929" y="19929"/>
              <wp:lineTo x="19929" y="0"/>
              <wp:lineTo x="0" y="0"/>
            </wp:wrapPolygon>
          </wp:wrapThrough>
          <wp:docPr id="30" name="Picture 30" descr="Left foli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eft folio 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rsidR="00730233" w:rsidRPr="00EE6625">
      <w:t xml:space="preserve">© Pearson </w:t>
    </w:r>
    <w:r w:rsidR="00730233" w:rsidRPr="00EE6625">
      <w:rPr>
        <w:noProof/>
        <w:szCs w:val="50"/>
        <w:lang w:eastAsia="en-GB"/>
      </w:rPr>
      <w:t>Education</w:t>
    </w:r>
    <w:r w:rsidR="00730233" w:rsidRPr="00EE6625">
      <w:t xml:space="preserve"> Ltd 201</w:t>
    </w:r>
    <w:r w:rsidR="00E03A44">
      <w:t>2</w:t>
    </w:r>
    <w:r w:rsidR="00730233" w:rsidRPr="00EE6625">
      <w:t xml:space="preserve">. Copying permitted for purchasing institution only. This </w:t>
    </w:r>
    <w:r w:rsidR="00622545">
      <w:t>material is not copyright free.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B444" w14:textId="77777777" w:rsidR="006E3F41" w:rsidRPr="00AB5588" w:rsidRDefault="004B1DFC" w:rsidP="00CD0C7B">
    <w:pPr>
      <w:framePr w:w="397" w:h="284" w:hRule="exact" w:hSpace="227" w:wrap="around" w:vAnchor="page" w:hAnchor="page" w:xAlign="outside" w:y="16217"/>
      <w:jc w:val="center"/>
      <w:rPr>
        <w:rStyle w:val="PageNumber"/>
        <w:szCs w:val="18"/>
      </w:rPr>
    </w:pPr>
    <w:r w:rsidRPr="00AB5588">
      <w:rPr>
        <w:rStyle w:val="PageNumber"/>
        <w:szCs w:val="18"/>
      </w:rPr>
      <w:fldChar w:fldCharType="begin"/>
    </w:r>
    <w:r w:rsidR="006E3F41" w:rsidRPr="00AB5588">
      <w:rPr>
        <w:rStyle w:val="PageNumber"/>
        <w:szCs w:val="18"/>
      </w:rPr>
      <w:instrText xml:space="preserve"> PAGE </w:instrText>
    </w:r>
    <w:r w:rsidRPr="00AB5588">
      <w:rPr>
        <w:rStyle w:val="PageNumber"/>
        <w:szCs w:val="18"/>
      </w:rPr>
      <w:fldChar w:fldCharType="separate"/>
    </w:r>
    <w:r w:rsidR="00B034E7">
      <w:rPr>
        <w:rStyle w:val="PageNumber"/>
        <w:noProof/>
        <w:szCs w:val="18"/>
      </w:rPr>
      <w:t>1</w:t>
    </w:r>
    <w:r w:rsidRPr="00AB5588">
      <w:rPr>
        <w:rStyle w:val="PageNumber"/>
        <w:szCs w:val="18"/>
      </w:rPr>
      <w:fldChar w:fldCharType="end"/>
    </w:r>
  </w:p>
  <w:p w14:paraId="6A19488D" w14:textId="77777777" w:rsidR="00730233" w:rsidRDefault="00730233" w:rsidP="00F5168A">
    <w:pPr>
      <w:pStyle w:val="Footer"/>
    </w:pPr>
    <w:r w:rsidRPr="00EE6625">
      <w:t xml:space="preserve">© Pearson </w:t>
    </w:r>
    <w:r w:rsidRPr="00EE6625">
      <w:rPr>
        <w:noProof/>
        <w:szCs w:val="50"/>
        <w:lang w:eastAsia="en-GB"/>
      </w:rPr>
      <w:t>Education</w:t>
    </w:r>
    <w:r w:rsidR="00C24A98">
      <w:t xml:space="preserve"> Ltd 201</w:t>
    </w:r>
    <w:r w:rsidR="00076D19">
      <w:t>6</w:t>
    </w:r>
    <w:r w:rsidRPr="00EE6625">
      <w:t xml:space="preserve">. Copying permitted for purchasing institution only. This </w:t>
    </w:r>
    <w:r w:rsidR="00622545">
      <w:t>material is not copyright free.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6F318" w14:textId="77777777" w:rsidR="005409BF" w:rsidRPr="00AB5588" w:rsidRDefault="004B1DFC" w:rsidP="005409BF">
    <w:pPr>
      <w:framePr w:w="397" w:h="284" w:hRule="exact" w:hSpace="680" w:wrap="around" w:vAnchor="page" w:hAnchor="page" w:x="11063" w:y="16092"/>
      <w:jc w:val="center"/>
      <w:rPr>
        <w:rStyle w:val="PageNumber"/>
        <w:szCs w:val="18"/>
      </w:rPr>
    </w:pPr>
    <w:r w:rsidRPr="00AB5588">
      <w:rPr>
        <w:rStyle w:val="PageNumber"/>
        <w:szCs w:val="18"/>
      </w:rPr>
      <w:fldChar w:fldCharType="begin"/>
    </w:r>
    <w:r w:rsidR="005409BF" w:rsidRPr="00AB5588">
      <w:rPr>
        <w:rStyle w:val="PageNumber"/>
        <w:szCs w:val="18"/>
      </w:rPr>
      <w:instrText xml:space="preserve"> PAGE </w:instrText>
    </w:r>
    <w:r w:rsidRPr="00AB5588">
      <w:rPr>
        <w:rStyle w:val="PageNumber"/>
        <w:szCs w:val="18"/>
      </w:rPr>
      <w:fldChar w:fldCharType="separate"/>
    </w:r>
    <w:r w:rsidR="0005572E">
      <w:rPr>
        <w:rStyle w:val="PageNumber"/>
        <w:noProof/>
        <w:szCs w:val="18"/>
      </w:rPr>
      <w:t>1</w:t>
    </w:r>
    <w:r w:rsidRPr="00AB5588">
      <w:rPr>
        <w:rStyle w:val="PageNumber"/>
        <w:szCs w:val="18"/>
      </w:rPr>
      <w:fldChar w:fldCharType="end"/>
    </w:r>
  </w:p>
  <w:p w14:paraId="4F08DE1F" w14:textId="6303A379" w:rsidR="005409BF" w:rsidRDefault="005409BF" w:rsidP="005409BF">
    <w:pPr>
      <w:pStyle w:val="Footer"/>
    </w:pPr>
    <w:r w:rsidRPr="00EE6625">
      <w:t xml:space="preserve">© Pearson </w:t>
    </w:r>
    <w:r w:rsidRPr="00EE6625">
      <w:rPr>
        <w:noProof/>
        <w:szCs w:val="50"/>
        <w:lang w:eastAsia="en-GB"/>
      </w:rPr>
      <w:t>Education</w:t>
    </w:r>
    <w:r>
      <w:t xml:space="preserve"> Ltd 2011</w:t>
    </w:r>
    <w:r w:rsidRPr="00EE6625">
      <w:t xml:space="preserve">. Copying permitted for purchasing institution only. This </w:t>
    </w:r>
    <w:r>
      <w:t>material is</w:t>
    </w:r>
    <w:r w:rsidR="00022A16">
      <w:rPr>
        <w:noProof/>
        <w:lang w:eastAsia="en-GB"/>
      </w:rPr>
      <w:drawing>
        <wp:anchor distT="0" distB="0" distL="114300" distR="114300" simplePos="0" relativeHeight="251658240" behindDoc="1" locked="1" layoutInCell="1" allowOverlap="1" wp14:anchorId="52FF9AF6" wp14:editId="4B85B1D2">
          <wp:simplePos x="0" y="0"/>
          <wp:positionH relativeFrom="page">
            <wp:posOffset>6894830</wp:posOffset>
          </wp:positionH>
          <wp:positionV relativeFrom="page">
            <wp:posOffset>10063480</wp:posOffset>
          </wp:positionV>
          <wp:extent cx="467995" cy="467995"/>
          <wp:effectExtent l="0" t="0" r="0" b="0"/>
          <wp:wrapThrough wrapText="bothSides">
            <wp:wrapPolygon edited="0">
              <wp:start x="0" y="0"/>
              <wp:lineTo x="0" y="19929"/>
              <wp:lineTo x="19929" y="19929"/>
              <wp:lineTo x="19929" y="0"/>
              <wp:lineTo x="0" y="0"/>
            </wp:wrapPolygon>
          </wp:wrapThrough>
          <wp:docPr id="12" name="Picture 12" descr="Right-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ght-fol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pic:spPr>
              </pic:pic>
            </a:graphicData>
          </a:graphic>
          <wp14:sizeRelH relativeFrom="page">
            <wp14:pctWidth>0</wp14:pctWidth>
          </wp14:sizeRelH>
          <wp14:sizeRelV relativeFrom="page">
            <wp14:pctHeight>0</wp14:pctHeight>
          </wp14:sizeRelV>
        </wp:anchor>
      </w:drawing>
    </w:r>
    <w:r>
      <w:t xml:space="preserve"> not copyright free.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0DEAB" w14:textId="77777777" w:rsidR="00CA326D" w:rsidRDefault="00CA326D">
      <w:r>
        <w:separator/>
      </w:r>
    </w:p>
  </w:footnote>
  <w:footnote w:type="continuationSeparator" w:id="0">
    <w:p w14:paraId="15788732" w14:textId="77777777" w:rsidR="00CA326D" w:rsidRDefault="00CA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E76A" w14:textId="4A9F9D84" w:rsidR="00730233" w:rsidRDefault="00022A16" w:rsidP="000D7636">
    <w:pPr>
      <w:pStyle w:val="Header"/>
      <w:tabs>
        <w:tab w:val="left" w:pos="9013"/>
        <w:tab w:val="right" w:pos="9858"/>
      </w:tabs>
      <w:jc w:val="left"/>
    </w:pPr>
    <w:r>
      <w:rPr>
        <w:noProof/>
        <w:lang w:eastAsia="en-GB"/>
      </w:rPr>
      <mc:AlternateContent>
        <mc:Choice Requires="wps">
          <w:drawing>
            <wp:anchor distT="0" distB="0" distL="114300" distR="114300" simplePos="0" relativeHeight="251657216" behindDoc="0" locked="1" layoutInCell="1" allowOverlap="1" wp14:anchorId="0EECE03D" wp14:editId="534CF6A9">
              <wp:simplePos x="0" y="0"/>
              <wp:positionH relativeFrom="page">
                <wp:posOffset>4500880</wp:posOffset>
              </wp:positionH>
              <wp:positionV relativeFrom="page">
                <wp:posOffset>180340</wp:posOffset>
              </wp:positionV>
              <wp:extent cx="2734945" cy="457200"/>
              <wp:effectExtent l="5080" t="254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EED9" w14:textId="77777777" w:rsidR="007639B9" w:rsidRDefault="007639B9" w:rsidP="006D67FA">
                          <w:pPr>
                            <w:pStyle w:val="Unithead"/>
                          </w:pPr>
                          <w:r>
                            <w:t>BTEC Level 2 First Health and Social Care</w:t>
                          </w:r>
                        </w:p>
                        <w:p w14:paraId="5ACDBB45" w14:textId="77777777" w:rsidR="007639B9" w:rsidRPr="009B4A04" w:rsidRDefault="007639B9" w:rsidP="006D67FA">
                          <w:pPr>
                            <w:pStyle w:val="Unithead"/>
                          </w:pPr>
                          <w:r>
                            <w:t>Teaching and Assessment Pack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E03D" id="_x0000_t202" coordsize="21600,21600" o:spt="202" path="m,l,21600r21600,l21600,xe">
              <v:stroke joinstyle="miter"/>
              <v:path gradientshapeok="t" o:connecttype="rect"/>
            </v:shapetype>
            <v:shape id="Text Box 38" o:spid="_x0000_s1027" type="#_x0000_t202" style="position:absolute;margin-left:354.4pt;margin-top:14.2pt;width:215.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s3rAIAAKo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" filled="f" stroked="f">
              <v:textbox inset="0,0,0,0">
                <w:txbxContent>
                  <w:p w14:paraId="206EEED9" w14:textId="77777777" w:rsidR="007639B9" w:rsidRDefault="007639B9" w:rsidP="006D67FA">
                    <w:pPr>
                      <w:pStyle w:val="Unithead"/>
                    </w:pPr>
                    <w:r>
                      <w:t>BTEC Level 2 First Health and Social Care</w:t>
                    </w:r>
                  </w:p>
                  <w:p w14:paraId="5ACDBB45" w14:textId="77777777" w:rsidR="007639B9" w:rsidRPr="009B4A04" w:rsidRDefault="007639B9" w:rsidP="006D67FA">
                    <w:pPr>
                      <w:pStyle w:val="Unithead"/>
                    </w:pPr>
                    <w:r>
                      <w:t>Teaching and Assessment Pack</w:t>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6192" behindDoc="0" locked="0" layoutInCell="1" allowOverlap="1" wp14:anchorId="306331B8" wp14:editId="1CC834BA">
              <wp:simplePos x="0" y="0"/>
              <wp:positionH relativeFrom="page">
                <wp:posOffset>431800</wp:posOffset>
              </wp:positionH>
              <wp:positionV relativeFrom="page">
                <wp:posOffset>720090</wp:posOffset>
              </wp:positionV>
              <wp:extent cx="4686300" cy="18288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94AFD" w14:textId="77777777" w:rsidR="007639B9" w:rsidRPr="009B4A04" w:rsidRDefault="007639B9" w:rsidP="006D67FA">
                          <w:pPr>
                            <w:pStyle w:val="Unithead"/>
                          </w:pPr>
                          <w:r w:rsidRPr="009B4A04">
                            <w:t>Unit 1: Health and Fitness for Sport and Exercise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31B8" id="Text Box 37" o:spid="_x0000_s1028" type="#_x0000_t202" style="position:absolute;margin-left:34pt;margin-top:56.7pt;width:369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MOsgIAALE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" filled="f" stroked="f">
              <v:textbox inset="0,0,0,0">
                <w:txbxContent>
                  <w:p w14:paraId="18894AFD" w14:textId="77777777" w:rsidR="007639B9" w:rsidRPr="009B4A04" w:rsidRDefault="007639B9" w:rsidP="006D67FA">
                    <w:pPr>
                      <w:pStyle w:val="Unithead"/>
                    </w:pPr>
                    <w:r w:rsidRPr="009B4A04">
                      <w:t>Unit 1: Health and Fitness for Sport and Exercise</w:t>
                    </w:r>
                  </w:p>
                </w:txbxContent>
              </v:textbox>
              <w10:wrap anchorx="page" anchory="page"/>
            </v:shape>
          </w:pict>
        </mc:Fallback>
      </mc:AlternateContent>
    </w:r>
    <w:r>
      <w:rPr>
        <w:noProof/>
        <w:lang w:eastAsia="en-GB"/>
      </w:rPr>
      <w:drawing>
        <wp:anchor distT="0" distB="0" distL="114300" distR="114300" simplePos="0" relativeHeight="251660288" behindDoc="1" locked="1" layoutInCell="1" allowOverlap="1" wp14:anchorId="6877241A" wp14:editId="445469D5">
          <wp:simplePos x="0" y="0"/>
          <wp:positionH relativeFrom="page">
            <wp:align>left</wp:align>
          </wp:positionH>
          <wp:positionV relativeFrom="page">
            <wp:align>top</wp:align>
          </wp:positionV>
          <wp:extent cx="7560310" cy="1324610"/>
          <wp:effectExtent l="0" t="0" r="8890" b="0"/>
          <wp:wrapNone/>
          <wp:docPr id="32" name="Picture 32" descr="TAP_Header_Sports_20mm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P_Header_Sports_20mm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246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4F62" w14:textId="395019DE" w:rsidR="00730233" w:rsidRPr="00EE6625" w:rsidRDefault="00022A16" w:rsidP="00730233">
    <w:pPr>
      <w:pStyle w:val="Header"/>
    </w:pPr>
    <w:r>
      <w:rPr>
        <w:noProof/>
        <w:lang w:eastAsia="en-GB"/>
      </w:rPr>
      <mc:AlternateContent>
        <mc:Choice Requires="wps">
          <w:drawing>
            <wp:anchor distT="0" distB="0" distL="114300" distR="114300" simplePos="0" relativeHeight="251655168" behindDoc="0" locked="0" layoutInCell="1" allowOverlap="1" wp14:anchorId="3DB0E57E" wp14:editId="6CCE16DD">
              <wp:simplePos x="0" y="0"/>
              <wp:positionH relativeFrom="page">
                <wp:posOffset>431800</wp:posOffset>
              </wp:positionH>
              <wp:positionV relativeFrom="page">
                <wp:posOffset>826770</wp:posOffset>
              </wp:positionV>
              <wp:extent cx="5020310" cy="329565"/>
              <wp:effectExtent l="0" t="127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F107"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0E57E" id="_x0000_t202" coordsize="21600,21600" o:spt="202" path="m,l,21600r21600,l21600,xe">
              <v:stroke joinstyle="miter"/>
              <v:path gradientshapeok="t" o:connecttype="rect"/>
            </v:shapetype>
            <v:shape id="Text Box 34" o:spid="_x0000_s1029" type="#_x0000_t202" style="position:absolute;left:0;text-align:left;margin-left:34pt;margin-top:65.1pt;width:395.3pt;height:25.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6nsAIAALE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" filled="f" stroked="f">
              <v:textbox inset="0,0,0,0">
                <w:txbxContent>
                  <w:p w14:paraId="5772F107" w14:textId="77777777" w:rsidR="002D511C" w:rsidRPr="006F19A1" w:rsidRDefault="002D511C" w:rsidP="00D11075">
                    <w:pPr>
                      <w:pStyle w:val="Unithead"/>
                    </w:pPr>
                    <w:r w:rsidRPr="006D67FA">
                      <w:t>Unit</w:t>
                    </w:r>
                    <w:r w:rsidRPr="009B4A04">
                      <w:t xml:space="preserve"> </w:t>
                    </w:r>
                    <w:r w:rsidR="003A6E65">
                      <w:t>1</w:t>
                    </w:r>
                    <w:r w:rsidRPr="009B4A04">
                      <w:t>:</w:t>
                    </w:r>
                    <w:r w:rsidR="00A46501">
                      <w:t xml:space="preserve"> </w:t>
                    </w:r>
                    <w:r w:rsidR="003A6E65">
                      <w:t>Human Lifespan Development</w:t>
                    </w:r>
                    <w:r w:rsidRPr="009B4A04">
                      <w:t xml:space="preserve"> </w:t>
                    </w:r>
                  </w:p>
                </w:txbxContent>
              </v:textbox>
              <w10:wrap anchorx="page" anchory="page"/>
            </v:shape>
          </w:pict>
        </mc:Fallback>
      </mc:AlternateContent>
    </w:r>
    <w:r>
      <w:rPr>
        <w:noProof/>
        <w:lang w:eastAsia="en-GB"/>
      </w:rPr>
      <w:drawing>
        <wp:anchor distT="0" distB="0" distL="114300" distR="114300" simplePos="0" relativeHeight="251661312" behindDoc="1" locked="0" layoutInCell="1" allowOverlap="1" wp14:anchorId="4660E9C4" wp14:editId="4512C50B">
          <wp:simplePos x="0" y="0"/>
          <wp:positionH relativeFrom="page">
            <wp:align>left</wp:align>
          </wp:positionH>
          <wp:positionV relativeFrom="page">
            <wp:align>top</wp:align>
          </wp:positionV>
          <wp:extent cx="7560310" cy="1693545"/>
          <wp:effectExtent l="0" t="0" r="8890" b="8255"/>
          <wp:wrapNone/>
          <wp:docPr id="44" name="Picture 44" descr="BTEC Nationals&#10;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TEC Nationals&#10;Health and Social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93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A4072" w14:textId="212BAB22" w:rsidR="0039762E" w:rsidRDefault="00022A16">
    <w:pPr>
      <w:pStyle w:val="Header"/>
    </w:pPr>
    <w:r>
      <w:rPr>
        <w:noProof/>
        <w:lang w:eastAsia="en-GB"/>
      </w:rPr>
      <mc:AlternateContent>
        <mc:Choice Requires="wps">
          <w:drawing>
            <wp:anchor distT="0" distB="0" distL="114300" distR="114300" simplePos="0" relativeHeight="251654144" behindDoc="0" locked="0" layoutInCell="1" allowOverlap="1" wp14:anchorId="624D854C" wp14:editId="78604B0A">
              <wp:simplePos x="0" y="0"/>
              <wp:positionH relativeFrom="page">
                <wp:posOffset>4500880</wp:posOffset>
              </wp:positionH>
              <wp:positionV relativeFrom="page">
                <wp:posOffset>180340</wp:posOffset>
              </wp:positionV>
              <wp:extent cx="2514600" cy="457200"/>
              <wp:effectExtent l="5080"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18AE" w14:textId="77777777" w:rsidR="0039762E" w:rsidRPr="00D94EF0" w:rsidRDefault="0039762E" w:rsidP="006D67FA">
                          <w:pPr>
                            <w:pStyle w:val="Unithead"/>
                          </w:pPr>
                          <w:r>
                            <w:t>BookTitle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D854C" id="_x0000_t202" coordsize="21600,21600" o:spt="202" path="m,l,21600r21600,l21600,xe">
              <v:stroke joinstyle="miter"/>
              <v:path gradientshapeok="t" o:connecttype="rect"/>
            </v:shapetype>
            <v:shape id="Text Box 5" o:spid="_x0000_s1030" type="#_x0000_t202" style="position:absolute;left:0;text-align:left;margin-left:354.4pt;margin-top:14.2pt;width:198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RrgIAALA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" filled="f" stroked="f">
              <v:textbox inset="0,0,0,0">
                <w:txbxContent>
                  <w:p w14:paraId="579A18AE" w14:textId="77777777" w:rsidR="0039762E" w:rsidRPr="00D94EF0" w:rsidRDefault="0039762E" w:rsidP="006D67FA">
                    <w:pPr>
                      <w:pStyle w:val="Unithead"/>
                    </w:pPr>
                    <w:proofErr w:type="spellStart"/>
                    <w:r>
                      <w:t>BookTitle</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2E43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40B9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3AB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83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30F5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AE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3CC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509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98D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85F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053CA"/>
    <w:multiLevelType w:val="multilevel"/>
    <w:tmpl w:val="D838822C"/>
    <w:styleLink w:val="Listroman"/>
    <w:lvl w:ilvl="0">
      <w:start w:val="1"/>
      <w:numFmt w:val="lowerRoman"/>
      <w:pStyle w:val="Romanlist"/>
      <w:lvlText w:val="%1"/>
      <w:lvlJc w:val="left"/>
      <w:pPr>
        <w:tabs>
          <w:tab w:val="num" w:pos="1191"/>
        </w:tabs>
        <w:ind w:left="1191" w:hanging="397"/>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1" w15:restartNumberingAfterBreak="0">
    <w:nsid w:val="11D30097"/>
    <w:multiLevelType w:val="hybridMultilevel"/>
    <w:tmpl w:val="A382537C"/>
    <w:lvl w:ilvl="0" w:tplc="34D06B52">
      <w:start w:val="1"/>
      <w:numFmt w:val="bullet"/>
      <w:pStyle w:val="Subbullets"/>
      <w:lvlText w:val="○"/>
      <w:lvlJc w:val="left"/>
      <w:pPr>
        <w:tabs>
          <w:tab w:val="num" w:pos="794"/>
        </w:tabs>
        <w:ind w:left="794" w:hanging="397"/>
      </w:pPr>
      <w:rPr>
        <w:rFonts w:ascii="Arial" w:hAnsi="Aria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410486"/>
    <w:multiLevelType w:val="hybridMultilevel"/>
    <w:tmpl w:val="27625764"/>
    <w:lvl w:ilvl="0" w:tplc="18EC5DC8">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90290E"/>
    <w:multiLevelType w:val="multilevel"/>
    <w:tmpl w:val="513CE328"/>
    <w:numStyleLink w:val="Listnum"/>
  </w:abstractNum>
  <w:abstractNum w:abstractNumId="14" w15:restartNumberingAfterBreak="0">
    <w:nsid w:val="2A634C4B"/>
    <w:multiLevelType w:val="hybridMultilevel"/>
    <w:tmpl w:val="0F323D7A"/>
    <w:lvl w:ilvl="0" w:tplc="CA2C95D6">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F3715"/>
    <w:multiLevelType w:val="multilevel"/>
    <w:tmpl w:val="513CE328"/>
    <w:numStyleLink w:val="Listnum"/>
  </w:abstractNum>
  <w:abstractNum w:abstractNumId="16" w15:restartNumberingAfterBreak="0">
    <w:nsid w:val="3B5F6E8E"/>
    <w:multiLevelType w:val="multilevel"/>
    <w:tmpl w:val="27625764"/>
    <w:lvl w:ilvl="0">
      <w:start w:val="1"/>
      <w:numFmt w:val="bullet"/>
      <w:lvlText w:val="●"/>
      <w:lvlJc w:val="left"/>
      <w:pPr>
        <w:tabs>
          <w:tab w:val="num" w:pos="397"/>
        </w:tabs>
        <w:ind w:left="397" w:hanging="397"/>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B66BC"/>
    <w:multiLevelType w:val="multilevel"/>
    <w:tmpl w:val="94BC6318"/>
    <w:lvl w:ilvl="0">
      <w:start w:val="1"/>
      <w:numFmt w:val="bullet"/>
      <w:lvlText w:val="○"/>
      <w:lvlJc w:val="left"/>
      <w:pPr>
        <w:tabs>
          <w:tab w:val="num" w:pos="794"/>
        </w:tabs>
        <w:ind w:left="794" w:hanging="397"/>
      </w:pPr>
      <w:rPr>
        <w:rFonts w:ascii="Arial" w:hAnsi="Aria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7B65A6"/>
    <w:multiLevelType w:val="multilevel"/>
    <w:tmpl w:val="C690232A"/>
    <w:styleLink w:val="Listfeature"/>
    <w:lvl w:ilvl="0">
      <w:start w:val="1"/>
      <w:numFmt w:val="decimal"/>
      <w:pStyle w:val="Feature1textnumberedlist"/>
      <w:lvlText w:val="%1"/>
      <w:lvlJc w:val="left"/>
      <w:pPr>
        <w:tabs>
          <w:tab w:val="num" w:pos="505"/>
        </w:tabs>
        <w:ind w:left="505" w:hanging="397"/>
      </w:pPr>
      <w:rPr>
        <w:rFonts w:ascii="Arial" w:hAnsi="Arial"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0DD2C10"/>
    <w:multiLevelType w:val="hybridMultilevel"/>
    <w:tmpl w:val="8468F442"/>
    <w:lvl w:ilvl="0" w:tplc="4A0C0C16">
      <w:start w:val="1"/>
      <w:numFmt w:val="bullet"/>
      <w:pStyle w:val="Learnerbullets1"/>
      <w:lvlText w:val="●"/>
      <w:lvlJc w:val="left"/>
      <w:pPr>
        <w:tabs>
          <w:tab w:val="num" w:pos="397"/>
        </w:tabs>
        <w:ind w:left="397" w:hanging="397"/>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46464C"/>
    <w:multiLevelType w:val="hybridMultilevel"/>
    <w:tmpl w:val="D49E73E2"/>
    <w:lvl w:ilvl="0" w:tplc="1C3C8F14">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6E226D"/>
    <w:multiLevelType w:val="multilevel"/>
    <w:tmpl w:val="0F34B3CA"/>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759E7D55"/>
    <w:multiLevelType w:val="multilevel"/>
    <w:tmpl w:val="513CE328"/>
    <w:numStyleLink w:val="Listnum"/>
  </w:abstractNum>
  <w:abstractNum w:abstractNumId="23" w15:restartNumberingAfterBreak="0">
    <w:nsid w:val="75E357D0"/>
    <w:multiLevelType w:val="hybridMultilevel"/>
    <w:tmpl w:val="67D488AA"/>
    <w:lvl w:ilvl="0" w:tplc="7A245A8C">
      <w:start w:val="1"/>
      <w:numFmt w:val="bullet"/>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0377C"/>
    <w:multiLevelType w:val="multilevel"/>
    <w:tmpl w:val="513CE328"/>
    <w:styleLink w:val="Listnum"/>
    <w:lvl w:ilvl="0">
      <w:start w:val="1"/>
      <w:numFmt w:val="decimal"/>
      <w:pStyle w:val="Tabletextnumberedlist"/>
      <w:lvlText w:val="%1"/>
      <w:lvlJc w:val="left"/>
      <w:pPr>
        <w:tabs>
          <w:tab w:val="num" w:pos="397"/>
        </w:tabs>
        <w:ind w:left="397" w:hanging="397"/>
      </w:pPr>
      <w:rPr>
        <w:rFonts w:ascii="Arial" w:hAnsi="Arial"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21"/>
  </w:num>
  <w:num w:numId="3">
    <w:abstractNumId w:val="10"/>
  </w:num>
  <w:num w:numId="4">
    <w:abstractNumId w:val="23"/>
  </w:num>
  <w:num w:numId="5">
    <w:abstractNumId w:val="14"/>
  </w:num>
  <w:num w:numId="6">
    <w:abstractNumId w:val="15"/>
  </w:num>
  <w:num w:numId="7">
    <w:abstractNumId w:val="13"/>
  </w:num>
  <w:num w:numId="8">
    <w:abstractNumId w:val="18"/>
  </w:num>
  <w:num w:numId="9">
    <w:abstractNumId w:val="12"/>
  </w:num>
  <w:num w:numId="10">
    <w:abstractNumId w:val="20"/>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6"/>
  </w:num>
  <w:num w:numId="24">
    <w:abstractNumId w:val="11"/>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55"/>
    <w:rsid w:val="000200F2"/>
    <w:rsid w:val="00022A16"/>
    <w:rsid w:val="0002566C"/>
    <w:rsid w:val="00025AEE"/>
    <w:rsid w:val="00025D4E"/>
    <w:rsid w:val="00026805"/>
    <w:rsid w:val="00032257"/>
    <w:rsid w:val="00032467"/>
    <w:rsid w:val="00036C55"/>
    <w:rsid w:val="000375DD"/>
    <w:rsid w:val="000379AE"/>
    <w:rsid w:val="00037B86"/>
    <w:rsid w:val="000477B2"/>
    <w:rsid w:val="000517AC"/>
    <w:rsid w:val="00054477"/>
    <w:rsid w:val="000552B5"/>
    <w:rsid w:val="0005572E"/>
    <w:rsid w:val="00055F83"/>
    <w:rsid w:val="00060130"/>
    <w:rsid w:val="00066359"/>
    <w:rsid w:val="000730FD"/>
    <w:rsid w:val="0007583D"/>
    <w:rsid w:val="00076D19"/>
    <w:rsid w:val="00080D65"/>
    <w:rsid w:val="000833D3"/>
    <w:rsid w:val="0008635D"/>
    <w:rsid w:val="000866B0"/>
    <w:rsid w:val="0008753F"/>
    <w:rsid w:val="00095C3B"/>
    <w:rsid w:val="000961CE"/>
    <w:rsid w:val="00096F58"/>
    <w:rsid w:val="000A37F3"/>
    <w:rsid w:val="000A3A56"/>
    <w:rsid w:val="000A58C9"/>
    <w:rsid w:val="000B13A7"/>
    <w:rsid w:val="000B4782"/>
    <w:rsid w:val="000C0126"/>
    <w:rsid w:val="000C0571"/>
    <w:rsid w:val="000C5036"/>
    <w:rsid w:val="000D0606"/>
    <w:rsid w:val="000D0A77"/>
    <w:rsid w:val="000D1027"/>
    <w:rsid w:val="000D37CF"/>
    <w:rsid w:val="000D51D4"/>
    <w:rsid w:val="000D5A0D"/>
    <w:rsid w:val="000D69A9"/>
    <w:rsid w:val="000D7636"/>
    <w:rsid w:val="000E044C"/>
    <w:rsid w:val="000F050F"/>
    <w:rsid w:val="000F288F"/>
    <w:rsid w:val="000F62FD"/>
    <w:rsid w:val="000F7466"/>
    <w:rsid w:val="0010147E"/>
    <w:rsid w:val="001047D7"/>
    <w:rsid w:val="00104DFB"/>
    <w:rsid w:val="001069AF"/>
    <w:rsid w:val="00106E3D"/>
    <w:rsid w:val="00107482"/>
    <w:rsid w:val="00112BF9"/>
    <w:rsid w:val="0011372B"/>
    <w:rsid w:val="0011392A"/>
    <w:rsid w:val="00120645"/>
    <w:rsid w:val="0012131B"/>
    <w:rsid w:val="00125BAC"/>
    <w:rsid w:val="0014493C"/>
    <w:rsid w:val="00151ECE"/>
    <w:rsid w:val="001600BD"/>
    <w:rsid w:val="00162945"/>
    <w:rsid w:val="001704F2"/>
    <w:rsid w:val="001712BA"/>
    <w:rsid w:val="00171C99"/>
    <w:rsid w:val="001722D5"/>
    <w:rsid w:val="001777CC"/>
    <w:rsid w:val="00177852"/>
    <w:rsid w:val="001812AE"/>
    <w:rsid w:val="001812F0"/>
    <w:rsid w:val="00190F2C"/>
    <w:rsid w:val="001A139A"/>
    <w:rsid w:val="001A22B2"/>
    <w:rsid w:val="001B0437"/>
    <w:rsid w:val="001B22AE"/>
    <w:rsid w:val="001B28DF"/>
    <w:rsid w:val="001B2A18"/>
    <w:rsid w:val="001B39D6"/>
    <w:rsid w:val="001B3B5E"/>
    <w:rsid w:val="001B7B0C"/>
    <w:rsid w:val="001C1EAA"/>
    <w:rsid w:val="001C2786"/>
    <w:rsid w:val="001C2B82"/>
    <w:rsid w:val="001C4235"/>
    <w:rsid w:val="001C5FD9"/>
    <w:rsid w:val="001D2EE2"/>
    <w:rsid w:val="001D341A"/>
    <w:rsid w:val="001D3B2C"/>
    <w:rsid w:val="001D5482"/>
    <w:rsid w:val="001D7080"/>
    <w:rsid w:val="001D7431"/>
    <w:rsid w:val="001E7FC4"/>
    <w:rsid w:val="001F2357"/>
    <w:rsid w:val="001F3EAC"/>
    <w:rsid w:val="001F70D2"/>
    <w:rsid w:val="00200080"/>
    <w:rsid w:val="00201741"/>
    <w:rsid w:val="0020233E"/>
    <w:rsid w:val="00203312"/>
    <w:rsid w:val="00203D92"/>
    <w:rsid w:val="00204F76"/>
    <w:rsid w:val="00207153"/>
    <w:rsid w:val="00210FF9"/>
    <w:rsid w:val="002248AC"/>
    <w:rsid w:val="00227969"/>
    <w:rsid w:val="00230408"/>
    <w:rsid w:val="00237EB7"/>
    <w:rsid w:val="002424E2"/>
    <w:rsid w:val="00251E5C"/>
    <w:rsid w:val="002538B5"/>
    <w:rsid w:val="00254149"/>
    <w:rsid w:val="00256E82"/>
    <w:rsid w:val="002667A1"/>
    <w:rsid w:val="00267D84"/>
    <w:rsid w:val="00276DB1"/>
    <w:rsid w:val="002802D6"/>
    <w:rsid w:val="00280A09"/>
    <w:rsid w:val="00283EAE"/>
    <w:rsid w:val="00293707"/>
    <w:rsid w:val="002945C2"/>
    <w:rsid w:val="00294724"/>
    <w:rsid w:val="0029499E"/>
    <w:rsid w:val="0029570C"/>
    <w:rsid w:val="00296C8B"/>
    <w:rsid w:val="002A0C1B"/>
    <w:rsid w:val="002A54A5"/>
    <w:rsid w:val="002A7EEE"/>
    <w:rsid w:val="002A7F15"/>
    <w:rsid w:val="002B1B11"/>
    <w:rsid w:val="002B1E8A"/>
    <w:rsid w:val="002B3FBE"/>
    <w:rsid w:val="002B426B"/>
    <w:rsid w:val="002B6194"/>
    <w:rsid w:val="002C09CF"/>
    <w:rsid w:val="002C15D4"/>
    <w:rsid w:val="002C2077"/>
    <w:rsid w:val="002D0945"/>
    <w:rsid w:val="002D161E"/>
    <w:rsid w:val="002D412C"/>
    <w:rsid w:val="002D511C"/>
    <w:rsid w:val="002D618C"/>
    <w:rsid w:val="002E06E2"/>
    <w:rsid w:val="002E3264"/>
    <w:rsid w:val="002F35D5"/>
    <w:rsid w:val="002F5BD3"/>
    <w:rsid w:val="002F78C6"/>
    <w:rsid w:val="003037B6"/>
    <w:rsid w:val="00307B53"/>
    <w:rsid w:val="00307FDE"/>
    <w:rsid w:val="00311017"/>
    <w:rsid w:val="00311391"/>
    <w:rsid w:val="0031149E"/>
    <w:rsid w:val="00313B79"/>
    <w:rsid w:val="0031706F"/>
    <w:rsid w:val="00317EE5"/>
    <w:rsid w:val="00321FE4"/>
    <w:rsid w:val="00324E3D"/>
    <w:rsid w:val="0032686E"/>
    <w:rsid w:val="0032777D"/>
    <w:rsid w:val="003347F5"/>
    <w:rsid w:val="00335EB4"/>
    <w:rsid w:val="0033618E"/>
    <w:rsid w:val="003404A4"/>
    <w:rsid w:val="00345258"/>
    <w:rsid w:val="003517C5"/>
    <w:rsid w:val="00352596"/>
    <w:rsid w:val="0035464D"/>
    <w:rsid w:val="00354947"/>
    <w:rsid w:val="003575E2"/>
    <w:rsid w:val="003642D9"/>
    <w:rsid w:val="003650B7"/>
    <w:rsid w:val="00371120"/>
    <w:rsid w:val="00372445"/>
    <w:rsid w:val="0037275F"/>
    <w:rsid w:val="0037397D"/>
    <w:rsid w:val="00374EC7"/>
    <w:rsid w:val="00381C78"/>
    <w:rsid w:val="00382AEC"/>
    <w:rsid w:val="00382CE1"/>
    <w:rsid w:val="0038794D"/>
    <w:rsid w:val="003928D1"/>
    <w:rsid w:val="00394D45"/>
    <w:rsid w:val="00396209"/>
    <w:rsid w:val="0039762E"/>
    <w:rsid w:val="003A2432"/>
    <w:rsid w:val="003A34CB"/>
    <w:rsid w:val="003A6A02"/>
    <w:rsid w:val="003A6E65"/>
    <w:rsid w:val="003B330F"/>
    <w:rsid w:val="003B3742"/>
    <w:rsid w:val="003B7248"/>
    <w:rsid w:val="003C2476"/>
    <w:rsid w:val="003D1D06"/>
    <w:rsid w:val="003E1871"/>
    <w:rsid w:val="003E1F1E"/>
    <w:rsid w:val="003E264F"/>
    <w:rsid w:val="003E3F3B"/>
    <w:rsid w:val="00403B2B"/>
    <w:rsid w:val="00404626"/>
    <w:rsid w:val="00412F9D"/>
    <w:rsid w:val="00413B22"/>
    <w:rsid w:val="00415530"/>
    <w:rsid w:val="004167C2"/>
    <w:rsid w:val="00417E55"/>
    <w:rsid w:val="004219AA"/>
    <w:rsid w:val="00421DC5"/>
    <w:rsid w:val="004232F4"/>
    <w:rsid w:val="0042596C"/>
    <w:rsid w:val="00436050"/>
    <w:rsid w:val="00436939"/>
    <w:rsid w:val="00440900"/>
    <w:rsid w:val="00445711"/>
    <w:rsid w:val="00445961"/>
    <w:rsid w:val="004475AD"/>
    <w:rsid w:val="0045002D"/>
    <w:rsid w:val="004502D4"/>
    <w:rsid w:val="00455735"/>
    <w:rsid w:val="00460696"/>
    <w:rsid w:val="00460AE2"/>
    <w:rsid w:val="004624FE"/>
    <w:rsid w:val="00466E6C"/>
    <w:rsid w:val="00470CAB"/>
    <w:rsid w:val="004711EC"/>
    <w:rsid w:val="00472AB5"/>
    <w:rsid w:val="00473FED"/>
    <w:rsid w:val="004761D1"/>
    <w:rsid w:val="00484832"/>
    <w:rsid w:val="00484EE4"/>
    <w:rsid w:val="00485B19"/>
    <w:rsid w:val="0048635A"/>
    <w:rsid w:val="0048635E"/>
    <w:rsid w:val="00487BA1"/>
    <w:rsid w:val="00490409"/>
    <w:rsid w:val="004935C0"/>
    <w:rsid w:val="0049648B"/>
    <w:rsid w:val="004A372E"/>
    <w:rsid w:val="004A4BC2"/>
    <w:rsid w:val="004A547E"/>
    <w:rsid w:val="004A595E"/>
    <w:rsid w:val="004A71F5"/>
    <w:rsid w:val="004B081F"/>
    <w:rsid w:val="004B1492"/>
    <w:rsid w:val="004B1DFC"/>
    <w:rsid w:val="004C0D0A"/>
    <w:rsid w:val="004C50FA"/>
    <w:rsid w:val="004C539A"/>
    <w:rsid w:val="004C5ECF"/>
    <w:rsid w:val="004C64D9"/>
    <w:rsid w:val="004C76AF"/>
    <w:rsid w:val="004D1987"/>
    <w:rsid w:val="004D2523"/>
    <w:rsid w:val="004D4B1B"/>
    <w:rsid w:val="004E4747"/>
    <w:rsid w:val="004E4E3C"/>
    <w:rsid w:val="004F119B"/>
    <w:rsid w:val="004F45EF"/>
    <w:rsid w:val="004F594C"/>
    <w:rsid w:val="004F60C6"/>
    <w:rsid w:val="0050352C"/>
    <w:rsid w:val="00504EB3"/>
    <w:rsid w:val="005058A4"/>
    <w:rsid w:val="005062FE"/>
    <w:rsid w:val="00507D68"/>
    <w:rsid w:val="00510F20"/>
    <w:rsid w:val="0051425F"/>
    <w:rsid w:val="0052143D"/>
    <w:rsid w:val="00523AB7"/>
    <w:rsid w:val="00531E59"/>
    <w:rsid w:val="005342CF"/>
    <w:rsid w:val="0053580C"/>
    <w:rsid w:val="005363A0"/>
    <w:rsid w:val="00536F7D"/>
    <w:rsid w:val="005409BF"/>
    <w:rsid w:val="00540F8C"/>
    <w:rsid w:val="00544048"/>
    <w:rsid w:val="00552F6E"/>
    <w:rsid w:val="00554868"/>
    <w:rsid w:val="00554A39"/>
    <w:rsid w:val="00562349"/>
    <w:rsid w:val="00562DB7"/>
    <w:rsid w:val="00564CD2"/>
    <w:rsid w:val="00572330"/>
    <w:rsid w:val="005762E7"/>
    <w:rsid w:val="00577133"/>
    <w:rsid w:val="00582C9A"/>
    <w:rsid w:val="00583522"/>
    <w:rsid w:val="005849AB"/>
    <w:rsid w:val="00590E12"/>
    <w:rsid w:val="0059128E"/>
    <w:rsid w:val="00592741"/>
    <w:rsid w:val="00594312"/>
    <w:rsid w:val="005949C5"/>
    <w:rsid w:val="00594FF4"/>
    <w:rsid w:val="005A077F"/>
    <w:rsid w:val="005A1418"/>
    <w:rsid w:val="005A5495"/>
    <w:rsid w:val="005A7952"/>
    <w:rsid w:val="005B394C"/>
    <w:rsid w:val="005B57C1"/>
    <w:rsid w:val="005C0BC6"/>
    <w:rsid w:val="005C0C21"/>
    <w:rsid w:val="005C2659"/>
    <w:rsid w:val="005C3C67"/>
    <w:rsid w:val="005C49F5"/>
    <w:rsid w:val="005D43F8"/>
    <w:rsid w:val="005D4B4D"/>
    <w:rsid w:val="005D57AB"/>
    <w:rsid w:val="005E1F44"/>
    <w:rsid w:val="005F1668"/>
    <w:rsid w:val="005F5CC8"/>
    <w:rsid w:val="00600189"/>
    <w:rsid w:val="00600F42"/>
    <w:rsid w:val="00602B84"/>
    <w:rsid w:val="006068C7"/>
    <w:rsid w:val="00611EDF"/>
    <w:rsid w:val="0061572D"/>
    <w:rsid w:val="00622545"/>
    <w:rsid w:val="006270B5"/>
    <w:rsid w:val="00631779"/>
    <w:rsid w:val="00637B41"/>
    <w:rsid w:val="00646357"/>
    <w:rsid w:val="00650293"/>
    <w:rsid w:val="00651C65"/>
    <w:rsid w:val="00660CDF"/>
    <w:rsid w:val="00670610"/>
    <w:rsid w:val="00670E2F"/>
    <w:rsid w:val="0067132B"/>
    <w:rsid w:val="00673876"/>
    <w:rsid w:val="00675D38"/>
    <w:rsid w:val="00677E22"/>
    <w:rsid w:val="00681380"/>
    <w:rsid w:val="00683C7F"/>
    <w:rsid w:val="00685076"/>
    <w:rsid w:val="00685AAA"/>
    <w:rsid w:val="00691558"/>
    <w:rsid w:val="00693DF3"/>
    <w:rsid w:val="006A0201"/>
    <w:rsid w:val="006A039C"/>
    <w:rsid w:val="006B1253"/>
    <w:rsid w:val="006B1EBF"/>
    <w:rsid w:val="006B219E"/>
    <w:rsid w:val="006B5580"/>
    <w:rsid w:val="006B7004"/>
    <w:rsid w:val="006C06E5"/>
    <w:rsid w:val="006C0709"/>
    <w:rsid w:val="006C2D4F"/>
    <w:rsid w:val="006C31FC"/>
    <w:rsid w:val="006C3205"/>
    <w:rsid w:val="006C3D8E"/>
    <w:rsid w:val="006C6DA1"/>
    <w:rsid w:val="006C7257"/>
    <w:rsid w:val="006D1032"/>
    <w:rsid w:val="006D1A19"/>
    <w:rsid w:val="006D2E7F"/>
    <w:rsid w:val="006D67FA"/>
    <w:rsid w:val="006E04E6"/>
    <w:rsid w:val="006E206D"/>
    <w:rsid w:val="006E23A6"/>
    <w:rsid w:val="006E2535"/>
    <w:rsid w:val="006E3443"/>
    <w:rsid w:val="006E3F41"/>
    <w:rsid w:val="006E5D1D"/>
    <w:rsid w:val="006E6903"/>
    <w:rsid w:val="006E7FEE"/>
    <w:rsid w:val="006F19A1"/>
    <w:rsid w:val="006F229C"/>
    <w:rsid w:val="006F5083"/>
    <w:rsid w:val="006F5B11"/>
    <w:rsid w:val="00703B29"/>
    <w:rsid w:val="007057FA"/>
    <w:rsid w:val="007144ED"/>
    <w:rsid w:val="007168F7"/>
    <w:rsid w:val="00717E67"/>
    <w:rsid w:val="00721811"/>
    <w:rsid w:val="007236F0"/>
    <w:rsid w:val="00726E0D"/>
    <w:rsid w:val="00730233"/>
    <w:rsid w:val="00734916"/>
    <w:rsid w:val="00740805"/>
    <w:rsid w:val="00741956"/>
    <w:rsid w:val="00745499"/>
    <w:rsid w:val="00746D96"/>
    <w:rsid w:val="007500D9"/>
    <w:rsid w:val="00752495"/>
    <w:rsid w:val="00752C77"/>
    <w:rsid w:val="007539C0"/>
    <w:rsid w:val="007543CB"/>
    <w:rsid w:val="00763036"/>
    <w:rsid w:val="007639B9"/>
    <w:rsid w:val="00765EA0"/>
    <w:rsid w:val="007709F6"/>
    <w:rsid w:val="00771411"/>
    <w:rsid w:val="00772792"/>
    <w:rsid w:val="007741EF"/>
    <w:rsid w:val="00774848"/>
    <w:rsid w:val="00775994"/>
    <w:rsid w:val="00777DEA"/>
    <w:rsid w:val="00781BF8"/>
    <w:rsid w:val="00787F54"/>
    <w:rsid w:val="00790021"/>
    <w:rsid w:val="007926A3"/>
    <w:rsid w:val="007932A4"/>
    <w:rsid w:val="007A3859"/>
    <w:rsid w:val="007A474E"/>
    <w:rsid w:val="007B377D"/>
    <w:rsid w:val="007B51EF"/>
    <w:rsid w:val="007B60BB"/>
    <w:rsid w:val="007B6C97"/>
    <w:rsid w:val="007B6CC0"/>
    <w:rsid w:val="007C108E"/>
    <w:rsid w:val="007C2F99"/>
    <w:rsid w:val="007C7628"/>
    <w:rsid w:val="007D1ECA"/>
    <w:rsid w:val="007D3CE8"/>
    <w:rsid w:val="007D699A"/>
    <w:rsid w:val="007E0AF0"/>
    <w:rsid w:val="007E274A"/>
    <w:rsid w:val="007E3379"/>
    <w:rsid w:val="00802779"/>
    <w:rsid w:val="00804E73"/>
    <w:rsid w:val="00812F50"/>
    <w:rsid w:val="00814A5B"/>
    <w:rsid w:val="008166AA"/>
    <w:rsid w:val="0082623A"/>
    <w:rsid w:val="0082762B"/>
    <w:rsid w:val="00836E0C"/>
    <w:rsid w:val="008374EF"/>
    <w:rsid w:val="00841018"/>
    <w:rsid w:val="00852BA9"/>
    <w:rsid w:val="0086298E"/>
    <w:rsid w:val="00866717"/>
    <w:rsid w:val="00873315"/>
    <w:rsid w:val="00873AB3"/>
    <w:rsid w:val="00877D5E"/>
    <w:rsid w:val="008811AD"/>
    <w:rsid w:val="008850C4"/>
    <w:rsid w:val="00886AA7"/>
    <w:rsid w:val="008920F8"/>
    <w:rsid w:val="00893612"/>
    <w:rsid w:val="00894759"/>
    <w:rsid w:val="00896A92"/>
    <w:rsid w:val="008A27F3"/>
    <w:rsid w:val="008A4308"/>
    <w:rsid w:val="008A44DC"/>
    <w:rsid w:val="008A6C45"/>
    <w:rsid w:val="008B0417"/>
    <w:rsid w:val="008B79A1"/>
    <w:rsid w:val="008C1F30"/>
    <w:rsid w:val="008C42AA"/>
    <w:rsid w:val="008D486F"/>
    <w:rsid w:val="008E0A8B"/>
    <w:rsid w:val="008E1044"/>
    <w:rsid w:val="008E53D3"/>
    <w:rsid w:val="008F0390"/>
    <w:rsid w:val="008F0975"/>
    <w:rsid w:val="008F21A8"/>
    <w:rsid w:val="008F2BD3"/>
    <w:rsid w:val="008F48B3"/>
    <w:rsid w:val="008F4DED"/>
    <w:rsid w:val="008F6A1E"/>
    <w:rsid w:val="00900A43"/>
    <w:rsid w:val="0090307D"/>
    <w:rsid w:val="00903330"/>
    <w:rsid w:val="00906034"/>
    <w:rsid w:val="009065D6"/>
    <w:rsid w:val="0091617F"/>
    <w:rsid w:val="009205B0"/>
    <w:rsid w:val="00923E77"/>
    <w:rsid w:val="00925F15"/>
    <w:rsid w:val="009404CF"/>
    <w:rsid w:val="009406C6"/>
    <w:rsid w:val="00944F79"/>
    <w:rsid w:val="00951DE4"/>
    <w:rsid w:val="00957304"/>
    <w:rsid w:val="00961657"/>
    <w:rsid w:val="00961825"/>
    <w:rsid w:val="00962D7C"/>
    <w:rsid w:val="009641CC"/>
    <w:rsid w:val="00966D6A"/>
    <w:rsid w:val="0096782A"/>
    <w:rsid w:val="00970280"/>
    <w:rsid w:val="009711B2"/>
    <w:rsid w:val="00973118"/>
    <w:rsid w:val="00974F6D"/>
    <w:rsid w:val="00984E26"/>
    <w:rsid w:val="00985F52"/>
    <w:rsid w:val="00990529"/>
    <w:rsid w:val="00992C48"/>
    <w:rsid w:val="00993025"/>
    <w:rsid w:val="00993C8F"/>
    <w:rsid w:val="00994507"/>
    <w:rsid w:val="0099648E"/>
    <w:rsid w:val="009A1029"/>
    <w:rsid w:val="009A1773"/>
    <w:rsid w:val="009A1BA6"/>
    <w:rsid w:val="009B4A04"/>
    <w:rsid w:val="009B4D2E"/>
    <w:rsid w:val="009C064B"/>
    <w:rsid w:val="009C071C"/>
    <w:rsid w:val="009C658B"/>
    <w:rsid w:val="009C6B26"/>
    <w:rsid w:val="009D2A37"/>
    <w:rsid w:val="009D60FA"/>
    <w:rsid w:val="009E135C"/>
    <w:rsid w:val="009E3F77"/>
    <w:rsid w:val="009E4A9E"/>
    <w:rsid w:val="009F2F5D"/>
    <w:rsid w:val="009F3C52"/>
    <w:rsid w:val="009F7E40"/>
    <w:rsid w:val="009F7F10"/>
    <w:rsid w:val="00A1271E"/>
    <w:rsid w:val="00A15F8A"/>
    <w:rsid w:val="00A1641E"/>
    <w:rsid w:val="00A16C62"/>
    <w:rsid w:val="00A241D5"/>
    <w:rsid w:val="00A30869"/>
    <w:rsid w:val="00A31ADD"/>
    <w:rsid w:val="00A32632"/>
    <w:rsid w:val="00A362F3"/>
    <w:rsid w:val="00A423BA"/>
    <w:rsid w:val="00A42712"/>
    <w:rsid w:val="00A43220"/>
    <w:rsid w:val="00A46501"/>
    <w:rsid w:val="00A5005D"/>
    <w:rsid w:val="00A51932"/>
    <w:rsid w:val="00A53A26"/>
    <w:rsid w:val="00A567B2"/>
    <w:rsid w:val="00A5758B"/>
    <w:rsid w:val="00A62921"/>
    <w:rsid w:val="00A62FEE"/>
    <w:rsid w:val="00A65DCC"/>
    <w:rsid w:val="00A665DA"/>
    <w:rsid w:val="00A67323"/>
    <w:rsid w:val="00A73EF2"/>
    <w:rsid w:val="00A74136"/>
    <w:rsid w:val="00A779A2"/>
    <w:rsid w:val="00A91545"/>
    <w:rsid w:val="00A92401"/>
    <w:rsid w:val="00A935A2"/>
    <w:rsid w:val="00A95A3B"/>
    <w:rsid w:val="00A96806"/>
    <w:rsid w:val="00AA1A89"/>
    <w:rsid w:val="00AA1C79"/>
    <w:rsid w:val="00AA1E33"/>
    <w:rsid w:val="00AA6C18"/>
    <w:rsid w:val="00AB5588"/>
    <w:rsid w:val="00AB7273"/>
    <w:rsid w:val="00AC013C"/>
    <w:rsid w:val="00AC1DF7"/>
    <w:rsid w:val="00AC561E"/>
    <w:rsid w:val="00AC61E2"/>
    <w:rsid w:val="00AD3156"/>
    <w:rsid w:val="00AD75F2"/>
    <w:rsid w:val="00AE5340"/>
    <w:rsid w:val="00AE61DF"/>
    <w:rsid w:val="00AF2026"/>
    <w:rsid w:val="00AF4DB4"/>
    <w:rsid w:val="00B034E7"/>
    <w:rsid w:val="00B128AA"/>
    <w:rsid w:val="00B22FA4"/>
    <w:rsid w:val="00B236DA"/>
    <w:rsid w:val="00B24394"/>
    <w:rsid w:val="00B25AFC"/>
    <w:rsid w:val="00B3265A"/>
    <w:rsid w:val="00B3531A"/>
    <w:rsid w:val="00B41512"/>
    <w:rsid w:val="00B43D8C"/>
    <w:rsid w:val="00B44C8F"/>
    <w:rsid w:val="00B5044E"/>
    <w:rsid w:val="00B569B2"/>
    <w:rsid w:val="00B61260"/>
    <w:rsid w:val="00B65596"/>
    <w:rsid w:val="00B66BDA"/>
    <w:rsid w:val="00B757B4"/>
    <w:rsid w:val="00B818E0"/>
    <w:rsid w:val="00B82D8B"/>
    <w:rsid w:val="00B845A2"/>
    <w:rsid w:val="00B85C7E"/>
    <w:rsid w:val="00B905F2"/>
    <w:rsid w:val="00B90B68"/>
    <w:rsid w:val="00B9400E"/>
    <w:rsid w:val="00B96032"/>
    <w:rsid w:val="00BA0C62"/>
    <w:rsid w:val="00BA0F2A"/>
    <w:rsid w:val="00BA1D72"/>
    <w:rsid w:val="00BA2F17"/>
    <w:rsid w:val="00BB4BA3"/>
    <w:rsid w:val="00BB75D3"/>
    <w:rsid w:val="00BC3113"/>
    <w:rsid w:val="00BC3EFB"/>
    <w:rsid w:val="00BC599C"/>
    <w:rsid w:val="00BD3092"/>
    <w:rsid w:val="00BD5998"/>
    <w:rsid w:val="00BE05CA"/>
    <w:rsid w:val="00BE1008"/>
    <w:rsid w:val="00BE41D7"/>
    <w:rsid w:val="00BF2652"/>
    <w:rsid w:val="00BF7A3B"/>
    <w:rsid w:val="00C00009"/>
    <w:rsid w:val="00C021C7"/>
    <w:rsid w:val="00C031C4"/>
    <w:rsid w:val="00C0369E"/>
    <w:rsid w:val="00C05848"/>
    <w:rsid w:val="00C11789"/>
    <w:rsid w:val="00C1499F"/>
    <w:rsid w:val="00C158A1"/>
    <w:rsid w:val="00C15B3B"/>
    <w:rsid w:val="00C1637E"/>
    <w:rsid w:val="00C24A98"/>
    <w:rsid w:val="00C24EBD"/>
    <w:rsid w:val="00C251D2"/>
    <w:rsid w:val="00C25343"/>
    <w:rsid w:val="00C264EE"/>
    <w:rsid w:val="00C34B79"/>
    <w:rsid w:val="00C41E5B"/>
    <w:rsid w:val="00C4256E"/>
    <w:rsid w:val="00C42717"/>
    <w:rsid w:val="00C57E32"/>
    <w:rsid w:val="00C61193"/>
    <w:rsid w:val="00C6193E"/>
    <w:rsid w:val="00C62016"/>
    <w:rsid w:val="00C62D3B"/>
    <w:rsid w:val="00C7177E"/>
    <w:rsid w:val="00C73EDD"/>
    <w:rsid w:val="00C8303E"/>
    <w:rsid w:val="00C83624"/>
    <w:rsid w:val="00C8740B"/>
    <w:rsid w:val="00C8789C"/>
    <w:rsid w:val="00C90FE0"/>
    <w:rsid w:val="00C92459"/>
    <w:rsid w:val="00C947F7"/>
    <w:rsid w:val="00C94BD4"/>
    <w:rsid w:val="00C95B1D"/>
    <w:rsid w:val="00CA07F0"/>
    <w:rsid w:val="00CA1854"/>
    <w:rsid w:val="00CA326D"/>
    <w:rsid w:val="00CA44CD"/>
    <w:rsid w:val="00CA512D"/>
    <w:rsid w:val="00CA5A69"/>
    <w:rsid w:val="00CA5ADB"/>
    <w:rsid w:val="00CB16FD"/>
    <w:rsid w:val="00CB6BB8"/>
    <w:rsid w:val="00CC0202"/>
    <w:rsid w:val="00CC44A9"/>
    <w:rsid w:val="00CD0C7B"/>
    <w:rsid w:val="00CD3010"/>
    <w:rsid w:val="00CD336E"/>
    <w:rsid w:val="00CD4D32"/>
    <w:rsid w:val="00CE4B57"/>
    <w:rsid w:val="00CE4ECD"/>
    <w:rsid w:val="00CE6881"/>
    <w:rsid w:val="00CE6DF5"/>
    <w:rsid w:val="00CE6E8F"/>
    <w:rsid w:val="00CE7E36"/>
    <w:rsid w:val="00CE7FD0"/>
    <w:rsid w:val="00D11075"/>
    <w:rsid w:val="00D1284E"/>
    <w:rsid w:val="00D143A0"/>
    <w:rsid w:val="00D2040B"/>
    <w:rsid w:val="00D26C09"/>
    <w:rsid w:val="00D33E97"/>
    <w:rsid w:val="00D33EA1"/>
    <w:rsid w:val="00D50186"/>
    <w:rsid w:val="00D504E2"/>
    <w:rsid w:val="00D50F5C"/>
    <w:rsid w:val="00D51456"/>
    <w:rsid w:val="00D51AF3"/>
    <w:rsid w:val="00D5292D"/>
    <w:rsid w:val="00D57922"/>
    <w:rsid w:val="00D57FE3"/>
    <w:rsid w:val="00D66232"/>
    <w:rsid w:val="00D665A0"/>
    <w:rsid w:val="00D71D9F"/>
    <w:rsid w:val="00D72656"/>
    <w:rsid w:val="00D76C48"/>
    <w:rsid w:val="00D7723B"/>
    <w:rsid w:val="00D81A6D"/>
    <w:rsid w:val="00D8344E"/>
    <w:rsid w:val="00D935AD"/>
    <w:rsid w:val="00D94590"/>
    <w:rsid w:val="00D94EF0"/>
    <w:rsid w:val="00D96C9A"/>
    <w:rsid w:val="00DA1821"/>
    <w:rsid w:val="00DA224B"/>
    <w:rsid w:val="00DA74D7"/>
    <w:rsid w:val="00DB0345"/>
    <w:rsid w:val="00DB5322"/>
    <w:rsid w:val="00DB5390"/>
    <w:rsid w:val="00DB7D0A"/>
    <w:rsid w:val="00DC0CAC"/>
    <w:rsid w:val="00DD11FD"/>
    <w:rsid w:val="00DD1CA6"/>
    <w:rsid w:val="00DD224E"/>
    <w:rsid w:val="00DD3FA2"/>
    <w:rsid w:val="00DD601E"/>
    <w:rsid w:val="00DD708E"/>
    <w:rsid w:val="00DE08D5"/>
    <w:rsid w:val="00DE100F"/>
    <w:rsid w:val="00DE15A9"/>
    <w:rsid w:val="00DE2613"/>
    <w:rsid w:val="00DF02FE"/>
    <w:rsid w:val="00DF0FE2"/>
    <w:rsid w:val="00E02CC8"/>
    <w:rsid w:val="00E02FCF"/>
    <w:rsid w:val="00E03A44"/>
    <w:rsid w:val="00E056C1"/>
    <w:rsid w:val="00E1291C"/>
    <w:rsid w:val="00E12D44"/>
    <w:rsid w:val="00E13E31"/>
    <w:rsid w:val="00E1424E"/>
    <w:rsid w:val="00E146C8"/>
    <w:rsid w:val="00E157EF"/>
    <w:rsid w:val="00E1679A"/>
    <w:rsid w:val="00E20315"/>
    <w:rsid w:val="00E3196C"/>
    <w:rsid w:val="00E31C42"/>
    <w:rsid w:val="00E34EBF"/>
    <w:rsid w:val="00E40358"/>
    <w:rsid w:val="00E57201"/>
    <w:rsid w:val="00E62346"/>
    <w:rsid w:val="00E64426"/>
    <w:rsid w:val="00E6596A"/>
    <w:rsid w:val="00E6675F"/>
    <w:rsid w:val="00E670ED"/>
    <w:rsid w:val="00E71BE7"/>
    <w:rsid w:val="00E76E26"/>
    <w:rsid w:val="00E77866"/>
    <w:rsid w:val="00E843D4"/>
    <w:rsid w:val="00E84DFC"/>
    <w:rsid w:val="00E9014D"/>
    <w:rsid w:val="00EA2297"/>
    <w:rsid w:val="00EA3FED"/>
    <w:rsid w:val="00EB1194"/>
    <w:rsid w:val="00EB24B6"/>
    <w:rsid w:val="00EB58C0"/>
    <w:rsid w:val="00EB650E"/>
    <w:rsid w:val="00EC0DBE"/>
    <w:rsid w:val="00EC4A1F"/>
    <w:rsid w:val="00EC7453"/>
    <w:rsid w:val="00EC77FD"/>
    <w:rsid w:val="00ED3FB4"/>
    <w:rsid w:val="00ED6787"/>
    <w:rsid w:val="00ED71A7"/>
    <w:rsid w:val="00EE2D80"/>
    <w:rsid w:val="00EE5F53"/>
    <w:rsid w:val="00EE6175"/>
    <w:rsid w:val="00EF194F"/>
    <w:rsid w:val="00EF3247"/>
    <w:rsid w:val="00EF677F"/>
    <w:rsid w:val="00EF6A1C"/>
    <w:rsid w:val="00EF7B5E"/>
    <w:rsid w:val="00F02CB4"/>
    <w:rsid w:val="00F047D2"/>
    <w:rsid w:val="00F0600D"/>
    <w:rsid w:val="00F07F31"/>
    <w:rsid w:val="00F104DA"/>
    <w:rsid w:val="00F12CE0"/>
    <w:rsid w:val="00F138C2"/>
    <w:rsid w:val="00F13C05"/>
    <w:rsid w:val="00F15166"/>
    <w:rsid w:val="00F1680A"/>
    <w:rsid w:val="00F17594"/>
    <w:rsid w:val="00F17D5E"/>
    <w:rsid w:val="00F17DB1"/>
    <w:rsid w:val="00F217E1"/>
    <w:rsid w:val="00F23935"/>
    <w:rsid w:val="00F23BC6"/>
    <w:rsid w:val="00F26DC9"/>
    <w:rsid w:val="00F352B8"/>
    <w:rsid w:val="00F37DD4"/>
    <w:rsid w:val="00F419DB"/>
    <w:rsid w:val="00F47914"/>
    <w:rsid w:val="00F51143"/>
    <w:rsid w:val="00F5168A"/>
    <w:rsid w:val="00F52758"/>
    <w:rsid w:val="00F550E8"/>
    <w:rsid w:val="00F61EEA"/>
    <w:rsid w:val="00F63225"/>
    <w:rsid w:val="00F634C4"/>
    <w:rsid w:val="00F64BC2"/>
    <w:rsid w:val="00F67DD1"/>
    <w:rsid w:val="00F70CE5"/>
    <w:rsid w:val="00F80D0B"/>
    <w:rsid w:val="00F823B9"/>
    <w:rsid w:val="00F84E29"/>
    <w:rsid w:val="00F93596"/>
    <w:rsid w:val="00F94784"/>
    <w:rsid w:val="00FA58C2"/>
    <w:rsid w:val="00FB0250"/>
    <w:rsid w:val="00FB2B04"/>
    <w:rsid w:val="00FB5CB8"/>
    <w:rsid w:val="00FB5E63"/>
    <w:rsid w:val="00FB6E96"/>
    <w:rsid w:val="00FC4602"/>
    <w:rsid w:val="00FC5634"/>
    <w:rsid w:val="00FD0A12"/>
    <w:rsid w:val="00FD406D"/>
    <w:rsid w:val="00FE3BAA"/>
    <w:rsid w:val="00FE62F5"/>
    <w:rsid w:val="00FE75E4"/>
    <w:rsid w:val="00FE7674"/>
    <w:rsid w:val="00FF0401"/>
    <w:rsid w:val="00FF3CC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3A88CB5"/>
  <w15:docId w15:val="{42EAE8DB-DFC5-4D9E-9BF6-A2DCBF1E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0F4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71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1B28DF"/>
    <w:pPr>
      <w:jc w:val="center"/>
    </w:pPr>
    <w:rPr>
      <w:rFonts w:ascii="Arial" w:hAnsi="Arial"/>
      <w:sz w:val="16"/>
      <w:szCs w:val="24"/>
      <w:lang w:eastAsia="en-US"/>
    </w:rPr>
  </w:style>
  <w:style w:type="paragraph" w:styleId="Header">
    <w:name w:val="header"/>
    <w:basedOn w:val="Normal"/>
    <w:rsid w:val="008F0975"/>
    <w:pPr>
      <w:jc w:val="right"/>
    </w:pPr>
    <w:rPr>
      <w:rFonts w:ascii="Arial" w:hAnsi="Arial"/>
      <w:sz w:val="20"/>
    </w:rPr>
  </w:style>
  <w:style w:type="paragraph" w:customStyle="1" w:styleId="Commenthead">
    <w:name w:val="Comment head"/>
    <w:next w:val="Commenttext"/>
    <w:qFormat/>
    <w:rsid w:val="00DD708E"/>
    <w:pPr>
      <w:keepNext/>
      <w:pBdr>
        <w:top w:val="single" w:sz="4" w:space="2" w:color="auto"/>
        <w:left w:val="single" w:sz="4" w:space="4" w:color="auto"/>
        <w:bottom w:val="single" w:sz="4" w:space="2" w:color="auto"/>
        <w:right w:val="single" w:sz="4" w:space="4" w:color="auto"/>
      </w:pBdr>
      <w:shd w:val="clear" w:color="auto" w:fill="C0C0C0"/>
      <w:spacing w:before="80" w:after="60"/>
      <w:ind w:left="108" w:right="108"/>
    </w:pPr>
    <w:rPr>
      <w:rFonts w:ascii="Arial" w:hAnsi="Arial" w:cs="Arial"/>
      <w:b/>
      <w:i/>
      <w:sz w:val="21"/>
      <w:szCs w:val="21"/>
      <w:lang w:eastAsia="en-US"/>
    </w:rPr>
  </w:style>
  <w:style w:type="paragraph" w:customStyle="1" w:styleId="Unithead2lines">
    <w:name w:val="Unit head 2 lines"/>
    <w:basedOn w:val="Unithead"/>
    <w:next w:val="BodyText1"/>
    <w:rsid w:val="00AC561E"/>
    <w:pPr>
      <w:spacing w:before="20"/>
    </w:pPr>
  </w:style>
  <w:style w:type="character" w:styleId="PageNumber">
    <w:name w:val="page number"/>
    <w:rsid w:val="00FE62F5"/>
    <w:rPr>
      <w:rFonts w:ascii="Arial" w:hAnsi="Arial"/>
      <w:b/>
      <w:color w:val="auto"/>
      <w:sz w:val="20"/>
    </w:rPr>
  </w:style>
  <w:style w:type="paragraph" w:customStyle="1" w:styleId="Ahead">
    <w:name w:val="A head"/>
    <w:next w:val="BodyText1"/>
    <w:qFormat/>
    <w:rsid w:val="0090307D"/>
    <w:pPr>
      <w:keepNext/>
      <w:pBdr>
        <w:bottom w:val="single" w:sz="12" w:space="1" w:color="auto"/>
      </w:pBdr>
      <w:spacing w:before="120" w:after="240"/>
    </w:pPr>
    <w:rPr>
      <w:rFonts w:ascii="Arial" w:hAnsi="Arial" w:cs="Arial"/>
      <w:b/>
      <w:sz w:val="44"/>
      <w:szCs w:val="24"/>
      <w:lang w:eastAsia="en-US"/>
    </w:rPr>
  </w:style>
  <w:style w:type="paragraph" w:customStyle="1" w:styleId="Bhead">
    <w:name w:val="B head"/>
    <w:next w:val="Learningaim"/>
    <w:qFormat/>
    <w:rsid w:val="00572330"/>
    <w:pPr>
      <w:keepNext/>
      <w:spacing w:before="240"/>
      <w:ind w:left="2268"/>
    </w:pPr>
    <w:rPr>
      <w:rFonts w:ascii="Arial" w:hAnsi="Arial" w:cs="Arial"/>
      <w:b/>
      <w:sz w:val="36"/>
      <w:szCs w:val="24"/>
      <w:lang w:eastAsia="en-US"/>
    </w:rPr>
  </w:style>
  <w:style w:type="paragraph" w:customStyle="1" w:styleId="Chead">
    <w:name w:val="C head"/>
    <w:next w:val="BodyText1"/>
    <w:qFormat/>
    <w:rsid w:val="00970280"/>
    <w:pPr>
      <w:keepNext/>
      <w:spacing w:before="240" w:after="120"/>
    </w:pPr>
    <w:rPr>
      <w:rFonts w:ascii="Arial" w:hAnsi="Arial" w:cs="Arial"/>
      <w:b/>
      <w:sz w:val="26"/>
      <w:szCs w:val="24"/>
      <w:lang w:eastAsia="en-US"/>
    </w:rPr>
  </w:style>
  <w:style w:type="paragraph" w:customStyle="1" w:styleId="BodyText1">
    <w:name w:val="Body Text1"/>
    <w:qFormat/>
    <w:rsid w:val="00970280"/>
    <w:pPr>
      <w:spacing w:before="80" w:after="60" w:line="240" w:lineRule="atLeast"/>
    </w:pPr>
    <w:rPr>
      <w:rFonts w:ascii="Arial" w:hAnsi="Arial" w:cs="Arial"/>
      <w:lang w:eastAsia="en-US"/>
    </w:rPr>
  </w:style>
  <w:style w:type="paragraph" w:customStyle="1" w:styleId="Bullets">
    <w:name w:val="Bullets"/>
    <w:qFormat/>
    <w:rsid w:val="00970280"/>
    <w:pPr>
      <w:numPr>
        <w:numId w:val="9"/>
      </w:numPr>
      <w:tabs>
        <w:tab w:val="clear" w:pos="397"/>
      </w:tabs>
      <w:spacing w:before="80" w:after="60" w:line="240" w:lineRule="atLeast"/>
    </w:pPr>
    <w:rPr>
      <w:rFonts w:ascii="Arial" w:hAnsi="Arial" w:cs="Arial"/>
      <w:lang w:eastAsia="en-US"/>
    </w:rPr>
  </w:style>
  <w:style w:type="numbering" w:customStyle="1" w:styleId="Listnum">
    <w:name w:val="List num"/>
    <w:basedOn w:val="NoList"/>
    <w:semiHidden/>
    <w:rsid w:val="00841018"/>
    <w:pPr>
      <w:numPr>
        <w:numId w:val="1"/>
      </w:numPr>
    </w:pPr>
  </w:style>
  <w:style w:type="paragraph" w:customStyle="1" w:styleId="Writingline">
    <w:name w:val="Writing line"/>
    <w:basedOn w:val="BodyText1"/>
    <w:qFormat/>
    <w:rsid w:val="00A30869"/>
    <w:pPr>
      <w:tabs>
        <w:tab w:val="right" w:leader="underscore" w:pos="9064"/>
      </w:tabs>
    </w:pPr>
  </w:style>
  <w:style w:type="paragraph" w:customStyle="1" w:styleId="Numberedlist">
    <w:name w:val="Numbered list"/>
    <w:qFormat/>
    <w:rsid w:val="00A16C62"/>
    <w:pPr>
      <w:tabs>
        <w:tab w:val="num" w:pos="397"/>
      </w:tabs>
      <w:spacing w:before="80" w:after="60" w:line="240" w:lineRule="atLeast"/>
      <w:ind w:left="397" w:hanging="397"/>
    </w:pPr>
    <w:rPr>
      <w:rFonts w:ascii="Arial" w:hAnsi="Arial" w:cs="Arial"/>
    </w:rPr>
  </w:style>
  <w:style w:type="paragraph" w:customStyle="1" w:styleId="Feature1head">
    <w:name w:val="Feature 1 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000000"/>
      <w:spacing w:before="80" w:after="60"/>
      <w:ind w:left="108" w:right="108"/>
    </w:pPr>
    <w:rPr>
      <w:rFonts w:ascii="Arial" w:hAnsi="Arial" w:cs="Arial"/>
      <w:b/>
      <w:color w:val="FFFFFF"/>
      <w:sz w:val="22"/>
      <w:szCs w:val="21"/>
      <w:lang w:eastAsia="en-US"/>
    </w:rPr>
  </w:style>
  <w:style w:type="paragraph" w:customStyle="1" w:styleId="Feature1sub-head">
    <w:name w:val="Feature 1 sub-head"/>
    <w:next w:val="Feature1text"/>
    <w:qFormat/>
    <w:rsid w:val="00AA1A89"/>
    <w:pPr>
      <w:keepNext/>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b/>
      <w:lang w:eastAsia="en-US"/>
    </w:rPr>
  </w:style>
  <w:style w:type="paragraph" w:customStyle="1" w:styleId="Feature1text">
    <w:name w:val="Feature 1 text"/>
    <w:qFormat/>
    <w:rsid w:val="00AA1A89"/>
    <w:pPr>
      <w:pBdr>
        <w:top w:val="single" w:sz="4" w:space="2" w:color="auto"/>
        <w:left w:val="single" w:sz="4" w:space="4" w:color="auto"/>
        <w:bottom w:val="single" w:sz="4" w:space="2" w:color="auto"/>
        <w:right w:val="single" w:sz="4" w:space="4" w:color="auto"/>
      </w:pBdr>
      <w:shd w:val="clear" w:color="auto" w:fill="E6E6E6"/>
      <w:spacing w:before="80" w:after="60" w:line="240" w:lineRule="atLeast"/>
      <w:ind w:left="108" w:right="108"/>
    </w:pPr>
    <w:rPr>
      <w:rFonts w:ascii="Arial" w:hAnsi="Arial" w:cs="Arial"/>
      <w:lang w:eastAsia="en-US"/>
    </w:rPr>
  </w:style>
  <w:style w:type="paragraph" w:customStyle="1" w:styleId="Feature1textbullets">
    <w:name w:val="Feature 1 text bullets"/>
    <w:qFormat/>
    <w:rsid w:val="00AA1A89"/>
    <w:pPr>
      <w:numPr>
        <w:numId w:val="5"/>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Activity">
    <w:name w:val="Activity"/>
    <w:basedOn w:val="BodyText1"/>
    <w:qFormat/>
    <w:rsid w:val="004F594C"/>
    <w:pPr>
      <w:tabs>
        <w:tab w:val="right" w:pos="8427"/>
      </w:tabs>
      <w:spacing w:after="80"/>
      <w:ind w:left="57"/>
    </w:pPr>
    <w:rPr>
      <w:b/>
      <w:color w:val="FFFFFF"/>
      <w:sz w:val="24"/>
    </w:rPr>
  </w:style>
  <w:style w:type="paragraph" w:customStyle="1" w:styleId="Feature1textnumberedlist">
    <w:name w:val="Feature 1 text numbered list"/>
    <w:qFormat/>
    <w:rsid w:val="00AA1A89"/>
    <w:pPr>
      <w:numPr>
        <w:numId w:val="8"/>
      </w:numPr>
      <w:pBdr>
        <w:top w:val="single" w:sz="4" w:space="2" w:color="auto"/>
        <w:left w:val="single" w:sz="4" w:space="4" w:color="auto"/>
        <w:bottom w:val="single" w:sz="4" w:space="2" w:color="auto"/>
        <w:right w:val="single" w:sz="4" w:space="4" w:color="auto"/>
      </w:pBdr>
      <w:shd w:val="clear" w:color="auto" w:fill="E6E6E6"/>
      <w:spacing w:before="80" w:after="60" w:line="240" w:lineRule="atLeast"/>
      <w:ind w:right="108"/>
    </w:pPr>
    <w:rPr>
      <w:rFonts w:ascii="Arial" w:hAnsi="Arial" w:cs="Arial"/>
      <w:lang w:eastAsia="en-US"/>
    </w:rPr>
  </w:style>
  <w:style w:type="paragraph" w:customStyle="1" w:styleId="Learningaim">
    <w:name w:val="Learning aim"/>
    <w:basedOn w:val="BodyText1"/>
    <w:qFormat/>
    <w:rsid w:val="00572330"/>
    <w:pPr>
      <w:spacing w:before="0" w:after="360" w:line="240" w:lineRule="auto"/>
      <w:ind w:left="2268"/>
    </w:pPr>
    <w:rPr>
      <w:i/>
    </w:rPr>
  </w:style>
  <w:style w:type="paragraph" w:customStyle="1" w:styleId="Gradingcriteria">
    <w:name w:val="Grading criteria"/>
    <w:qFormat/>
    <w:rsid w:val="00A16C62"/>
    <w:pPr>
      <w:spacing w:before="60"/>
      <w:jc w:val="center"/>
    </w:pPr>
    <w:rPr>
      <w:rFonts w:ascii="Arial" w:hAnsi="Arial" w:cs="Arial"/>
      <w:b/>
      <w:sz w:val="18"/>
      <w:szCs w:val="18"/>
      <w:lang w:eastAsia="en-US"/>
    </w:rPr>
  </w:style>
  <w:style w:type="paragraph" w:customStyle="1" w:styleId="Commenttext">
    <w:name w:val="Comment text"/>
    <w:qFormat/>
    <w:rsid w:val="00DD708E"/>
    <w:pPr>
      <w:pBdr>
        <w:top w:val="single" w:sz="4" w:space="2" w:color="auto"/>
        <w:left w:val="single" w:sz="4" w:space="4" w:color="auto"/>
        <w:bottom w:val="single" w:sz="4" w:space="2" w:color="auto"/>
        <w:right w:val="single" w:sz="4" w:space="4" w:color="auto"/>
      </w:pBdr>
      <w:spacing w:before="80" w:after="60" w:line="240" w:lineRule="atLeast"/>
      <w:ind w:left="108" w:right="108"/>
    </w:pPr>
    <w:rPr>
      <w:rFonts w:ascii="Arial" w:hAnsi="Arial" w:cs="Arial"/>
      <w:i/>
      <w:szCs w:val="19"/>
      <w:lang w:eastAsia="en-US"/>
    </w:rPr>
  </w:style>
  <w:style w:type="paragraph" w:customStyle="1" w:styleId="Learnertext1">
    <w:name w:val="Learner text 1"/>
    <w:basedOn w:val="BodyText1"/>
    <w:qFormat/>
    <w:rsid w:val="00BB75D3"/>
    <w:rPr>
      <w:rFonts w:ascii="Times New Roman" w:hAnsi="Times New Roman" w:cs="Times New Roman"/>
      <w:sz w:val="22"/>
      <w:szCs w:val="22"/>
    </w:rPr>
  </w:style>
  <w:style w:type="paragraph" w:customStyle="1" w:styleId="Tablehead">
    <w:name w:val="Table head"/>
    <w:next w:val="Tabletext"/>
    <w:qFormat/>
    <w:rsid w:val="00FE62F5"/>
    <w:pPr>
      <w:keepNext/>
      <w:spacing w:before="80" w:after="60"/>
    </w:pPr>
    <w:rPr>
      <w:rFonts w:ascii="Arial" w:hAnsi="Arial" w:cs="Arial"/>
      <w:b/>
      <w:sz w:val="22"/>
      <w:szCs w:val="21"/>
      <w:lang w:eastAsia="en-US"/>
    </w:rPr>
  </w:style>
  <w:style w:type="paragraph" w:customStyle="1" w:styleId="Tablesub-head">
    <w:name w:val="Table sub-head"/>
    <w:next w:val="Tabletext"/>
    <w:qFormat/>
    <w:rsid w:val="00C57E32"/>
    <w:pPr>
      <w:keepNext/>
      <w:spacing w:before="80" w:after="60"/>
    </w:pPr>
    <w:rPr>
      <w:rFonts w:ascii="Arial" w:hAnsi="Arial" w:cs="Arial"/>
      <w:b/>
      <w:lang w:eastAsia="en-US"/>
    </w:rPr>
  </w:style>
  <w:style w:type="paragraph" w:customStyle="1" w:styleId="Tabletext">
    <w:name w:val="Table text"/>
    <w:qFormat/>
    <w:rsid w:val="00C57E32"/>
    <w:pPr>
      <w:spacing w:before="80" w:after="60" w:line="240" w:lineRule="atLeast"/>
    </w:pPr>
    <w:rPr>
      <w:rFonts w:ascii="Arial" w:hAnsi="Arial" w:cs="Arial"/>
      <w:lang w:eastAsia="en-US"/>
    </w:rPr>
  </w:style>
  <w:style w:type="paragraph" w:customStyle="1" w:styleId="Tabletextbullets">
    <w:name w:val="Table text bullets"/>
    <w:qFormat/>
    <w:rsid w:val="00C57E32"/>
    <w:pPr>
      <w:numPr>
        <w:numId w:val="10"/>
      </w:numPr>
      <w:spacing w:before="80" w:after="60" w:line="240" w:lineRule="atLeast"/>
    </w:pPr>
    <w:rPr>
      <w:rFonts w:ascii="Arial" w:hAnsi="Arial" w:cs="Arial"/>
      <w:lang w:eastAsia="en-US"/>
    </w:rPr>
  </w:style>
  <w:style w:type="paragraph" w:customStyle="1" w:styleId="Tabletextnumberedlist">
    <w:name w:val="Table text numbered list"/>
    <w:qFormat/>
    <w:rsid w:val="00C57E32"/>
    <w:pPr>
      <w:numPr>
        <w:numId w:val="11"/>
      </w:numPr>
      <w:spacing w:before="80" w:after="60" w:line="240" w:lineRule="atLeast"/>
    </w:pPr>
    <w:rPr>
      <w:rFonts w:ascii="Arial" w:hAnsi="Arial" w:cs="Arial"/>
      <w:lang w:eastAsia="en-US"/>
    </w:rPr>
  </w:style>
  <w:style w:type="paragraph" w:customStyle="1" w:styleId="Crossreference">
    <w:name w:val="Cross reference"/>
    <w:next w:val="BodyText1"/>
    <w:qFormat/>
    <w:rsid w:val="00970280"/>
    <w:pPr>
      <w:spacing w:before="60" w:after="60"/>
      <w:jc w:val="right"/>
    </w:pPr>
    <w:rPr>
      <w:rFonts w:ascii="Arial" w:hAnsi="Arial" w:cs="Arial"/>
      <w:sz w:val="18"/>
      <w:szCs w:val="24"/>
      <w:lang w:eastAsia="en-US"/>
    </w:rPr>
  </w:style>
  <w:style w:type="paragraph" w:customStyle="1" w:styleId="Learnertext2">
    <w:name w:val="Learner text 2"/>
    <w:basedOn w:val="BodyText1"/>
    <w:qFormat/>
    <w:rsid w:val="00BB75D3"/>
    <w:rPr>
      <w:rFonts w:ascii="Comic Sans MS" w:hAnsi="Comic Sans MS"/>
    </w:rPr>
  </w:style>
  <w:style w:type="paragraph" w:customStyle="1" w:styleId="awsmallspace">
    <w:name w:val="a/w small space"/>
    <w:next w:val="BodyText1"/>
    <w:qFormat/>
    <w:rsid w:val="005D4B4D"/>
    <w:pPr>
      <w:spacing w:before="2800" w:after="120"/>
      <w:jc w:val="center"/>
    </w:pPr>
    <w:rPr>
      <w:rFonts w:ascii="Arial" w:hAnsi="Arial" w:cs="Arial"/>
      <w:color w:val="FF00FF"/>
      <w:szCs w:val="24"/>
      <w:lang w:eastAsia="en-US"/>
    </w:rPr>
  </w:style>
  <w:style w:type="paragraph" w:customStyle="1" w:styleId="awmediumspace">
    <w:name w:val="a/w medium space"/>
    <w:basedOn w:val="Normal"/>
    <w:next w:val="BodyText1"/>
    <w:qFormat/>
    <w:rsid w:val="00D94590"/>
    <w:pPr>
      <w:spacing w:before="4800" w:after="120"/>
      <w:jc w:val="center"/>
    </w:pPr>
    <w:rPr>
      <w:rFonts w:ascii="Arial" w:hAnsi="Arial" w:cs="Arial"/>
      <w:color w:val="FF00FF"/>
      <w:sz w:val="20"/>
    </w:rPr>
  </w:style>
  <w:style w:type="paragraph" w:customStyle="1" w:styleId="awlargespace">
    <w:name w:val="a/w large space"/>
    <w:basedOn w:val="awsmallspace"/>
    <w:next w:val="BodyText1"/>
    <w:qFormat/>
    <w:rsid w:val="00D94590"/>
  </w:style>
  <w:style w:type="table" w:customStyle="1" w:styleId="Table1">
    <w:name w:val="Table 1"/>
    <w:basedOn w:val="TableNormal"/>
    <w:rsid w:val="008C1F30"/>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style>
  <w:style w:type="table" w:customStyle="1" w:styleId="Table2">
    <w:name w:val="Table 2"/>
    <w:basedOn w:val="TableNormal"/>
    <w:rsid w:val="008B0417"/>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rnertext3">
    <w:name w:val="Learner text 3"/>
    <w:basedOn w:val="BodyText1"/>
    <w:qFormat/>
    <w:rsid w:val="00BB75D3"/>
    <w:rPr>
      <w:rFonts w:ascii="Arial Black" w:hAnsi="Arial Black"/>
    </w:rPr>
  </w:style>
  <w:style w:type="table" w:customStyle="1" w:styleId="Table3">
    <w:name w:val="Table 3"/>
    <w:basedOn w:val="TableNormal"/>
    <w:rsid w:val="007B6CC0"/>
    <w:rPr>
      <w:rFonts w:ascii="Arial" w:hAnsi="Arial"/>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auto"/>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3B3B3"/>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customStyle="1" w:styleId="Learnertext4">
    <w:name w:val="Learner text 4"/>
    <w:basedOn w:val="BodyText1"/>
    <w:qFormat/>
    <w:rsid w:val="00BB75D3"/>
    <w:rPr>
      <w:rFonts w:ascii="Century Gothic" w:hAnsi="Century Gothic"/>
    </w:rPr>
  </w:style>
  <w:style w:type="numbering" w:customStyle="1" w:styleId="Listfeature">
    <w:name w:val="List feature"/>
    <w:basedOn w:val="NoList"/>
    <w:semiHidden/>
    <w:rsid w:val="00841018"/>
    <w:pPr>
      <w:numPr>
        <w:numId w:val="8"/>
      </w:numPr>
    </w:pPr>
  </w:style>
  <w:style w:type="paragraph" w:customStyle="1" w:styleId="Learnerbullets1">
    <w:name w:val="Learner bullets 1"/>
    <w:basedOn w:val="Learnertext1"/>
    <w:qFormat/>
    <w:rsid w:val="00BB75D3"/>
    <w:pPr>
      <w:numPr>
        <w:numId w:val="22"/>
      </w:numPr>
    </w:pPr>
  </w:style>
  <w:style w:type="paragraph" w:customStyle="1" w:styleId="Learnerbullets2">
    <w:name w:val="Learner bullets 2"/>
    <w:basedOn w:val="Learnerbullets1"/>
    <w:qFormat/>
    <w:rsid w:val="00BB75D3"/>
    <w:rPr>
      <w:rFonts w:ascii="Comic Sans MS" w:hAnsi="Comic Sans MS"/>
      <w:sz w:val="20"/>
    </w:rPr>
  </w:style>
  <w:style w:type="paragraph" w:customStyle="1" w:styleId="Learnerbullets3">
    <w:name w:val="Learner bullets 3"/>
    <w:basedOn w:val="Learnerbullets1"/>
    <w:qFormat/>
    <w:rsid w:val="00BB75D3"/>
    <w:rPr>
      <w:rFonts w:ascii="Arial Black" w:hAnsi="Arial Black"/>
      <w:sz w:val="20"/>
    </w:rPr>
  </w:style>
  <w:style w:type="paragraph" w:customStyle="1" w:styleId="Learnerbullets4">
    <w:name w:val="Learner bullets 4"/>
    <w:basedOn w:val="Learnerbullets1"/>
    <w:qFormat/>
    <w:rsid w:val="00BB75D3"/>
    <w:rPr>
      <w:rFonts w:ascii="Century Gothic" w:hAnsi="Century Gothic"/>
      <w:sz w:val="20"/>
    </w:rPr>
  </w:style>
  <w:style w:type="paragraph" w:customStyle="1" w:styleId="Subbullets">
    <w:name w:val="Sub bullets"/>
    <w:qFormat/>
    <w:rsid w:val="00CE7FD0"/>
    <w:pPr>
      <w:numPr>
        <w:numId w:val="24"/>
      </w:numPr>
    </w:pPr>
    <w:rPr>
      <w:rFonts w:ascii="Arial" w:hAnsi="Arial"/>
      <w:szCs w:val="24"/>
      <w:lang w:eastAsia="en-US"/>
    </w:rPr>
  </w:style>
  <w:style w:type="paragraph" w:customStyle="1" w:styleId="Unithead">
    <w:name w:val="Unit head"/>
    <w:next w:val="BodyText1"/>
    <w:qFormat/>
    <w:rsid w:val="00237EB7"/>
    <w:pPr>
      <w:spacing w:before="140"/>
    </w:pPr>
    <w:rPr>
      <w:rFonts w:ascii="Arial" w:hAnsi="Arial"/>
      <w:b/>
      <w:color w:val="FFFFFF"/>
      <w:szCs w:val="50"/>
    </w:rPr>
  </w:style>
  <w:style w:type="paragraph" w:customStyle="1" w:styleId="Alphalist">
    <w:name w:val="Alpha list"/>
    <w:qFormat/>
    <w:rsid w:val="005D4B4D"/>
    <w:pPr>
      <w:numPr>
        <w:numId w:val="2"/>
      </w:numPr>
      <w:spacing w:before="80" w:after="60" w:line="240" w:lineRule="atLeast"/>
    </w:pPr>
    <w:rPr>
      <w:rFonts w:ascii="Arial" w:hAnsi="Arial" w:cs="Arial"/>
    </w:rPr>
  </w:style>
  <w:style w:type="paragraph" w:customStyle="1" w:styleId="Romanlist">
    <w:name w:val="Roman list"/>
    <w:qFormat/>
    <w:rsid w:val="004F45EF"/>
    <w:pPr>
      <w:numPr>
        <w:numId w:val="3"/>
      </w:numPr>
      <w:tabs>
        <w:tab w:val="clear" w:pos="1191"/>
      </w:tabs>
      <w:spacing w:before="80" w:after="60" w:line="240" w:lineRule="atLeast"/>
    </w:pPr>
    <w:rPr>
      <w:rFonts w:ascii="Arial" w:hAnsi="Arial" w:cs="Arial"/>
    </w:rPr>
  </w:style>
  <w:style w:type="numbering" w:customStyle="1" w:styleId="Listalpha">
    <w:name w:val="List alpha"/>
    <w:basedOn w:val="NoList"/>
    <w:semiHidden/>
    <w:rsid w:val="00841018"/>
    <w:pPr>
      <w:numPr>
        <w:numId w:val="2"/>
      </w:numPr>
    </w:pPr>
  </w:style>
  <w:style w:type="numbering" w:customStyle="1" w:styleId="Listroman">
    <w:name w:val="List roman"/>
    <w:basedOn w:val="NoList"/>
    <w:semiHidden/>
    <w:rsid w:val="005363A0"/>
    <w:pPr>
      <w:numPr>
        <w:numId w:val="3"/>
      </w:numPr>
    </w:pPr>
  </w:style>
  <w:style w:type="paragraph" w:customStyle="1" w:styleId="Hintextend">
    <w:name w:val="Hint extend"/>
    <w:basedOn w:val="Normal"/>
    <w:next w:val="Hintextendtext"/>
    <w:uiPriority w:val="99"/>
    <w:rsid w:val="002D161E"/>
    <w:pPr>
      <w:pBdr>
        <w:top w:val="single" w:sz="4" w:space="1" w:color="FF99CC"/>
        <w:left w:val="single" w:sz="4" w:space="4" w:color="FF99CC"/>
        <w:bottom w:val="single" w:sz="4" w:space="1" w:color="FF99CC"/>
        <w:right w:val="single" w:sz="4" w:space="4" w:color="FF99CC"/>
      </w:pBdr>
      <w:shd w:val="clear" w:color="auto" w:fill="FF99CC"/>
      <w:spacing w:before="60" w:after="60"/>
    </w:pPr>
    <w:rPr>
      <w:rFonts w:ascii="Arial" w:eastAsia="Batang" w:hAnsi="Arial" w:cs="Arial"/>
      <w:b/>
      <w:color w:val="FFFFFF"/>
      <w:sz w:val="20"/>
      <w:szCs w:val="22"/>
    </w:rPr>
  </w:style>
  <w:style w:type="paragraph" w:customStyle="1" w:styleId="Hintextendtext">
    <w:name w:val="Hint extend text"/>
    <w:basedOn w:val="Normal"/>
    <w:uiPriority w:val="99"/>
    <w:rsid w:val="002D161E"/>
    <w:pPr>
      <w:pBdr>
        <w:top w:val="single" w:sz="4" w:space="1" w:color="FF99CC"/>
        <w:left w:val="single" w:sz="4" w:space="4" w:color="FF99CC"/>
        <w:bottom w:val="single" w:sz="4" w:space="1" w:color="FF99CC"/>
        <w:right w:val="single" w:sz="4" w:space="4" w:color="FF99CC"/>
      </w:pBdr>
      <w:spacing w:before="60" w:after="60"/>
    </w:pPr>
    <w:rPr>
      <w:rFonts w:ascii="Arial" w:eastAsia="Batang" w:hAnsi="Arial" w:cs="Arial"/>
      <w:sz w:val="18"/>
      <w:szCs w:val="22"/>
    </w:rPr>
  </w:style>
  <w:style w:type="paragraph" w:customStyle="1" w:styleId="PausePointhead">
    <w:name w:val="Pause Point head"/>
    <w:basedOn w:val="Normal"/>
    <w:next w:val="Hintextendtext"/>
    <w:uiPriority w:val="99"/>
    <w:rsid w:val="002D161E"/>
    <w:pPr>
      <w:pBdr>
        <w:top w:val="single" w:sz="4" w:space="1" w:color="FF99CC"/>
        <w:left w:val="single" w:sz="4" w:space="4" w:color="FF99CC"/>
        <w:bottom w:val="single" w:sz="4" w:space="1" w:color="FF99CC"/>
        <w:right w:val="single" w:sz="4" w:space="4" w:color="FF99CC"/>
      </w:pBdr>
      <w:spacing w:before="240" w:after="60"/>
    </w:pPr>
    <w:rPr>
      <w:rFonts w:ascii="Arial" w:eastAsia="Batang" w:hAnsi="Arial" w:cs="Arial"/>
      <w:b/>
      <w:caps/>
      <w:color w:val="FF0066"/>
      <w:sz w:val="26"/>
      <w:szCs w:val="26"/>
    </w:rPr>
  </w:style>
  <w:style w:type="character" w:styleId="CommentReference">
    <w:name w:val="annotation reference"/>
    <w:basedOn w:val="DefaultParagraphFont"/>
    <w:semiHidden/>
    <w:unhideWhenUsed/>
    <w:rsid w:val="00204F76"/>
    <w:rPr>
      <w:sz w:val="16"/>
      <w:szCs w:val="16"/>
    </w:rPr>
  </w:style>
  <w:style w:type="paragraph" w:styleId="CommentText0">
    <w:name w:val="annotation text"/>
    <w:basedOn w:val="Normal"/>
    <w:link w:val="CommentTextChar"/>
    <w:semiHidden/>
    <w:unhideWhenUsed/>
    <w:rsid w:val="00204F76"/>
    <w:rPr>
      <w:sz w:val="20"/>
      <w:szCs w:val="20"/>
    </w:rPr>
  </w:style>
  <w:style w:type="character" w:customStyle="1" w:styleId="CommentTextChar">
    <w:name w:val="Comment Text Char"/>
    <w:basedOn w:val="DefaultParagraphFont"/>
    <w:link w:val="CommentText0"/>
    <w:semiHidden/>
    <w:rsid w:val="00204F76"/>
    <w:rPr>
      <w:lang w:eastAsia="en-US"/>
    </w:rPr>
  </w:style>
  <w:style w:type="paragraph" w:styleId="CommentSubject">
    <w:name w:val="annotation subject"/>
    <w:basedOn w:val="CommentText0"/>
    <w:next w:val="CommentText0"/>
    <w:link w:val="CommentSubjectChar"/>
    <w:semiHidden/>
    <w:unhideWhenUsed/>
    <w:rsid w:val="00204F76"/>
    <w:rPr>
      <w:b/>
      <w:bCs/>
    </w:rPr>
  </w:style>
  <w:style w:type="character" w:customStyle="1" w:styleId="CommentSubjectChar">
    <w:name w:val="Comment Subject Char"/>
    <w:basedOn w:val="CommentTextChar"/>
    <w:link w:val="CommentSubject"/>
    <w:semiHidden/>
    <w:rsid w:val="00204F76"/>
    <w:rPr>
      <w:b/>
      <w:bCs/>
      <w:lang w:eastAsia="en-US"/>
    </w:rPr>
  </w:style>
  <w:style w:type="paragraph" w:styleId="BalloonText">
    <w:name w:val="Balloon Text"/>
    <w:basedOn w:val="Normal"/>
    <w:link w:val="BalloonTextChar"/>
    <w:semiHidden/>
    <w:unhideWhenUsed/>
    <w:rsid w:val="00204F76"/>
    <w:rPr>
      <w:rFonts w:ascii="Tahoma" w:hAnsi="Tahoma" w:cs="Tahoma"/>
      <w:sz w:val="16"/>
      <w:szCs w:val="16"/>
    </w:rPr>
  </w:style>
  <w:style w:type="character" w:customStyle="1" w:styleId="BalloonTextChar">
    <w:name w:val="Balloon Text Char"/>
    <w:basedOn w:val="DefaultParagraphFont"/>
    <w:link w:val="BalloonText"/>
    <w:semiHidden/>
    <w:rsid w:val="00204F7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BTEC 2016</vt:lpstr>
    </vt:vector>
  </TitlesOfParts>
  <Company>Pearson Education</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2016</dc:title>
  <dc:creator>Liz</dc:creator>
  <cp:lastModifiedBy>Sum 1</cp:lastModifiedBy>
  <cp:revision>3</cp:revision>
  <dcterms:created xsi:type="dcterms:W3CDTF">2016-06-15T11:27:00Z</dcterms:created>
  <dcterms:modified xsi:type="dcterms:W3CDTF">2016-06-15T13:24:00Z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